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1319" w:rsidRPr="00DC1319" w:rsidRDefault="00DC1319" w:rsidP="00DC1319">
      <w:pPr>
        <w:spacing w:before="300" w:after="150" w:line="240" w:lineRule="auto"/>
        <w:jc w:val="center"/>
        <w:outlineLvl w:val="2"/>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Договор о государственных закупках товаров</w:t>
      </w:r>
    </w:p>
    <w:tbl>
      <w:tblPr>
        <w:tblW w:w="5000" w:type="pct"/>
        <w:tblCellMar>
          <w:top w:w="15" w:type="dxa"/>
          <w:left w:w="15" w:type="dxa"/>
          <w:bottom w:w="15" w:type="dxa"/>
          <w:right w:w="15" w:type="dxa"/>
        </w:tblCellMar>
        <w:tblLook w:val="04A0"/>
      </w:tblPr>
      <w:tblGrid>
        <w:gridCol w:w="1961"/>
        <w:gridCol w:w="5861"/>
        <w:gridCol w:w="1533"/>
      </w:tblGrid>
      <w:tr w:rsidR="00DC1319" w:rsidRPr="00DC1319" w:rsidTr="00DC1319">
        <w:tc>
          <w:tcPr>
            <w:tcW w:w="0" w:type="auto"/>
            <w:shd w:val="clear" w:color="auto" w:fill="auto"/>
            <w:tcMar>
              <w:top w:w="0" w:type="dxa"/>
              <w:left w:w="0" w:type="dxa"/>
              <w:bottom w:w="0" w:type="dxa"/>
              <w:right w:w="0" w:type="dxa"/>
            </w:tcMar>
            <w:vAlign w:val="center"/>
            <w:hideMark/>
          </w:tcPr>
          <w:p w:rsidR="00DC1319" w:rsidRPr="00DC1319" w:rsidRDefault="00DC1319" w:rsidP="00DC1319">
            <w:pPr>
              <w:spacing w:after="0" w:line="240" w:lineRule="auto"/>
              <w:rPr>
                <w:rFonts w:ascii="Times New Roman" w:eastAsia="Times New Roman" w:hAnsi="Times New Roman" w:cs="Times New Roman"/>
                <w:color w:val="333333"/>
                <w:sz w:val="24"/>
                <w:szCs w:val="24"/>
              </w:rPr>
            </w:pPr>
            <w:proofErr w:type="spellStart"/>
            <w:r>
              <w:rPr>
                <w:rFonts w:ascii="Times New Roman" w:eastAsia="Times New Roman" w:hAnsi="Times New Roman" w:cs="Times New Roman"/>
                <w:color w:val="333333"/>
                <w:sz w:val="24"/>
                <w:szCs w:val="24"/>
              </w:rPr>
              <w:t>с</w:t>
            </w:r>
            <w:proofErr w:type="gramStart"/>
            <w:r>
              <w:rPr>
                <w:rFonts w:ascii="Times New Roman" w:eastAsia="Times New Roman" w:hAnsi="Times New Roman" w:cs="Times New Roman"/>
                <w:color w:val="333333"/>
                <w:sz w:val="24"/>
                <w:szCs w:val="24"/>
              </w:rPr>
              <w:t>.Б</w:t>
            </w:r>
            <w:proofErr w:type="gramEnd"/>
            <w:r>
              <w:rPr>
                <w:rFonts w:ascii="Times New Roman" w:eastAsia="Times New Roman" w:hAnsi="Times New Roman" w:cs="Times New Roman"/>
                <w:color w:val="333333"/>
                <w:sz w:val="24"/>
                <w:szCs w:val="24"/>
              </w:rPr>
              <w:t>ородулиха</w:t>
            </w:r>
            <w:proofErr w:type="spellEnd"/>
            <w:r>
              <w:rPr>
                <w:rFonts w:ascii="Times New Roman" w:eastAsia="Times New Roman" w:hAnsi="Times New Roman" w:cs="Times New Roman"/>
                <w:color w:val="333333"/>
                <w:sz w:val="24"/>
                <w:szCs w:val="24"/>
              </w:rPr>
              <w:t xml:space="preserve">    </w:t>
            </w:r>
          </w:p>
        </w:tc>
        <w:tc>
          <w:tcPr>
            <w:tcW w:w="0" w:type="auto"/>
            <w:shd w:val="clear" w:color="auto" w:fill="auto"/>
            <w:tcMar>
              <w:top w:w="0" w:type="dxa"/>
              <w:left w:w="0" w:type="dxa"/>
              <w:bottom w:w="0" w:type="dxa"/>
              <w:right w:w="0" w:type="dxa"/>
            </w:tcMar>
            <w:vAlign w:val="center"/>
            <w:hideMark/>
          </w:tcPr>
          <w:p w:rsidR="00DC1319" w:rsidRPr="00DC1319" w:rsidRDefault="00DC1319" w:rsidP="00DC1319">
            <w:pPr>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w:t>
            </w:r>
            <w:r w:rsidRPr="00DC1319">
              <w:rPr>
                <w:rFonts w:ascii="Times New Roman" w:eastAsia="Times New Roman" w:hAnsi="Times New Roman" w:cs="Times New Roman"/>
                <w:color w:val="333333"/>
                <w:sz w:val="24"/>
                <w:szCs w:val="24"/>
              </w:rPr>
              <w:t>№</w:t>
            </w:r>
            <w:r>
              <w:rPr>
                <w:rFonts w:ascii="Times New Roman" w:eastAsia="Times New Roman" w:hAnsi="Times New Roman" w:cs="Times New Roman"/>
                <w:color w:val="333333"/>
                <w:sz w:val="24"/>
                <w:szCs w:val="24"/>
              </w:rPr>
              <w:t>1</w:t>
            </w:r>
          </w:p>
        </w:tc>
        <w:tc>
          <w:tcPr>
            <w:tcW w:w="0" w:type="auto"/>
            <w:shd w:val="clear" w:color="auto" w:fill="auto"/>
            <w:tcMar>
              <w:top w:w="0" w:type="dxa"/>
              <w:left w:w="0" w:type="dxa"/>
              <w:bottom w:w="0" w:type="dxa"/>
              <w:right w:w="0" w:type="dxa"/>
            </w:tcMar>
            <w:vAlign w:val="center"/>
            <w:hideMark/>
          </w:tcPr>
          <w:p w:rsidR="00DC1319" w:rsidRPr="00DC1319" w:rsidRDefault="00DC1319" w:rsidP="00DC1319">
            <w:pPr>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08.01.2018</w:t>
            </w:r>
          </w:p>
        </w:tc>
      </w:tr>
    </w:tbl>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 xml:space="preserve">Коммунальное государственное предприятие "Коммунальное хозяйство на праве хозяйственного ведения </w:t>
      </w:r>
      <w:proofErr w:type="spellStart"/>
      <w:r w:rsidRPr="00DC1319">
        <w:rPr>
          <w:rFonts w:ascii="Times New Roman" w:eastAsia="Times New Roman" w:hAnsi="Times New Roman" w:cs="Times New Roman"/>
          <w:color w:val="333333"/>
          <w:sz w:val="24"/>
          <w:szCs w:val="24"/>
        </w:rPr>
        <w:t>акимата</w:t>
      </w:r>
      <w:proofErr w:type="spellEnd"/>
      <w:r w:rsidRPr="00DC1319">
        <w:rPr>
          <w:rFonts w:ascii="Times New Roman" w:eastAsia="Times New Roman" w:hAnsi="Times New Roman" w:cs="Times New Roman"/>
          <w:color w:val="333333"/>
          <w:sz w:val="24"/>
          <w:szCs w:val="24"/>
        </w:rPr>
        <w:t xml:space="preserve"> </w:t>
      </w:r>
      <w:proofErr w:type="spellStart"/>
      <w:r w:rsidRPr="00DC1319">
        <w:rPr>
          <w:rFonts w:ascii="Times New Roman" w:eastAsia="Times New Roman" w:hAnsi="Times New Roman" w:cs="Times New Roman"/>
          <w:color w:val="333333"/>
          <w:sz w:val="24"/>
          <w:szCs w:val="24"/>
        </w:rPr>
        <w:t>Бородулихинского</w:t>
      </w:r>
      <w:proofErr w:type="spellEnd"/>
      <w:r w:rsidRPr="00DC1319">
        <w:rPr>
          <w:rFonts w:ascii="Times New Roman" w:eastAsia="Times New Roman" w:hAnsi="Times New Roman" w:cs="Times New Roman"/>
          <w:color w:val="333333"/>
          <w:sz w:val="24"/>
          <w:szCs w:val="24"/>
        </w:rPr>
        <w:t xml:space="preserve"> района", именуемый (</w:t>
      </w:r>
      <w:proofErr w:type="spellStart"/>
      <w:r w:rsidRPr="00DC1319">
        <w:rPr>
          <w:rFonts w:ascii="Times New Roman" w:eastAsia="Times New Roman" w:hAnsi="Times New Roman" w:cs="Times New Roman"/>
          <w:color w:val="333333"/>
          <w:sz w:val="24"/>
          <w:szCs w:val="24"/>
        </w:rPr>
        <w:t>ое</w:t>
      </w:r>
      <w:proofErr w:type="spellEnd"/>
      <w:proofErr w:type="gramStart"/>
      <w:r w:rsidRPr="00DC1319">
        <w:rPr>
          <w:rFonts w:ascii="Times New Roman" w:eastAsia="Times New Roman" w:hAnsi="Times New Roman" w:cs="Times New Roman"/>
          <w:color w:val="333333"/>
          <w:sz w:val="24"/>
          <w:szCs w:val="24"/>
        </w:rPr>
        <w:t>)(</w:t>
      </w:r>
      <w:proofErr w:type="spellStart"/>
      <w:proofErr w:type="gramEnd"/>
      <w:r w:rsidRPr="00DC1319">
        <w:rPr>
          <w:rFonts w:ascii="Times New Roman" w:eastAsia="Times New Roman" w:hAnsi="Times New Roman" w:cs="Times New Roman"/>
          <w:color w:val="333333"/>
          <w:sz w:val="24"/>
          <w:szCs w:val="24"/>
        </w:rPr>
        <w:t>ая</w:t>
      </w:r>
      <w:proofErr w:type="spellEnd"/>
      <w:r w:rsidRPr="00DC1319">
        <w:rPr>
          <w:rFonts w:ascii="Times New Roman" w:eastAsia="Times New Roman" w:hAnsi="Times New Roman" w:cs="Times New Roman"/>
          <w:color w:val="333333"/>
          <w:sz w:val="24"/>
          <w:szCs w:val="24"/>
        </w:rPr>
        <w:t xml:space="preserve">) в дальнейшем «Заказчик», от лица которого выступает Руководитель </w:t>
      </w:r>
      <w:proofErr w:type="spellStart"/>
      <w:r w:rsidRPr="00DC1319">
        <w:rPr>
          <w:rFonts w:ascii="Times New Roman" w:eastAsia="Times New Roman" w:hAnsi="Times New Roman" w:cs="Times New Roman"/>
          <w:color w:val="333333"/>
          <w:sz w:val="24"/>
          <w:szCs w:val="24"/>
        </w:rPr>
        <w:t>Бергенев</w:t>
      </w:r>
      <w:proofErr w:type="spellEnd"/>
      <w:r w:rsidRPr="00DC1319">
        <w:rPr>
          <w:rFonts w:ascii="Times New Roman" w:eastAsia="Times New Roman" w:hAnsi="Times New Roman" w:cs="Times New Roman"/>
          <w:color w:val="333333"/>
          <w:sz w:val="24"/>
          <w:szCs w:val="24"/>
        </w:rPr>
        <w:t xml:space="preserve"> </w:t>
      </w:r>
      <w:proofErr w:type="spellStart"/>
      <w:r w:rsidRPr="00DC1319">
        <w:rPr>
          <w:rFonts w:ascii="Times New Roman" w:eastAsia="Times New Roman" w:hAnsi="Times New Roman" w:cs="Times New Roman"/>
          <w:color w:val="333333"/>
          <w:sz w:val="24"/>
          <w:szCs w:val="24"/>
        </w:rPr>
        <w:t>Абдрахман</w:t>
      </w:r>
      <w:proofErr w:type="spellEnd"/>
      <w:r w:rsidRPr="00DC1319">
        <w:rPr>
          <w:rFonts w:ascii="Times New Roman" w:eastAsia="Times New Roman" w:hAnsi="Times New Roman" w:cs="Times New Roman"/>
          <w:color w:val="333333"/>
          <w:sz w:val="24"/>
          <w:szCs w:val="24"/>
        </w:rPr>
        <w:t xml:space="preserve"> </w:t>
      </w:r>
      <w:proofErr w:type="spellStart"/>
      <w:r w:rsidRPr="00DC1319">
        <w:rPr>
          <w:rFonts w:ascii="Times New Roman" w:eastAsia="Times New Roman" w:hAnsi="Times New Roman" w:cs="Times New Roman"/>
          <w:color w:val="333333"/>
          <w:sz w:val="24"/>
          <w:szCs w:val="24"/>
        </w:rPr>
        <w:t>Садвакасович</w:t>
      </w:r>
      <w:proofErr w:type="spellEnd"/>
      <w:r w:rsidRPr="00DC1319">
        <w:rPr>
          <w:rFonts w:ascii="Times New Roman" w:eastAsia="Times New Roman" w:hAnsi="Times New Roman" w:cs="Times New Roman"/>
          <w:color w:val="333333"/>
          <w:sz w:val="24"/>
          <w:szCs w:val="24"/>
        </w:rPr>
        <w:t xml:space="preserve">, действующий на основании Устава , с одной стороны и ИП </w:t>
      </w:r>
      <w:proofErr w:type="spellStart"/>
      <w:r w:rsidRPr="00DC1319">
        <w:rPr>
          <w:rFonts w:ascii="Times New Roman" w:eastAsia="Times New Roman" w:hAnsi="Times New Roman" w:cs="Times New Roman"/>
          <w:color w:val="333333"/>
          <w:sz w:val="24"/>
          <w:szCs w:val="24"/>
        </w:rPr>
        <w:t>Ситдыкова</w:t>
      </w:r>
      <w:proofErr w:type="spellEnd"/>
      <w:r w:rsidRPr="00DC1319">
        <w:rPr>
          <w:rFonts w:ascii="Times New Roman" w:eastAsia="Times New Roman" w:hAnsi="Times New Roman" w:cs="Times New Roman"/>
          <w:color w:val="333333"/>
          <w:sz w:val="24"/>
          <w:szCs w:val="24"/>
        </w:rPr>
        <w:t xml:space="preserve"> Е.В. - </w:t>
      </w:r>
      <w:proofErr w:type="spellStart"/>
      <w:r w:rsidRPr="00DC1319">
        <w:rPr>
          <w:rFonts w:ascii="Times New Roman" w:eastAsia="Times New Roman" w:hAnsi="Times New Roman" w:cs="Times New Roman"/>
          <w:color w:val="333333"/>
          <w:sz w:val="24"/>
          <w:szCs w:val="24"/>
        </w:rPr>
        <w:t>Ситдыкова</w:t>
      </w:r>
      <w:proofErr w:type="spellEnd"/>
      <w:r w:rsidRPr="00DC1319">
        <w:rPr>
          <w:rFonts w:ascii="Times New Roman" w:eastAsia="Times New Roman" w:hAnsi="Times New Roman" w:cs="Times New Roman"/>
          <w:color w:val="333333"/>
          <w:sz w:val="24"/>
          <w:szCs w:val="24"/>
        </w:rPr>
        <w:t xml:space="preserve"> Екатерина Викторовна, именуемый(</w:t>
      </w:r>
      <w:proofErr w:type="spellStart"/>
      <w:r w:rsidRPr="00DC1319">
        <w:rPr>
          <w:rFonts w:ascii="Times New Roman" w:eastAsia="Times New Roman" w:hAnsi="Times New Roman" w:cs="Times New Roman"/>
          <w:color w:val="333333"/>
          <w:sz w:val="24"/>
          <w:szCs w:val="24"/>
        </w:rPr>
        <w:t>ое</w:t>
      </w:r>
      <w:proofErr w:type="spellEnd"/>
      <w:r w:rsidRPr="00DC1319">
        <w:rPr>
          <w:rFonts w:ascii="Times New Roman" w:eastAsia="Times New Roman" w:hAnsi="Times New Roman" w:cs="Times New Roman"/>
          <w:color w:val="333333"/>
          <w:sz w:val="24"/>
          <w:szCs w:val="24"/>
        </w:rPr>
        <w:t>)(</w:t>
      </w:r>
      <w:proofErr w:type="spellStart"/>
      <w:r w:rsidRPr="00DC1319">
        <w:rPr>
          <w:rFonts w:ascii="Times New Roman" w:eastAsia="Times New Roman" w:hAnsi="Times New Roman" w:cs="Times New Roman"/>
          <w:color w:val="333333"/>
          <w:sz w:val="24"/>
          <w:szCs w:val="24"/>
        </w:rPr>
        <w:t>ая</w:t>
      </w:r>
      <w:proofErr w:type="spellEnd"/>
      <w:r w:rsidRPr="00DC1319">
        <w:rPr>
          <w:rFonts w:ascii="Times New Roman" w:eastAsia="Times New Roman" w:hAnsi="Times New Roman" w:cs="Times New Roman"/>
          <w:color w:val="333333"/>
          <w:sz w:val="24"/>
          <w:szCs w:val="24"/>
        </w:rPr>
        <w:t xml:space="preserve">) в дальнейшем «Поставщик», от лица которого выступает руководитель </w:t>
      </w:r>
      <w:proofErr w:type="spellStart"/>
      <w:r w:rsidRPr="00DC1319">
        <w:rPr>
          <w:rFonts w:ascii="Times New Roman" w:eastAsia="Times New Roman" w:hAnsi="Times New Roman" w:cs="Times New Roman"/>
          <w:color w:val="333333"/>
          <w:sz w:val="24"/>
          <w:szCs w:val="24"/>
        </w:rPr>
        <w:t>Ситдыкова</w:t>
      </w:r>
      <w:proofErr w:type="spellEnd"/>
      <w:r w:rsidRPr="00DC1319">
        <w:rPr>
          <w:rFonts w:ascii="Times New Roman" w:eastAsia="Times New Roman" w:hAnsi="Times New Roman" w:cs="Times New Roman"/>
          <w:color w:val="333333"/>
          <w:sz w:val="24"/>
          <w:szCs w:val="24"/>
        </w:rPr>
        <w:t xml:space="preserve"> Екатерина Викторовна, действующий на основании </w:t>
      </w:r>
      <w:proofErr w:type="spellStart"/>
      <w:r w:rsidRPr="00DC1319">
        <w:rPr>
          <w:rFonts w:ascii="Times New Roman" w:eastAsia="Times New Roman" w:hAnsi="Times New Roman" w:cs="Times New Roman"/>
          <w:color w:val="333333"/>
          <w:sz w:val="24"/>
          <w:szCs w:val="24"/>
        </w:rPr>
        <w:t>гос</w:t>
      </w:r>
      <w:proofErr w:type="spellEnd"/>
      <w:r w:rsidRPr="00DC1319">
        <w:rPr>
          <w:rFonts w:ascii="Times New Roman" w:eastAsia="Times New Roman" w:hAnsi="Times New Roman" w:cs="Times New Roman"/>
          <w:color w:val="333333"/>
          <w:sz w:val="24"/>
          <w:szCs w:val="24"/>
        </w:rPr>
        <w:t xml:space="preserve"> регистрация, </w:t>
      </w:r>
      <w:proofErr w:type="gramStart"/>
      <w:r w:rsidRPr="00DC1319">
        <w:rPr>
          <w:rFonts w:ascii="Times New Roman" w:eastAsia="Times New Roman" w:hAnsi="Times New Roman" w:cs="Times New Roman"/>
          <w:color w:val="333333"/>
          <w:sz w:val="24"/>
          <w:szCs w:val="24"/>
        </w:rPr>
        <w:t>с другой стороны, далее совместно именуемые «Стороны», на основании Решение о проведении государственных закупок Закона Республики Казахстан от 4 декабря 2015 года «О государственных закупках» (далее - Закон), государственных закупок способом «Из одного источника путем прямого заключения договора» заключили настоящий договор о государственных закупках товаров (далее - Договор) и пришли к соглашению о нижеследующем:</w:t>
      </w:r>
      <w:proofErr w:type="gramEnd"/>
    </w:p>
    <w:p w:rsidR="00DC1319" w:rsidRPr="00DC1319" w:rsidRDefault="00DC1319" w:rsidP="00DC1319">
      <w:pPr>
        <w:spacing w:after="0" w:line="240" w:lineRule="auto"/>
        <w:jc w:val="center"/>
        <w:rPr>
          <w:rFonts w:ascii="Times New Roman" w:eastAsia="Times New Roman" w:hAnsi="Times New Roman" w:cs="Times New Roman"/>
          <w:b/>
          <w:bCs/>
          <w:color w:val="333333"/>
          <w:sz w:val="24"/>
          <w:szCs w:val="24"/>
        </w:rPr>
      </w:pPr>
      <w:r w:rsidRPr="00DC1319">
        <w:rPr>
          <w:rFonts w:ascii="Times New Roman" w:eastAsia="Times New Roman" w:hAnsi="Times New Roman" w:cs="Times New Roman"/>
          <w:b/>
          <w:bCs/>
          <w:color w:val="333333"/>
          <w:sz w:val="24"/>
          <w:szCs w:val="24"/>
        </w:rPr>
        <w:t>1 Предмет договора</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1.2 Перечисленные ниже документы и условия, оговоренные в них, образуют данный Договор и считаются его неотъемлемой частью, а именно:</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1) настоящий Договор;</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2) перечень закупаемых товаров (Приложение 1);</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3) техническая спецификация (Приложение 2).</w:t>
      </w:r>
    </w:p>
    <w:p w:rsidR="00DC1319" w:rsidRPr="00DC1319" w:rsidRDefault="00DC1319" w:rsidP="00DC1319">
      <w:pPr>
        <w:spacing w:after="0" w:line="240" w:lineRule="auto"/>
        <w:jc w:val="center"/>
        <w:rPr>
          <w:rFonts w:ascii="Times New Roman" w:eastAsia="Times New Roman" w:hAnsi="Times New Roman" w:cs="Times New Roman"/>
          <w:b/>
          <w:bCs/>
          <w:color w:val="333333"/>
          <w:sz w:val="24"/>
          <w:szCs w:val="24"/>
        </w:rPr>
      </w:pPr>
      <w:r w:rsidRPr="00DC1319">
        <w:rPr>
          <w:rFonts w:ascii="Times New Roman" w:eastAsia="Times New Roman" w:hAnsi="Times New Roman" w:cs="Times New Roman"/>
          <w:b/>
          <w:bCs/>
          <w:color w:val="333333"/>
          <w:sz w:val="24"/>
          <w:szCs w:val="24"/>
        </w:rPr>
        <w:t>2 Сумма Договора и условия оплаты</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 xml:space="preserve">2.1 Общая сумма Договора определяется Приложением № 1 к Договору и составляет </w:t>
      </w:r>
      <w:r>
        <w:rPr>
          <w:rFonts w:ascii="Times New Roman" w:eastAsia="Times New Roman" w:hAnsi="Times New Roman" w:cs="Times New Roman"/>
          <w:color w:val="333333"/>
          <w:sz w:val="24"/>
          <w:szCs w:val="24"/>
        </w:rPr>
        <w:t>130 000</w:t>
      </w:r>
      <w:r w:rsidRPr="00DC1319">
        <w:rPr>
          <w:rFonts w:ascii="Times New Roman" w:eastAsia="Times New Roman" w:hAnsi="Times New Roman" w:cs="Times New Roman"/>
          <w:color w:val="333333"/>
          <w:sz w:val="24"/>
          <w:szCs w:val="24"/>
        </w:rPr>
        <w:t xml:space="preserve">  тенге и включает все расходы, связанные с поставкой Товаров, без НДС (далее – сумма Договора).</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 xml:space="preserve">2.2 Оплата за поставленный Товар производится Заказчиком путем перечисления денежных средств на расчетный счет Поставщика по факту не позднее 30 (тридцати) календарных дней </w:t>
      </w:r>
      <w:proofErr w:type="gramStart"/>
      <w:r w:rsidRPr="00DC1319">
        <w:rPr>
          <w:rFonts w:ascii="Times New Roman" w:eastAsia="Times New Roman" w:hAnsi="Times New Roman" w:cs="Times New Roman"/>
          <w:color w:val="333333"/>
          <w:sz w:val="24"/>
          <w:szCs w:val="24"/>
        </w:rPr>
        <w:t>с даты подписания</w:t>
      </w:r>
      <w:proofErr w:type="gramEnd"/>
      <w:r w:rsidRPr="00DC1319">
        <w:rPr>
          <w:rFonts w:ascii="Times New Roman" w:eastAsia="Times New Roman" w:hAnsi="Times New Roman" w:cs="Times New Roman"/>
          <w:color w:val="333333"/>
          <w:sz w:val="24"/>
          <w:szCs w:val="24"/>
        </w:rPr>
        <w:t xml:space="preserve"> Сторонами акта приема-передачи Товара.</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2.3 Объем поставляемых Товаров, в количественном и стоимостном выражении оговорен в Приложении 1 к Договору.</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2.4 Необходимые документы, предшествующие оплате:</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1) подписанный Договор;</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2) накладная;</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3) ак</w:t>
      </w:r>
      <w:proofErr w:type="gramStart"/>
      <w:r w:rsidRPr="00DC1319">
        <w:rPr>
          <w:rFonts w:ascii="Times New Roman" w:eastAsia="Times New Roman" w:hAnsi="Times New Roman" w:cs="Times New Roman"/>
          <w:color w:val="333333"/>
          <w:sz w:val="24"/>
          <w:szCs w:val="24"/>
        </w:rPr>
        <w:t>т(</w:t>
      </w:r>
      <w:proofErr w:type="spellStart"/>
      <w:proofErr w:type="gramEnd"/>
      <w:r w:rsidRPr="00DC1319">
        <w:rPr>
          <w:rFonts w:ascii="Times New Roman" w:eastAsia="Times New Roman" w:hAnsi="Times New Roman" w:cs="Times New Roman"/>
          <w:color w:val="333333"/>
          <w:sz w:val="24"/>
          <w:szCs w:val="24"/>
        </w:rPr>
        <w:t>ы</w:t>
      </w:r>
      <w:proofErr w:type="spellEnd"/>
      <w:r w:rsidRPr="00DC1319">
        <w:rPr>
          <w:rFonts w:ascii="Times New Roman" w:eastAsia="Times New Roman" w:hAnsi="Times New Roman" w:cs="Times New Roman"/>
          <w:color w:val="333333"/>
          <w:sz w:val="24"/>
          <w:szCs w:val="24"/>
        </w:rPr>
        <w:t>) приема-передачи товара(</w:t>
      </w:r>
      <w:proofErr w:type="spellStart"/>
      <w:r w:rsidRPr="00DC1319">
        <w:rPr>
          <w:rFonts w:ascii="Times New Roman" w:eastAsia="Times New Roman" w:hAnsi="Times New Roman" w:cs="Times New Roman"/>
          <w:color w:val="333333"/>
          <w:sz w:val="24"/>
          <w:szCs w:val="24"/>
        </w:rPr>
        <w:t>ов</w:t>
      </w:r>
      <w:proofErr w:type="spellEnd"/>
      <w:r w:rsidRPr="00DC1319">
        <w:rPr>
          <w:rFonts w:ascii="Times New Roman" w:eastAsia="Times New Roman" w:hAnsi="Times New Roman" w:cs="Times New Roman"/>
          <w:color w:val="333333"/>
          <w:sz w:val="24"/>
          <w:szCs w:val="24"/>
        </w:rPr>
        <w:t>);</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4) отчет о местном содержании в товарах (представляется после полного исполнения договорных обязательств) по форме согласно приложению 22-4 к Правилам;</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 xml:space="preserve">5) счет-фактура с описанием, указанием количества, цены единицы и общей суммы поставленных товаров, </w:t>
      </w:r>
      <w:proofErr w:type="gramStart"/>
      <w:r w:rsidRPr="00DC1319">
        <w:rPr>
          <w:rFonts w:ascii="Times New Roman" w:eastAsia="Times New Roman" w:hAnsi="Times New Roman" w:cs="Times New Roman"/>
          <w:color w:val="333333"/>
          <w:sz w:val="24"/>
          <w:szCs w:val="24"/>
        </w:rPr>
        <w:t>предоставленная</w:t>
      </w:r>
      <w:proofErr w:type="gramEnd"/>
      <w:r w:rsidRPr="00DC1319">
        <w:rPr>
          <w:rFonts w:ascii="Times New Roman" w:eastAsia="Times New Roman" w:hAnsi="Times New Roman" w:cs="Times New Roman"/>
          <w:color w:val="333333"/>
          <w:sz w:val="24"/>
          <w:szCs w:val="24"/>
        </w:rPr>
        <w:t xml:space="preserve"> Поставщиком Заказчику</w:t>
      </w:r>
    </w:p>
    <w:p w:rsidR="00DC1319" w:rsidRPr="00DC1319" w:rsidRDefault="00DC1319" w:rsidP="00DC1319">
      <w:pPr>
        <w:spacing w:after="0" w:line="240" w:lineRule="auto"/>
        <w:jc w:val="center"/>
        <w:rPr>
          <w:rFonts w:ascii="Times New Roman" w:eastAsia="Times New Roman" w:hAnsi="Times New Roman" w:cs="Times New Roman"/>
          <w:b/>
          <w:bCs/>
          <w:color w:val="333333"/>
          <w:sz w:val="24"/>
          <w:szCs w:val="24"/>
        </w:rPr>
      </w:pPr>
      <w:r w:rsidRPr="00DC1319">
        <w:rPr>
          <w:rFonts w:ascii="Times New Roman" w:eastAsia="Times New Roman" w:hAnsi="Times New Roman" w:cs="Times New Roman"/>
          <w:b/>
          <w:bCs/>
          <w:color w:val="333333"/>
          <w:sz w:val="24"/>
          <w:szCs w:val="24"/>
        </w:rPr>
        <w:t>3 Обязательства Сторон</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3.1 Поставщик обязуется:</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1) обеспечить полное и надлежащее исполнение взятых на себя обязательств по Договору;</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lastRenderedPageBreak/>
        <w:t>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w:t>
      </w:r>
      <w:r w:rsidRPr="00DC1319">
        <w:rPr>
          <w:rFonts w:ascii="Times New Roman" w:eastAsia="Times New Roman" w:hAnsi="Times New Roman" w:cs="Times New Roman"/>
          <w:color w:val="333333"/>
          <w:sz w:val="24"/>
          <w:szCs w:val="24"/>
        </w:rPr>
        <w:br/>
      </w:r>
      <w:proofErr w:type="gramStart"/>
      <w:r w:rsidRPr="00DC1319">
        <w:rPr>
          <w:rFonts w:ascii="Times New Roman" w:eastAsia="Times New Roman" w:hAnsi="Times New Roman" w:cs="Times New Roman"/>
          <w:color w:val="333333"/>
          <w:sz w:val="24"/>
          <w:szCs w:val="24"/>
        </w:rPr>
        <w:t>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roofErr w:type="gramEnd"/>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 xml:space="preserve">5) без предварительного письменного согласия </w:t>
      </w:r>
      <w:proofErr w:type="gramStart"/>
      <w:r w:rsidRPr="00DC1319">
        <w:rPr>
          <w:rFonts w:ascii="Times New Roman" w:eastAsia="Times New Roman" w:hAnsi="Times New Roman" w:cs="Times New Roman"/>
          <w:color w:val="333333"/>
          <w:sz w:val="24"/>
          <w:szCs w:val="24"/>
        </w:rPr>
        <w:t>Заказчика</w:t>
      </w:r>
      <w:proofErr w:type="gramEnd"/>
      <w:r w:rsidRPr="00DC1319">
        <w:rPr>
          <w:rFonts w:ascii="Times New Roman" w:eastAsia="Times New Roman" w:hAnsi="Times New Roman" w:cs="Times New Roman"/>
          <w:color w:val="333333"/>
          <w:sz w:val="24"/>
          <w:szCs w:val="24"/>
        </w:rPr>
        <w:t xml:space="preserve"> не использовать </w:t>
      </w:r>
      <w:proofErr w:type="gramStart"/>
      <w:r w:rsidRPr="00DC1319">
        <w:rPr>
          <w:rFonts w:ascii="Times New Roman" w:eastAsia="Times New Roman" w:hAnsi="Times New Roman" w:cs="Times New Roman"/>
          <w:color w:val="333333"/>
          <w:sz w:val="24"/>
          <w:szCs w:val="24"/>
        </w:rPr>
        <w:t>какие</w:t>
      </w:r>
      <w:proofErr w:type="gramEnd"/>
      <w:r w:rsidRPr="00DC1319">
        <w:rPr>
          <w:rFonts w:ascii="Times New Roman" w:eastAsia="Times New Roman" w:hAnsi="Times New Roman" w:cs="Times New Roman"/>
          <w:color w:val="333333"/>
          <w:sz w:val="24"/>
          <w:szCs w:val="24"/>
        </w:rPr>
        <w:t xml:space="preserve"> либо вышеперечисленные документы и информацию, кроме как в целях реализации Договора;</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6) по первому требованию Заказчика предоставлять информацию о ходе исполнения обязательств по Договору;</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 xml:space="preserve">8) оформить и направить Заказчику посредством </w:t>
      </w:r>
      <w:proofErr w:type="spellStart"/>
      <w:r w:rsidRPr="00DC1319">
        <w:rPr>
          <w:rFonts w:ascii="Times New Roman" w:eastAsia="Times New Roman" w:hAnsi="Times New Roman" w:cs="Times New Roman"/>
          <w:color w:val="333333"/>
          <w:sz w:val="24"/>
          <w:szCs w:val="24"/>
        </w:rPr>
        <w:t>веб-портала</w:t>
      </w:r>
      <w:proofErr w:type="spellEnd"/>
      <w:r w:rsidRPr="00DC1319">
        <w:rPr>
          <w:rFonts w:ascii="Times New Roman" w:eastAsia="Times New Roman" w:hAnsi="Times New Roman" w:cs="Times New Roman"/>
          <w:color w:val="333333"/>
          <w:sz w:val="24"/>
          <w:szCs w:val="24"/>
        </w:rPr>
        <w:t xml:space="preserve"> утвержденный электронно-цифровой подписью акт приема-передачи товаров</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9) после утверждения Заказчиком акта приема передачи товар</w:t>
      </w:r>
      <w:proofErr w:type="gramStart"/>
      <w:r w:rsidRPr="00DC1319">
        <w:rPr>
          <w:rFonts w:ascii="Times New Roman" w:eastAsia="Times New Roman" w:hAnsi="Times New Roman" w:cs="Times New Roman"/>
          <w:color w:val="333333"/>
          <w:sz w:val="24"/>
          <w:szCs w:val="24"/>
        </w:rPr>
        <w:t>а(</w:t>
      </w:r>
      <w:proofErr w:type="spellStart"/>
      <w:proofErr w:type="gramEnd"/>
      <w:r w:rsidRPr="00DC1319">
        <w:rPr>
          <w:rFonts w:ascii="Times New Roman" w:eastAsia="Times New Roman" w:hAnsi="Times New Roman" w:cs="Times New Roman"/>
          <w:color w:val="333333"/>
          <w:sz w:val="24"/>
          <w:szCs w:val="24"/>
        </w:rPr>
        <w:t>ов</w:t>
      </w:r>
      <w:proofErr w:type="spellEnd"/>
      <w:r w:rsidRPr="00DC1319">
        <w:rPr>
          <w:rFonts w:ascii="Times New Roman" w:eastAsia="Times New Roman" w:hAnsi="Times New Roman" w:cs="Times New Roman"/>
          <w:color w:val="333333"/>
          <w:sz w:val="24"/>
          <w:szCs w:val="24"/>
        </w:rPr>
        <w:t>) выписать счет-фактуру в электронной форме посредством информационной системы электронных счетов-фактур в соответствии с правилами документооборота счетов-фактур выписываемых в электронной форме</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3.2 Поставщик вправе:</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1) требовать от Заказчика оплату за поставленный Товар по Договору;</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2) на досрочную поставку Товара, указанного в Приложении №1 к Договору, заранее согласовав с Заказчиком сроки поставок.</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3.3 Заказчик обязуется:</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1) обеспечить доступ специалистов Поставщика для поставки Товаров;</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2) при выявлении несоответствий или недостатков Товара незамедлительно письменно уведомить Поставщика;</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 xml:space="preserve">3) при приемке Товара утвердить посредством </w:t>
      </w:r>
      <w:proofErr w:type="spellStart"/>
      <w:r w:rsidRPr="00DC1319">
        <w:rPr>
          <w:rFonts w:ascii="Times New Roman" w:eastAsia="Times New Roman" w:hAnsi="Times New Roman" w:cs="Times New Roman"/>
          <w:color w:val="333333"/>
          <w:sz w:val="24"/>
          <w:szCs w:val="24"/>
        </w:rPr>
        <w:t>веб-портала</w:t>
      </w:r>
      <w:proofErr w:type="spellEnd"/>
      <w:r w:rsidRPr="00DC1319">
        <w:rPr>
          <w:rFonts w:ascii="Times New Roman" w:eastAsia="Times New Roman" w:hAnsi="Times New Roman" w:cs="Times New Roman"/>
          <w:color w:val="333333"/>
          <w:sz w:val="24"/>
          <w:szCs w:val="24"/>
        </w:rPr>
        <w:t xml:space="preserve"> акт приема-передачи Товара либо отказать в приемке Товара с указанием аргументированных обоснований его </w:t>
      </w:r>
      <w:proofErr w:type="gramStart"/>
      <w:r w:rsidRPr="00DC1319">
        <w:rPr>
          <w:rFonts w:ascii="Times New Roman" w:eastAsia="Times New Roman" w:hAnsi="Times New Roman" w:cs="Times New Roman"/>
          <w:color w:val="333333"/>
          <w:sz w:val="24"/>
          <w:szCs w:val="24"/>
        </w:rPr>
        <w:t>непринятия</w:t>
      </w:r>
      <w:proofErr w:type="gramEnd"/>
      <w:r w:rsidRPr="00DC1319">
        <w:rPr>
          <w:rFonts w:ascii="Times New Roman" w:eastAsia="Times New Roman" w:hAnsi="Times New Roman" w:cs="Times New Roman"/>
          <w:color w:val="333333"/>
          <w:sz w:val="24"/>
          <w:szCs w:val="24"/>
        </w:rPr>
        <w:t xml:space="preserve"> в сроки установленные пунктом 426-4 Правил осуществления государственных закупок;</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4) после утверждения акта приема передачи товар</w:t>
      </w:r>
      <w:proofErr w:type="gramStart"/>
      <w:r w:rsidRPr="00DC1319">
        <w:rPr>
          <w:rFonts w:ascii="Times New Roman" w:eastAsia="Times New Roman" w:hAnsi="Times New Roman" w:cs="Times New Roman"/>
          <w:color w:val="333333"/>
          <w:sz w:val="24"/>
          <w:szCs w:val="24"/>
        </w:rPr>
        <w:t>а(</w:t>
      </w:r>
      <w:proofErr w:type="spellStart"/>
      <w:proofErr w:type="gramEnd"/>
      <w:r w:rsidRPr="00DC1319">
        <w:rPr>
          <w:rFonts w:ascii="Times New Roman" w:eastAsia="Times New Roman" w:hAnsi="Times New Roman" w:cs="Times New Roman"/>
          <w:color w:val="333333"/>
          <w:sz w:val="24"/>
          <w:szCs w:val="24"/>
        </w:rPr>
        <w:t>ов</w:t>
      </w:r>
      <w:proofErr w:type="spellEnd"/>
      <w:r w:rsidRPr="00DC1319">
        <w:rPr>
          <w:rFonts w:ascii="Times New Roman" w:eastAsia="Times New Roman" w:hAnsi="Times New Roman" w:cs="Times New Roman"/>
          <w:color w:val="333333"/>
          <w:sz w:val="24"/>
          <w:szCs w:val="24"/>
        </w:rPr>
        <w:t>)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документооборота счетов-фактур выписываемых в электронной форме;</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5) произвести оплату в порядке и сроки, установленные настоящим Договором.</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3.4 Заказчик вправе:</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lastRenderedPageBreak/>
        <w:t>1) проверять качество поставленного Товара;</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w:t>
      </w:r>
    </w:p>
    <w:p w:rsidR="00DC1319" w:rsidRPr="00DC1319" w:rsidRDefault="00DC1319" w:rsidP="00DC1319">
      <w:pPr>
        <w:spacing w:after="0" w:line="240" w:lineRule="auto"/>
        <w:jc w:val="center"/>
        <w:rPr>
          <w:rFonts w:ascii="Times New Roman" w:eastAsia="Times New Roman" w:hAnsi="Times New Roman" w:cs="Times New Roman"/>
          <w:b/>
          <w:bCs/>
          <w:color w:val="333333"/>
          <w:sz w:val="24"/>
          <w:szCs w:val="24"/>
        </w:rPr>
      </w:pPr>
      <w:r w:rsidRPr="00DC1319">
        <w:rPr>
          <w:rFonts w:ascii="Times New Roman" w:eastAsia="Times New Roman" w:hAnsi="Times New Roman" w:cs="Times New Roman"/>
          <w:b/>
          <w:bCs/>
          <w:color w:val="333333"/>
          <w:sz w:val="24"/>
          <w:szCs w:val="24"/>
        </w:rPr>
        <w:t>4 Проверка Товаров на соответствие технической спецификации</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4.2 Товары, поставляемые в рамках настоящего Договора, должны соответствовать или быть выше стандартов, указанных в технической спецификации</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4.3</w:t>
      </w:r>
      <w:proofErr w:type="gramStart"/>
      <w:r w:rsidRPr="00DC1319">
        <w:rPr>
          <w:rFonts w:ascii="Times New Roman" w:eastAsia="Times New Roman" w:hAnsi="Times New Roman" w:cs="Times New Roman"/>
          <w:color w:val="333333"/>
          <w:sz w:val="24"/>
          <w:szCs w:val="24"/>
        </w:rPr>
        <w:t xml:space="preserve"> Е</w:t>
      </w:r>
      <w:proofErr w:type="gramEnd"/>
      <w:r w:rsidRPr="00DC1319">
        <w:rPr>
          <w:rFonts w:ascii="Times New Roman" w:eastAsia="Times New Roman" w:hAnsi="Times New Roman" w:cs="Times New Roman"/>
          <w:color w:val="333333"/>
          <w:sz w:val="24"/>
          <w:szCs w:val="24"/>
        </w:rPr>
        <w:t>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5 рабочих дней с момента проверки.</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DC1319">
        <w:rPr>
          <w:rFonts w:ascii="Times New Roman" w:eastAsia="Times New Roman" w:hAnsi="Times New Roman" w:cs="Times New Roman"/>
          <w:color w:val="333333"/>
          <w:sz w:val="24"/>
          <w:szCs w:val="24"/>
        </w:rPr>
        <w:t>ов</w:t>
      </w:r>
      <w:proofErr w:type="spellEnd"/>
      <w:r w:rsidRPr="00DC1319">
        <w:rPr>
          <w:rFonts w:ascii="Times New Roman" w:eastAsia="Times New Roman" w:hAnsi="Times New Roman" w:cs="Times New Roman"/>
          <w:color w:val="333333"/>
          <w:sz w:val="24"/>
          <w:szCs w:val="24"/>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DC1319">
        <w:rPr>
          <w:rFonts w:ascii="Times New Roman" w:eastAsia="Times New Roman" w:hAnsi="Times New Roman" w:cs="Times New Roman"/>
          <w:color w:val="333333"/>
          <w:sz w:val="24"/>
          <w:szCs w:val="24"/>
        </w:rPr>
        <w:t>ов</w:t>
      </w:r>
      <w:proofErr w:type="spellEnd"/>
      <w:r w:rsidRPr="00DC1319">
        <w:rPr>
          <w:rFonts w:ascii="Times New Roman" w:eastAsia="Times New Roman" w:hAnsi="Times New Roman" w:cs="Times New Roman"/>
          <w:color w:val="333333"/>
          <w:sz w:val="24"/>
          <w:szCs w:val="24"/>
        </w:rPr>
        <w:t>),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4.5</w:t>
      </w:r>
      <w:proofErr w:type="gramStart"/>
      <w:r w:rsidRPr="00DC1319">
        <w:rPr>
          <w:rFonts w:ascii="Times New Roman" w:eastAsia="Times New Roman" w:hAnsi="Times New Roman" w:cs="Times New Roman"/>
          <w:color w:val="333333"/>
          <w:sz w:val="24"/>
          <w:szCs w:val="24"/>
        </w:rPr>
        <w:t xml:space="preserve"> Н</w:t>
      </w:r>
      <w:proofErr w:type="gramEnd"/>
      <w:r w:rsidRPr="00DC1319">
        <w:rPr>
          <w:rFonts w:ascii="Times New Roman" w:eastAsia="Times New Roman" w:hAnsi="Times New Roman" w:cs="Times New Roman"/>
          <w:color w:val="333333"/>
          <w:sz w:val="24"/>
          <w:szCs w:val="24"/>
        </w:rPr>
        <w:t>и один вышеуказанный пункт не освобождает Поставщика от других обязательств по Договору.</w:t>
      </w:r>
    </w:p>
    <w:p w:rsidR="00DC1319" w:rsidRPr="00DC1319" w:rsidRDefault="00DC1319" w:rsidP="00DC1319">
      <w:pPr>
        <w:spacing w:after="0" w:line="240" w:lineRule="auto"/>
        <w:jc w:val="center"/>
        <w:rPr>
          <w:rFonts w:ascii="Times New Roman" w:eastAsia="Times New Roman" w:hAnsi="Times New Roman" w:cs="Times New Roman"/>
          <w:b/>
          <w:bCs/>
          <w:color w:val="333333"/>
          <w:sz w:val="24"/>
          <w:szCs w:val="24"/>
        </w:rPr>
      </w:pPr>
      <w:r w:rsidRPr="00DC1319">
        <w:rPr>
          <w:rFonts w:ascii="Times New Roman" w:eastAsia="Times New Roman" w:hAnsi="Times New Roman" w:cs="Times New Roman"/>
          <w:b/>
          <w:bCs/>
          <w:color w:val="333333"/>
          <w:sz w:val="24"/>
          <w:szCs w:val="24"/>
        </w:rPr>
        <w:t>5 Поставка Товаров и документация</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5.1 Поставщик обязан предоставить представителю Заказчика в пункте назначения Товара, следующие документы:</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1) оригинал накладной 1;</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proofErr w:type="gramStart"/>
      <w:r w:rsidRPr="00DC1319">
        <w:rPr>
          <w:rFonts w:ascii="Times New Roman" w:eastAsia="Times New Roman" w:hAnsi="Times New Roman" w:cs="Times New Roman"/>
          <w:color w:val="333333"/>
          <w:sz w:val="24"/>
          <w:szCs w:val="24"/>
        </w:rPr>
        <w:t>2)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w:t>
      </w:r>
      <w:proofErr w:type="gramEnd"/>
      <w:r w:rsidRPr="00DC1319">
        <w:rPr>
          <w:rFonts w:ascii="Times New Roman" w:eastAsia="Times New Roman" w:hAnsi="Times New Roman" w:cs="Times New Roman"/>
          <w:color w:val="333333"/>
          <w:sz w:val="24"/>
          <w:szCs w:val="24"/>
        </w:rPr>
        <w:t>/или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3) 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4) гарантийный (обязательство) сертификат Изготовителя или Поставщика (при необходимости)</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 xml:space="preserve">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w:t>
      </w:r>
      <w:r w:rsidRPr="00DC1319">
        <w:rPr>
          <w:rFonts w:ascii="Times New Roman" w:eastAsia="Times New Roman" w:hAnsi="Times New Roman" w:cs="Times New Roman"/>
          <w:color w:val="333333"/>
          <w:sz w:val="24"/>
          <w:szCs w:val="24"/>
        </w:rPr>
        <w:lastRenderedPageBreak/>
        <w:t>(четырнадцати)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5.4</w:t>
      </w:r>
      <w:proofErr w:type="gramStart"/>
      <w:r w:rsidRPr="00DC1319">
        <w:rPr>
          <w:rFonts w:ascii="Times New Roman" w:eastAsia="Times New Roman" w:hAnsi="Times New Roman" w:cs="Times New Roman"/>
          <w:color w:val="333333"/>
          <w:sz w:val="24"/>
          <w:szCs w:val="24"/>
        </w:rPr>
        <w:t xml:space="preserve"> П</w:t>
      </w:r>
      <w:proofErr w:type="gramEnd"/>
      <w:r w:rsidRPr="00DC1319">
        <w:rPr>
          <w:rFonts w:ascii="Times New Roman" w:eastAsia="Times New Roman" w:hAnsi="Times New Roman" w:cs="Times New Roman"/>
          <w:color w:val="333333"/>
          <w:sz w:val="24"/>
          <w:szCs w:val="24"/>
        </w:rPr>
        <w:t xml:space="preserve">ри соблюдении условии пункта 5.3. настоящего Договора датой поставки/передачи Товара считается дата направления поставщиком посредством </w:t>
      </w:r>
      <w:proofErr w:type="spellStart"/>
      <w:r w:rsidRPr="00DC1319">
        <w:rPr>
          <w:rFonts w:ascii="Times New Roman" w:eastAsia="Times New Roman" w:hAnsi="Times New Roman" w:cs="Times New Roman"/>
          <w:color w:val="333333"/>
          <w:sz w:val="24"/>
          <w:szCs w:val="24"/>
        </w:rPr>
        <w:t>веб-портала</w:t>
      </w:r>
      <w:proofErr w:type="spellEnd"/>
      <w:r w:rsidRPr="00DC1319">
        <w:rPr>
          <w:rFonts w:ascii="Times New Roman" w:eastAsia="Times New Roman" w:hAnsi="Times New Roman" w:cs="Times New Roman"/>
          <w:color w:val="333333"/>
          <w:sz w:val="24"/>
          <w:szCs w:val="24"/>
        </w:rPr>
        <w:t xml:space="preserve"> заказчику акта приема-передачи товара.</w:t>
      </w:r>
    </w:p>
    <w:p w:rsidR="00DC1319" w:rsidRPr="00DC1319" w:rsidRDefault="00DC1319" w:rsidP="00DC1319">
      <w:pPr>
        <w:spacing w:after="0" w:line="240" w:lineRule="auto"/>
        <w:jc w:val="center"/>
        <w:rPr>
          <w:rFonts w:ascii="Times New Roman" w:eastAsia="Times New Roman" w:hAnsi="Times New Roman" w:cs="Times New Roman"/>
          <w:b/>
          <w:bCs/>
          <w:color w:val="333333"/>
          <w:sz w:val="24"/>
          <w:szCs w:val="24"/>
        </w:rPr>
      </w:pPr>
      <w:r w:rsidRPr="00DC1319">
        <w:rPr>
          <w:rFonts w:ascii="Times New Roman" w:eastAsia="Times New Roman" w:hAnsi="Times New Roman" w:cs="Times New Roman"/>
          <w:b/>
          <w:bCs/>
          <w:color w:val="333333"/>
          <w:sz w:val="24"/>
          <w:szCs w:val="24"/>
        </w:rPr>
        <w:t>6 Гарантии. Качество</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 xml:space="preserve">6.1 Поставщик гарантирует, что </w:t>
      </w:r>
      <w:proofErr w:type="gramStart"/>
      <w:r w:rsidRPr="00DC1319">
        <w:rPr>
          <w:rFonts w:ascii="Times New Roman" w:eastAsia="Times New Roman" w:hAnsi="Times New Roman" w:cs="Times New Roman"/>
          <w:color w:val="333333"/>
          <w:sz w:val="24"/>
          <w:szCs w:val="24"/>
        </w:rPr>
        <w:t>Товар, поставляемый в рамках настоящего Договора является</w:t>
      </w:r>
      <w:proofErr w:type="gramEnd"/>
      <w:r w:rsidRPr="00DC1319">
        <w:rPr>
          <w:rFonts w:ascii="Times New Roman" w:eastAsia="Times New Roman" w:hAnsi="Times New Roman" w:cs="Times New Roman"/>
          <w:color w:val="333333"/>
          <w:sz w:val="24"/>
          <w:szCs w:val="24"/>
        </w:rPr>
        <w:t>:</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 xml:space="preserve">1) качественным и соответствующим требованиям нормативных документов (ГОСТ, </w:t>
      </w:r>
      <w:proofErr w:type="gramStart"/>
      <w:r w:rsidRPr="00DC1319">
        <w:rPr>
          <w:rFonts w:ascii="Times New Roman" w:eastAsia="Times New Roman" w:hAnsi="Times New Roman" w:cs="Times New Roman"/>
          <w:color w:val="333333"/>
          <w:sz w:val="24"/>
          <w:szCs w:val="24"/>
        </w:rPr>
        <w:t>СТ</w:t>
      </w:r>
      <w:proofErr w:type="gramEnd"/>
      <w:r w:rsidRPr="00DC1319">
        <w:rPr>
          <w:rFonts w:ascii="Times New Roman" w:eastAsia="Times New Roman" w:hAnsi="Times New Roman" w:cs="Times New Roman"/>
          <w:color w:val="333333"/>
          <w:sz w:val="24"/>
          <w:szCs w:val="24"/>
        </w:rPr>
        <w:t>, ОСТ, ТУ, технический регламент и др.);</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2) новым, неиспользованным, в заводской упаковке, свободным от каких-либо дефектов в материале и исполнении;</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3) свободным от любых прав и притязаний третьих лиц, которые основаны на промышленной и (или) другой интеллектуальной собственности.</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6.2</w:t>
      </w:r>
      <w:proofErr w:type="gramStart"/>
      <w:r w:rsidRPr="00DC1319">
        <w:rPr>
          <w:rFonts w:ascii="Times New Roman" w:eastAsia="Times New Roman" w:hAnsi="Times New Roman" w:cs="Times New Roman"/>
          <w:color w:val="333333"/>
          <w:sz w:val="24"/>
          <w:szCs w:val="24"/>
        </w:rPr>
        <w:t xml:space="preserve"> В</w:t>
      </w:r>
      <w:proofErr w:type="gramEnd"/>
      <w:r w:rsidRPr="00DC1319">
        <w:rPr>
          <w:rFonts w:ascii="Times New Roman" w:eastAsia="Times New Roman" w:hAnsi="Times New Roman" w:cs="Times New Roman"/>
          <w:color w:val="333333"/>
          <w:sz w:val="24"/>
          <w:szCs w:val="24"/>
        </w:rPr>
        <w:t xml:space="preserve">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DC1319" w:rsidRPr="00DC1319" w:rsidRDefault="00DC1319" w:rsidP="00DC1319">
      <w:pPr>
        <w:spacing w:after="0" w:line="240" w:lineRule="auto"/>
        <w:jc w:val="center"/>
        <w:rPr>
          <w:rFonts w:ascii="Times New Roman" w:eastAsia="Times New Roman" w:hAnsi="Times New Roman" w:cs="Times New Roman"/>
          <w:b/>
          <w:bCs/>
          <w:color w:val="333333"/>
          <w:sz w:val="24"/>
          <w:szCs w:val="24"/>
        </w:rPr>
      </w:pPr>
      <w:r w:rsidRPr="00DC1319">
        <w:rPr>
          <w:rFonts w:ascii="Times New Roman" w:eastAsia="Times New Roman" w:hAnsi="Times New Roman" w:cs="Times New Roman"/>
          <w:b/>
          <w:bCs/>
          <w:color w:val="333333"/>
          <w:sz w:val="24"/>
          <w:szCs w:val="24"/>
        </w:rPr>
        <w:t>7 Ответственность сторон</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7.1</w:t>
      </w:r>
      <w:proofErr w:type="gramStart"/>
      <w:r w:rsidRPr="00DC1319">
        <w:rPr>
          <w:rFonts w:ascii="Times New Roman" w:eastAsia="Times New Roman" w:hAnsi="Times New Roman" w:cs="Times New Roman"/>
          <w:color w:val="333333"/>
          <w:sz w:val="24"/>
          <w:szCs w:val="24"/>
        </w:rPr>
        <w:t xml:space="preserve"> В</w:t>
      </w:r>
      <w:proofErr w:type="gramEnd"/>
      <w:r w:rsidRPr="00DC1319">
        <w:rPr>
          <w:rFonts w:ascii="Times New Roman" w:eastAsia="Times New Roman" w:hAnsi="Times New Roman" w:cs="Times New Roman"/>
          <w:color w:val="333333"/>
          <w:sz w:val="24"/>
          <w:szCs w:val="24"/>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7.2</w:t>
      </w:r>
      <w:proofErr w:type="gramStart"/>
      <w:r w:rsidRPr="00DC1319">
        <w:rPr>
          <w:rFonts w:ascii="Times New Roman" w:eastAsia="Times New Roman" w:hAnsi="Times New Roman" w:cs="Times New Roman"/>
          <w:color w:val="333333"/>
          <w:sz w:val="24"/>
          <w:szCs w:val="24"/>
        </w:rPr>
        <w:t xml:space="preserve"> З</w:t>
      </w:r>
      <w:proofErr w:type="gramEnd"/>
      <w:r w:rsidRPr="00DC1319">
        <w:rPr>
          <w:rFonts w:ascii="Times New Roman" w:eastAsia="Times New Roman" w:hAnsi="Times New Roman" w:cs="Times New Roman"/>
          <w:color w:val="333333"/>
          <w:sz w:val="24"/>
          <w:szCs w:val="24"/>
        </w:rPr>
        <w:t>а исключением случаев секвестра и/или недостаточности денег на контрольном счете наличности соответствующих бюджетов,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7.3</w:t>
      </w:r>
      <w:proofErr w:type="gramStart"/>
      <w:r w:rsidRPr="00DC1319">
        <w:rPr>
          <w:rFonts w:ascii="Times New Roman" w:eastAsia="Times New Roman" w:hAnsi="Times New Roman" w:cs="Times New Roman"/>
          <w:color w:val="333333"/>
          <w:sz w:val="24"/>
          <w:szCs w:val="24"/>
        </w:rPr>
        <w:t xml:space="preserve"> В</w:t>
      </w:r>
      <w:proofErr w:type="gramEnd"/>
      <w:r w:rsidRPr="00DC1319">
        <w:rPr>
          <w:rFonts w:ascii="Times New Roman" w:eastAsia="Times New Roman" w:hAnsi="Times New Roman" w:cs="Times New Roman"/>
          <w:color w:val="333333"/>
          <w:sz w:val="24"/>
          <w:szCs w:val="24"/>
        </w:rP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lastRenderedPageBreak/>
        <w:t>7.4</w:t>
      </w:r>
      <w:proofErr w:type="gramStart"/>
      <w:r w:rsidRPr="00DC1319">
        <w:rPr>
          <w:rFonts w:ascii="Times New Roman" w:eastAsia="Times New Roman" w:hAnsi="Times New Roman" w:cs="Times New Roman"/>
          <w:color w:val="333333"/>
          <w:sz w:val="24"/>
          <w:szCs w:val="24"/>
        </w:rPr>
        <w:t xml:space="preserve"> В</w:t>
      </w:r>
      <w:proofErr w:type="gramEnd"/>
      <w:r w:rsidRPr="00DC1319">
        <w:rPr>
          <w:rFonts w:ascii="Times New Roman" w:eastAsia="Times New Roman" w:hAnsi="Times New Roman" w:cs="Times New Roman"/>
          <w:color w:val="333333"/>
          <w:sz w:val="24"/>
          <w:szCs w:val="24"/>
        </w:rPr>
        <w:t xml:space="preserve">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7.5 Уплата неустойки (штрафа, пени) не освобождает Стороны от выполнения обязательств, предусмотренных настоящим Договором.</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7.6</w:t>
      </w:r>
      <w:proofErr w:type="gramStart"/>
      <w:r w:rsidRPr="00DC1319">
        <w:rPr>
          <w:rFonts w:ascii="Times New Roman" w:eastAsia="Times New Roman" w:hAnsi="Times New Roman" w:cs="Times New Roman"/>
          <w:color w:val="333333"/>
          <w:sz w:val="24"/>
          <w:szCs w:val="24"/>
        </w:rPr>
        <w:t xml:space="preserve"> Е</w:t>
      </w:r>
      <w:proofErr w:type="gramEnd"/>
      <w:r w:rsidRPr="00DC1319">
        <w:rPr>
          <w:rFonts w:ascii="Times New Roman" w:eastAsia="Times New Roman" w:hAnsi="Times New Roman" w:cs="Times New Roman"/>
          <w:color w:val="333333"/>
          <w:sz w:val="24"/>
          <w:szCs w:val="24"/>
        </w:rPr>
        <w:t>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7.7 Поставщик ни полностью, ни частично не должен передавать кому-либо свои обязательства по настоящему Договору.</w:t>
      </w:r>
    </w:p>
    <w:p w:rsidR="00DC1319" w:rsidRPr="00DC1319" w:rsidRDefault="00DC1319" w:rsidP="00DC1319">
      <w:pPr>
        <w:spacing w:after="0" w:line="240" w:lineRule="auto"/>
        <w:jc w:val="center"/>
        <w:rPr>
          <w:rFonts w:ascii="Times New Roman" w:eastAsia="Times New Roman" w:hAnsi="Times New Roman" w:cs="Times New Roman"/>
          <w:b/>
          <w:bCs/>
          <w:color w:val="333333"/>
          <w:sz w:val="24"/>
          <w:szCs w:val="24"/>
        </w:rPr>
      </w:pPr>
      <w:r w:rsidRPr="00DC1319">
        <w:rPr>
          <w:rFonts w:ascii="Times New Roman" w:eastAsia="Times New Roman" w:hAnsi="Times New Roman" w:cs="Times New Roman"/>
          <w:b/>
          <w:bCs/>
          <w:color w:val="333333"/>
          <w:sz w:val="24"/>
          <w:szCs w:val="24"/>
        </w:rPr>
        <w:t>8 Срок действия и условия расторжения договора</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8.1 Договор вступает в силу со дня подписан</w:t>
      </w:r>
      <w:r>
        <w:rPr>
          <w:rFonts w:ascii="Times New Roman" w:eastAsia="Times New Roman" w:hAnsi="Times New Roman" w:cs="Times New Roman"/>
          <w:color w:val="333333"/>
          <w:sz w:val="24"/>
          <w:szCs w:val="24"/>
        </w:rPr>
        <w:t>ия и действует по 2018</w:t>
      </w:r>
      <w:r w:rsidRPr="00DC1319">
        <w:rPr>
          <w:rFonts w:ascii="Times New Roman" w:eastAsia="Times New Roman" w:hAnsi="Times New Roman" w:cs="Times New Roman"/>
          <w:color w:val="333333"/>
          <w:sz w:val="24"/>
          <w:szCs w:val="24"/>
        </w:rPr>
        <w:t>-12-31 года.</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 xml:space="preserve">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rsidRPr="00DC1319">
        <w:rPr>
          <w:rFonts w:ascii="Times New Roman" w:eastAsia="Times New Roman" w:hAnsi="Times New Roman" w:cs="Times New Roman"/>
          <w:color w:val="333333"/>
          <w:sz w:val="24"/>
          <w:szCs w:val="24"/>
        </w:rPr>
        <w:t>несет никакой финансовой обязанности</w:t>
      </w:r>
      <w:proofErr w:type="gramEnd"/>
      <w:r w:rsidRPr="00DC1319">
        <w:rPr>
          <w:rFonts w:ascii="Times New Roman" w:eastAsia="Times New Roman" w:hAnsi="Times New Roman" w:cs="Times New Roman"/>
          <w:color w:val="333333"/>
          <w:sz w:val="24"/>
          <w:szCs w:val="24"/>
        </w:rP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8.3</w:t>
      </w:r>
      <w:proofErr w:type="gramStart"/>
      <w:r w:rsidRPr="00DC1319">
        <w:rPr>
          <w:rFonts w:ascii="Times New Roman" w:eastAsia="Times New Roman" w:hAnsi="Times New Roman" w:cs="Times New Roman"/>
          <w:color w:val="333333"/>
          <w:sz w:val="24"/>
          <w:szCs w:val="24"/>
        </w:rPr>
        <w:t xml:space="preserve"> Б</w:t>
      </w:r>
      <w:proofErr w:type="gramEnd"/>
      <w:r w:rsidRPr="00DC1319">
        <w:rPr>
          <w:rFonts w:ascii="Times New Roman" w:eastAsia="Times New Roman" w:hAnsi="Times New Roman" w:cs="Times New Roman"/>
          <w:color w:val="333333"/>
          <w:sz w:val="24"/>
          <w:szCs w:val="24"/>
        </w:rPr>
        <w:t>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невыполнении обязательств</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2) если Поставщик не может выполнить свои обязательства по Договору.</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8.4 Договор о государственных закупках должен содержать условие о его расторжении на любом этапе в случае выявления одного из следующих фактов:</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1) выявления нарушения ограничений, предусмотренных статьей 6 Закона в отношении закупки, на основании которой заключен данный Договор;</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2) оказания организатором государственных закупок содействия Поставщику, не предусмотренного Законом;</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 xml:space="preserve">8.5 </w:t>
      </w:r>
      <w:proofErr w:type="gramStart"/>
      <w:r w:rsidRPr="00DC1319">
        <w:rPr>
          <w:rFonts w:ascii="Times New Roman" w:eastAsia="Times New Roman" w:hAnsi="Times New Roman" w:cs="Times New Roman"/>
          <w:color w:val="333333"/>
          <w:sz w:val="24"/>
          <w:szCs w:val="24"/>
        </w:rPr>
        <w:t>Договор</w:t>
      </w:r>
      <w:proofErr w:type="gramEnd"/>
      <w:r w:rsidRPr="00DC1319">
        <w:rPr>
          <w:rFonts w:ascii="Times New Roman" w:eastAsia="Times New Roman" w:hAnsi="Times New Roman" w:cs="Times New Roman"/>
          <w:color w:val="333333"/>
          <w:sz w:val="24"/>
          <w:szCs w:val="24"/>
        </w:rPr>
        <w:t xml:space="preserve"> может быть расторгнут по соглашению сторон, в случае нецелесообразности его дальнейшего исполнения. </w:t>
      </w:r>
      <w:r w:rsidRPr="00DC1319">
        <w:rPr>
          <w:rFonts w:ascii="Times New Roman" w:eastAsia="Times New Roman" w:hAnsi="Times New Roman" w:cs="Times New Roman"/>
          <w:color w:val="333333"/>
          <w:sz w:val="24"/>
          <w:szCs w:val="24"/>
        </w:rPr>
        <w:br/>
        <w:t>Когда Договор аннулируется в силу вышеуказанного обстоятельства, Поставщик имеет право требовать оплату только за фактические затраты, связанные с расторжением по Договору, на день расторжения.</w:t>
      </w:r>
    </w:p>
    <w:p w:rsidR="00DC1319" w:rsidRPr="00DC1319" w:rsidRDefault="00DC1319" w:rsidP="00DC1319">
      <w:pPr>
        <w:spacing w:after="0" w:line="240" w:lineRule="auto"/>
        <w:jc w:val="center"/>
        <w:rPr>
          <w:rFonts w:ascii="Times New Roman" w:eastAsia="Times New Roman" w:hAnsi="Times New Roman" w:cs="Times New Roman"/>
          <w:b/>
          <w:bCs/>
          <w:color w:val="333333"/>
          <w:sz w:val="24"/>
          <w:szCs w:val="24"/>
        </w:rPr>
      </w:pPr>
      <w:r w:rsidRPr="00DC1319">
        <w:rPr>
          <w:rFonts w:ascii="Times New Roman" w:eastAsia="Times New Roman" w:hAnsi="Times New Roman" w:cs="Times New Roman"/>
          <w:b/>
          <w:bCs/>
          <w:color w:val="333333"/>
          <w:sz w:val="24"/>
          <w:szCs w:val="24"/>
        </w:rPr>
        <w:lastRenderedPageBreak/>
        <w:t>9 Уведомление</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9.1</w:t>
      </w:r>
      <w:proofErr w:type="gramStart"/>
      <w:r w:rsidRPr="00DC1319">
        <w:rPr>
          <w:rFonts w:ascii="Times New Roman" w:eastAsia="Times New Roman" w:hAnsi="Times New Roman" w:cs="Times New Roman"/>
          <w:color w:val="333333"/>
          <w:sz w:val="24"/>
          <w:szCs w:val="24"/>
        </w:rPr>
        <w:t xml:space="preserve"> Л</w:t>
      </w:r>
      <w:proofErr w:type="gramEnd"/>
      <w:r w:rsidRPr="00DC1319">
        <w:rPr>
          <w:rFonts w:ascii="Times New Roman" w:eastAsia="Times New Roman" w:hAnsi="Times New Roman" w:cs="Times New Roman"/>
          <w:color w:val="333333"/>
          <w:sz w:val="24"/>
          <w:szCs w:val="24"/>
        </w:rPr>
        <w:t xml:space="preserve">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w:t>
      </w:r>
      <w:proofErr w:type="spellStart"/>
      <w:r w:rsidRPr="00DC1319">
        <w:rPr>
          <w:rFonts w:ascii="Times New Roman" w:eastAsia="Times New Roman" w:hAnsi="Times New Roman" w:cs="Times New Roman"/>
          <w:color w:val="333333"/>
          <w:sz w:val="24"/>
          <w:szCs w:val="24"/>
        </w:rPr>
        <w:t>веб-портала</w:t>
      </w:r>
      <w:proofErr w:type="spellEnd"/>
      <w:r w:rsidRPr="00DC1319">
        <w:rPr>
          <w:rFonts w:ascii="Times New Roman" w:eastAsia="Times New Roman" w:hAnsi="Times New Roman" w:cs="Times New Roman"/>
          <w:color w:val="333333"/>
          <w:sz w:val="24"/>
          <w:szCs w:val="24"/>
        </w:rPr>
        <w:t>.</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DC1319" w:rsidRPr="00DC1319" w:rsidRDefault="00DC1319" w:rsidP="00DC1319">
      <w:pPr>
        <w:spacing w:after="0" w:line="240" w:lineRule="auto"/>
        <w:jc w:val="center"/>
        <w:rPr>
          <w:rFonts w:ascii="Times New Roman" w:eastAsia="Times New Roman" w:hAnsi="Times New Roman" w:cs="Times New Roman"/>
          <w:b/>
          <w:bCs/>
          <w:color w:val="333333"/>
          <w:sz w:val="24"/>
          <w:szCs w:val="24"/>
        </w:rPr>
      </w:pPr>
      <w:r w:rsidRPr="00DC1319">
        <w:rPr>
          <w:rFonts w:ascii="Times New Roman" w:eastAsia="Times New Roman" w:hAnsi="Times New Roman" w:cs="Times New Roman"/>
          <w:b/>
          <w:bCs/>
          <w:color w:val="333333"/>
          <w:sz w:val="24"/>
          <w:szCs w:val="24"/>
        </w:rPr>
        <w:t>10 Форс-мажор</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10.1 Стороны не несут ответственность за неисполнение условий Договора, если оно явилось результатом форс-мажорных обстоятельств.</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10.2 Поставщик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10.3</w:t>
      </w:r>
      <w:proofErr w:type="gramStart"/>
      <w:r w:rsidRPr="00DC1319">
        <w:rPr>
          <w:rFonts w:ascii="Times New Roman" w:eastAsia="Times New Roman" w:hAnsi="Times New Roman" w:cs="Times New Roman"/>
          <w:color w:val="333333"/>
          <w:sz w:val="24"/>
          <w:szCs w:val="24"/>
        </w:rPr>
        <w:t xml:space="preserve"> Д</w:t>
      </w:r>
      <w:proofErr w:type="gramEnd"/>
      <w:r w:rsidRPr="00DC1319">
        <w:rPr>
          <w:rFonts w:ascii="Times New Roman" w:eastAsia="Times New Roman" w:hAnsi="Times New Roman" w:cs="Times New Roman"/>
          <w:color w:val="333333"/>
          <w:sz w:val="24"/>
          <w:szCs w:val="24"/>
        </w:rPr>
        <w:t>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10.4</w:t>
      </w:r>
      <w:proofErr w:type="gramStart"/>
      <w:r w:rsidRPr="00DC1319">
        <w:rPr>
          <w:rFonts w:ascii="Times New Roman" w:eastAsia="Times New Roman" w:hAnsi="Times New Roman" w:cs="Times New Roman"/>
          <w:color w:val="333333"/>
          <w:sz w:val="24"/>
          <w:szCs w:val="24"/>
        </w:rPr>
        <w:t xml:space="preserve"> П</w:t>
      </w:r>
      <w:proofErr w:type="gramEnd"/>
      <w:r w:rsidRPr="00DC1319">
        <w:rPr>
          <w:rFonts w:ascii="Times New Roman" w:eastAsia="Times New Roman" w:hAnsi="Times New Roman" w:cs="Times New Roman"/>
          <w:color w:val="333333"/>
          <w:sz w:val="24"/>
          <w:szCs w:val="24"/>
        </w:rPr>
        <w:t>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C1319" w:rsidRPr="00DC1319" w:rsidRDefault="00DC1319" w:rsidP="00DC1319">
      <w:pPr>
        <w:spacing w:after="0" w:line="240" w:lineRule="auto"/>
        <w:jc w:val="center"/>
        <w:rPr>
          <w:rFonts w:ascii="Times New Roman" w:eastAsia="Times New Roman" w:hAnsi="Times New Roman" w:cs="Times New Roman"/>
          <w:b/>
          <w:bCs/>
          <w:color w:val="333333"/>
          <w:sz w:val="24"/>
          <w:szCs w:val="24"/>
        </w:rPr>
      </w:pPr>
      <w:r w:rsidRPr="00DC1319">
        <w:rPr>
          <w:rFonts w:ascii="Times New Roman" w:eastAsia="Times New Roman" w:hAnsi="Times New Roman" w:cs="Times New Roman"/>
          <w:b/>
          <w:bCs/>
          <w:color w:val="333333"/>
          <w:sz w:val="24"/>
          <w:szCs w:val="24"/>
        </w:rPr>
        <w:t>11 Решение спорных вопросов</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11.2</w:t>
      </w:r>
      <w:proofErr w:type="gramStart"/>
      <w:r w:rsidRPr="00DC1319">
        <w:rPr>
          <w:rFonts w:ascii="Times New Roman" w:eastAsia="Times New Roman" w:hAnsi="Times New Roman" w:cs="Times New Roman"/>
          <w:color w:val="333333"/>
          <w:sz w:val="24"/>
          <w:szCs w:val="24"/>
        </w:rPr>
        <w:t xml:space="preserve"> Е</w:t>
      </w:r>
      <w:proofErr w:type="gramEnd"/>
      <w:r w:rsidRPr="00DC1319">
        <w:rPr>
          <w:rFonts w:ascii="Times New Roman" w:eastAsia="Times New Roman" w:hAnsi="Times New Roman" w:cs="Times New Roman"/>
          <w:color w:val="333333"/>
          <w:sz w:val="24"/>
          <w:szCs w:val="24"/>
        </w:rPr>
        <w:t>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DC1319" w:rsidRPr="00DC1319" w:rsidRDefault="00DC1319" w:rsidP="00DC1319">
      <w:pPr>
        <w:spacing w:after="0" w:line="240" w:lineRule="auto"/>
        <w:jc w:val="center"/>
        <w:rPr>
          <w:rFonts w:ascii="Times New Roman" w:eastAsia="Times New Roman" w:hAnsi="Times New Roman" w:cs="Times New Roman"/>
          <w:b/>
          <w:bCs/>
          <w:color w:val="333333"/>
          <w:sz w:val="24"/>
          <w:szCs w:val="24"/>
        </w:rPr>
      </w:pPr>
      <w:r w:rsidRPr="00DC1319">
        <w:rPr>
          <w:rFonts w:ascii="Times New Roman" w:eastAsia="Times New Roman" w:hAnsi="Times New Roman" w:cs="Times New Roman"/>
          <w:b/>
          <w:bCs/>
          <w:color w:val="333333"/>
          <w:sz w:val="24"/>
          <w:szCs w:val="24"/>
        </w:rPr>
        <w:t>12</w:t>
      </w:r>
      <w:proofErr w:type="gramStart"/>
      <w:r w:rsidRPr="00DC1319">
        <w:rPr>
          <w:rFonts w:ascii="Times New Roman" w:eastAsia="Times New Roman" w:hAnsi="Times New Roman" w:cs="Times New Roman"/>
          <w:b/>
          <w:bCs/>
          <w:color w:val="333333"/>
          <w:sz w:val="24"/>
          <w:szCs w:val="24"/>
        </w:rPr>
        <w:t xml:space="preserve"> П</w:t>
      </w:r>
      <w:proofErr w:type="gramEnd"/>
      <w:r w:rsidRPr="00DC1319">
        <w:rPr>
          <w:rFonts w:ascii="Times New Roman" w:eastAsia="Times New Roman" w:hAnsi="Times New Roman" w:cs="Times New Roman"/>
          <w:b/>
          <w:bCs/>
          <w:color w:val="333333"/>
          <w:sz w:val="24"/>
          <w:szCs w:val="24"/>
        </w:rPr>
        <w:t>рочие условия</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12.1 Налоги и другие обязательные платежи в бюджет подлежат уплате в соответствии с налоговым законодательством Республики Казахстан.</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12.2</w:t>
      </w:r>
      <w:proofErr w:type="gramStart"/>
      <w:r w:rsidRPr="00DC1319">
        <w:rPr>
          <w:rFonts w:ascii="Times New Roman" w:eastAsia="Times New Roman" w:hAnsi="Times New Roman" w:cs="Times New Roman"/>
          <w:color w:val="333333"/>
          <w:sz w:val="24"/>
          <w:szCs w:val="24"/>
        </w:rPr>
        <w:t xml:space="preserve"> Л</w:t>
      </w:r>
      <w:proofErr w:type="gramEnd"/>
      <w:r w:rsidRPr="00DC1319">
        <w:rPr>
          <w:rFonts w:ascii="Times New Roman" w:eastAsia="Times New Roman" w:hAnsi="Times New Roman" w:cs="Times New Roman"/>
          <w:color w:val="333333"/>
          <w:sz w:val="24"/>
          <w:szCs w:val="24"/>
        </w:rPr>
        <w:t>юбые изменения и дополнения к Договору совершаются в той же форме, что и заключение Договора.</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12.3 Внесение изменений в заключенный Договор при условии неизменности качества и других условий, явившихся основой выбора поставщика, допускается:</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 xml:space="preserve">2) в случае, если Поставщик в процессе исполнения заключенного с ним Договора предложил при условии неизменности цены за единицу товаров более лучшие качественные и (или) технические </w:t>
      </w:r>
      <w:proofErr w:type="gramStart"/>
      <w:r w:rsidRPr="00DC1319">
        <w:rPr>
          <w:rFonts w:ascii="Times New Roman" w:eastAsia="Times New Roman" w:hAnsi="Times New Roman" w:cs="Times New Roman"/>
          <w:color w:val="333333"/>
          <w:sz w:val="24"/>
          <w:szCs w:val="24"/>
        </w:rPr>
        <w:t>характеристики</w:t>
      </w:r>
      <w:proofErr w:type="gramEnd"/>
      <w:r w:rsidRPr="00DC1319">
        <w:rPr>
          <w:rFonts w:ascii="Times New Roman" w:eastAsia="Times New Roman" w:hAnsi="Times New Roman" w:cs="Times New Roman"/>
          <w:color w:val="333333"/>
          <w:sz w:val="24"/>
          <w:szCs w:val="24"/>
        </w:rPr>
        <w:t xml:space="preserve"> либо сроки и (или) условия поставки товаров;</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3) по взаимному согласию Сторон в части уменьшения цены на товары и соответственно суммы Договора;</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 xml:space="preserve">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w:t>
      </w:r>
      <w:r w:rsidRPr="00DC1319">
        <w:rPr>
          <w:rFonts w:ascii="Times New Roman" w:eastAsia="Times New Roman" w:hAnsi="Times New Roman" w:cs="Times New Roman"/>
          <w:color w:val="333333"/>
          <w:sz w:val="24"/>
          <w:szCs w:val="24"/>
        </w:rPr>
        <w:lastRenderedPageBreak/>
        <w:t>заключенного договора допускается в пределах текущего финансового года по уведомлению поставщика на срок не более десяти рабочих дней.</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12.4 Передача обязанностей одной из Сторон по Договору допускается только с письменного согласия другой Стороны.</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 xml:space="preserve">12.5 Договор составлен на казахском и русском языке, </w:t>
      </w:r>
      <w:proofErr w:type="gramStart"/>
      <w:r w:rsidRPr="00DC1319">
        <w:rPr>
          <w:rFonts w:ascii="Times New Roman" w:eastAsia="Times New Roman" w:hAnsi="Times New Roman" w:cs="Times New Roman"/>
          <w:color w:val="333333"/>
          <w:sz w:val="24"/>
          <w:szCs w:val="24"/>
        </w:rPr>
        <w:t>имеющих</w:t>
      </w:r>
      <w:proofErr w:type="gramEnd"/>
      <w:r w:rsidRPr="00DC1319">
        <w:rPr>
          <w:rFonts w:ascii="Times New Roman" w:eastAsia="Times New Roman" w:hAnsi="Times New Roman" w:cs="Times New Roman"/>
          <w:color w:val="333333"/>
          <w:sz w:val="24"/>
          <w:szCs w:val="24"/>
        </w:rPr>
        <w:t xml:space="preserve"> одинаковую юридическую силу, заключенный посредством </w:t>
      </w:r>
      <w:proofErr w:type="spellStart"/>
      <w:r w:rsidRPr="00DC1319">
        <w:rPr>
          <w:rFonts w:ascii="Times New Roman" w:eastAsia="Times New Roman" w:hAnsi="Times New Roman" w:cs="Times New Roman"/>
          <w:color w:val="333333"/>
          <w:sz w:val="24"/>
          <w:szCs w:val="24"/>
        </w:rPr>
        <w:t>веб-портала</w:t>
      </w:r>
      <w:proofErr w:type="spellEnd"/>
      <w:r w:rsidRPr="00DC1319">
        <w:rPr>
          <w:rFonts w:ascii="Times New Roman" w:eastAsia="Times New Roman" w:hAnsi="Times New Roman" w:cs="Times New Roman"/>
          <w:color w:val="333333"/>
          <w:sz w:val="24"/>
          <w:szCs w:val="24"/>
        </w:rPr>
        <w:t>.</w:t>
      </w:r>
    </w:p>
    <w:p w:rsidR="00DC1319" w:rsidRPr="00DC1319" w:rsidRDefault="00DC1319" w:rsidP="00DC1319">
      <w:pPr>
        <w:spacing w:after="75" w:line="240" w:lineRule="auto"/>
        <w:ind w:firstLine="300"/>
        <w:jc w:val="both"/>
        <w:rPr>
          <w:rFonts w:ascii="Times New Roman" w:eastAsia="Times New Roman" w:hAnsi="Times New Roman" w:cs="Times New Roman"/>
          <w:color w:val="333333"/>
          <w:sz w:val="24"/>
          <w:szCs w:val="24"/>
        </w:rPr>
      </w:pPr>
      <w:r w:rsidRPr="00DC1319">
        <w:rPr>
          <w:rFonts w:ascii="Times New Roman" w:eastAsia="Times New Roman" w:hAnsi="Times New Roman" w:cs="Times New Roman"/>
          <w:color w:val="333333"/>
          <w:sz w:val="24"/>
          <w:szCs w:val="24"/>
        </w:rPr>
        <w:t>12.6</w:t>
      </w:r>
      <w:proofErr w:type="gramStart"/>
      <w:r w:rsidRPr="00DC1319">
        <w:rPr>
          <w:rFonts w:ascii="Times New Roman" w:eastAsia="Times New Roman" w:hAnsi="Times New Roman" w:cs="Times New Roman"/>
          <w:color w:val="333333"/>
          <w:sz w:val="24"/>
          <w:szCs w:val="24"/>
        </w:rPr>
        <w:t xml:space="preserve"> В</w:t>
      </w:r>
      <w:proofErr w:type="gramEnd"/>
      <w:r w:rsidRPr="00DC1319">
        <w:rPr>
          <w:rFonts w:ascii="Times New Roman" w:eastAsia="Times New Roman" w:hAnsi="Times New Roman" w:cs="Times New Roman"/>
          <w:color w:val="333333"/>
          <w:sz w:val="24"/>
          <w:szCs w:val="24"/>
        </w:rPr>
        <w:t xml:space="preserve"> части, неурегулированной Договором, Стороны руководствуются законодательством Республики Казахстан.</w:t>
      </w:r>
    </w:p>
    <w:p w:rsidR="00DC1319" w:rsidRPr="00DC1319" w:rsidRDefault="00DC1319" w:rsidP="00DC1319">
      <w:pPr>
        <w:spacing w:after="0" w:line="240" w:lineRule="auto"/>
        <w:jc w:val="center"/>
        <w:rPr>
          <w:rFonts w:ascii="Times New Roman" w:eastAsia="Times New Roman" w:hAnsi="Times New Roman" w:cs="Times New Roman"/>
          <w:b/>
          <w:bCs/>
          <w:color w:val="333333"/>
          <w:sz w:val="24"/>
          <w:szCs w:val="24"/>
        </w:rPr>
      </w:pPr>
      <w:r w:rsidRPr="00DC1319">
        <w:rPr>
          <w:rFonts w:ascii="Times New Roman" w:eastAsia="Times New Roman" w:hAnsi="Times New Roman" w:cs="Times New Roman"/>
          <w:b/>
          <w:bCs/>
          <w:color w:val="333333"/>
          <w:sz w:val="24"/>
          <w:szCs w:val="24"/>
        </w:rPr>
        <w:t>13 Реквизиты Сторон</w:t>
      </w:r>
    </w:p>
    <w:tbl>
      <w:tblPr>
        <w:tblW w:w="5000" w:type="pct"/>
        <w:tblCellMar>
          <w:top w:w="15" w:type="dxa"/>
          <w:left w:w="15" w:type="dxa"/>
          <w:bottom w:w="15" w:type="dxa"/>
          <w:right w:w="15" w:type="dxa"/>
        </w:tblCellMar>
        <w:tblLook w:val="04A0"/>
      </w:tblPr>
      <w:tblGrid>
        <w:gridCol w:w="4209"/>
        <w:gridCol w:w="936"/>
        <w:gridCol w:w="4210"/>
      </w:tblGrid>
      <w:tr w:rsidR="00DC1319" w:rsidRPr="00DC1319" w:rsidTr="00DC1319">
        <w:tc>
          <w:tcPr>
            <w:tcW w:w="2250" w:type="pct"/>
            <w:shd w:val="clear" w:color="auto" w:fill="auto"/>
            <w:tcMar>
              <w:top w:w="0" w:type="dxa"/>
              <w:left w:w="0" w:type="dxa"/>
              <w:bottom w:w="0" w:type="dxa"/>
              <w:right w:w="0" w:type="dxa"/>
            </w:tcMar>
            <w:vAlign w:val="center"/>
            <w:hideMark/>
          </w:tcPr>
          <w:p w:rsidR="00DC1319" w:rsidRPr="00DC1319" w:rsidRDefault="00DC1319" w:rsidP="00DC1319">
            <w:pPr>
              <w:spacing w:after="0" w:line="240" w:lineRule="auto"/>
              <w:rPr>
                <w:rFonts w:ascii="Times New Roman" w:eastAsia="Times New Roman" w:hAnsi="Times New Roman" w:cs="Times New Roman"/>
                <w:color w:val="333333"/>
                <w:sz w:val="24"/>
                <w:szCs w:val="24"/>
              </w:rPr>
            </w:pPr>
            <w:r w:rsidRPr="00DC1319">
              <w:rPr>
                <w:rFonts w:ascii="Times New Roman" w:eastAsia="Times New Roman" w:hAnsi="Times New Roman" w:cs="Times New Roman"/>
                <w:b/>
                <w:bCs/>
                <w:color w:val="333333"/>
                <w:sz w:val="24"/>
                <w:szCs w:val="24"/>
              </w:rPr>
              <w:t>Заказчик:</w:t>
            </w:r>
            <w:r w:rsidRPr="00DC1319">
              <w:rPr>
                <w:rFonts w:ascii="Times New Roman" w:eastAsia="Times New Roman" w:hAnsi="Times New Roman" w:cs="Times New Roman"/>
                <w:color w:val="333333"/>
                <w:sz w:val="24"/>
                <w:szCs w:val="24"/>
              </w:rPr>
              <w:br/>
              <w:t xml:space="preserve">Коммунальное государственное предприятие "Коммунальное хозяйство на праве хозяйственного ведения </w:t>
            </w:r>
            <w:proofErr w:type="spellStart"/>
            <w:r w:rsidRPr="00DC1319">
              <w:rPr>
                <w:rFonts w:ascii="Times New Roman" w:eastAsia="Times New Roman" w:hAnsi="Times New Roman" w:cs="Times New Roman"/>
                <w:color w:val="333333"/>
                <w:sz w:val="24"/>
                <w:szCs w:val="24"/>
              </w:rPr>
              <w:t>акимата</w:t>
            </w:r>
            <w:proofErr w:type="spellEnd"/>
            <w:r w:rsidRPr="00DC1319">
              <w:rPr>
                <w:rFonts w:ascii="Times New Roman" w:eastAsia="Times New Roman" w:hAnsi="Times New Roman" w:cs="Times New Roman"/>
                <w:color w:val="333333"/>
                <w:sz w:val="24"/>
                <w:szCs w:val="24"/>
              </w:rPr>
              <w:t xml:space="preserve"> </w:t>
            </w:r>
            <w:proofErr w:type="spellStart"/>
            <w:r w:rsidRPr="00DC1319">
              <w:rPr>
                <w:rFonts w:ascii="Times New Roman" w:eastAsia="Times New Roman" w:hAnsi="Times New Roman" w:cs="Times New Roman"/>
                <w:color w:val="333333"/>
                <w:sz w:val="24"/>
                <w:szCs w:val="24"/>
              </w:rPr>
              <w:t>Бородулихинского</w:t>
            </w:r>
            <w:proofErr w:type="spellEnd"/>
            <w:r w:rsidRPr="00DC1319">
              <w:rPr>
                <w:rFonts w:ascii="Times New Roman" w:eastAsia="Times New Roman" w:hAnsi="Times New Roman" w:cs="Times New Roman"/>
                <w:color w:val="333333"/>
                <w:sz w:val="24"/>
                <w:szCs w:val="24"/>
              </w:rPr>
              <w:t xml:space="preserve"> района"</w:t>
            </w:r>
            <w:r w:rsidRPr="00DC1319">
              <w:rPr>
                <w:rFonts w:ascii="Times New Roman" w:eastAsia="Times New Roman" w:hAnsi="Times New Roman" w:cs="Times New Roman"/>
                <w:color w:val="333333"/>
                <w:sz w:val="24"/>
                <w:szCs w:val="24"/>
              </w:rPr>
              <w:br/>
              <w:t xml:space="preserve">Восточно-Казахстанская область, </w:t>
            </w:r>
            <w:proofErr w:type="spellStart"/>
            <w:r w:rsidRPr="00DC1319">
              <w:rPr>
                <w:rFonts w:ascii="Times New Roman" w:eastAsia="Times New Roman" w:hAnsi="Times New Roman" w:cs="Times New Roman"/>
                <w:color w:val="333333"/>
                <w:sz w:val="24"/>
                <w:szCs w:val="24"/>
              </w:rPr>
              <w:t>Бородулихинский</w:t>
            </w:r>
            <w:proofErr w:type="spellEnd"/>
            <w:r w:rsidRPr="00DC1319">
              <w:rPr>
                <w:rFonts w:ascii="Times New Roman" w:eastAsia="Times New Roman" w:hAnsi="Times New Roman" w:cs="Times New Roman"/>
                <w:color w:val="333333"/>
                <w:sz w:val="24"/>
                <w:szCs w:val="24"/>
              </w:rPr>
              <w:t xml:space="preserve"> район, </w:t>
            </w:r>
            <w:proofErr w:type="spellStart"/>
            <w:r w:rsidRPr="00DC1319">
              <w:rPr>
                <w:rFonts w:ascii="Times New Roman" w:eastAsia="Times New Roman" w:hAnsi="Times New Roman" w:cs="Times New Roman"/>
                <w:color w:val="333333"/>
                <w:sz w:val="24"/>
                <w:szCs w:val="24"/>
              </w:rPr>
              <w:t>Бородулихинский</w:t>
            </w:r>
            <w:proofErr w:type="spellEnd"/>
            <w:r w:rsidRPr="00DC1319">
              <w:rPr>
                <w:rFonts w:ascii="Times New Roman" w:eastAsia="Times New Roman" w:hAnsi="Times New Roman" w:cs="Times New Roman"/>
                <w:color w:val="333333"/>
                <w:sz w:val="24"/>
                <w:szCs w:val="24"/>
              </w:rPr>
              <w:t xml:space="preserve"> с.о., </w:t>
            </w:r>
            <w:proofErr w:type="spellStart"/>
            <w:r w:rsidRPr="00DC1319">
              <w:rPr>
                <w:rFonts w:ascii="Times New Roman" w:eastAsia="Times New Roman" w:hAnsi="Times New Roman" w:cs="Times New Roman"/>
                <w:color w:val="333333"/>
                <w:sz w:val="24"/>
                <w:szCs w:val="24"/>
              </w:rPr>
              <w:t>с</w:t>
            </w:r>
            <w:proofErr w:type="gramStart"/>
            <w:r w:rsidRPr="00DC1319">
              <w:rPr>
                <w:rFonts w:ascii="Times New Roman" w:eastAsia="Times New Roman" w:hAnsi="Times New Roman" w:cs="Times New Roman"/>
                <w:color w:val="333333"/>
                <w:sz w:val="24"/>
                <w:szCs w:val="24"/>
              </w:rPr>
              <w:t>.Б</w:t>
            </w:r>
            <w:proofErr w:type="gramEnd"/>
            <w:r w:rsidRPr="00DC1319">
              <w:rPr>
                <w:rFonts w:ascii="Times New Roman" w:eastAsia="Times New Roman" w:hAnsi="Times New Roman" w:cs="Times New Roman"/>
                <w:color w:val="333333"/>
                <w:sz w:val="24"/>
                <w:szCs w:val="24"/>
              </w:rPr>
              <w:t>ородулиха</w:t>
            </w:r>
            <w:proofErr w:type="spellEnd"/>
            <w:r w:rsidRPr="00DC1319">
              <w:rPr>
                <w:rFonts w:ascii="Times New Roman" w:eastAsia="Times New Roman" w:hAnsi="Times New Roman" w:cs="Times New Roman"/>
                <w:color w:val="333333"/>
                <w:sz w:val="24"/>
                <w:szCs w:val="24"/>
              </w:rPr>
              <w:t>, Молодежная, 25</w:t>
            </w:r>
            <w:r w:rsidRPr="00DC1319">
              <w:rPr>
                <w:rFonts w:ascii="Times New Roman" w:eastAsia="Times New Roman" w:hAnsi="Times New Roman" w:cs="Times New Roman"/>
                <w:color w:val="333333"/>
                <w:sz w:val="24"/>
                <w:szCs w:val="24"/>
              </w:rPr>
              <w:br/>
              <w:t>БИН 020440004604</w:t>
            </w:r>
            <w:r w:rsidRPr="00DC1319">
              <w:rPr>
                <w:rFonts w:ascii="Times New Roman" w:eastAsia="Times New Roman" w:hAnsi="Times New Roman" w:cs="Times New Roman"/>
                <w:color w:val="333333"/>
                <w:sz w:val="24"/>
                <w:szCs w:val="24"/>
              </w:rPr>
              <w:br/>
              <w:t>БИК HSBKKZKX</w:t>
            </w:r>
            <w:r w:rsidRPr="00DC1319">
              <w:rPr>
                <w:rFonts w:ascii="Times New Roman" w:eastAsia="Times New Roman" w:hAnsi="Times New Roman" w:cs="Times New Roman"/>
                <w:color w:val="333333"/>
                <w:sz w:val="24"/>
                <w:szCs w:val="24"/>
              </w:rPr>
              <w:br/>
              <w:t>ИИК KZ036010261000013223</w:t>
            </w:r>
            <w:r w:rsidRPr="00DC1319">
              <w:rPr>
                <w:rFonts w:ascii="Times New Roman" w:eastAsia="Times New Roman" w:hAnsi="Times New Roman" w:cs="Times New Roman"/>
                <w:color w:val="333333"/>
                <w:sz w:val="24"/>
                <w:szCs w:val="24"/>
              </w:rPr>
              <w:br/>
              <w:t>АО "Народный Банк Казахстана"</w:t>
            </w:r>
            <w:r w:rsidRPr="00DC1319">
              <w:rPr>
                <w:rFonts w:ascii="Times New Roman" w:eastAsia="Times New Roman" w:hAnsi="Times New Roman" w:cs="Times New Roman"/>
                <w:color w:val="333333"/>
                <w:sz w:val="24"/>
                <w:szCs w:val="24"/>
              </w:rPr>
              <w:br/>
              <w:t>Тел.: 87235121275</w:t>
            </w:r>
            <w:r w:rsidRPr="00DC1319">
              <w:rPr>
                <w:rFonts w:ascii="Times New Roman" w:eastAsia="Times New Roman" w:hAnsi="Times New Roman" w:cs="Times New Roman"/>
                <w:color w:val="333333"/>
                <w:sz w:val="24"/>
                <w:szCs w:val="24"/>
              </w:rPr>
              <w:br/>
              <w:t xml:space="preserve">Руководитель </w:t>
            </w:r>
            <w:proofErr w:type="spellStart"/>
            <w:r w:rsidRPr="00DC1319">
              <w:rPr>
                <w:rFonts w:ascii="Times New Roman" w:eastAsia="Times New Roman" w:hAnsi="Times New Roman" w:cs="Times New Roman"/>
                <w:color w:val="333333"/>
                <w:sz w:val="24"/>
                <w:szCs w:val="24"/>
              </w:rPr>
              <w:t>Бергенев</w:t>
            </w:r>
            <w:proofErr w:type="spellEnd"/>
            <w:r w:rsidRPr="00DC1319">
              <w:rPr>
                <w:rFonts w:ascii="Times New Roman" w:eastAsia="Times New Roman" w:hAnsi="Times New Roman" w:cs="Times New Roman"/>
                <w:color w:val="333333"/>
                <w:sz w:val="24"/>
                <w:szCs w:val="24"/>
              </w:rPr>
              <w:t xml:space="preserve"> </w:t>
            </w:r>
            <w:proofErr w:type="spellStart"/>
            <w:r w:rsidRPr="00DC1319">
              <w:rPr>
                <w:rFonts w:ascii="Times New Roman" w:eastAsia="Times New Roman" w:hAnsi="Times New Roman" w:cs="Times New Roman"/>
                <w:color w:val="333333"/>
                <w:sz w:val="24"/>
                <w:szCs w:val="24"/>
              </w:rPr>
              <w:t>Абдрахман</w:t>
            </w:r>
            <w:proofErr w:type="spellEnd"/>
            <w:r w:rsidRPr="00DC1319">
              <w:rPr>
                <w:rFonts w:ascii="Times New Roman" w:eastAsia="Times New Roman" w:hAnsi="Times New Roman" w:cs="Times New Roman"/>
                <w:color w:val="333333"/>
                <w:sz w:val="24"/>
                <w:szCs w:val="24"/>
              </w:rPr>
              <w:t xml:space="preserve"> </w:t>
            </w:r>
            <w:proofErr w:type="spellStart"/>
            <w:r w:rsidRPr="00DC1319">
              <w:rPr>
                <w:rFonts w:ascii="Times New Roman" w:eastAsia="Times New Roman" w:hAnsi="Times New Roman" w:cs="Times New Roman"/>
                <w:color w:val="333333"/>
                <w:sz w:val="24"/>
                <w:szCs w:val="24"/>
              </w:rPr>
              <w:t>Садвакасович</w:t>
            </w:r>
            <w:proofErr w:type="spellEnd"/>
          </w:p>
        </w:tc>
        <w:tc>
          <w:tcPr>
            <w:tcW w:w="0" w:type="auto"/>
            <w:shd w:val="clear" w:color="auto" w:fill="auto"/>
            <w:tcMar>
              <w:top w:w="0" w:type="dxa"/>
              <w:left w:w="0" w:type="dxa"/>
              <w:bottom w:w="0" w:type="dxa"/>
              <w:right w:w="0" w:type="dxa"/>
            </w:tcMar>
            <w:vAlign w:val="center"/>
            <w:hideMark/>
          </w:tcPr>
          <w:p w:rsidR="00DC1319" w:rsidRPr="00DC1319" w:rsidRDefault="00DC1319" w:rsidP="00DC1319">
            <w:pPr>
              <w:spacing w:after="0" w:line="240" w:lineRule="auto"/>
              <w:rPr>
                <w:rFonts w:ascii="Times New Roman" w:eastAsia="Times New Roman" w:hAnsi="Times New Roman" w:cs="Times New Roman"/>
                <w:color w:val="333333"/>
                <w:sz w:val="24"/>
                <w:szCs w:val="24"/>
              </w:rPr>
            </w:pPr>
          </w:p>
        </w:tc>
        <w:tc>
          <w:tcPr>
            <w:tcW w:w="2250" w:type="pct"/>
            <w:shd w:val="clear" w:color="auto" w:fill="auto"/>
            <w:tcMar>
              <w:top w:w="0" w:type="dxa"/>
              <w:left w:w="0" w:type="dxa"/>
              <w:bottom w:w="0" w:type="dxa"/>
              <w:right w:w="0" w:type="dxa"/>
            </w:tcMar>
            <w:vAlign w:val="center"/>
            <w:hideMark/>
          </w:tcPr>
          <w:p w:rsidR="00DC1319" w:rsidRPr="00DC1319" w:rsidRDefault="00DC1319" w:rsidP="00DC1319">
            <w:pPr>
              <w:spacing w:after="0" w:line="240" w:lineRule="auto"/>
              <w:rPr>
                <w:rFonts w:ascii="Times New Roman" w:eastAsia="Times New Roman" w:hAnsi="Times New Roman" w:cs="Times New Roman"/>
                <w:color w:val="333333"/>
                <w:sz w:val="24"/>
                <w:szCs w:val="24"/>
              </w:rPr>
            </w:pPr>
            <w:r w:rsidRPr="00DC1319">
              <w:rPr>
                <w:rFonts w:ascii="Times New Roman" w:eastAsia="Times New Roman" w:hAnsi="Times New Roman" w:cs="Times New Roman"/>
                <w:b/>
                <w:bCs/>
                <w:color w:val="333333"/>
                <w:sz w:val="24"/>
                <w:szCs w:val="24"/>
              </w:rPr>
              <w:t>Поставщик:</w:t>
            </w:r>
            <w:r w:rsidRPr="00DC1319">
              <w:rPr>
                <w:rFonts w:ascii="Times New Roman" w:eastAsia="Times New Roman" w:hAnsi="Times New Roman" w:cs="Times New Roman"/>
                <w:color w:val="333333"/>
                <w:sz w:val="24"/>
                <w:szCs w:val="24"/>
              </w:rPr>
              <w:br/>
              <w:t xml:space="preserve">ИП </w:t>
            </w:r>
            <w:proofErr w:type="spellStart"/>
            <w:r w:rsidRPr="00DC1319">
              <w:rPr>
                <w:rFonts w:ascii="Times New Roman" w:eastAsia="Times New Roman" w:hAnsi="Times New Roman" w:cs="Times New Roman"/>
                <w:color w:val="333333"/>
                <w:sz w:val="24"/>
                <w:szCs w:val="24"/>
              </w:rPr>
              <w:t>Ситдыкова</w:t>
            </w:r>
            <w:proofErr w:type="spellEnd"/>
            <w:r w:rsidRPr="00DC1319">
              <w:rPr>
                <w:rFonts w:ascii="Times New Roman" w:eastAsia="Times New Roman" w:hAnsi="Times New Roman" w:cs="Times New Roman"/>
                <w:color w:val="333333"/>
                <w:sz w:val="24"/>
                <w:szCs w:val="24"/>
              </w:rPr>
              <w:t xml:space="preserve"> Е.В. - </w:t>
            </w:r>
            <w:proofErr w:type="spellStart"/>
            <w:r w:rsidRPr="00DC1319">
              <w:rPr>
                <w:rFonts w:ascii="Times New Roman" w:eastAsia="Times New Roman" w:hAnsi="Times New Roman" w:cs="Times New Roman"/>
                <w:color w:val="333333"/>
                <w:sz w:val="24"/>
                <w:szCs w:val="24"/>
              </w:rPr>
              <w:t>Ситдыкова</w:t>
            </w:r>
            <w:proofErr w:type="spellEnd"/>
            <w:r w:rsidRPr="00DC1319">
              <w:rPr>
                <w:rFonts w:ascii="Times New Roman" w:eastAsia="Times New Roman" w:hAnsi="Times New Roman" w:cs="Times New Roman"/>
                <w:color w:val="333333"/>
                <w:sz w:val="24"/>
                <w:szCs w:val="24"/>
              </w:rPr>
              <w:t xml:space="preserve"> Екатерина Викторовна</w:t>
            </w:r>
            <w:r w:rsidRPr="00DC1319">
              <w:rPr>
                <w:rFonts w:ascii="Times New Roman" w:eastAsia="Times New Roman" w:hAnsi="Times New Roman" w:cs="Times New Roman"/>
                <w:color w:val="333333"/>
                <w:sz w:val="24"/>
                <w:szCs w:val="24"/>
              </w:rPr>
              <w:br/>
              <w:t xml:space="preserve">Восточно-Казахстанская область, </w:t>
            </w:r>
            <w:proofErr w:type="spellStart"/>
            <w:r w:rsidRPr="00DC1319">
              <w:rPr>
                <w:rFonts w:ascii="Times New Roman" w:eastAsia="Times New Roman" w:hAnsi="Times New Roman" w:cs="Times New Roman"/>
                <w:color w:val="333333"/>
                <w:sz w:val="24"/>
                <w:szCs w:val="24"/>
              </w:rPr>
              <w:t>Бородулихинский</w:t>
            </w:r>
            <w:proofErr w:type="spellEnd"/>
            <w:r w:rsidRPr="00DC1319">
              <w:rPr>
                <w:rFonts w:ascii="Times New Roman" w:eastAsia="Times New Roman" w:hAnsi="Times New Roman" w:cs="Times New Roman"/>
                <w:color w:val="333333"/>
                <w:sz w:val="24"/>
                <w:szCs w:val="24"/>
              </w:rPr>
              <w:t xml:space="preserve"> район, </w:t>
            </w:r>
            <w:proofErr w:type="spellStart"/>
            <w:r w:rsidRPr="00DC1319">
              <w:rPr>
                <w:rFonts w:ascii="Times New Roman" w:eastAsia="Times New Roman" w:hAnsi="Times New Roman" w:cs="Times New Roman"/>
                <w:color w:val="333333"/>
                <w:sz w:val="24"/>
                <w:szCs w:val="24"/>
              </w:rPr>
              <w:t>Бородулихинский</w:t>
            </w:r>
            <w:proofErr w:type="spellEnd"/>
            <w:r w:rsidRPr="00DC1319">
              <w:rPr>
                <w:rFonts w:ascii="Times New Roman" w:eastAsia="Times New Roman" w:hAnsi="Times New Roman" w:cs="Times New Roman"/>
                <w:color w:val="333333"/>
                <w:sz w:val="24"/>
                <w:szCs w:val="24"/>
              </w:rPr>
              <w:t xml:space="preserve"> с.о., </w:t>
            </w:r>
            <w:proofErr w:type="spellStart"/>
            <w:r w:rsidRPr="00DC1319">
              <w:rPr>
                <w:rFonts w:ascii="Times New Roman" w:eastAsia="Times New Roman" w:hAnsi="Times New Roman" w:cs="Times New Roman"/>
                <w:color w:val="333333"/>
                <w:sz w:val="24"/>
                <w:szCs w:val="24"/>
              </w:rPr>
              <w:t>с</w:t>
            </w:r>
            <w:proofErr w:type="gramStart"/>
            <w:r w:rsidRPr="00DC1319">
              <w:rPr>
                <w:rFonts w:ascii="Times New Roman" w:eastAsia="Times New Roman" w:hAnsi="Times New Roman" w:cs="Times New Roman"/>
                <w:color w:val="333333"/>
                <w:sz w:val="24"/>
                <w:szCs w:val="24"/>
              </w:rPr>
              <w:t>.Б</w:t>
            </w:r>
            <w:proofErr w:type="gramEnd"/>
            <w:r w:rsidRPr="00DC1319">
              <w:rPr>
                <w:rFonts w:ascii="Times New Roman" w:eastAsia="Times New Roman" w:hAnsi="Times New Roman" w:cs="Times New Roman"/>
                <w:color w:val="333333"/>
                <w:sz w:val="24"/>
                <w:szCs w:val="24"/>
              </w:rPr>
              <w:t>ородулиха</w:t>
            </w:r>
            <w:proofErr w:type="spellEnd"/>
            <w:r w:rsidRPr="00DC1319">
              <w:rPr>
                <w:rFonts w:ascii="Times New Roman" w:eastAsia="Times New Roman" w:hAnsi="Times New Roman" w:cs="Times New Roman"/>
                <w:color w:val="333333"/>
                <w:sz w:val="24"/>
                <w:szCs w:val="24"/>
              </w:rPr>
              <w:t>, Ленина, 223</w:t>
            </w:r>
            <w:r w:rsidRPr="00DC1319">
              <w:rPr>
                <w:rFonts w:ascii="Times New Roman" w:eastAsia="Times New Roman" w:hAnsi="Times New Roman" w:cs="Times New Roman"/>
                <w:color w:val="333333"/>
                <w:sz w:val="24"/>
                <w:szCs w:val="24"/>
              </w:rPr>
              <w:br/>
              <w:t>БИН/ИИН/ИНН/УНП 830920401643</w:t>
            </w:r>
            <w:r w:rsidRPr="00DC1319">
              <w:rPr>
                <w:rFonts w:ascii="Times New Roman" w:eastAsia="Times New Roman" w:hAnsi="Times New Roman" w:cs="Times New Roman"/>
                <w:color w:val="333333"/>
                <w:sz w:val="24"/>
                <w:szCs w:val="24"/>
              </w:rPr>
              <w:br/>
              <w:t>БИК KZKOKZKX</w:t>
            </w:r>
            <w:r w:rsidRPr="00DC1319">
              <w:rPr>
                <w:rFonts w:ascii="Times New Roman" w:eastAsia="Times New Roman" w:hAnsi="Times New Roman" w:cs="Times New Roman"/>
                <w:color w:val="333333"/>
                <w:sz w:val="24"/>
                <w:szCs w:val="24"/>
              </w:rPr>
              <w:br/>
              <w:t>ИИК KZ3892603016J0877001</w:t>
            </w:r>
            <w:r w:rsidRPr="00DC1319">
              <w:rPr>
                <w:rFonts w:ascii="Times New Roman" w:eastAsia="Times New Roman" w:hAnsi="Times New Roman" w:cs="Times New Roman"/>
                <w:color w:val="333333"/>
                <w:sz w:val="24"/>
                <w:szCs w:val="24"/>
              </w:rPr>
              <w:br/>
              <w:t>АО "КАЗКОММЕРЦБАНК"</w:t>
            </w:r>
            <w:r w:rsidRPr="00DC1319">
              <w:rPr>
                <w:rFonts w:ascii="Times New Roman" w:eastAsia="Times New Roman" w:hAnsi="Times New Roman" w:cs="Times New Roman"/>
                <w:color w:val="333333"/>
                <w:sz w:val="24"/>
                <w:szCs w:val="24"/>
              </w:rPr>
              <w:br/>
              <w:t>Тел.: 22293</w:t>
            </w:r>
            <w:r w:rsidRPr="00DC1319">
              <w:rPr>
                <w:rFonts w:ascii="Times New Roman" w:eastAsia="Times New Roman" w:hAnsi="Times New Roman" w:cs="Times New Roman"/>
                <w:color w:val="333333"/>
                <w:sz w:val="24"/>
                <w:szCs w:val="24"/>
              </w:rPr>
              <w:br/>
              <w:t xml:space="preserve">руководитель </w:t>
            </w:r>
            <w:proofErr w:type="spellStart"/>
            <w:r w:rsidRPr="00DC1319">
              <w:rPr>
                <w:rFonts w:ascii="Times New Roman" w:eastAsia="Times New Roman" w:hAnsi="Times New Roman" w:cs="Times New Roman"/>
                <w:color w:val="333333"/>
                <w:sz w:val="24"/>
                <w:szCs w:val="24"/>
              </w:rPr>
              <w:t>Ситдыкова</w:t>
            </w:r>
            <w:proofErr w:type="spellEnd"/>
            <w:r w:rsidRPr="00DC1319">
              <w:rPr>
                <w:rFonts w:ascii="Times New Roman" w:eastAsia="Times New Roman" w:hAnsi="Times New Roman" w:cs="Times New Roman"/>
                <w:color w:val="333333"/>
                <w:sz w:val="24"/>
                <w:szCs w:val="24"/>
              </w:rPr>
              <w:t xml:space="preserve"> Екатерина Викторовна</w:t>
            </w:r>
          </w:p>
        </w:tc>
      </w:tr>
    </w:tbl>
    <w:p w:rsidR="00355D7A" w:rsidRPr="00DC1319" w:rsidRDefault="00DC1319">
      <w:pPr>
        <w:rPr>
          <w:rFonts w:ascii="Times New Roman" w:hAnsi="Times New Roman" w:cs="Times New Roman"/>
          <w:sz w:val="24"/>
          <w:szCs w:val="24"/>
        </w:rPr>
      </w:pPr>
      <w:r w:rsidRPr="00DC1319">
        <w:rPr>
          <w:rFonts w:ascii="Times New Roman" w:eastAsia="Times New Roman" w:hAnsi="Times New Roman" w:cs="Times New Roman"/>
          <w:color w:val="333333"/>
          <w:sz w:val="24"/>
          <w:szCs w:val="24"/>
        </w:rPr>
        <w:br/>
      </w:r>
      <w:r w:rsidRPr="00DC1319">
        <w:rPr>
          <w:rFonts w:ascii="Times New Roman" w:eastAsia="Times New Roman" w:hAnsi="Times New Roman" w:cs="Times New Roman"/>
          <w:color w:val="333333"/>
          <w:sz w:val="24"/>
          <w:szCs w:val="24"/>
          <w:shd w:val="clear" w:color="auto" w:fill="F9F9F9"/>
        </w:rPr>
        <w:t>Расшифровка аббревиатур: </w:t>
      </w:r>
      <w:r w:rsidRPr="00DC1319">
        <w:rPr>
          <w:rFonts w:ascii="Times New Roman" w:eastAsia="Times New Roman" w:hAnsi="Times New Roman" w:cs="Times New Roman"/>
          <w:color w:val="333333"/>
          <w:sz w:val="24"/>
          <w:szCs w:val="24"/>
        </w:rPr>
        <w:br/>
      </w:r>
      <w:r w:rsidRPr="00DC1319">
        <w:rPr>
          <w:rFonts w:ascii="Times New Roman" w:eastAsia="Times New Roman" w:hAnsi="Times New Roman" w:cs="Times New Roman"/>
          <w:color w:val="333333"/>
          <w:sz w:val="24"/>
          <w:szCs w:val="24"/>
          <w:shd w:val="clear" w:color="auto" w:fill="F9F9F9"/>
        </w:rPr>
        <w:t xml:space="preserve">БИН – </w:t>
      </w:r>
      <w:proofErr w:type="spellStart"/>
      <w:proofErr w:type="gramStart"/>
      <w:r w:rsidRPr="00DC1319">
        <w:rPr>
          <w:rFonts w:ascii="Times New Roman" w:eastAsia="Times New Roman" w:hAnsi="Times New Roman" w:cs="Times New Roman"/>
          <w:color w:val="333333"/>
          <w:sz w:val="24"/>
          <w:szCs w:val="24"/>
          <w:shd w:val="clear" w:color="auto" w:fill="F9F9F9"/>
        </w:rPr>
        <w:t>бизнес-идентификационный</w:t>
      </w:r>
      <w:proofErr w:type="spellEnd"/>
      <w:proofErr w:type="gramEnd"/>
      <w:r w:rsidRPr="00DC1319">
        <w:rPr>
          <w:rFonts w:ascii="Times New Roman" w:eastAsia="Times New Roman" w:hAnsi="Times New Roman" w:cs="Times New Roman"/>
          <w:color w:val="333333"/>
          <w:sz w:val="24"/>
          <w:szCs w:val="24"/>
          <w:shd w:val="clear" w:color="auto" w:fill="F9F9F9"/>
        </w:rPr>
        <w:t xml:space="preserve"> номер; </w:t>
      </w:r>
      <w:r w:rsidRPr="00DC1319">
        <w:rPr>
          <w:rFonts w:ascii="Times New Roman" w:eastAsia="Times New Roman" w:hAnsi="Times New Roman" w:cs="Times New Roman"/>
          <w:color w:val="333333"/>
          <w:sz w:val="24"/>
          <w:szCs w:val="24"/>
        </w:rPr>
        <w:br/>
      </w:r>
      <w:r w:rsidRPr="00DC1319">
        <w:rPr>
          <w:rFonts w:ascii="Times New Roman" w:eastAsia="Times New Roman" w:hAnsi="Times New Roman" w:cs="Times New Roman"/>
          <w:color w:val="333333"/>
          <w:sz w:val="24"/>
          <w:szCs w:val="24"/>
          <w:shd w:val="clear" w:color="auto" w:fill="F9F9F9"/>
        </w:rPr>
        <w:t>БИК – банковский идентификационный код; </w:t>
      </w:r>
      <w:r w:rsidRPr="00DC1319">
        <w:rPr>
          <w:rFonts w:ascii="Times New Roman" w:eastAsia="Times New Roman" w:hAnsi="Times New Roman" w:cs="Times New Roman"/>
          <w:color w:val="333333"/>
          <w:sz w:val="24"/>
          <w:szCs w:val="24"/>
        </w:rPr>
        <w:br/>
      </w:r>
      <w:r w:rsidRPr="00DC1319">
        <w:rPr>
          <w:rFonts w:ascii="Times New Roman" w:eastAsia="Times New Roman" w:hAnsi="Times New Roman" w:cs="Times New Roman"/>
          <w:color w:val="333333"/>
          <w:sz w:val="24"/>
          <w:szCs w:val="24"/>
          <w:shd w:val="clear" w:color="auto" w:fill="F9F9F9"/>
        </w:rPr>
        <w:t>ИИК – индивидуальный идентификационный код; </w:t>
      </w:r>
      <w:r w:rsidRPr="00DC1319">
        <w:rPr>
          <w:rFonts w:ascii="Times New Roman" w:eastAsia="Times New Roman" w:hAnsi="Times New Roman" w:cs="Times New Roman"/>
          <w:color w:val="333333"/>
          <w:sz w:val="24"/>
          <w:szCs w:val="24"/>
        </w:rPr>
        <w:br/>
      </w:r>
      <w:r w:rsidRPr="00DC1319">
        <w:rPr>
          <w:rFonts w:ascii="Times New Roman" w:eastAsia="Times New Roman" w:hAnsi="Times New Roman" w:cs="Times New Roman"/>
          <w:color w:val="333333"/>
          <w:sz w:val="24"/>
          <w:szCs w:val="24"/>
          <w:shd w:val="clear" w:color="auto" w:fill="F9F9F9"/>
        </w:rPr>
        <w:t>ИИН – индивидуальный идентификационный номер; </w:t>
      </w:r>
      <w:r w:rsidRPr="00DC1319">
        <w:rPr>
          <w:rFonts w:ascii="Times New Roman" w:eastAsia="Times New Roman" w:hAnsi="Times New Roman" w:cs="Times New Roman"/>
          <w:color w:val="333333"/>
          <w:sz w:val="24"/>
          <w:szCs w:val="24"/>
        </w:rPr>
        <w:br/>
      </w:r>
      <w:r w:rsidRPr="00DC1319">
        <w:rPr>
          <w:rFonts w:ascii="Times New Roman" w:eastAsia="Times New Roman" w:hAnsi="Times New Roman" w:cs="Times New Roman"/>
          <w:color w:val="333333"/>
          <w:sz w:val="24"/>
          <w:szCs w:val="24"/>
          <w:shd w:val="clear" w:color="auto" w:fill="F9F9F9"/>
        </w:rPr>
        <w:t>ИНН – идентификационный номер налогоплательщика; </w:t>
      </w:r>
      <w:r w:rsidRPr="00DC1319">
        <w:rPr>
          <w:rFonts w:ascii="Times New Roman" w:eastAsia="Times New Roman" w:hAnsi="Times New Roman" w:cs="Times New Roman"/>
          <w:color w:val="333333"/>
          <w:sz w:val="24"/>
          <w:szCs w:val="24"/>
        </w:rPr>
        <w:br/>
      </w:r>
      <w:r w:rsidRPr="00DC1319">
        <w:rPr>
          <w:rFonts w:ascii="Times New Roman" w:eastAsia="Times New Roman" w:hAnsi="Times New Roman" w:cs="Times New Roman"/>
          <w:color w:val="333333"/>
          <w:sz w:val="24"/>
          <w:szCs w:val="24"/>
          <w:shd w:val="clear" w:color="auto" w:fill="F9F9F9"/>
        </w:rPr>
        <w:t>УНП – учетный номер плательщика; </w:t>
      </w:r>
      <w:r w:rsidRPr="00DC1319">
        <w:rPr>
          <w:rFonts w:ascii="Times New Roman" w:eastAsia="Times New Roman" w:hAnsi="Times New Roman" w:cs="Times New Roman"/>
          <w:color w:val="333333"/>
          <w:sz w:val="24"/>
          <w:szCs w:val="24"/>
        </w:rPr>
        <w:br/>
      </w:r>
      <w:r w:rsidRPr="00DC1319">
        <w:rPr>
          <w:rFonts w:ascii="Times New Roman" w:eastAsia="Times New Roman" w:hAnsi="Times New Roman" w:cs="Times New Roman"/>
          <w:color w:val="333333"/>
          <w:sz w:val="24"/>
          <w:szCs w:val="24"/>
          <w:shd w:val="clear" w:color="auto" w:fill="F9F9F9"/>
        </w:rPr>
        <w:t>НДС – налог на добавленную стоимость; </w:t>
      </w:r>
      <w:r w:rsidRPr="00DC1319">
        <w:rPr>
          <w:rFonts w:ascii="Times New Roman" w:eastAsia="Times New Roman" w:hAnsi="Times New Roman" w:cs="Times New Roman"/>
          <w:color w:val="333333"/>
          <w:sz w:val="24"/>
          <w:szCs w:val="24"/>
        </w:rPr>
        <w:br/>
      </w:r>
      <w:r w:rsidRPr="00DC1319">
        <w:rPr>
          <w:rFonts w:ascii="Times New Roman" w:eastAsia="Times New Roman" w:hAnsi="Times New Roman" w:cs="Times New Roman"/>
          <w:color w:val="333333"/>
          <w:sz w:val="24"/>
          <w:szCs w:val="24"/>
          <w:shd w:val="clear" w:color="auto" w:fill="F9F9F9"/>
        </w:rPr>
        <w:t>Ф.И.О. – фамилия имя отчество.</w:t>
      </w:r>
    </w:p>
    <w:sectPr w:rsidR="00355D7A" w:rsidRPr="00DC131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C1319"/>
    <w:rsid w:val="00355D7A"/>
    <w:rsid w:val="00DC13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DC131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DC1319"/>
    <w:rPr>
      <w:rFonts w:ascii="Times New Roman" w:eastAsia="Times New Roman" w:hAnsi="Times New Roman" w:cs="Times New Roman"/>
      <w:b/>
      <w:bCs/>
      <w:sz w:val="27"/>
      <w:szCs w:val="27"/>
    </w:rPr>
  </w:style>
  <w:style w:type="paragraph" w:customStyle="1" w:styleId="col-md-12">
    <w:name w:val="col-md-12"/>
    <w:basedOn w:val="a"/>
    <w:rsid w:val="00DC131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787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2991</Words>
  <Characters>17049</Characters>
  <Application>Microsoft Office Word</Application>
  <DocSecurity>0</DocSecurity>
  <Lines>142</Lines>
  <Paragraphs>39</Paragraphs>
  <ScaleCrop>false</ScaleCrop>
  <Company>SPecialiST RePack</Company>
  <LinksUpToDate>false</LinksUpToDate>
  <CharactersWithSpaces>20001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2018-01-08T11:21:00Z</dcterms:created>
  <dcterms:modified xsi:type="dcterms:W3CDTF">2018-01-08T11:26:00Z</dcterms:modified>
</cp:coreProperties>
</file>