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КУПЛИ-ПРОДАЖИ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№</w:t>
      </w:r>
      <w:r w:rsidR="008E69B0">
        <w:rPr>
          <w:b/>
          <w:bCs/>
          <w:sz w:val="24"/>
          <w:szCs w:val="24"/>
        </w:rPr>
        <w:t>05</w:t>
      </w:r>
      <w:r w:rsidR="00581307">
        <w:rPr>
          <w:b/>
          <w:bCs/>
          <w:sz w:val="24"/>
          <w:szCs w:val="24"/>
        </w:rPr>
        <w:t>0</w:t>
      </w:r>
      <w:r w:rsidR="008E69B0">
        <w:rPr>
          <w:b/>
          <w:bCs/>
          <w:sz w:val="24"/>
          <w:szCs w:val="24"/>
        </w:rPr>
        <w:t>3</w:t>
      </w:r>
      <w:r w:rsidR="00AC248B">
        <w:rPr>
          <w:b/>
          <w:bCs/>
          <w:sz w:val="24"/>
          <w:szCs w:val="24"/>
        </w:rPr>
        <w:t>1</w:t>
      </w:r>
      <w:r w:rsidR="008E69B0">
        <w:rPr>
          <w:b/>
          <w:bCs/>
          <w:sz w:val="24"/>
          <w:szCs w:val="24"/>
        </w:rPr>
        <w:t>8</w:t>
      </w:r>
      <w:r>
        <w:rPr>
          <w:b/>
          <w:bCs/>
          <w:sz w:val="24"/>
          <w:szCs w:val="24"/>
        </w:rPr>
        <w:t xml:space="preserve"> </w:t>
      </w:r>
    </w:p>
    <w:p w:rsidR="004C7BF9" w:rsidRDefault="004C7BF9" w:rsidP="004C7BF9">
      <w:pPr>
        <w:pStyle w:val="a4"/>
        <w:shd w:val="clear" w:color="auto" w:fill="FFFFFF"/>
        <w:spacing w:line="140" w:lineRule="atLeast"/>
      </w:pP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г</w:t>
      </w:r>
      <w:proofErr w:type="gramStart"/>
      <w:r>
        <w:rPr>
          <w:b/>
          <w:bCs/>
          <w:sz w:val="22"/>
          <w:szCs w:val="22"/>
        </w:rPr>
        <w:t>.Ш</w:t>
      </w:r>
      <w:proofErr w:type="gramEnd"/>
      <w:r>
        <w:rPr>
          <w:b/>
          <w:bCs/>
          <w:sz w:val="22"/>
          <w:szCs w:val="22"/>
        </w:rPr>
        <w:t xml:space="preserve">ымкент                                                                                                       </w:t>
      </w:r>
      <w:r w:rsidR="00E23B7F">
        <w:rPr>
          <w:b/>
          <w:bCs/>
          <w:sz w:val="22"/>
          <w:szCs w:val="22"/>
        </w:rPr>
        <w:t xml:space="preserve">          </w:t>
      </w:r>
      <w:r w:rsidR="003844AE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 </w:t>
      </w:r>
      <w:r w:rsidR="004A09E7">
        <w:rPr>
          <w:b/>
          <w:bCs/>
          <w:sz w:val="22"/>
          <w:szCs w:val="22"/>
        </w:rPr>
        <w:t>«</w:t>
      </w:r>
      <w:r w:rsidR="002E2F07">
        <w:rPr>
          <w:b/>
          <w:bCs/>
          <w:sz w:val="22"/>
          <w:szCs w:val="22"/>
        </w:rPr>
        <w:t>19</w:t>
      </w:r>
      <w:r w:rsidR="004A09E7">
        <w:rPr>
          <w:b/>
          <w:bCs/>
          <w:sz w:val="22"/>
          <w:szCs w:val="22"/>
        </w:rPr>
        <w:t>»</w:t>
      </w:r>
      <w:r w:rsidR="00AC248B">
        <w:rPr>
          <w:b/>
          <w:bCs/>
          <w:sz w:val="22"/>
          <w:szCs w:val="22"/>
        </w:rPr>
        <w:t xml:space="preserve"> </w:t>
      </w:r>
      <w:r w:rsidR="008E69B0">
        <w:rPr>
          <w:b/>
          <w:bCs/>
          <w:sz w:val="22"/>
          <w:szCs w:val="22"/>
        </w:rPr>
        <w:t>марта</w:t>
      </w:r>
      <w:r w:rsidR="003844AE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201</w:t>
      </w:r>
      <w:r w:rsidR="008E69B0">
        <w:rPr>
          <w:b/>
          <w:bCs/>
          <w:sz w:val="22"/>
          <w:szCs w:val="22"/>
        </w:rPr>
        <w:t>8</w:t>
      </w:r>
      <w:r>
        <w:rPr>
          <w:b/>
          <w:bCs/>
          <w:sz w:val="22"/>
          <w:szCs w:val="22"/>
        </w:rPr>
        <w:t xml:space="preserve">г </w:t>
      </w:r>
    </w:p>
    <w:p w:rsidR="004C7BF9" w:rsidRDefault="004C7BF9" w:rsidP="004C7BF9">
      <w:pPr>
        <w:spacing w:after="0"/>
        <w:ind w:left="-142"/>
        <w:jc w:val="both"/>
        <w:rPr>
          <w:rFonts w:ascii="Times New Roman" w:hAnsi="Times New Roman"/>
          <w:b/>
          <w:sz w:val="14"/>
          <w:szCs w:val="14"/>
        </w:rPr>
      </w:pPr>
    </w:p>
    <w:p w:rsidR="004C7BF9" w:rsidRDefault="004C7BF9" w:rsidP="004C7BF9">
      <w:pPr>
        <w:spacing w:after="0"/>
        <w:ind w:left="-142"/>
        <w:jc w:val="both"/>
        <w:rPr>
          <w:rFonts w:ascii="Times New Roman" w:hAnsi="Times New Roman"/>
          <w:b/>
          <w:sz w:val="21"/>
          <w:szCs w:val="21"/>
        </w:rPr>
      </w:pPr>
      <w:proofErr w:type="gramStart"/>
      <w:r>
        <w:rPr>
          <w:rFonts w:ascii="Times New Roman" w:hAnsi="Times New Roman"/>
          <w:b/>
          <w:sz w:val="21"/>
          <w:szCs w:val="21"/>
        </w:rPr>
        <w:t>ТОО «</w:t>
      </w:r>
      <w:r>
        <w:rPr>
          <w:rFonts w:ascii="Times New Roman" w:hAnsi="Times New Roman"/>
          <w:b/>
          <w:sz w:val="21"/>
          <w:szCs w:val="21"/>
          <w:lang w:val="en-US"/>
        </w:rPr>
        <w:t>TAU</w:t>
      </w:r>
      <w:r>
        <w:rPr>
          <w:rFonts w:ascii="Times New Roman" w:hAnsi="Times New Roman"/>
          <w:b/>
          <w:sz w:val="21"/>
          <w:szCs w:val="21"/>
        </w:rPr>
        <w:t>-</w:t>
      </w:r>
      <w:r>
        <w:rPr>
          <w:rFonts w:ascii="Times New Roman" w:hAnsi="Times New Roman"/>
          <w:b/>
          <w:sz w:val="21"/>
          <w:szCs w:val="21"/>
          <w:lang w:val="en-US"/>
        </w:rPr>
        <w:t>PRODUCT</w:t>
      </w:r>
      <w:r>
        <w:rPr>
          <w:rFonts w:ascii="Times New Roman" w:hAnsi="Times New Roman"/>
          <w:b/>
          <w:sz w:val="21"/>
          <w:szCs w:val="21"/>
        </w:rPr>
        <w:t>»</w:t>
      </w:r>
      <w:r>
        <w:rPr>
          <w:rFonts w:ascii="Times New Roman" w:hAnsi="Times New Roman"/>
          <w:sz w:val="21"/>
          <w:szCs w:val="21"/>
        </w:rPr>
        <w:t xml:space="preserve">, именуемое в дальнейшем «Продавец», в лице </w:t>
      </w:r>
      <w:r>
        <w:rPr>
          <w:rFonts w:ascii="Times New Roman" w:hAnsi="Times New Roman"/>
          <w:b/>
          <w:sz w:val="21"/>
          <w:szCs w:val="21"/>
        </w:rPr>
        <w:t>Директора</w:t>
      </w:r>
      <w:r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  <w:lang w:val="kk-KZ"/>
        </w:rPr>
        <w:t>Данаева Б.М.</w:t>
      </w:r>
      <w:r>
        <w:rPr>
          <w:rFonts w:ascii="Times New Roman" w:hAnsi="Times New Roman"/>
          <w:b/>
          <w:sz w:val="21"/>
          <w:szCs w:val="21"/>
        </w:rPr>
        <w:t>,</w:t>
      </w:r>
      <w:r>
        <w:rPr>
          <w:rFonts w:ascii="Times New Roman" w:hAnsi="Times New Roman"/>
          <w:sz w:val="21"/>
          <w:szCs w:val="21"/>
        </w:rPr>
        <w:t xml:space="preserve"> действующего на основании Устава, с одной стороны,</w:t>
      </w:r>
      <w:r w:rsidR="00EA230C" w:rsidRPr="00EA230C">
        <w:rPr>
          <w:rFonts w:ascii="Times New Roman" w:hAnsi="Times New Roman"/>
          <w:sz w:val="21"/>
          <w:szCs w:val="21"/>
        </w:rPr>
        <w:t xml:space="preserve"> </w:t>
      </w:r>
      <w:r w:rsidR="00EA230C" w:rsidRPr="00EA230C"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kk-KZ"/>
        </w:rPr>
        <w:t>Г</w:t>
      </w:r>
      <w:r w:rsidR="008E69B0"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kk-KZ"/>
        </w:rPr>
        <w:t>осударственное Учреждение</w:t>
      </w:r>
      <w:r w:rsidR="005E1298"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kk-KZ"/>
        </w:rPr>
        <w:t xml:space="preserve"> </w:t>
      </w:r>
      <w:r w:rsidR="00EA230C" w:rsidRPr="00EA230C"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kk-KZ"/>
        </w:rPr>
        <w:t>«</w:t>
      </w:r>
      <w:r w:rsidR="008E69B0"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kk-KZ"/>
        </w:rPr>
        <w:t>Госпиталь с поликлиникой</w:t>
      </w:r>
      <w:r w:rsidR="00505689"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kk-KZ"/>
        </w:rPr>
        <w:t>»</w:t>
      </w:r>
      <w:r w:rsidR="00EA230C" w:rsidRPr="00F43EBB">
        <w:rPr>
          <w:rFonts w:ascii="Calibri" w:eastAsia="Times New Roman" w:hAnsi="Calibri" w:cs="Times New Roman"/>
          <w:b/>
          <w:color w:val="000000"/>
          <w:sz w:val="18"/>
          <w:szCs w:val="18"/>
          <w:lang w:val="kk-KZ"/>
        </w:rPr>
        <w:t xml:space="preserve"> </w:t>
      </w:r>
      <w:r w:rsidR="008E69B0">
        <w:rPr>
          <w:rFonts w:ascii="Times New Roman" w:hAnsi="Times New Roman"/>
          <w:b/>
          <w:sz w:val="21"/>
          <w:szCs w:val="21"/>
        </w:rPr>
        <w:t>Департамента внутренних дел Южно-Казахстанской области,</w:t>
      </w:r>
      <w:r>
        <w:rPr>
          <w:rFonts w:ascii="Times New Roman" w:hAnsi="Times New Roman"/>
          <w:sz w:val="21"/>
          <w:szCs w:val="21"/>
        </w:rPr>
        <w:t xml:space="preserve"> именуемое в дальнейшем </w:t>
      </w:r>
      <w:r>
        <w:rPr>
          <w:rFonts w:ascii="Times New Roman" w:hAnsi="Times New Roman"/>
          <w:b/>
          <w:sz w:val="21"/>
          <w:szCs w:val="21"/>
        </w:rPr>
        <w:t>«Покупатель»</w:t>
      </w:r>
      <w:r>
        <w:rPr>
          <w:rFonts w:ascii="Times New Roman" w:hAnsi="Times New Roman"/>
          <w:sz w:val="21"/>
          <w:szCs w:val="21"/>
        </w:rPr>
        <w:t xml:space="preserve">, в лице </w:t>
      </w:r>
      <w:r w:rsidR="002E2F07">
        <w:rPr>
          <w:rFonts w:ascii="Times New Roman" w:hAnsi="Times New Roman"/>
          <w:b/>
          <w:sz w:val="21"/>
          <w:szCs w:val="21"/>
        </w:rPr>
        <w:t>Начальника</w:t>
      </w:r>
      <w:r w:rsidR="00371F65">
        <w:rPr>
          <w:rFonts w:ascii="Times New Roman" w:hAnsi="Times New Roman"/>
          <w:b/>
          <w:sz w:val="21"/>
          <w:szCs w:val="21"/>
        </w:rPr>
        <w:t xml:space="preserve"> </w:t>
      </w:r>
      <w:proofErr w:type="spellStart"/>
      <w:r w:rsidR="002E2F07">
        <w:rPr>
          <w:rFonts w:ascii="Times New Roman" w:hAnsi="Times New Roman"/>
          <w:b/>
          <w:sz w:val="21"/>
          <w:szCs w:val="21"/>
        </w:rPr>
        <w:t>Карпишинец</w:t>
      </w:r>
      <w:proofErr w:type="spellEnd"/>
      <w:r w:rsidR="002E2F07">
        <w:rPr>
          <w:rFonts w:ascii="Times New Roman" w:hAnsi="Times New Roman"/>
          <w:b/>
          <w:sz w:val="21"/>
          <w:szCs w:val="21"/>
        </w:rPr>
        <w:t xml:space="preserve"> Евгения Николаевна</w:t>
      </w:r>
      <w:r w:rsidR="00993FBF">
        <w:rPr>
          <w:rFonts w:ascii="Times New Roman" w:hAnsi="Times New Roman"/>
          <w:b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дейс</w:t>
      </w:r>
      <w:r w:rsidR="00AC248B">
        <w:rPr>
          <w:rFonts w:ascii="Times New Roman" w:hAnsi="Times New Roman"/>
          <w:sz w:val="21"/>
          <w:szCs w:val="21"/>
        </w:rPr>
        <w:t xml:space="preserve">твующего на основании </w:t>
      </w:r>
      <w:r w:rsidR="002E2F07">
        <w:rPr>
          <w:rFonts w:ascii="Times New Roman" w:hAnsi="Times New Roman"/>
          <w:sz w:val="21"/>
          <w:szCs w:val="21"/>
        </w:rPr>
        <w:t>Устава</w:t>
      </w:r>
      <w:r w:rsidR="005E1298">
        <w:rPr>
          <w:rFonts w:ascii="Times New Roman" w:hAnsi="Times New Roman"/>
          <w:sz w:val="21"/>
          <w:szCs w:val="21"/>
        </w:rPr>
        <w:t>,</w:t>
      </w:r>
      <w:r w:rsidR="00AC248B">
        <w:rPr>
          <w:rFonts w:ascii="Times New Roman" w:hAnsi="Times New Roman"/>
          <w:sz w:val="21"/>
          <w:szCs w:val="21"/>
        </w:rPr>
        <w:t xml:space="preserve"> и н</w:t>
      </w:r>
      <w:r>
        <w:rPr>
          <w:rFonts w:ascii="Times New Roman" w:hAnsi="Times New Roman"/>
          <w:sz w:val="21"/>
          <w:szCs w:val="21"/>
        </w:rPr>
        <w:t xml:space="preserve">а основании </w:t>
      </w:r>
      <w:r w:rsidR="00AC248B">
        <w:rPr>
          <w:rFonts w:ascii="Times New Roman" w:hAnsi="Times New Roman" w:cs="Times New Roman"/>
          <w:sz w:val="21"/>
          <w:szCs w:val="21"/>
        </w:rPr>
        <w:t>приказа М</w:t>
      </w:r>
      <w:r w:rsidR="008E69B0">
        <w:rPr>
          <w:rFonts w:ascii="Times New Roman" w:hAnsi="Times New Roman" w:cs="Times New Roman"/>
          <w:sz w:val="21"/>
          <w:szCs w:val="21"/>
        </w:rPr>
        <w:t xml:space="preserve">инистерства </w:t>
      </w:r>
      <w:r w:rsidR="00AC248B">
        <w:rPr>
          <w:rFonts w:ascii="Times New Roman" w:hAnsi="Times New Roman" w:cs="Times New Roman"/>
          <w:sz w:val="21"/>
          <w:szCs w:val="21"/>
        </w:rPr>
        <w:t>З</w:t>
      </w:r>
      <w:r w:rsidR="008E69B0">
        <w:rPr>
          <w:rFonts w:ascii="Times New Roman" w:hAnsi="Times New Roman" w:cs="Times New Roman"/>
          <w:sz w:val="21"/>
          <w:szCs w:val="21"/>
        </w:rPr>
        <w:t>дравоохранения Республики Казахстан Комитета формации</w:t>
      </w:r>
      <w:r w:rsidR="00AC248B">
        <w:rPr>
          <w:rFonts w:ascii="Times New Roman" w:hAnsi="Times New Roman" w:cs="Times New Roman"/>
          <w:sz w:val="21"/>
          <w:szCs w:val="21"/>
        </w:rPr>
        <w:t xml:space="preserve"> №</w:t>
      </w:r>
      <w:r w:rsidR="008E69B0">
        <w:rPr>
          <w:rFonts w:ascii="Times New Roman" w:hAnsi="Times New Roman" w:cs="Times New Roman"/>
          <w:sz w:val="21"/>
          <w:szCs w:val="21"/>
        </w:rPr>
        <w:t>36</w:t>
      </w:r>
      <w:r w:rsidR="00AC248B">
        <w:rPr>
          <w:rFonts w:ascii="Times New Roman" w:hAnsi="Times New Roman" w:cs="Times New Roman"/>
          <w:sz w:val="21"/>
          <w:szCs w:val="21"/>
        </w:rPr>
        <w:t xml:space="preserve"> от </w:t>
      </w:r>
      <w:r w:rsidR="008E69B0">
        <w:rPr>
          <w:rFonts w:ascii="Times New Roman" w:hAnsi="Times New Roman" w:cs="Times New Roman"/>
          <w:sz w:val="21"/>
          <w:szCs w:val="21"/>
        </w:rPr>
        <w:t>25</w:t>
      </w:r>
      <w:r w:rsidR="00AC248B">
        <w:rPr>
          <w:rFonts w:ascii="Times New Roman" w:hAnsi="Times New Roman" w:cs="Times New Roman"/>
          <w:sz w:val="21"/>
          <w:szCs w:val="21"/>
        </w:rPr>
        <w:t>.0</w:t>
      </w:r>
      <w:r w:rsidR="008E69B0">
        <w:rPr>
          <w:rFonts w:ascii="Times New Roman" w:hAnsi="Times New Roman" w:cs="Times New Roman"/>
          <w:sz w:val="21"/>
          <w:szCs w:val="21"/>
        </w:rPr>
        <w:t>1</w:t>
      </w:r>
      <w:r w:rsidR="00AC248B">
        <w:rPr>
          <w:rFonts w:ascii="Times New Roman" w:hAnsi="Times New Roman" w:cs="Times New Roman"/>
          <w:sz w:val="21"/>
          <w:szCs w:val="21"/>
        </w:rPr>
        <w:t>.201</w:t>
      </w:r>
      <w:r w:rsidR="008E69B0">
        <w:rPr>
          <w:rFonts w:ascii="Times New Roman" w:hAnsi="Times New Roman" w:cs="Times New Roman"/>
          <w:sz w:val="21"/>
          <w:szCs w:val="21"/>
        </w:rPr>
        <w:t>8</w:t>
      </w:r>
      <w:r w:rsidR="00AC248B">
        <w:rPr>
          <w:rFonts w:ascii="Times New Roman" w:hAnsi="Times New Roman" w:cs="Times New Roman"/>
          <w:sz w:val="21"/>
          <w:szCs w:val="21"/>
        </w:rPr>
        <w:t>г.</w:t>
      </w:r>
      <w:r>
        <w:rPr>
          <w:rFonts w:ascii="Times New Roman" w:hAnsi="Times New Roman"/>
          <w:sz w:val="21"/>
          <w:szCs w:val="21"/>
        </w:rPr>
        <w:t xml:space="preserve">, </w:t>
      </w:r>
      <w:r w:rsidR="00645E7E">
        <w:rPr>
          <w:rFonts w:ascii="Times New Roman" w:hAnsi="Times New Roman" w:cs="Times New Roman"/>
          <w:sz w:val="21"/>
          <w:szCs w:val="21"/>
        </w:rPr>
        <w:t xml:space="preserve">по разнарядке </w:t>
      </w:r>
      <w:r>
        <w:rPr>
          <w:rFonts w:ascii="Times New Roman" w:hAnsi="Times New Roman" w:cs="Times New Roman"/>
          <w:sz w:val="21"/>
          <w:szCs w:val="21"/>
        </w:rPr>
        <w:t>на</w:t>
      </w:r>
      <w:proofErr w:type="gram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>
        <w:rPr>
          <w:rFonts w:ascii="Times New Roman" w:hAnsi="Times New Roman" w:cs="Times New Roman"/>
          <w:sz w:val="21"/>
          <w:szCs w:val="21"/>
        </w:rPr>
        <w:t>96</w:t>
      </w:r>
      <w:proofErr w:type="gramEnd"/>
      <w:r>
        <w:rPr>
          <w:rFonts w:ascii="Times New Roman" w:hAnsi="Times New Roman" w:cs="Times New Roman"/>
          <w:sz w:val="21"/>
          <w:szCs w:val="21"/>
        </w:rPr>
        <w:t>% этилов</w:t>
      </w:r>
      <w:r w:rsidR="00BD194A">
        <w:rPr>
          <w:rFonts w:ascii="Times New Roman" w:hAnsi="Times New Roman" w:cs="Times New Roman"/>
          <w:sz w:val="21"/>
          <w:szCs w:val="21"/>
        </w:rPr>
        <w:t>ы</w:t>
      </w:r>
      <w:r>
        <w:rPr>
          <w:rFonts w:ascii="Times New Roman" w:hAnsi="Times New Roman" w:cs="Times New Roman"/>
          <w:sz w:val="21"/>
          <w:szCs w:val="21"/>
        </w:rPr>
        <w:t>й спирт без уплаты акцизного налога на 201</w:t>
      </w:r>
      <w:r w:rsidR="004A09E7">
        <w:rPr>
          <w:rFonts w:ascii="Times New Roman" w:hAnsi="Times New Roman" w:cs="Times New Roman"/>
          <w:sz w:val="21"/>
          <w:szCs w:val="21"/>
        </w:rPr>
        <w:t>7</w:t>
      </w:r>
      <w:r>
        <w:rPr>
          <w:rFonts w:ascii="Times New Roman" w:hAnsi="Times New Roman" w:cs="Times New Roman"/>
          <w:sz w:val="21"/>
          <w:szCs w:val="21"/>
        </w:rPr>
        <w:t xml:space="preserve"> год</w:t>
      </w:r>
      <w:r>
        <w:rPr>
          <w:rFonts w:ascii="Times New Roman" w:hAnsi="Times New Roman"/>
          <w:b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и</w:t>
      </w:r>
      <w:r>
        <w:rPr>
          <w:rFonts w:ascii="Times New Roman" w:hAnsi="Times New Roman"/>
          <w:sz w:val="21"/>
          <w:szCs w:val="21"/>
        </w:rPr>
        <w:t xml:space="preserve"> Правил организации и проведения закупа лекарственных средств,  с другой стороны,  именуемые в</w:t>
      </w:r>
      <w:r>
        <w:rPr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 xml:space="preserve">дальнейшем вместе как </w:t>
      </w:r>
      <w:r>
        <w:rPr>
          <w:rFonts w:ascii="Times New Roman" w:hAnsi="Times New Roman"/>
          <w:b/>
          <w:sz w:val="21"/>
          <w:szCs w:val="21"/>
        </w:rPr>
        <w:t>«Стороны»</w:t>
      </w:r>
      <w:r>
        <w:rPr>
          <w:rFonts w:ascii="Times New Roman" w:hAnsi="Times New Roman"/>
          <w:sz w:val="21"/>
          <w:szCs w:val="21"/>
        </w:rPr>
        <w:t>, заключили настоящий Договор о нижеследующем.</w:t>
      </w:r>
    </w:p>
    <w:p w:rsidR="004C7BF9" w:rsidRDefault="004C7BF9" w:rsidP="004C7BF9">
      <w:pPr>
        <w:pStyle w:val="a5"/>
        <w:spacing w:after="0"/>
        <w:ind w:left="-142"/>
        <w:rPr>
          <w:sz w:val="14"/>
          <w:szCs w:val="14"/>
        </w:rPr>
      </w:pPr>
      <w:bookmarkStart w:id="0" w:name="_GoBack"/>
      <w:bookmarkEnd w:id="0"/>
    </w:p>
    <w:p w:rsidR="004C7BF9" w:rsidRDefault="004C7BF9" w:rsidP="004C7BF9">
      <w:pPr>
        <w:pStyle w:val="a4"/>
        <w:numPr>
          <w:ilvl w:val="0"/>
          <w:numId w:val="1"/>
        </w:numPr>
        <w:shd w:val="clear" w:color="auto" w:fill="FFFFFF"/>
        <w:spacing w:line="140" w:lineRule="atLeast"/>
        <w:ind w:left="-142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ПРЕДМЕТ ДОГОВОРА</w:t>
      </w:r>
    </w:p>
    <w:p w:rsidR="004C7BF9" w:rsidRDefault="004C7BF9" w:rsidP="004C7BF9">
      <w:pPr>
        <w:shd w:val="clear" w:color="auto" w:fill="FFFFFF"/>
        <w:spacing w:line="140" w:lineRule="atLeast"/>
        <w:ind w:left="-142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1.1. Продавец продает в собственность Покупателя спирт этиловый </w:t>
      </w:r>
      <w:proofErr w:type="spellStart"/>
      <w:r>
        <w:rPr>
          <w:rFonts w:ascii="Times New Roman" w:hAnsi="Times New Roman" w:cs="Times New Roman"/>
          <w:sz w:val="21"/>
          <w:szCs w:val="21"/>
        </w:rPr>
        <w:t>ректификованный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из пищевого сырья; </w:t>
      </w:r>
      <w:r>
        <w:rPr>
          <w:rFonts w:ascii="Times New Roman" w:hAnsi="Times New Roman" w:cs="Times New Roman"/>
          <w:sz w:val="21"/>
          <w:szCs w:val="21"/>
          <w:lang w:val="kk-KZ"/>
        </w:rPr>
        <w:t>для медицинских цел</w:t>
      </w:r>
      <w:r w:rsidR="00C80081">
        <w:rPr>
          <w:rFonts w:ascii="Times New Roman" w:hAnsi="Times New Roman" w:cs="Times New Roman"/>
          <w:sz w:val="21"/>
          <w:szCs w:val="21"/>
          <w:lang w:val="kk-KZ"/>
        </w:rPr>
        <w:t>ей</w:t>
      </w:r>
      <w:r>
        <w:rPr>
          <w:rFonts w:ascii="Times New Roman" w:hAnsi="Times New Roman" w:cs="Times New Roman"/>
          <w:sz w:val="21"/>
          <w:szCs w:val="21"/>
          <w:lang w:val="kk-KZ"/>
        </w:rPr>
        <w:t>,</w:t>
      </w:r>
      <w:r>
        <w:rPr>
          <w:rFonts w:ascii="Times New Roman" w:hAnsi="Times New Roman" w:cs="Times New Roman"/>
          <w:sz w:val="21"/>
          <w:szCs w:val="21"/>
        </w:rPr>
        <w:t xml:space="preserve"> именуемый в дальнейшем «</w:t>
      </w:r>
      <w:r>
        <w:rPr>
          <w:rFonts w:ascii="Times New Roman" w:hAnsi="Times New Roman" w:cs="Times New Roman"/>
          <w:b/>
          <w:sz w:val="21"/>
          <w:szCs w:val="21"/>
        </w:rPr>
        <w:t>Товар»</w:t>
      </w:r>
      <w:r>
        <w:rPr>
          <w:rFonts w:ascii="Times New Roman" w:hAnsi="Times New Roman" w:cs="Times New Roman"/>
          <w:sz w:val="21"/>
          <w:szCs w:val="21"/>
        </w:rPr>
        <w:t xml:space="preserve">, а Покупатель оплачивает и принимает </w:t>
      </w:r>
      <w:r>
        <w:rPr>
          <w:rFonts w:ascii="Times New Roman" w:hAnsi="Times New Roman" w:cs="Times New Roman"/>
          <w:b/>
          <w:sz w:val="21"/>
          <w:szCs w:val="21"/>
        </w:rPr>
        <w:t xml:space="preserve">Товар, </w:t>
      </w:r>
      <w:r>
        <w:rPr>
          <w:rFonts w:ascii="Times New Roman" w:hAnsi="Times New Roman" w:cs="Times New Roman"/>
          <w:sz w:val="21"/>
          <w:szCs w:val="21"/>
        </w:rPr>
        <w:t>на условиях настоящего договора.</w:t>
      </w:r>
    </w:p>
    <w:p w:rsidR="004C7BF9" w:rsidRDefault="004C7BF9" w:rsidP="004C7BF9">
      <w:pPr>
        <w:shd w:val="clear" w:color="auto" w:fill="FFFFFF"/>
        <w:spacing w:after="0" w:line="140" w:lineRule="atLeast"/>
        <w:ind w:left="-142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 xml:space="preserve">2. КОЛИЧЕСТВО, </w:t>
      </w:r>
      <w:r>
        <w:rPr>
          <w:rFonts w:ascii="Times New Roman" w:hAnsi="Times New Roman" w:cs="Times New Roman"/>
          <w:b/>
          <w:bCs/>
          <w:spacing w:val="-9"/>
          <w:sz w:val="21"/>
          <w:szCs w:val="21"/>
        </w:rPr>
        <w:t>ЦЕНА И СУММА ТАВАРА</w:t>
      </w:r>
    </w:p>
    <w:p w:rsidR="004C7BF9" w:rsidRDefault="004C7BF9" w:rsidP="00CC640C">
      <w:pPr>
        <w:pStyle w:val="a4"/>
        <w:shd w:val="clear" w:color="auto" w:fill="FFFFFF"/>
        <w:spacing w:line="140" w:lineRule="atLeast"/>
        <w:ind w:left="-142"/>
        <w:rPr>
          <w:sz w:val="21"/>
          <w:szCs w:val="21"/>
        </w:rPr>
      </w:pPr>
      <w:r>
        <w:rPr>
          <w:sz w:val="21"/>
          <w:szCs w:val="21"/>
        </w:rPr>
        <w:t>2.1. Общ</w:t>
      </w:r>
      <w:r w:rsidR="00AC248B">
        <w:rPr>
          <w:sz w:val="21"/>
          <w:szCs w:val="21"/>
        </w:rPr>
        <w:t>ее</w:t>
      </w:r>
      <w:r>
        <w:rPr>
          <w:sz w:val="21"/>
          <w:szCs w:val="21"/>
        </w:rPr>
        <w:t xml:space="preserve"> количество товара по утвержденной разнарядке УЗ ЮКО</w:t>
      </w:r>
      <w:r w:rsidR="00AC248B">
        <w:rPr>
          <w:sz w:val="21"/>
          <w:szCs w:val="21"/>
        </w:rPr>
        <w:t xml:space="preserve"> </w:t>
      </w:r>
      <w:r w:rsidR="008E69B0">
        <w:rPr>
          <w:b/>
          <w:sz w:val="21"/>
          <w:szCs w:val="21"/>
        </w:rPr>
        <w:t>107</w:t>
      </w:r>
      <w:r w:rsidR="00AC248B" w:rsidRPr="00E81855">
        <w:rPr>
          <w:b/>
          <w:sz w:val="21"/>
          <w:szCs w:val="21"/>
        </w:rPr>
        <w:t xml:space="preserve"> </w:t>
      </w:r>
      <w:r w:rsidRPr="00E81855">
        <w:rPr>
          <w:b/>
          <w:sz w:val="21"/>
          <w:szCs w:val="21"/>
        </w:rPr>
        <w:t>(</w:t>
      </w:r>
      <w:r w:rsidR="008E69B0">
        <w:rPr>
          <w:b/>
          <w:sz w:val="21"/>
          <w:szCs w:val="21"/>
        </w:rPr>
        <w:t>сто семь</w:t>
      </w:r>
      <w:r w:rsidRPr="00E81855">
        <w:rPr>
          <w:b/>
          <w:sz w:val="21"/>
          <w:szCs w:val="21"/>
        </w:rPr>
        <w:t>)</w:t>
      </w:r>
      <w:r>
        <w:rPr>
          <w:sz w:val="21"/>
          <w:szCs w:val="21"/>
        </w:rPr>
        <w:t xml:space="preserve"> литров.                        2.2. Цена за литр </w:t>
      </w:r>
      <w:r w:rsidR="00C148CA" w:rsidRPr="00E81855">
        <w:rPr>
          <w:b/>
          <w:sz w:val="21"/>
          <w:szCs w:val="21"/>
        </w:rPr>
        <w:t>6</w:t>
      </w:r>
      <w:r w:rsidRPr="00E81855">
        <w:rPr>
          <w:b/>
          <w:sz w:val="21"/>
          <w:szCs w:val="21"/>
        </w:rPr>
        <w:t>00 (</w:t>
      </w:r>
      <w:r w:rsidR="00C148CA" w:rsidRPr="00E81855">
        <w:rPr>
          <w:b/>
          <w:sz w:val="21"/>
          <w:szCs w:val="21"/>
        </w:rPr>
        <w:t>шес</w:t>
      </w:r>
      <w:r w:rsidRPr="00E81855">
        <w:rPr>
          <w:b/>
          <w:sz w:val="21"/>
          <w:szCs w:val="21"/>
        </w:rPr>
        <w:t xml:space="preserve">тьсот) </w:t>
      </w:r>
      <w:r>
        <w:rPr>
          <w:sz w:val="21"/>
          <w:szCs w:val="21"/>
        </w:rPr>
        <w:t>тенге включая НДС</w:t>
      </w:r>
      <w:r w:rsidR="004A09E7">
        <w:rPr>
          <w:sz w:val="21"/>
          <w:szCs w:val="21"/>
        </w:rPr>
        <w:t>.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2.3. Общая сумма </w:t>
      </w:r>
      <w:r w:rsidR="008E69B0">
        <w:rPr>
          <w:b/>
          <w:sz w:val="21"/>
          <w:szCs w:val="21"/>
        </w:rPr>
        <w:t>6</w:t>
      </w:r>
      <w:r w:rsidR="0024462A">
        <w:rPr>
          <w:b/>
          <w:sz w:val="21"/>
          <w:szCs w:val="21"/>
        </w:rPr>
        <w:t>4</w:t>
      </w:r>
      <w:r w:rsidR="008E69B0">
        <w:rPr>
          <w:b/>
          <w:sz w:val="21"/>
          <w:szCs w:val="21"/>
        </w:rPr>
        <w:t>2</w:t>
      </w:r>
      <w:r w:rsidR="00E23B7F">
        <w:rPr>
          <w:b/>
          <w:sz w:val="21"/>
          <w:szCs w:val="21"/>
        </w:rPr>
        <w:t>00</w:t>
      </w:r>
      <w:r w:rsidRPr="00C70E9A">
        <w:rPr>
          <w:b/>
          <w:sz w:val="21"/>
          <w:szCs w:val="21"/>
        </w:rPr>
        <w:t xml:space="preserve"> (</w:t>
      </w:r>
      <w:r w:rsidR="008E69B0">
        <w:rPr>
          <w:b/>
          <w:sz w:val="21"/>
          <w:szCs w:val="21"/>
        </w:rPr>
        <w:t xml:space="preserve">шестьдесят четыре </w:t>
      </w:r>
      <w:r w:rsidR="00E71DCF" w:rsidRPr="00C70E9A">
        <w:rPr>
          <w:b/>
          <w:sz w:val="21"/>
          <w:szCs w:val="21"/>
        </w:rPr>
        <w:t>тысяч</w:t>
      </w:r>
      <w:r w:rsidR="008E69B0">
        <w:rPr>
          <w:b/>
          <w:sz w:val="21"/>
          <w:szCs w:val="21"/>
        </w:rPr>
        <w:t xml:space="preserve"> двести</w:t>
      </w:r>
      <w:r w:rsidRPr="00C70E9A">
        <w:rPr>
          <w:b/>
          <w:sz w:val="21"/>
          <w:szCs w:val="21"/>
        </w:rPr>
        <w:t>)</w:t>
      </w:r>
      <w:r>
        <w:rPr>
          <w:sz w:val="21"/>
          <w:szCs w:val="21"/>
        </w:rPr>
        <w:t xml:space="preserve"> тенге включая НДС</w:t>
      </w:r>
      <w:r w:rsidR="004A09E7">
        <w:rPr>
          <w:sz w:val="21"/>
          <w:szCs w:val="21"/>
        </w:rPr>
        <w:t>.</w:t>
      </w:r>
      <w:r>
        <w:rPr>
          <w:sz w:val="21"/>
          <w:szCs w:val="21"/>
        </w:rPr>
        <w:t xml:space="preserve"> </w:t>
      </w:r>
    </w:p>
    <w:p w:rsidR="004C7BF9" w:rsidRDefault="004C7BF9" w:rsidP="004C7BF9">
      <w:pPr>
        <w:spacing w:after="0" w:line="240" w:lineRule="auto"/>
        <w:ind w:left="-142"/>
        <w:jc w:val="both"/>
        <w:textAlignment w:val="baseline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  </w:t>
      </w:r>
    </w:p>
    <w:p w:rsidR="004C7BF9" w:rsidRDefault="004C7BF9" w:rsidP="004C7BF9">
      <w:pPr>
        <w:pStyle w:val="a4"/>
        <w:numPr>
          <w:ilvl w:val="0"/>
          <w:numId w:val="2"/>
        </w:numPr>
        <w:shd w:val="clear" w:color="auto" w:fill="FFFFFF"/>
        <w:spacing w:line="140" w:lineRule="atLeast"/>
        <w:ind w:left="-142"/>
        <w:jc w:val="center"/>
        <w:rPr>
          <w:b/>
          <w:bCs/>
          <w:spacing w:val="-9"/>
          <w:sz w:val="21"/>
          <w:szCs w:val="21"/>
        </w:rPr>
      </w:pPr>
      <w:r>
        <w:rPr>
          <w:b/>
          <w:bCs/>
          <w:spacing w:val="-9"/>
          <w:sz w:val="21"/>
          <w:szCs w:val="21"/>
        </w:rPr>
        <w:t>ПОРЯДОК ОПЛАТЫ, СУММА ДОГОВОРА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both"/>
        <w:rPr>
          <w:sz w:val="21"/>
          <w:szCs w:val="21"/>
        </w:rPr>
      </w:pPr>
      <w:r>
        <w:rPr>
          <w:spacing w:val="-7"/>
          <w:sz w:val="21"/>
          <w:szCs w:val="21"/>
        </w:rPr>
        <w:t>3.1.</w:t>
      </w:r>
      <w:r>
        <w:rPr>
          <w:sz w:val="21"/>
          <w:szCs w:val="21"/>
        </w:rPr>
        <w:t xml:space="preserve"> Оплата по Договору производится в национальной валюте – Тенге,  безналичным расчетом путем перечисления денежных средств на расчетный счет Продавца. Оплата по закупаемому товару будет производиться в следующ</w:t>
      </w:r>
      <w:r w:rsidR="00993FBF">
        <w:rPr>
          <w:sz w:val="21"/>
          <w:szCs w:val="21"/>
        </w:rPr>
        <w:t>е</w:t>
      </w:r>
      <w:r>
        <w:rPr>
          <w:sz w:val="21"/>
          <w:szCs w:val="21"/>
        </w:rPr>
        <w:t xml:space="preserve">м порядке;   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 -  Покупатель предоставляет Продавцу письменную заявку за каждую поставку.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 -  Продавец выставляет счёт на оплату на основании заявки покупателя.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both"/>
        <w:rPr>
          <w:sz w:val="22"/>
          <w:szCs w:val="22"/>
        </w:rPr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z w:val="22"/>
          <w:szCs w:val="22"/>
        </w:rPr>
        <w:t xml:space="preserve">Покупатель оплачивает </w:t>
      </w:r>
      <w:r>
        <w:rPr>
          <w:sz w:val="22"/>
          <w:szCs w:val="22"/>
        </w:rPr>
        <w:t>100 % предоплату на основани</w:t>
      </w:r>
      <w:r w:rsidR="002E5F8A">
        <w:rPr>
          <w:sz w:val="22"/>
          <w:szCs w:val="22"/>
        </w:rPr>
        <w:t>и</w:t>
      </w:r>
      <w:r>
        <w:rPr>
          <w:sz w:val="22"/>
          <w:szCs w:val="22"/>
        </w:rPr>
        <w:t xml:space="preserve"> выставленного счет</w:t>
      </w:r>
      <w:r w:rsidR="002E5F8A">
        <w:rPr>
          <w:sz w:val="22"/>
          <w:szCs w:val="22"/>
        </w:rPr>
        <w:t>а</w:t>
      </w:r>
      <w:r>
        <w:rPr>
          <w:sz w:val="22"/>
          <w:szCs w:val="22"/>
        </w:rPr>
        <w:t xml:space="preserve"> на оплату на расчетный счет продавца. 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both"/>
        <w:rPr>
          <w:color w:val="000000"/>
          <w:sz w:val="21"/>
          <w:szCs w:val="21"/>
        </w:rPr>
      </w:pPr>
      <w:r>
        <w:rPr>
          <w:sz w:val="22"/>
          <w:szCs w:val="22"/>
        </w:rPr>
        <w:t xml:space="preserve">    </w:t>
      </w:r>
    </w:p>
    <w:p w:rsidR="004C7BF9" w:rsidRDefault="004C7BF9" w:rsidP="004C7BF9">
      <w:pPr>
        <w:pStyle w:val="a4"/>
        <w:numPr>
          <w:ilvl w:val="0"/>
          <w:numId w:val="2"/>
        </w:numPr>
        <w:shd w:val="clear" w:color="auto" w:fill="FFFFFF"/>
        <w:spacing w:line="140" w:lineRule="atLeast"/>
        <w:ind w:left="-142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УСЛОВИЯ ОТГРУЗКИ, ПРИЕМ-ПЕРЕДАЧА ТОВАРА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rPr>
          <w:b/>
          <w:bCs/>
          <w:sz w:val="21"/>
          <w:szCs w:val="21"/>
        </w:rPr>
      </w:pPr>
      <w:r>
        <w:rPr>
          <w:sz w:val="21"/>
          <w:szCs w:val="21"/>
        </w:rPr>
        <w:t xml:space="preserve">4.1. Условия поставки – </w:t>
      </w:r>
      <w:proofErr w:type="spellStart"/>
      <w:r>
        <w:rPr>
          <w:sz w:val="21"/>
          <w:szCs w:val="21"/>
        </w:rPr>
        <w:t>самовывоз</w:t>
      </w:r>
      <w:proofErr w:type="spellEnd"/>
      <w:r>
        <w:rPr>
          <w:sz w:val="21"/>
          <w:szCs w:val="21"/>
        </w:rPr>
        <w:t>.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rPr>
          <w:sz w:val="21"/>
          <w:szCs w:val="21"/>
        </w:rPr>
      </w:pPr>
      <w:r>
        <w:rPr>
          <w:bCs/>
          <w:sz w:val="21"/>
          <w:szCs w:val="21"/>
        </w:rPr>
        <w:t>4.2.</w:t>
      </w:r>
      <w:r>
        <w:rPr>
          <w:b/>
          <w:bCs/>
          <w:sz w:val="21"/>
          <w:szCs w:val="21"/>
        </w:rPr>
        <w:t xml:space="preserve"> </w:t>
      </w:r>
      <w:r>
        <w:rPr>
          <w:sz w:val="21"/>
          <w:szCs w:val="21"/>
        </w:rPr>
        <w:t xml:space="preserve">Отгрузка товара производится на складе Продавца, с обязательным присутствием уполномоченного представителя Покупателя, имеющего доверенность, оформленную надлежащим образом. 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rPr>
          <w:sz w:val="21"/>
          <w:szCs w:val="21"/>
        </w:rPr>
      </w:pPr>
      <w:r>
        <w:rPr>
          <w:sz w:val="21"/>
          <w:szCs w:val="21"/>
        </w:rPr>
        <w:t>4.3. Право собственности на отгруженный Товар переходит от Продавца к Покупателю на складе покупателя после подписания накладного и счет фактуры.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rPr>
          <w:sz w:val="21"/>
          <w:szCs w:val="21"/>
        </w:rPr>
      </w:pPr>
      <w:r>
        <w:rPr>
          <w:sz w:val="21"/>
          <w:szCs w:val="21"/>
        </w:rPr>
        <w:t xml:space="preserve">4.4. Отгрузка товара с 10:00 до 17:00 в рабочие дни (в пяти дневном порядке).   </w:t>
      </w:r>
    </w:p>
    <w:p w:rsidR="004C7BF9" w:rsidRDefault="004C7BF9" w:rsidP="004C7BF9">
      <w:pPr>
        <w:pStyle w:val="a4"/>
        <w:spacing w:line="140" w:lineRule="atLeast"/>
        <w:jc w:val="both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                                                 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5. СРОК ДЕЙСТВИЯ ДОГОВОРА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both"/>
        <w:rPr>
          <w:sz w:val="21"/>
          <w:szCs w:val="21"/>
        </w:rPr>
      </w:pPr>
      <w:r>
        <w:rPr>
          <w:sz w:val="21"/>
          <w:szCs w:val="21"/>
        </w:rPr>
        <w:t>5.1.Настоящий Договор вступает в силу с момента подписания и действует до 31 декабря 201</w:t>
      </w:r>
      <w:r w:rsidR="008E69B0">
        <w:rPr>
          <w:sz w:val="21"/>
          <w:szCs w:val="21"/>
        </w:rPr>
        <w:t>8</w:t>
      </w:r>
      <w:r>
        <w:rPr>
          <w:sz w:val="21"/>
          <w:szCs w:val="21"/>
        </w:rPr>
        <w:t xml:space="preserve"> года.</w:t>
      </w:r>
    </w:p>
    <w:p w:rsidR="004C7BF9" w:rsidRDefault="004C7BF9" w:rsidP="004C7BF9">
      <w:pPr>
        <w:pStyle w:val="1"/>
        <w:ind w:left="-142"/>
        <w:jc w:val="both"/>
        <w:rPr>
          <w:sz w:val="21"/>
          <w:szCs w:val="21"/>
        </w:rPr>
      </w:pP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>6. ОТВЕТСТВЕННОСТЬ</w:t>
      </w:r>
    </w:p>
    <w:p w:rsidR="004C7BF9" w:rsidRDefault="004C7BF9" w:rsidP="004C7BF9">
      <w:pPr>
        <w:pStyle w:val="a7"/>
        <w:ind w:left="-142"/>
        <w:jc w:val="both"/>
        <w:rPr>
          <w:sz w:val="21"/>
          <w:szCs w:val="21"/>
          <w:lang w:val="ru-RU"/>
        </w:rPr>
      </w:pPr>
      <w:r>
        <w:rPr>
          <w:rFonts w:ascii="Times New Roman" w:hAnsi="Times New Roman" w:cs="Times New Roman"/>
          <w:sz w:val="21"/>
          <w:szCs w:val="21"/>
          <w:lang w:val="ru-RU"/>
        </w:rPr>
        <w:t xml:space="preserve">6.1. В случае задержки Продавцом отгрузки  Товара по вине Продавца, </w:t>
      </w:r>
      <w:r>
        <w:rPr>
          <w:rFonts w:ascii="Times New Roman" w:hAnsi="Times New Roman" w:cs="Times New Roman"/>
          <w:spacing w:val="-1"/>
          <w:sz w:val="21"/>
          <w:szCs w:val="21"/>
          <w:lang w:val="ru-RU"/>
        </w:rPr>
        <w:t>Покупатель</w:t>
      </w:r>
      <w:r>
        <w:rPr>
          <w:rFonts w:ascii="Times New Roman" w:hAnsi="Times New Roman" w:cs="Times New Roman"/>
          <w:sz w:val="21"/>
          <w:szCs w:val="21"/>
          <w:lang w:val="ru-RU"/>
        </w:rPr>
        <w:t xml:space="preserve"> вправе начислить пеню Продавцу в размере 0,1% от стоимости неисполненного обязательства за каждый день просрочки до момента исполнения Продавцом обязательства.</w:t>
      </w:r>
    </w:p>
    <w:p w:rsidR="004C7BF9" w:rsidRDefault="004C7BF9" w:rsidP="004C7BF9">
      <w:pPr>
        <w:pStyle w:val="a7"/>
        <w:ind w:left="-142"/>
        <w:jc w:val="both"/>
        <w:rPr>
          <w:sz w:val="21"/>
          <w:szCs w:val="21"/>
          <w:lang w:val="ru-RU"/>
        </w:rPr>
      </w:pPr>
      <w:r>
        <w:rPr>
          <w:rFonts w:ascii="Times New Roman" w:hAnsi="Times New Roman" w:cs="Times New Roman"/>
          <w:sz w:val="21"/>
          <w:szCs w:val="21"/>
          <w:lang w:val="ru-RU"/>
        </w:rPr>
        <w:t xml:space="preserve">6.2.  В случае задержки при приемке Товара по вине </w:t>
      </w:r>
      <w:r>
        <w:rPr>
          <w:rFonts w:ascii="Times New Roman" w:hAnsi="Times New Roman" w:cs="Times New Roman"/>
          <w:spacing w:val="-1"/>
          <w:sz w:val="21"/>
          <w:szCs w:val="21"/>
          <w:lang w:val="ru-RU"/>
        </w:rPr>
        <w:t>Покупателя</w:t>
      </w:r>
      <w:r>
        <w:rPr>
          <w:rFonts w:ascii="Times New Roman" w:hAnsi="Times New Roman" w:cs="Times New Roman"/>
          <w:sz w:val="21"/>
          <w:szCs w:val="21"/>
          <w:lang w:val="ru-RU"/>
        </w:rPr>
        <w:t xml:space="preserve">, Продавец вправе начислить пеню </w:t>
      </w:r>
      <w:r>
        <w:rPr>
          <w:rFonts w:ascii="Times New Roman" w:hAnsi="Times New Roman" w:cs="Times New Roman"/>
          <w:spacing w:val="-1"/>
          <w:sz w:val="21"/>
          <w:szCs w:val="21"/>
          <w:lang w:val="ru-RU"/>
        </w:rPr>
        <w:t>Покупателю</w:t>
      </w:r>
      <w:r>
        <w:rPr>
          <w:rFonts w:ascii="Times New Roman" w:hAnsi="Times New Roman" w:cs="Times New Roman"/>
          <w:sz w:val="21"/>
          <w:szCs w:val="21"/>
          <w:lang w:val="ru-RU"/>
        </w:rPr>
        <w:t xml:space="preserve"> в размере 0,1% от стоимости поставленного Товара за каждый день просрочки до момента исполнения </w:t>
      </w:r>
      <w:r>
        <w:rPr>
          <w:rFonts w:ascii="Times New Roman" w:hAnsi="Times New Roman" w:cs="Times New Roman"/>
          <w:spacing w:val="-1"/>
          <w:sz w:val="21"/>
          <w:szCs w:val="21"/>
          <w:lang w:val="ru-RU"/>
        </w:rPr>
        <w:t>Покупателем</w:t>
      </w:r>
      <w:r>
        <w:rPr>
          <w:rFonts w:ascii="Times New Roman" w:hAnsi="Times New Roman" w:cs="Times New Roman"/>
          <w:sz w:val="21"/>
          <w:szCs w:val="21"/>
          <w:lang w:val="ru-RU"/>
        </w:rPr>
        <w:t xml:space="preserve"> обязательства.</w:t>
      </w:r>
    </w:p>
    <w:p w:rsidR="004C7BF9" w:rsidRDefault="004C7BF9" w:rsidP="004C7BF9">
      <w:pPr>
        <w:pStyle w:val="3"/>
        <w:spacing w:after="0"/>
        <w:ind w:left="-142"/>
        <w:jc w:val="both"/>
        <w:rPr>
          <w:rFonts w:ascii="Times New Roman" w:hAnsi="Times New Roman" w:cs="Times New Roman"/>
          <w:sz w:val="21"/>
          <w:szCs w:val="21"/>
          <w:lang w:val="ru-RU"/>
        </w:rPr>
      </w:pPr>
      <w:r>
        <w:rPr>
          <w:rFonts w:ascii="Times New Roman" w:hAnsi="Times New Roman" w:cs="Times New Roman"/>
          <w:sz w:val="21"/>
          <w:szCs w:val="21"/>
          <w:lang w:val="ru-RU"/>
        </w:rPr>
        <w:t>6.3. Уплата неустойки не освобождает Стороны от фактического исполнения обязательств по настоящему Договору.</w:t>
      </w:r>
    </w:p>
    <w:p w:rsidR="004C7BF9" w:rsidRDefault="004C7BF9" w:rsidP="004C7BF9">
      <w:pPr>
        <w:pStyle w:val="3"/>
        <w:spacing w:after="0"/>
        <w:ind w:left="-142"/>
        <w:jc w:val="both"/>
        <w:rPr>
          <w:sz w:val="21"/>
          <w:szCs w:val="21"/>
          <w:lang w:val="ru-RU"/>
        </w:rPr>
      </w:pP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7. ФОРС-МАЖОР</w:t>
      </w:r>
    </w:p>
    <w:p w:rsidR="004C7BF9" w:rsidRDefault="004C7BF9" w:rsidP="004C7BF9">
      <w:pPr>
        <w:pStyle w:val="a3"/>
        <w:spacing w:before="0" w:beforeAutospacing="0" w:after="0" w:afterAutospacing="0"/>
        <w:ind w:left="-142"/>
        <w:rPr>
          <w:sz w:val="21"/>
          <w:szCs w:val="21"/>
        </w:rPr>
      </w:pPr>
      <w:r>
        <w:rPr>
          <w:sz w:val="21"/>
          <w:szCs w:val="21"/>
        </w:rPr>
        <w:t xml:space="preserve">7.1. </w:t>
      </w:r>
      <w:proofErr w:type="gramStart"/>
      <w:r>
        <w:rPr>
          <w:sz w:val="21"/>
          <w:szCs w:val="21"/>
        </w:rPr>
        <w:t xml:space="preserve">Стороны освобождается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возникшей после заключения настоящего договора в результате событий чрезвычайного характера </w:t>
      </w:r>
      <w:r>
        <w:rPr>
          <w:sz w:val="21"/>
          <w:szCs w:val="21"/>
        </w:rPr>
        <w:lastRenderedPageBreak/>
        <w:t>(стихийные явления, военные, забастовка, блокада, запрет экспорта и транзита, законодательные акты органов власти и управления),  наступление которых Сторона, не исполнившая обязательство полностью или частично, не могла ни предвидеть, ни</w:t>
      </w:r>
      <w:proofErr w:type="gramEnd"/>
      <w:r>
        <w:rPr>
          <w:sz w:val="21"/>
          <w:szCs w:val="21"/>
        </w:rPr>
        <w:t xml:space="preserve"> предотвратить разумными методами (далее – форс-мажорные обстоятельства).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both"/>
        <w:rPr>
          <w:sz w:val="21"/>
          <w:szCs w:val="21"/>
        </w:rPr>
      </w:pPr>
      <w:r>
        <w:rPr>
          <w:sz w:val="21"/>
          <w:szCs w:val="21"/>
        </w:rPr>
        <w:t>7.2. При наступлении форс-мажорных обстоятельств. Сторона, для которой создалась невозможность исполнения обязательств по настоящему Договору, должна в кратчайший срок известить о них в письменном виде другую Сторону с приложением соответствующих документов и указать предположительный срок действия этих обстоятельств и их возможные последствия. Сторона, ссылающаяся на форс-мажорные обстоятельства, обязана предоставлять для их подтверждения документ компетентной организации или государственного органа.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both"/>
        <w:rPr>
          <w:sz w:val="21"/>
          <w:szCs w:val="21"/>
        </w:rPr>
      </w:pP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8. ПРОЧИЕ УСЛОВИЯ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both"/>
        <w:rPr>
          <w:sz w:val="21"/>
          <w:szCs w:val="21"/>
        </w:rPr>
      </w:pPr>
      <w:r>
        <w:rPr>
          <w:sz w:val="21"/>
          <w:szCs w:val="21"/>
        </w:rPr>
        <w:t>8.1.  Ни  одна  из  Сторон  не  вправе  передавать   свои  обязанности  по  настоящему Договору третьей стороне без письменного на то согласия другой Стороны.</w:t>
      </w:r>
    </w:p>
    <w:p w:rsidR="004C7BF9" w:rsidRDefault="004C7BF9" w:rsidP="004C7BF9">
      <w:pPr>
        <w:pStyle w:val="a4"/>
        <w:shd w:val="clear" w:color="auto" w:fill="FFFFFF"/>
        <w:spacing w:line="140" w:lineRule="atLeast"/>
        <w:ind w:left="-142"/>
        <w:jc w:val="both"/>
        <w:rPr>
          <w:sz w:val="21"/>
          <w:szCs w:val="21"/>
        </w:rPr>
      </w:pPr>
      <w:r>
        <w:rPr>
          <w:sz w:val="21"/>
          <w:szCs w:val="21"/>
        </w:rPr>
        <w:t>8.2. Стороны обязуются соблюдать условия обеспечения неразглашения касающейся их конфиденциальной коммерческой информации, связанной с выполнением обязательств по настоящему Договору.</w:t>
      </w:r>
    </w:p>
    <w:p w:rsidR="004C7BF9" w:rsidRDefault="004C7BF9" w:rsidP="004C7BF9">
      <w:pPr>
        <w:pStyle w:val="a4"/>
        <w:ind w:left="-142"/>
        <w:jc w:val="both"/>
        <w:rPr>
          <w:sz w:val="21"/>
          <w:szCs w:val="21"/>
        </w:rPr>
      </w:pPr>
      <w:r>
        <w:rPr>
          <w:sz w:val="21"/>
          <w:szCs w:val="21"/>
        </w:rPr>
        <w:t>8.3. Ссылка на настоящий Договор в банковских документах и счетах-фактурах обязательна.</w:t>
      </w:r>
    </w:p>
    <w:p w:rsidR="004C7BF9" w:rsidRDefault="004C7BF9" w:rsidP="004C7BF9">
      <w:pPr>
        <w:pStyle w:val="a4"/>
        <w:ind w:left="-142"/>
        <w:jc w:val="both"/>
        <w:rPr>
          <w:sz w:val="21"/>
          <w:szCs w:val="21"/>
        </w:rPr>
      </w:pPr>
      <w:r>
        <w:rPr>
          <w:sz w:val="21"/>
          <w:szCs w:val="21"/>
        </w:rPr>
        <w:t>8.4. Переписка Сторон может осуществляться по почте либо посредством факсимильной/ электронной связи, в этом случае сообщения должны быть хорошо читаемы.</w:t>
      </w:r>
    </w:p>
    <w:p w:rsidR="004C7BF9" w:rsidRDefault="004C7BF9" w:rsidP="004C7BF9">
      <w:pPr>
        <w:pStyle w:val="a4"/>
        <w:ind w:left="-142"/>
        <w:jc w:val="both"/>
        <w:rPr>
          <w:sz w:val="21"/>
          <w:szCs w:val="21"/>
        </w:rPr>
      </w:pPr>
      <w:r>
        <w:rPr>
          <w:spacing w:val="-1"/>
          <w:sz w:val="21"/>
          <w:szCs w:val="21"/>
        </w:rPr>
        <w:t xml:space="preserve">8.5. Любые изменения и дополнения к настоящему Договору действительны лишь при условии, если они совершены в письменной форме и подписаны уполномоченными на то представителями Сторон. </w:t>
      </w:r>
      <w:r>
        <w:rPr>
          <w:color w:val="000000"/>
          <w:spacing w:val="-1"/>
          <w:sz w:val="21"/>
          <w:szCs w:val="21"/>
        </w:rPr>
        <w:t xml:space="preserve">Приложения к договору являются неотъемлемыми частями настоящего договора. </w:t>
      </w:r>
      <w:r>
        <w:rPr>
          <w:spacing w:val="-1"/>
          <w:sz w:val="21"/>
          <w:szCs w:val="21"/>
        </w:rPr>
        <w:t>Недействительность какого-либо пункта либо условия настоящего договора не влечет за собой недействительность настоящего договора в целом.</w:t>
      </w:r>
    </w:p>
    <w:p w:rsidR="004C7BF9" w:rsidRDefault="004C7BF9" w:rsidP="004C7BF9">
      <w:pPr>
        <w:pStyle w:val="a4"/>
        <w:ind w:left="-142"/>
        <w:jc w:val="both"/>
        <w:rPr>
          <w:sz w:val="21"/>
          <w:szCs w:val="21"/>
        </w:rPr>
      </w:pPr>
      <w:r>
        <w:rPr>
          <w:spacing w:val="-1"/>
          <w:sz w:val="21"/>
          <w:szCs w:val="21"/>
        </w:rPr>
        <w:t>8.6. Об изменении банковских реквизитов, юридического или почтового адреса, либо предстоящей реорганизации (ликвидации) Продавец обязан письменно предупредить Покупателя в течение трех суток с момента принятия решения о реорганизации (ликвидации), изменении банковских реквизитов либо изменении реквизитов и адреса.</w:t>
      </w:r>
    </w:p>
    <w:p w:rsidR="004C7BF9" w:rsidRDefault="004C7BF9" w:rsidP="004C7BF9">
      <w:pPr>
        <w:pStyle w:val="a4"/>
        <w:ind w:left="-142"/>
        <w:jc w:val="both"/>
        <w:rPr>
          <w:sz w:val="21"/>
          <w:szCs w:val="21"/>
        </w:rPr>
      </w:pPr>
      <w:r>
        <w:rPr>
          <w:spacing w:val="-1"/>
          <w:sz w:val="21"/>
          <w:szCs w:val="21"/>
        </w:rPr>
        <w:t>8.7.  Стороны договорились, что для них, а также для любых третьих лиц экземпляры данного Договора, а также любые приложения, спецификации, протоколы, дополнительные соглашения к нему, сообщения, уведомления, акты, полученные по факсимильной связи с печатями и подписями уполномоченных лиц, имеют юридическую силу и взаимно признаются Сторонами.</w:t>
      </w:r>
    </w:p>
    <w:p w:rsidR="004C7BF9" w:rsidRDefault="004C7BF9" w:rsidP="004C7BF9">
      <w:pPr>
        <w:pStyle w:val="a4"/>
        <w:ind w:left="-142"/>
        <w:jc w:val="both"/>
        <w:rPr>
          <w:spacing w:val="-1"/>
          <w:sz w:val="21"/>
          <w:szCs w:val="21"/>
        </w:rPr>
      </w:pPr>
      <w:r>
        <w:rPr>
          <w:spacing w:val="-1"/>
          <w:sz w:val="21"/>
          <w:szCs w:val="21"/>
        </w:rPr>
        <w:t>8.8. Настоящий Договор составлен в двух экземплярах на русском языке. Оба экземпляра идентичны и имеют одинаковую юридическую силу. У каждой из Сторон находится один экземпляр настоящего договора.</w:t>
      </w:r>
    </w:p>
    <w:p w:rsidR="004C7BF9" w:rsidRDefault="004C7BF9" w:rsidP="004C7BF9">
      <w:pPr>
        <w:pStyle w:val="a4"/>
        <w:ind w:left="-142"/>
        <w:jc w:val="both"/>
        <w:rPr>
          <w:spacing w:val="-1"/>
          <w:sz w:val="21"/>
          <w:szCs w:val="21"/>
          <w:lang w:val="kk-KZ"/>
        </w:rPr>
      </w:pPr>
    </w:p>
    <w:p w:rsidR="004C7BF9" w:rsidRDefault="004C7BF9" w:rsidP="004C7BF9">
      <w:pPr>
        <w:pStyle w:val="a4"/>
        <w:ind w:left="-142"/>
        <w:jc w:val="center"/>
        <w:rPr>
          <w:sz w:val="21"/>
          <w:szCs w:val="21"/>
        </w:rPr>
      </w:pPr>
      <w:r>
        <w:rPr>
          <w:b/>
          <w:sz w:val="21"/>
          <w:szCs w:val="21"/>
        </w:rPr>
        <w:t>9. ЮРИДИЧЕСКИЕ АДРЕСА И РЕКВИЗИТЫ  СТОРОН</w:t>
      </w:r>
    </w:p>
    <w:tbl>
      <w:tblPr>
        <w:tblW w:w="0" w:type="auto"/>
        <w:tblInd w:w="-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4543"/>
        <w:gridCol w:w="5207"/>
      </w:tblGrid>
      <w:tr w:rsidR="004C7BF9" w:rsidTr="00FB732F">
        <w:trPr>
          <w:trHeight w:val="567"/>
        </w:trPr>
        <w:tc>
          <w:tcPr>
            <w:tcW w:w="45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BF9" w:rsidRDefault="004C7BF9">
            <w:pPr>
              <w:pStyle w:val="a4"/>
              <w:ind w:left="182"/>
              <w:rPr>
                <w:sz w:val="21"/>
                <w:szCs w:val="21"/>
                <w:lang w:val="kk-KZ" w:eastAsia="en-US"/>
              </w:rPr>
            </w:pPr>
          </w:p>
          <w:p w:rsidR="004C7BF9" w:rsidRDefault="004C7BF9">
            <w:pPr>
              <w:pStyle w:val="a4"/>
              <w:ind w:left="182"/>
              <w:rPr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 xml:space="preserve">           </w:t>
            </w:r>
            <w:r w:rsidR="001E4E63">
              <w:rPr>
                <w:b/>
                <w:sz w:val="21"/>
                <w:szCs w:val="21"/>
                <w:lang w:eastAsia="en-US"/>
              </w:rPr>
              <w:t xml:space="preserve">               </w:t>
            </w:r>
            <w:r>
              <w:rPr>
                <w:b/>
                <w:sz w:val="21"/>
                <w:szCs w:val="21"/>
                <w:lang w:eastAsia="en-US"/>
              </w:rPr>
              <w:t>ПРОДАВЕЦ</w:t>
            </w:r>
          </w:p>
        </w:tc>
        <w:tc>
          <w:tcPr>
            <w:tcW w:w="520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BF9" w:rsidRDefault="004C7BF9">
            <w:pPr>
              <w:pStyle w:val="a4"/>
              <w:ind w:left="318"/>
              <w:rPr>
                <w:sz w:val="21"/>
                <w:szCs w:val="21"/>
                <w:lang w:eastAsia="en-US"/>
              </w:rPr>
            </w:pPr>
          </w:p>
          <w:p w:rsidR="001E4E63" w:rsidRPr="001E4E63" w:rsidRDefault="001E4E63">
            <w:pPr>
              <w:pStyle w:val="a4"/>
              <w:ind w:left="318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 xml:space="preserve">                   ПОКУПАТЕЛЬ</w:t>
            </w:r>
          </w:p>
        </w:tc>
      </w:tr>
      <w:tr w:rsidR="004C7BF9" w:rsidRPr="002E2F07" w:rsidTr="00FB732F">
        <w:trPr>
          <w:trHeight w:val="834"/>
        </w:trPr>
        <w:tc>
          <w:tcPr>
            <w:tcW w:w="45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7BF9" w:rsidRDefault="004C7BF9">
            <w:pPr>
              <w:pStyle w:val="a4"/>
              <w:ind w:left="182"/>
              <w:rPr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ТОО «</w:t>
            </w:r>
            <w:r>
              <w:rPr>
                <w:b/>
                <w:sz w:val="21"/>
                <w:szCs w:val="21"/>
                <w:lang w:val="en-US" w:eastAsia="en-US"/>
              </w:rPr>
              <w:t>TAU</w:t>
            </w:r>
            <w:r>
              <w:rPr>
                <w:b/>
                <w:sz w:val="21"/>
                <w:szCs w:val="21"/>
                <w:lang w:eastAsia="en-US"/>
              </w:rPr>
              <w:t xml:space="preserve"> - </w:t>
            </w:r>
            <w:r>
              <w:rPr>
                <w:b/>
                <w:sz w:val="21"/>
                <w:szCs w:val="21"/>
                <w:lang w:val="en-US" w:eastAsia="en-US"/>
              </w:rPr>
              <w:t>PRODUCT</w:t>
            </w:r>
            <w:r>
              <w:rPr>
                <w:b/>
                <w:sz w:val="21"/>
                <w:szCs w:val="21"/>
                <w:lang w:eastAsia="en-US"/>
              </w:rPr>
              <w:t>»</w:t>
            </w:r>
          </w:p>
          <w:p w:rsidR="004C7BF9" w:rsidRDefault="004C7BF9">
            <w:pPr>
              <w:pStyle w:val="a4"/>
              <w:ind w:left="182"/>
              <w:rPr>
                <w:sz w:val="21"/>
                <w:szCs w:val="21"/>
                <w:lang w:eastAsia="en-US"/>
              </w:rPr>
            </w:pPr>
          </w:p>
          <w:p w:rsidR="00193227" w:rsidRDefault="004C7BF9" w:rsidP="0027505B">
            <w:pPr>
              <w:pStyle w:val="a4"/>
              <w:ind w:left="40"/>
              <w:rPr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адрес:</w:t>
            </w:r>
            <w:r>
              <w:rPr>
                <w:sz w:val="21"/>
                <w:szCs w:val="21"/>
                <w:lang w:eastAsia="en-US"/>
              </w:rPr>
              <w:t xml:space="preserve"> Республика Казахстан</w:t>
            </w:r>
            <w:r w:rsidR="00193227">
              <w:rPr>
                <w:sz w:val="21"/>
                <w:szCs w:val="21"/>
                <w:lang w:eastAsia="en-US"/>
              </w:rPr>
              <w:t xml:space="preserve">, </w:t>
            </w:r>
            <w:r>
              <w:rPr>
                <w:sz w:val="21"/>
                <w:szCs w:val="21"/>
                <w:lang w:eastAsia="en-US"/>
              </w:rPr>
              <w:t>ЮКО, г. Шымкент, ул</w:t>
            </w:r>
            <w:proofErr w:type="gramStart"/>
            <w:r>
              <w:rPr>
                <w:sz w:val="21"/>
                <w:szCs w:val="21"/>
                <w:lang w:eastAsia="en-US"/>
              </w:rPr>
              <w:t>.К</w:t>
            </w:r>
            <w:proofErr w:type="gramEnd"/>
            <w:r>
              <w:rPr>
                <w:sz w:val="21"/>
                <w:szCs w:val="21"/>
                <w:lang w:eastAsia="en-US"/>
              </w:rPr>
              <w:t xml:space="preserve">апал Батыра Территория </w:t>
            </w:r>
            <w:proofErr w:type="spellStart"/>
            <w:r>
              <w:rPr>
                <w:sz w:val="21"/>
                <w:szCs w:val="21"/>
                <w:lang w:eastAsia="en-US"/>
              </w:rPr>
              <w:t>Ондиристик</w:t>
            </w:r>
            <w:proofErr w:type="spellEnd"/>
            <w:r>
              <w:rPr>
                <w:sz w:val="21"/>
                <w:szCs w:val="21"/>
                <w:lang w:eastAsia="en-US"/>
              </w:rPr>
              <w:t xml:space="preserve"> стр.54А</w:t>
            </w:r>
          </w:p>
          <w:p w:rsidR="004C7BF9" w:rsidRDefault="004C7BF9" w:rsidP="0027505B">
            <w:pPr>
              <w:pStyle w:val="a4"/>
              <w:ind w:left="40"/>
              <w:rPr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БИН 111240002117</w:t>
            </w:r>
          </w:p>
          <w:p w:rsidR="004C7BF9" w:rsidRDefault="004C7BF9" w:rsidP="0027505B">
            <w:pPr>
              <w:pStyle w:val="a4"/>
              <w:ind w:left="40"/>
              <w:rPr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БИК</w:t>
            </w:r>
            <w:r w:rsidR="001E4E63">
              <w:rPr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b/>
                <w:sz w:val="21"/>
                <w:szCs w:val="21"/>
                <w:lang w:val="en-US" w:eastAsia="en-US"/>
              </w:rPr>
              <w:t>KZKOKZKX</w:t>
            </w:r>
          </w:p>
          <w:p w:rsidR="004C7BF9" w:rsidRDefault="004C7BF9" w:rsidP="0027505B">
            <w:pPr>
              <w:pStyle w:val="a4"/>
              <w:ind w:left="40"/>
              <w:rPr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ИИК</w:t>
            </w:r>
            <w:r w:rsidR="006711EA">
              <w:rPr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b/>
                <w:sz w:val="21"/>
                <w:szCs w:val="21"/>
                <w:lang w:val="en-US" w:eastAsia="en-US"/>
              </w:rPr>
              <w:t>KZ</w:t>
            </w:r>
            <w:r>
              <w:rPr>
                <w:b/>
                <w:sz w:val="21"/>
                <w:szCs w:val="21"/>
                <w:lang w:eastAsia="en-US"/>
              </w:rPr>
              <w:t>599260801161946000</w:t>
            </w:r>
          </w:p>
          <w:p w:rsidR="004C7BF9" w:rsidRDefault="004C7BF9" w:rsidP="0027505B">
            <w:pPr>
              <w:pStyle w:val="a4"/>
              <w:ind w:left="40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 xml:space="preserve">АО </w:t>
            </w:r>
            <w:r w:rsidR="006711EA">
              <w:rPr>
                <w:sz w:val="21"/>
                <w:szCs w:val="21"/>
                <w:lang w:eastAsia="en-US"/>
              </w:rPr>
              <w:t>«</w:t>
            </w:r>
            <w:proofErr w:type="spellStart"/>
            <w:r>
              <w:rPr>
                <w:sz w:val="21"/>
                <w:szCs w:val="21"/>
                <w:lang w:eastAsia="en-US"/>
              </w:rPr>
              <w:t>Казкоммерцбанк</w:t>
            </w:r>
            <w:proofErr w:type="spellEnd"/>
            <w:r w:rsidR="006711EA">
              <w:rPr>
                <w:sz w:val="21"/>
                <w:szCs w:val="21"/>
                <w:lang w:eastAsia="en-US"/>
              </w:rPr>
              <w:t>»</w:t>
            </w:r>
            <w:r w:rsidR="00BF5AA8">
              <w:rPr>
                <w:sz w:val="21"/>
                <w:szCs w:val="21"/>
                <w:lang w:eastAsia="en-US"/>
              </w:rPr>
              <w:t xml:space="preserve"> г</w:t>
            </w:r>
            <w:proofErr w:type="gramStart"/>
            <w:r w:rsidR="00BF5AA8">
              <w:rPr>
                <w:sz w:val="21"/>
                <w:szCs w:val="21"/>
                <w:lang w:eastAsia="en-US"/>
              </w:rPr>
              <w:t>.Ш</w:t>
            </w:r>
            <w:proofErr w:type="gramEnd"/>
            <w:r w:rsidR="00BF5AA8">
              <w:rPr>
                <w:sz w:val="21"/>
                <w:szCs w:val="21"/>
                <w:lang w:eastAsia="en-US"/>
              </w:rPr>
              <w:t>ымкент</w:t>
            </w:r>
          </w:p>
          <w:p w:rsidR="004C7BF9" w:rsidRPr="005958FA" w:rsidRDefault="004C7BF9" w:rsidP="0027505B">
            <w:pPr>
              <w:pStyle w:val="a4"/>
              <w:ind w:left="40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тел</w:t>
            </w:r>
            <w:r w:rsidRPr="005958FA">
              <w:rPr>
                <w:sz w:val="21"/>
                <w:szCs w:val="21"/>
                <w:lang w:eastAsia="en-US"/>
              </w:rPr>
              <w:t xml:space="preserve">. 8 </w:t>
            </w:r>
            <w:r w:rsidR="006711EA" w:rsidRPr="005958FA">
              <w:rPr>
                <w:sz w:val="21"/>
                <w:szCs w:val="21"/>
                <w:lang w:eastAsia="en-US"/>
              </w:rPr>
              <w:t>(</w:t>
            </w:r>
            <w:r w:rsidRPr="005958FA">
              <w:rPr>
                <w:sz w:val="21"/>
                <w:szCs w:val="21"/>
                <w:lang w:eastAsia="en-US"/>
              </w:rPr>
              <w:t>7252</w:t>
            </w:r>
            <w:r w:rsidR="006711EA" w:rsidRPr="005958FA">
              <w:rPr>
                <w:sz w:val="21"/>
                <w:szCs w:val="21"/>
                <w:lang w:eastAsia="en-US"/>
              </w:rPr>
              <w:t xml:space="preserve">) </w:t>
            </w:r>
            <w:r w:rsidRPr="005958FA">
              <w:rPr>
                <w:sz w:val="21"/>
                <w:szCs w:val="21"/>
                <w:lang w:eastAsia="en-US"/>
              </w:rPr>
              <w:t>28</w:t>
            </w:r>
            <w:r w:rsidR="006711EA" w:rsidRPr="005958FA">
              <w:rPr>
                <w:sz w:val="21"/>
                <w:szCs w:val="21"/>
                <w:lang w:eastAsia="en-US"/>
              </w:rPr>
              <w:t xml:space="preserve"> </w:t>
            </w:r>
            <w:r w:rsidRPr="005958FA">
              <w:rPr>
                <w:sz w:val="21"/>
                <w:szCs w:val="21"/>
                <w:lang w:eastAsia="en-US"/>
              </w:rPr>
              <w:t>05</w:t>
            </w:r>
            <w:r w:rsidR="006711EA" w:rsidRPr="005958FA">
              <w:rPr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5958FA">
              <w:rPr>
                <w:sz w:val="21"/>
                <w:szCs w:val="21"/>
                <w:lang w:eastAsia="en-US"/>
              </w:rPr>
              <w:t>05</w:t>
            </w:r>
            <w:proofErr w:type="spellEnd"/>
          </w:p>
          <w:p w:rsidR="004C7BF9" w:rsidRDefault="00694112" w:rsidP="0027505B">
            <w:pPr>
              <w:pStyle w:val="a4"/>
              <w:ind w:left="40"/>
              <w:rPr>
                <w:sz w:val="21"/>
                <w:szCs w:val="21"/>
                <w:lang w:val="en-US" w:eastAsia="en-US"/>
              </w:rPr>
            </w:pPr>
            <w:proofErr w:type="gramStart"/>
            <w:r>
              <w:rPr>
                <w:b/>
                <w:sz w:val="21"/>
                <w:szCs w:val="21"/>
                <w:lang w:eastAsia="en-US"/>
              </w:rPr>
              <w:t>Е</w:t>
            </w:r>
            <w:proofErr w:type="gramEnd"/>
            <w:r w:rsidR="004C7BF9">
              <w:rPr>
                <w:b/>
                <w:sz w:val="21"/>
                <w:szCs w:val="21"/>
                <w:lang w:val="en-US" w:eastAsia="en-US"/>
              </w:rPr>
              <w:t>-mail</w:t>
            </w:r>
            <w:r w:rsidRPr="00694112">
              <w:rPr>
                <w:b/>
                <w:sz w:val="21"/>
                <w:szCs w:val="21"/>
                <w:lang w:val="en-US" w:eastAsia="en-US"/>
              </w:rPr>
              <w:t>:</w:t>
            </w:r>
            <w:r w:rsidR="004C7BF9">
              <w:rPr>
                <w:b/>
                <w:sz w:val="21"/>
                <w:szCs w:val="21"/>
                <w:lang w:val="en-US" w:eastAsia="en-US"/>
              </w:rPr>
              <w:t xml:space="preserve">  tau-product@mail.ru</w:t>
            </w:r>
          </w:p>
          <w:p w:rsidR="004C7BF9" w:rsidRDefault="004C7BF9">
            <w:pPr>
              <w:pStyle w:val="a4"/>
              <w:ind w:left="182"/>
              <w:rPr>
                <w:sz w:val="21"/>
                <w:szCs w:val="21"/>
                <w:lang w:val="en-US" w:eastAsia="en-US"/>
              </w:rPr>
            </w:pPr>
          </w:p>
          <w:p w:rsidR="004C7BF9" w:rsidRPr="004A09E7" w:rsidRDefault="004C7BF9">
            <w:pPr>
              <w:pStyle w:val="a4"/>
              <w:ind w:left="182"/>
              <w:rPr>
                <w:sz w:val="21"/>
                <w:szCs w:val="21"/>
                <w:lang w:val="en-US" w:eastAsia="en-US"/>
              </w:rPr>
            </w:pPr>
          </w:p>
        </w:tc>
        <w:tc>
          <w:tcPr>
            <w:tcW w:w="520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2EA6" w:rsidRDefault="0024462A" w:rsidP="00FB732F">
            <w:pPr>
              <w:pStyle w:val="a4"/>
              <w:ind w:firstLine="34"/>
              <w:rPr>
                <w:b/>
                <w:sz w:val="21"/>
                <w:szCs w:val="21"/>
                <w:lang w:eastAsia="en-US"/>
              </w:rPr>
            </w:pPr>
            <w:r w:rsidRPr="00EA230C">
              <w:rPr>
                <w:b/>
                <w:color w:val="000000"/>
                <w:sz w:val="21"/>
                <w:szCs w:val="21"/>
                <w:lang w:val="kk-KZ"/>
              </w:rPr>
              <w:t>Г</w:t>
            </w:r>
            <w:r w:rsidR="008E69B0">
              <w:rPr>
                <w:b/>
                <w:color w:val="000000"/>
                <w:sz w:val="21"/>
                <w:szCs w:val="21"/>
                <w:lang w:val="kk-KZ"/>
              </w:rPr>
              <w:t>У</w:t>
            </w:r>
            <w:r w:rsidR="003E18E6">
              <w:rPr>
                <w:b/>
                <w:color w:val="000000"/>
                <w:sz w:val="21"/>
                <w:szCs w:val="21"/>
                <w:lang w:val="kk-KZ"/>
              </w:rPr>
              <w:t xml:space="preserve"> </w:t>
            </w:r>
            <w:r>
              <w:rPr>
                <w:b/>
                <w:color w:val="000000"/>
                <w:sz w:val="21"/>
                <w:szCs w:val="21"/>
                <w:lang w:val="kk-KZ"/>
              </w:rPr>
              <w:t xml:space="preserve"> </w:t>
            </w:r>
            <w:r w:rsidRPr="00EA230C">
              <w:rPr>
                <w:b/>
                <w:color w:val="000000"/>
                <w:sz w:val="21"/>
                <w:szCs w:val="21"/>
                <w:lang w:val="kk-KZ"/>
              </w:rPr>
              <w:t>«</w:t>
            </w:r>
            <w:r w:rsidR="008E69B0">
              <w:rPr>
                <w:b/>
                <w:color w:val="000000"/>
                <w:sz w:val="21"/>
                <w:szCs w:val="21"/>
                <w:lang w:val="kk-KZ"/>
              </w:rPr>
              <w:t>Госпиталь с поликлиникой»</w:t>
            </w:r>
            <w:r w:rsidR="003E18E6">
              <w:rPr>
                <w:b/>
                <w:color w:val="000000"/>
                <w:sz w:val="21"/>
                <w:szCs w:val="21"/>
                <w:lang w:val="kk-KZ"/>
              </w:rPr>
              <w:t xml:space="preserve"> </w:t>
            </w:r>
            <w:r w:rsidR="008E69B0" w:rsidRPr="00F43EBB">
              <w:rPr>
                <w:rFonts w:ascii="Calibri" w:hAnsi="Calibri"/>
                <w:b/>
                <w:color w:val="000000"/>
                <w:sz w:val="18"/>
                <w:szCs w:val="18"/>
                <w:lang w:val="kk-KZ"/>
              </w:rPr>
              <w:t xml:space="preserve"> </w:t>
            </w:r>
            <w:r w:rsidR="008E69B0">
              <w:rPr>
                <w:b/>
                <w:sz w:val="21"/>
                <w:szCs w:val="21"/>
              </w:rPr>
              <w:t xml:space="preserve">Департамента внутренних </w:t>
            </w:r>
            <w:r w:rsidR="003E18E6">
              <w:rPr>
                <w:b/>
                <w:sz w:val="21"/>
                <w:szCs w:val="21"/>
              </w:rPr>
              <w:t xml:space="preserve"> </w:t>
            </w:r>
            <w:r w:rsidR="008E69B0">
              <w:rPr>
                <w:b/>
                <w:sz w:val="21"/>
                <w:szCs w:val="21"/>
              </w:rPr>
              <w:t>дел Южно-Казахстанской области</w:t>
            </w:r>
          </w:p>
          <w:p w:rsidR="00D76579" w:rsidRPr="00E23B7F" w:rsidRDefault="0027505B" w:rsidP="00FB732F">
            <w:pPr>
              <w:pStyle w:val="a4"/>
              <w:ind w:firstLine="34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адрес:</w:t>
            </w:r>
            <w:r>
              <w:rPr>
                <w:sz w:val="21"/>
                <w:szCs w:val="21"/>
                <w:lang w:eastAsia="en-US"/>
              </w:rPr>
              <w:t xml:space="preserve"> </w:t>
            </w:r>
            <w:r w:rsidR="002E2F07">
              <w:rPr>
                <w:sz w:val="21"/>
                <w:szCs w:val="21"/>
                <w:lang w:eastAsia="en-US"/>
              </w:rPr>
              <w:t>г</w:t>
            </w:r>
            <w:proofErr w:type="gramStart"/>
            <w:r w:rsidR="002E2F07">
              <w:rPr>
                <w:sz w:val="21"/>
                <w:szCs w:val="21"/>
                <w:lang w:eastAsia="en-US"/>
              </w:rPr>
              <w:t>.Ш</w:t>
            </w:r>
            <w:proofErr w:type="gramEnd"/>
            <w:r w:rsidR="002E2F07">
              <w:rPr>
                <w:sz w:val="21"/>
                <w:szCs w:val="21"/>
                <w:lang w:eastAsia="en-US"/>
              </w:rPr>
              <w:t xml:space="preserve">ымкент, </w:t>
            </w:r>
            <w:proofErr w:type="spellStart"/>
            <w:r w:rsidR="002E2F07">
              <w:rPr>
                <w:sz w:val="21"/>
                <w:szCs w:val="21"/>
                <w:lang w:eastAsia="en-US"/>
              </w:rPr>
              <w:t>пр.Тауке</w:t>
            </w:r>
            <w:proofErr w:type="spellEnd"/>
            <w:r w:rsidR="002E2F07">
              <w:rPr>
                <w:sz w:val="21"/>
                <w:szCs w:val="21"/>
                <w:lang w:eastAsia="en-US"/>
              </w:rPr>
              <w:t xml:space="preserve"> хана, 70</w:t>
            </w:r>
          </w:p>
          <w:p w:rsidR="004F1B44" w:rsidRPr="005958FA" w:rsidRDefault="0027505B" w:rsidP="00FB732F">
            <w:pPr>
              <w:pStyle w:val="a4"/>
              <w:ind w:firstLine="34"/>
              <w:rPr>
                <w:b/>
                <w:sz w:val="21"/>
                <w:szCs w:val="21"/>
                <w:lang w:val="kk-KZ"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 xml:space="preserve">БИН </w:t>
            </w:r>
            <w:r w:rsidR="002E2F07">
              <w:rPr>
                <w:b/>
                <w:sz w:val="21"/>
                <w:szCs w:val="21"/>
                <w:lang w:eastAsia="en-US"/>
              </w:rPr>
              <w:t>990340007031</w:t>
            </w:r>
          </w:p>
          <w:p w:rsidR="0027505B" w:rsidRPr="003E18E6" w:rsidRDefault="0027505B" w:rsidP="00FB732F">
            <w:pPr>
              <w:pStyle w:val="a4"/>
              <w:tabs>
                <w:tab w:val="left" w:pos="2257"/>
              </w:tabs>
              <w:ind w:firstLine="34"/>
              <w:rPr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БИК</w:t>
            </w:r>
            <w:r w:rsidRPr="00993FBF">
              <w:rPr>
                <w:b/>
                <w:sz w:val="21"/>
                <w:szCs w:val="21"/>
                <w:lang w:eastAsia="en-US"/>
              </w:rPr>
              <w:tab/>
            </w:r>
            <w:r w:rsidR="002E2F07">
              <w:rPr>
                <w:b/>
                <w:sz w:val="21"/>
                <w:szCs w:val="21"/>
                <w:lang w:val="en-US" w:eastAsia="en-US"/>
              </w:rPr>
              <w:t>KKMFKZ</w:t>
            </w:r>
            <w:r w:rsidR="002E2F07" w:rsidRPr="003E18E6">
              <w:rPr>
                <w:b/>
                <w:sz w:val="21"/>
                <w:szCs w:val="21"/>
                <w:lang w:eastAsia="en-US"/>
              </w:rPr>
              <w:t>2</w:t>
            </w:r>
            <w:r w:rsidR="002E2F07">
              <w:rPr>
                <w:b/>
                <w:sz w:val="21"/>
                <w:szCs w:val="21"/>
                <w:lang w:val="en-US" w:eastAsia="en-US"/>
              </w:rPr>
              <w:t>A</w:t>
            </w:r>
          </w:p>
          <w:p w:rsidR="0027505B" w:rsidRDefault="0027505B" w:rsidP="00FB732F">
            <w:pPr>
              <w:pStyle w:val="a4"/>
              <w:ind w:firstLine="34"/>
              <w:rPr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 xml:space="preserve">ИИК </w:t>
            </w:r>
            <w:r>
              <w:rPr>
                <w:b/>
                <w:sz w:val="21"/>
                <w:szCs w:val="21"/>
                <w:lang w:val="en-US" w:eastAsia="en-US"/>
              </w:rPr>
              <w:t>KZ</w:t>
            </w:r>
            <w:r w:rsidR="002E2F07" w:rsidRPr="003E18E6">
              <w:rPr>
                <w:b/>
                <w:sz w:val="21"/>
                <w:szCs w:val="21"/>
                <w:lang w:eastAsia="en-US"/>
              </w:rPr>
              <w:t>92070101</w:t>
            </w:r>
            <w:r w:rsidR="002E2F07">
              <w:rPr>
                <w:b/>
                <w:sz w:val="21"/>
                <w:szCs w:val="21"/>
                <w:lang w:val="en-US" w:eastAsia="en-US"/>
              </w:rPr>
              <w:t>KSN</w:t>
            </w:r>
            <w:r w:rsidR="003E18E6" w:rsidRPr="003E18E6">
              <w:rPr>
                <w:b/>
                <w:sz w:val="21"/>
                <w:szCs w:val="21"/>
                <w:lang w:eastAsia="en-US"/>
              </w:rPr>
              <w:t>0000000</w:t>
            </w:r>
          </w:p>
          <w:p w:rsidR="00EA230C" w:rsidRDefault="003E18E6" w:rsidP="00FB732F">
            <w:pPr>
              <w:pStyle w:val="a4"/>
              <w:ind w:firstLine="34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РГУ</w:t>
            </w:r>
            <w:r w:rsidR="005E1298">
              <w:rPr>
                <w:sz w:val="21"/>
                <w:szCs w:val="21"/>
                <w:lang w:eastAsia="en-US"/>
              </w:rPr>
              <w:t xml:space="preserve"> </w:t>
            </w:r>
            <w:r w:rsidR="00D76579">
              <w:rPr>
                <w:sz w:val="21"/>
                <w:szCs w:val="21"/>
                <w:lang w:eastAsia="en-US"/>
              </w:rPr>
              <w:t>«</w:t>
            </w:r>
            <w:r>
              <w:rPr>
                <w:sz w:val="21"/>
                <w:szCs w:val="21"/>
                <w:lang w:eastAsia="en-US"/>
              </w:rPr>
              <w:t>Комитет Казначейства Министерства Финансов РК</w:t>
            </w:r>
            <w:r w:rsidR="00EA230C">
              <w:rPr>
                <w:sz w:val="21"/>
                <w:szCs w:val="21"/>
                <w:lang w:eastAsia="en-US"/>
              </w:rPr>
              <w:t>»</w:t>
            </w:r>
            <w:r w:rsidR="00BF5AA8">
              <w:rPr>
                <w:sz w:val="21"/>
                <w:szCs w:val="21"/>
                <w:lang w:eastAsia="en-US"/>
              </w:rPr>
              <w:t xml:space="preserve"> г</w:t>
            </w:r>
            <w:proofErr w:type="gramStart"/>
            <w:r w:rsidR="00BF5AA8">
              <w:rPr>
                <w:sz w:val="21"/>
                <w:szCs w:val="21"/>
                <w:lang w:eastAsia="en-US"/>
              </w:rPr>
              <w:t>.Ш</w:t>
            </w:r>
            <w:proofErr w:type="gramEnd"/>
            <w:r w:rsidR="00BF5AA8">
              <w:rPr>
                <w:sz w:val="21"/>
                <w:szCs w:val="21"/>
                <w:lang w:eastAsia="en-US"/>
              </w:rPr>
              <w:t>ымкент</w:t>
            </w:r>
            <w:r w:rsidR="00F47F28">
              <w:rPr>
                <w:sz w:val="21"/>
                <w:szCs w:val="21"/>
                <w:lang w:eastAsia="en-US"/>
              </w:rPr>
              <w:t xml:space="preserve"> </w:t>
            </w:r>
          </w:p>
          <w:p w:rsidR="008E69B0" w:rsidRDefault="0027505B" w:rsidP="008E69B0">
            <w:pPr>
              <w:pStyle w:val="a4"/>
              <w:ind w:firstLine="34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тел</w:t>
            </w:r>
            <w:r w:rsidRPr="004F1B44">
              <w:rPr>
                <w:sz w:val="21"/>
                <w:szCs w:val="21"/>
                <w:lang w:eastAsia="en-US"/>
              </w:rPr>
              <w:t xml:space="preserve">. </w:t>
            </w:r>
            <w:r w:rsidR="00E23B7F">
              <w:rPr>
                <w:sz w:val="21"/>
                <w:szCs w:val="21"/>
                <w:lang w:eastAsia="en-US"/>
              </w:rPr>
              <w:t>8 (725</w:t>
            </w:r>
            <w:r w:rsidR="005958FA" w:rsidRPr="0024462A">
              <w:rPr>
                <w:sz w:val="21"/>
                <w:szCs w:val="21"/>
                <w:lang w:eastAsia="en-US"/>
              </w:rPr>
              <w:t>2</w:t>
            </w:r>
            <w:r w:rsidR="00E23B7F">
              <w:rPr>
                <w:sz w:val="21"/>
                <w:szCs w:val="21"/>
                <w:lang w:eastAsia="en-US"/>
              </w:rPr>
              <w:t xml:space="preserve">) </w:t>
            </w:r>
            <w:r w:rsidR="003E18E6">
              <w:rPr>
                <w:sz w:val="21"/>
                <w:szCs w:val="21"/>
                <w:lang w:eastAsia="en-US"/>
              </w:rPr>
              <w:t xml:space="preserve"> 54 97 06</w:t>
            </w:r>
          </w:p>
          <w:p w:rsidR="0027505B" w:rsidRPr="002E2F07" w:rsidRDefault="00694112" w:rsidP="008E69B0">
            <w:pPr>
              <w:pStyle w:val="a4"/>
              <w:ind w:firstLine="34"/>
              <w:rPr>
                <w:b/>
                <w:sz w:val="21"/>
                <w:szCs w:val="21"/>
                <w:lang w:val="en-US"/>
              </w:rPr>
            </w:pPr>
            <w:proofErr w:type="gramStart"/>
            <w:r w:rsidRPr="00E71DCF">
              <w:rPr>
                <w:b/>
                <w:sz w:val="21"/>
                <w:szCs w:val="21"/>
                <w:lang w:eastAsia="en-US"/>
              </w:rPr>
              <w:t>Е</w:t>
            </w:r>
            <w:proofErr w:type="gramEnd"/>
            <w:r w:rsidR="0027505B" w:rsidRPr="002E2F07">
              <w:rPr>
                <w:b/>
                <w:sz w:val="21"/>
                <w:szCs w:val="21"/>
                <w:lang w:val="en-US" w:eastAsia="en-US"/>
              </w:rPr>
              <w:t>-</w:t>
            </w:r>
            <w:r w:rsidR="0027505B" w:rsidRPr="00E71DCF">
              <w:rPr>
                <w:b/>
                <w:sz w:val="21"/>
                <w:szCs w:val="21"/>
                <w:lang w:val="en-US" w:eastAsia="en-US"/>
              </w:rPr>
              <w:t>mail</w:t>
            </w:r>
            <w:r w:rsidRPr="002E2F07">
              <w:rPr>
                <w:b/>
                <w:sz w:val="21"/>
                <w:szCs w:val="21"/>
                <w:lang w:val="en-US" w:eastAsia="en-US"/>
              </w:rPr>
              <w:t>:</w:t>
            </w:r>
            <w:r w:rsidR="0027505B" w:rsidRPr="002E2F07">
              <w:rPr>
                <w:b/>
                <w:sz w:val="21"/>
                <w:szCs w:val="21"/>
                <w:lang w:val="en-US" w:eastAsia="en-US"/>
              </w:rPr>
              <w:t xml:space="preserve"> </w:t>
            </w:r>
            <w:r w:rsidR="008E69B0">
              <w:rPr>
                <w:b/>
                <w:sz w:val="21"/>
                <w:szCs w:val="21"/>
                <w:lang w:val="en-US" w:eastAsia="en-US"/>
              </w:rPr>
              <w:t>gs</w:t>
            </w:r>
            <w:r w:rsidR="0024462A">
              <w:rPr>
                <w:b/>
                <w:sz w:val="21"/>
                <w:szCs w:val="21"/>
                <w:lang w:val="en-US" w:eastAsia="en-US"/>
              </w:rPr>
              <w:t>p</w:t>
            </w:r>
            <w:r w:rsidR="008E69B0">
              <w:rPr>
                <w:b/>
                <w:sz w:val="21"/>
                <w:szCs w:val="21"/>
                <w:lang w:val="en-US" w:eastAsia="en-US"/>
              </w:rPr>
              <w:t>ok</w:t>
            </w:r>
            <w:r w:rsidR="00E23B7F" w:rsidRPr="002E2F07">
              <w:rPr>
                <w:b/>
                <w:sz w:val="21"/>
                <w:szCs w:val="21"/>
                <w:lang w:val="en-US" w:eastAsia="en-US"/>
              </w:rPr>
              <w:t>@</w:t>
            </w:r>
            <w:r w:rsidR="00E23B7F" w:rsidRPr="00E23B7F">
              <w:rPr>
                <w:b/>
                <w:sz w:val="21"/>
                <w:szCs w:val="21"/>
                <w:lang w:val="en-US" w:eastAsia="en-US"/>
              </w:rPr>
              <w:t>m</w:t>
            </w:r>
            <w:r w:rsidR="005958FA">
              <w:rPr>
                <w:b/>
                <w:sz w:val="21"/>
                <w:szCs w:val="21"/>
                <w:lang w:val="en-US" w:eastAsia="en-US"/>
              </w:rPr>
              <w:t>ai</w:t>
            </w:r>
            <w:r w:rsidR="00E23B7F" w:rsidRPr="00E23B7F">
              <w:rPr>
                <w:b/>
                <w:sz w:val="21"/>
                <w:szCs w:val="21"/>
                <w:lang w:val="en-US" w:eastAsia="en-US"/>
              </w:rPr>
              <w:t>l</w:t>
            </w:r>
            <w:r w:rsidR="00E23B7F" w:rsidRPr="002E2F07">
              <w:rPr>
                <w:b/>
                <w:sz w:val="21"/>
                <w:szCs w:val="21"/>
                <w:lang w:val="en-US" w:eastAsia="en-US"/>
              </w:rPr>
              <w:t>.</w:t>
            </w:r>
            <w:r w:rsidR="00E23B7F" w:rsidRPr="00E23B7F">
              <w:rPr>
                <w:b/>
                <w:sz w:val="21"/>
                <w:szCs w:val="21"/>
                <w:lang w:val="en-US" w:eastAsia="en-US"/>
              </w:rPr>
              <w:t>ru</w:t>
            </w:r>
          </w:p>
        </w:tc>
      </w:tr>
      <w:tr w:rsidR="004C7BF9" w:rsidTr="00FB732F">
        <w:trPr>
          <w:trHeight w:val="834"/>
        </w:trPr>
        <w:tc>
          <w:tcPr>
            <w:tcW w:w="45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4E63" w:rsidRDefault="001E4E63" w:rsidP="001E4E63">
            <w:pPr>
              <w:pStyle w:val="a4"/>
              <w:ind w:left="182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Директор</w:t>
            </w:r>
          </w:p>
          <w:p w:rsidR="004C7BF9" w:rsidRDefault="001E4E63" w:rsidP="00F47F28">
            <w:pPr>
              <w:pStyle w:val="a4"/>
              <w:ind w:left="-142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1"/>
                <w:szCs w:val="21"/>
                <w:lang w:val="kk-KZ" w:eastAsia="en-US"/>
              </w:rPr>
              <w:t xml:space="preserve">   Данаев Б</w:t>
            </w:r>
            <w:r w:rsidR="00F47F28">
              <w:rPr>
                <w:b/>
                <w:sz w:val="21"/>
                <w:szCs w:val="21"/>
                <w:lang w:val="kk-KZ" w:eastAsia="en-US"/>
              </w:rPr>
              <w:t>.</w:t>
            </w:r>
            <w:r>
              <w:rPr>
                <w:b/>
                <w:sz w:val="21"/>
                <w:szCs w:val="21"/>
                <w:lang w:val="kk-KZ" w:eastAsia="en-US"/>
              </w:rPr>
              <w:t>М</w:t>
            </w:r>
            <w:r w:rsidR="00F47F28">
              <w:rPr>
                <w:b/>
                <w:sz w:val="21"/>
                <w:szCs w:val="21"/>
                <w:lang w:val="kk-KZ" w:eastAsia="en-US"/>
              </w:rPr>
              <w:t>._______</w:t>
            </w:r>
            <w:r>
              <w:rPr>
                <w:b/>
                <w:sz w:val="21"/>
                <w:szCs w:val="21"/>
                <w:lang w:eastAsia="en-US"/>
              </w:rPr>
              <w:t>______________</w:t>
            </w:r>
            <w:r w:rsidR="00AE0F91">
              <w:rPr>
                <w:b/>
                <w:sz w:val="21"/>
                <w:szCs w:val="21"/>
                <w:lang w:eastAsia="en-US"/>
              </w:rPr>
              <w:t>_____</w:t>
            </w:r>
          </w:p>
        </w:tc>
        <w:tc>
          <w:tcPr>
            <w:tcW w:w="520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F65" w:rsidRDefault="00371F65" w:rsidP="00371F65">
            <w:pPr>
              <w:spacing w:after="0"/>
              <w:ind w:left="-142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    </w:t>
            </w:r>
            <w:r w:rsidR="003E18E6">
              <w:rPr>
                <w:rFonts w:ascii="Times New Roman" w:hAnsi="Times New Roman"/>
                <w:b/>
                <w:sz w:val="21"/>
                <w:szCs w:val="21"/>
              </w:rPr>
              <w:t>Начальник</w:t>
            </w:r>
          </w:p>
          <w:p w:rsidR="004C7BF9" w:rsidRDefault="003E18E6" w:rsidP="003E18E6">
            <w:pPr>
              <w:spacing w:after="0"/>
              <w:rPr>
                <w:rFonts w:ascii="Times New Roman" w:hAnsi="Times New Roman" w:cs="Times New Roman"/>
                <w:b/>
                <w:sz w:val="4"/>
                <w:szCs w:val="4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1"/>
                <w:szCs w:val="21"/>
              </w:rPr>
              <w:t>Карпишинец</w:t>
            </w:r>
            <w:proofErr w:type="spellEnd"/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 Е.Н</w:t>
            </w:r>
            <w:r w:rsidR="0024462A">
              <w:rPr>
                <w:rFonts w:ascii="Times New Roman" w:hAnsi="Times New Roman"/>
                <w:b/>
                <w:sz w:val="21"/>
                <w:szCs w:val="21"/>
              </w:rPr>
              <w:t>.</w:t>
            </w:r>
            <w:r w:rsidR="00F47F28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r w:rsidR="00AE0F91">
              <w:rPr>
                <w:rFonts w:ascii="Times New Roman" w:hAnsi="Times New Roman"/>
                <w:b/>
                <w:sz w:val="21"/>
                <w:szCs w:val="21"/>
              </w:rPr>
              <w:t>________________________</w:t>
            </w:r>
          </w:p>
        </w:tc>
      </w:tr>
    </w:tbl>
    <w:p w:rsidR="00633744" w:rsidRDefault="00633744"/>
    <w:sectPr w:rsidR="00633744" w:rsidSect="00D13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bur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E0861"/>
    <w:multiLevelType w:val="hybridMultilevel"/>
    <w:tmpl w:val="454493A4"/>
    <w:lvl w:ilvl="0" w:tplc="2A48852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5B6017"/>
    <w:multiLevelType w:val="multilevel"/>
    <w:tmpl w:val="0742F292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4C7BF9"/>
    <w:rsid w:val="0009317C"/>
    <w:rsid w:val="00185F7F"/>
    <w:rsid w:val="00193227"/>
    <w:rsid w:val="001E4E63"/>
    <w:rsid w:val="00230B44"/>
    <w:rsid w:val="0024462A"/>
    <w:rsid w:val="00264439"/>
    <w:rsid w:val="0027505B"/>
    <w:rsid w:val="00281CDD"/>
    <w:rsid w:val="002A00BD"/>
    <w:rsid w:val="002E2F07"/>
    <w:rsid w:val="002E5F8A"/>
    <w:rsid w:val="00371F65"/>
    <w:rsid w:val="003762DD"/>
    <w:rsid w:val="003844AE"/>
    <w:rsid w:val="003C4067"/>
    <w:rsid w:val="003E18E6"/>
    <w:rsid w:val="004045A7"/>
    <w:rsid w:val="00414394"/>
    <w:rsid w:val="00435B02"/>
    <w:rsid w:val="00442D35"/>
    <w:rsid w:val="0046724C"/>
    <w:rsid w:val="004A09E7"/>
    <w:rsid w:val="004C2EA6"/>
    <w:rsid w:val="004C7BF9"/>
    <w:rsid w:val="004E277B"/>
    <w:rsid w:val="004F1B44"/>
    <w:rsid w:val="00500212"/>
    <w:rsid w:val="00505689"/>
    <w:rsid w:val="00537283"/>
    <w:rsid w:val="00545A26"/>
    <w:rsid w:val="00545B18"/>
    <w:rsid w:val="00581307"/>
    <w:rsid w:val="005958FA"/>
    <w:rsid w:val="005A7865"/>
    <w:rsid w:val="005E1298"/>
    <w:rsid w:val="00625ECB"/>
    <w:rsid w:val="00633744"/>
    <w:rsid w:val="00645E7E"/>
    <w:rsid w:val="006711EA"/>
    <w:rsid w:val="00681FF3"/>
    <w:rsid w:val="00694112"/>
    <w:rsid w:val="006A1262"/>
    <w:rsid w:val="00794543"/>
    <w:rsid w:val="007B05DA"/>
    <w:rsid w:val="0084238D"/>
    <w:rsid w:val="00845F2F"/>
    <w:rsid w:val="00847231"/>
    <w:rsid w:val="00874705"/>
    <w:rsid w:val="00887B2D"/>
    <w:rsid w:val="00896A2A"/>
    <w:rsid w:val="008D126D"/>
    <w:rsid w:val="008E69B0"/>
    <w:rsid w:val="00920388"/>
    <w:rsid w:val="00937542"/>
    <w:rsid w:val="00993FBF"/>
    <w:rsid w:val="009D55B4"/>
    <w:rsid w:val="009E55FC"/>
    <w:rsid w:val="00A03001"/>
    <w:rsid w:val="00A05167"/>
    <w:rsid w:val="00A329DE"/>
    <w:rsid w:val="00A56B2E"/>
    <w:rsid w:val="00AC248B"/>
    <w:rsid w:val="00AE0D1C"/>
    <w:rsid w:val="00AE0F91"/>
    <w:rsid w:val="00B0348A"/>
    <w:rsid w:val="00B55341"/>
    <w:rsid w:val="00BD194A"/>
    <w:rsid w:val="00BF0CDB"/>
    <w:rsid w:val="00BF5AA8"/>
    <w:rsid w:val="00C148CA"/>
    <w:rsid w:val="00C70E9A"/>
    <w:rsid w:val="00C80081"/>
    <w:rsid w:val="00CA7267"/>
    <w:rsid w:val="00CC640C"/>
    <w:rsid w:val="00CF4EEA"/>
    <w:rsid w:val="00D02488"/>
    <w:rsid w:val="00D1310B"/>
    <w:rsid w:val="00D13A1E"/>
    <w:rsid w:val="00D76579"/>
    <w:rsid w:val="00DC3303"/>
    <w:rsid w:val="00E23B7F"/>
    <w:rsid w:val="00E66D36"/>
    <w:rsid w:val="00E71DCF"/>
    <w:rsid w:val="00E81855"/>
    <w:rsid w:val="00E872A6"/>
    <w:rsid w:val="00E94971"/>
    <w:rsid w:val="00EA230C"/>
    <w:rsid w:val="00F1748F"/>
    <w:rsid w:val="00F47F28"/>
    <w:rsid w:val="00F51474"/>
    <w:rsid w:val="00F62E6B"/>
    <w:rsid w:val="00F91C80"/>
    <w:rsid w:val="00FB732F"/>
    <w:rsid w:val="00FC4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A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7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Базовый"/>
    <w:uiPriority w:val="99"/>
    <w:rsid w:val="004C7BF9"/>
    <w:pPr>
      <w:widowControl w:val="0"/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customStyle="1" w:styleId="1">
    <w:name w:val="Обычный1"/>
    <w:uiPriority w:val="99"/>
    <w:rsid w:val="004C7BF9"/>
    <w:pPr>
      <w:tabs>
        <w:tab w:val="left" w:pos="708"/>
      </w:tabs>
      <w:suppressAutoHyphens/>
      <w:spacing w:after="0" w:line="100" w:lineRule="atLeast"/>
    </w:pPr>
    <w:rPr>
      <w:rFonts w:ascii="Peterburg" w:eastAsia="Times New Roman" w:hAnsi="Peterburg" w:cs="Times New Roman"/>
      <w:color w:val="00000A"/>
      <w:sz w:val="24"/>
      <w:szCs w:val="20"/>
    </w:rPr>
  </w:style>
  <w:style w:type="paragraph" w:styleId="a5">
    <w:name w:val="Body Text"/>
    <w:basedOn w:val="a4"/>
    <w:link w:val="a6"/>
    <w:uiPriority w:val="99"/>
    <w:semiHidden/>
    <w:unhideWhenUsed/>
    <w:rsid w:val="004C7BF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4C7BF9"/>
    <w:rPr>
      <w:rFonts w:ascii="Times New Roman" w:eastAsia="Times New Roman" w:hAnsi="Times New Roman" w:cs="Times New Roman"/>
      <w:color w:val="00000A"/>
      <w:sz w:val="20"/>
      <w:szCs w:val="20"/>
    </w:rPr>
  </w:style>
  <w:style w:type="paragraph" w:styleId="3">
    <w:name w:val="Body Text Indent 3"/>
    <w:basedOn w:val="a4"/>
    <w:link w:val="30"/>
    <w:uiPriority w:val="99"/>
    <w:semiHidden/>
    <w:unhideWhenUsed/>
    <w:rsid w:val="004C7BF9"/>
    <w:pPr>
      <w:widowControl/>
      <w:spacing w:after="120"/>
      <w:ind w:left="283"/>
    </w:pPr>
    <w:rPr>
      <w:rFonts w:ascii="Calibri" w:hAnsi="Calibri" w:cs="Calibri"/>
      <w:sz w:val="16"/>
      <w:szCs w:val="16"/>
      <w:lang w:val="en-US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C7BF9"/>
    <w:rPr>
      <w:rFonts w:ascii="Calibri" w:eastAsia="Times New Roman" w:hAnsi="Calibri" w:cs="Calibri"/>
      <w:color w:val="00000A"/>
      <w:sz w:val="16"/>
      <w:szCs w:val="16"/>
      <w:lang w:val="en-US" w:eastAsia="en-US"/>
    </w:rPr>
  </w:style>
  <w:style w:type="paragraph" w:styleId="a7">
    <w:name w:val="No Spacing"/>
    <w:basedOn w:val="a4"/>
    <w:uiPriority w:val="99"/>
    <w:qFormat/>
    <w:rsid w:val="004C7BF9"/>
    <w:pPr>
      <w:widowControl/>
    </w:pPr>
    <w:rPr>
      <w:rFonts w:ascii="Calibri" w:hAnsi="Calibri" w:cs="Calibri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DoS</cp:lastModifiedBy>
  <cp:revision>3</cp:revision>
  <cp:lastPrinted>2017-03-17T06:29:00Z</cp:lastPrinted>
  <dcterms:created xsi:type="dcterms:W3CDTF">2018-03-05T03:18:00Z</dcterms:created>
  <dcterms:modified xsi:type="dcterms:W3CDTF">2018-03-19T05:53:00Z</dcterms:modified>
</cp:coreProperties>
</file>