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98B" w:rsidRPr="00EB449C" w:rsidRDefault="005E398B" w:rsidP="005E398B">
      <w:pPr>
        <w:jc w:val="center"/>
        <w:rPr>
          <w:b/>
          <w:sz w:val="28"/>
          <w:szCs w:val="28"/>
        </w:rPr>
      </w:pPr>
      <w:r w:rsidRPr="009E63DB">
        <w:rPr>
          <w:b/>
          <w:sz w:val="28"/>
          <w:szCs w:val="28"/>
        </w:rPr>
        <w:t>Договор поставки №</w:t>
      </w:r>
      <w:r w:rsidR="00A87BC6">
        <w:rPr>
          <w:b/>
          <w:sz w:val="28"/>
          <w:szCs w:val="28"/>
        </w:rPr>
        <w:t xml:space="preserve"> 133</w:t>
      </w:r>
      <w:r w:rsidRPr="009E63DB">
        <w:rPr>
          <w:b/>
          <w:sz w:val="28"/>
          <w:szCs w:val="28"/>
        </w:rPr>
        <w:t xml:space="preserve"> </w:t>
      </w:r>
    </w:p>
    <w:p w:rsidR="005E398B" w:rsidRDefault="005E398B" w:rsidP="005E398B">
      <w:pPr>
        <w:jc w:val="center"/>
        <w:rPr>
          <w:b/>
        </w:rPr>
      </w:pPr>
    </w:p>
    <w:p w:rsidR="005E398B" w:rsidRDefault="005E398B" w:rsidP="005E398B">
      <w:proofErr w:type="spellStart"/>
      <w:r>
        <w:t>с.Новоишмское</w:t>
      </w:r>
      <w:proofErr w:type="spellEnd"/>
      <w:r>
        <w:t xml:space="preserve">                                                                                             от </w:t>
      </w:r>
      <w:r w:rsidR="00DF382C">
        <w:t>12</w:t>
      </w:r>
      <w:r>
        <w:t xml:space="preserve"> </w:t>
      </w:r>
      <w:r w:rsidR="003149CD">
        <w:t>июля  2018</w:t>
      </w:r>
      <w:r>
        <w:t xml:space="preserve"> г.</w:t>
      </w:r>
    </w:p>
    <w:p w:rsidR="005E398B" w:rsidRDefault="005E398B" w:rsidP="005E398B"/>
    <w:p w:rsidR="003149CD" w:rsidRPr="00E907A9" w:rsidRDefault="005E398B" w:rsidP="005E398B">
      <w:pPr>
        <w:jc w:val="both"/>
        <w:rPr>
          <w:b/>
          <w:sz w:val="22"/>
          <w:szCs w:val="22"/>
        </w:rPr>
      </w:pPr>
      <w:r w:rsidRPr="0088053B">
        <w:rPr>
          <w:sz w:val="22"/>
          <w:szCs w:val="22"/>
        </w:rPr>
        <w:t>Коммунальное государственное учреждение «</w:t>
      </w:r>
      <w:proofErr w:type="spellStart"/>
      <w:r w:rsidRPr="0088053B">
        <w:rPr>
          <w:sz w:val="22"/>
          <w:szCs w:val="22"/>
        </w:rPr>
        <w:t>Новоишимский</w:t>
      </w:r>
      <w:proofErr w:type="spellEnd"/>
      <w:r w:rsidRPr="0088053B">
        <w:rPr>
          <w:sz w:val="22"/>
          <w:szCs w:val="22"/>
        </w:rPr>
        <w:t xml:space="preserve"> аграрно-технический колледж» </w:t>
      </w:r>
      <w:proofErr w:type="spellStart"/>
      <w:r w:rsidRPr="0088053B">
        <w:rPr>
          <w:sz w:val="22"/>
          <w:szCs w:val="22"/>
        </w:rPr>
        <w:t>акимата</w:t>
      </w:r>
      <w:proofErr w:type="spellEnd"/>
      <w:r w:rsidRPr="0088053B">
        <w:rPr>
          <w:sz w:val="22"/>
          <w:szCs w:val="22"/>
        </w:rPr>
        <w:t xml:space="preserve"> Северо-Казахстанской области Министерства образования и науки Республики Казахстан</w:t>
      </w:r>
      <w:r w:rsidRPr="00C4645E">
        <w:t xml:space="preserve">  </w:t>
      </w:r>
      <w:r w:rsidRPr="008A572E">
        <w:rPr>
          <w:sz w:val="22"/>
          <w:szCs w:val="22"/>
        </w:rPr>
        <w:t xml:space="preserve">именуемое  в дальнейшем  “ЗАКАЗЧИК”, в лице  </w:t>
      </w:r>
      <w:r>
        <w:rPr>
          <w:sz w:val="22"/>
          <w:szCs w:val="22"/>
        </w:rPr>
        <w:t xml:space="preserve">директора </w:t>
      </w:r>
      <w:proofErr w:type="spellStart"/>
      <w:r>
        <w:rPr>
          <w:sz w:val="22"/>
          <w:szCs w:val="22"/>
        </w:rPr>
        <w:t>Жусупова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Суендыка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Куандыковича</w:t>
      </w:r>
      <w:proofErr w:type="spellEnd"/>
      <w:r>
        <w:rPr>
          <w:sz w:val="22"/>
          <w:szCs w:val="22"/>
        </w:rPr>
        <w:t>, действующего</w:t>
      </w:r>
      <w:r w:rsidRPr="008A572E">
        <w:rPr>
          <w:sz w:val="22"/>
          <w:szCs w:val="22"/>
        </w:rPr>
        <w:t xml:space="preserve"> на основании Устава, с одной стороны,</w:t>
      </w:r>
      <w:r>
        <w:rPr>
          <w:sz w:val="22"/>
          <w:szCs w:val="22"/>
        </w:rPr>
        <w:t xml:space="preserve"> и  </w:t>
      </w:r>
      <w:r w:rsidR="003149CD" w:rsidRPr="003149CD">
        <w:rPr>
          <w:color w:val="333333"/>
          <w:sz w:val="20"/>
          <w:szCs w:val="20"/>
          <w:shd w:val="clear" w:color="auto" w:fill="FFFFFF"/>
        </w:rPr>
        <w:t>ИП "МАЦЕДОН В .Н. АВТОЦЕНТР "МАN"</w:t>
      </w:r>
      <w:r>
        <w:rPr>
          <w:sz w:val="22"/>
          <w:szCs w:val="22"/>
        </w:rPr>
        <w:t>именуемое в дальнейшем «</w:t>
      </w:r>
      <w:r w:rsidR="003149CD">
        <w:rPr>
          <w:sz w:val="22"/>
          <w:szCs w:val="22"/>
        </w:rPr>
        <w:t>ПОСТАВЩИК</w:t>
      </w:r>
      <w:r>
        <w:rPr>
          <w:sz w:val="22"/>
          <w:szCs w:val="22"/>
        </w:rPr>
        <w:t>», в</w:t>
      </w:r>
      <w:r w:rsidRPr="00C8243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лице руководителя </w:t>
      </w:r>
      <w:proofErr w:type="spellStart"/>
      <w:r w:rsidR="003149CD">
        <w:rPr>
          <w:sz w:val="22"/>
          <w:szCs w:val="22"/>
        </w:rPr>
        <w:t>Мацедон</w:t>
      </w:r>
      <w:proofErr w:type="spellEnd"/>
      <w:r w:rsidR="003149CD">
        <w:rPr>
          <w:sz w:val="22"/>
          <w:szCs w:val="22"/>
        </w:rPr>
        <w:t xml:space="preserve"> Виталий Николаевич</w:t>
      </w:r>
      <w:r>
        <w:rPr>
          <w:sz w:val="22"/>
          <w:szCs w:val="22"/>
        </w:rPr>
        <w:t xml:space="preserve">, действующего на основании </w:t>
      </w:r>
      <w:r w:rsidR="003149CD">
        <w:rPr>
          <w:sz w:val="22"/>
          <w:szCs w:val="22"/>
        </w:rPr>
        <w:t>свидетельства, не являющий</w:t>
      </w:r>
      <w:r>
        <w:rPr>
          <w:sz w:val="22"/>
          <w:szCs w:val="22"/>
        </w:rPr>
        <w:t xml:space="preserve">ся плательщиком НДС, с другой стороны, на основании действующего Закона «О государственных закупках» осуществляемые </w:t>
      </w:r>
      <w:r w:rsidR="003149CD">
        <w:rPr>
          <w:sz w:val="22"/>
          <w:szCs w:val="22"/>
        </w:rPr>
        <w:t xml:space="preserve">из одного источника путём прямого заключения договора. </w:t>
      </w:r>
      <w:r w:rsidR="003149CD" w:rsidRPr="00E907A9">
        <w:rPr>
          <w:b/>
          <w:sz w:val="22"/>
          <w:szCs w:val="22"/>
        </w:rPr>
        <w:t>Согласно ст.39 п.3</w:t>
      </w:r>
    </w:p>
    <w:p w:rsidR="005E398B" w:rsidRDefault="003149CD" w:rsidP="005E398B">
      <w:pPr>
        <w:jc w:val="both"/>
        <w:rPr>
          <w:sz w:val="22"/>
          <w:szCs w:val="22"/>
        </w:rPr>
      </w:pPr>
      <w:r w:rsidRPr="00E907A9">
        <w:rPr>
          <w:b/>
          <w:sz w:val="22"/>
          <w:szCs w:val="22"/>
        </w:rPr>
        <w:t xml:space="preserve"> п.п. 4</w:t>
      </w:r>
      <w:r w:rsidR="005E398B">
        <w:rPr>
          <w:sz w:val="22"/>
          <w:szCs w:val="22"/>
        </w:rPr>
        <w:t xml:space="preserve"> регламентирующие выбор поставщика и заключение с ним договора о государственных закупках. Заключили настоящий Договор о государственных закупках (далее по тексту «Договор») и пришли к соглашению о нижеследующем: </w:t>
      </w:r>
    </w:p>
    <w:p w:rsidR="005E398B" w:rsidRDefault="005E398B" w:rsidP="005E398B">
      <w:pPr>
        <w:jc w:val="both"/>
        <w:rPr>
          <w:sz w:val="22"/>
          <w:szCs w:val="22"/>
        </w:rPr>
      </w:pPr>
    </w:p>
    <w:p w:rsidR="005E398B" w:rsidRPr="00814FA1" w:rsidRDefault="005E398B" w:rsidP="005E398B">
      <w:pPr>
        <w:numPr>
          <w:ilvl w:val="0"/>
          <w:numId w:val="1"/>
        </w:numPr>
        <w:jc w:val="center"/>
        <w:rPr>
          <w:b/>
        </w:rPr>
      </w:pPr>
      <w:r w:rsidRPr="00814FA1">
        <w:rPr>
          <w:b/>
        </w:rPr>
        <w:t>ПРЕДМЕТ ДОГОВОРА</w:t>
      </w:r>
    </w:p>
    <w:p w:rsidR="005E398B" w:rsidRDefault="005E398B" w:rsidP="005E398B">
      <w:pPr>
        <w:numPr>
          <w:ilvl w:val="1"/>
          <w:numId w:val="1"/>
        </w:numPr>
        <w:jc w:val="both"/>
      </w:pPr>
      <w:r w:rsidRPr="00814FA1">
        <w:t>«</w:t>
      </w:r>
      <w:r w:rsidR="003149CD">
        <w:t>Поставщик</w:t>
      </w:r>
      <w:r w:rsidRPr="00814FA1">
        <w:t xml:space="preserve">» </w:t>
      </w:r>
      <w:r>
        <w:t xml:space="preserve">принимает на себя следующие обязательства по </w:t>
      </w:r>
      <w:r w:rsidR="003149CD">
        <w:t>поставке товара</w:t>
      </w:r>
      <w:r w:rsidRPr="00814FA1">
        <w:t>, а «Заказчик» обязуется оплатить его услуги на условиях и в сроки, оговоренные в данном договоре.</w:t>
      </w: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25"/>
        <w:gridCol w:w="2410"/>
        <w:gridCol w:w="851"/>
        <w:gridCol w:w="567"/>
        <w:gridCol w:w="1276"/>
        <w:gridCol w:w="1418"/>
        <w:gridCol w:w="708"/>
        <w:gridCol w:w="1134"/>
        <w:gridCol w:w="1559"/>
      </w:tblGrid>
      <w:tr w:rsidR="00A87BC6" w:rsidTr="00A87BC6">
        <w:trPr>
          <w:trHeight w:val="363"/>
        </w:trPr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127C42">
              <w:rPr>
                <w:lang w:eastAsia="en-US"/>
              </w:rPr>
              <w:t>№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</w:p>
          <w:p w:rsidR="00A87BC6" w:rsidRPr="00127C42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r w:rsidRPr="00127C42">
              <w:rPr>
                <w:lang w:eastAsia="en-US"/>
              </w:rPr>
              <w:t>Наименование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r w:rsidRPr="00127C42">
              <w:rPr>
                <w:lang w:eastAsia="en-US"/>
              </w:rPr>
              <w:t xml:space="preserve">Ед. </w:t>
            </w:r>
            <w:proofErr w:type="spellStart"/>
            <w:r w:rsidRPr="00127C42">
              <w:rPr>
                <w:lang w:eastAsia="en-US"/>
              </w:rPr>
              <w:t>изм</w:t>
            </w:r>
            <w:proofErr w:type="spellEnd"/>
            <w:r w:rsidRPr="00127C42">
              <w:rPr>
                <w:lang w:eastAsia="en-US"/>
              </w:rPr>
              <w:t>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r w:rsidRPr="00127C42">
              <w:rPr>
                <w:lang w:eastAsia="en-US"/>
              </w:rPr>
              <w:t>Кол-во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</w:p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127C42">
              <w:rPr>
                <w:lang w:eastAsia="en-US"/>
              </w:rPr>
              <w:t>Цена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127C42">
              <w:rPr>
                <w:lang w:eastAsia="en-US"/>
              </w:rPr>
              <w:t>Стоимость товара</w:t>
            </w:r>
          </w:p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127C42">
              <w:rPr>
                <w:lang w:eastAsia="en-US"/>
              </w:rPr>
              <w:t>без НДС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127C42">
              <w:rPr>
                <w:lang w:eastAsia="en-US"/>
              </w:rPr>
              <w:t>НДС</w:t>
            </w:r>
            <w:r>
              <w:rPr>
                <w:lang w:eastAsia="en-US"/>
              </w:rPr>
              <w:t xml:space="preserve"> %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127C42">
              <w:rPr>
                <w:lang w:eastAsia="en-US"/>
              </w:rPr>
              <w:t>Всего стоимость товара</w:t>
            </w:r>
          </w:p>
        </w:tc>
      </w:tr>
      <w:tr w:rsidR="00A87BC6" w:rsidTr="00A87BC6">
        <w:trPr>
          <w:trHeight w:val="807"/>
        </w:trPr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CF0D9D" w:rsidRDefault="00A87BC6" w:rsidP="00D733D0">
            <w:pPr>
              <w:pStyle w:val="a4"/>
              <w:spacing w:line="276" w:lineRule="auto"/>
              <w:ind w:left="-109"/>
              <w:jc w:val="center"/>
              <w:rPr>
                <w:lang w:eastAsia="en-US"/>
              </w:rPr>
            </w:pPr>
            <w:r w:rsidRPr="00CF0D9D">
              <w:rPr>
                <w:sz w:val="22"/>
                <w:szCs w:val="22"/>
                <w:lang w:eastAsia="en-US"/>
              </w:rPr>
              <w:t>Ставка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CF0D9D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 w:rsidRPr="00CF0D9D">
              <w:rPr>
                <w:sz w:val="22"/>
                <w:szCs w:val="22"/>
                <w:lang w:eastAsia="en-US"/>
              </w:rPr>
              <w:t>Сумма</w:t>
            </w: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</w:tr>
      <w:tr w:rsidR="00A87BC6" w:rsidTr="00A87BC6">
        <w:trPr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Комплект клапанов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Копм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9300-00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EC0DF4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9300-00</w:t>
            </w:r>
          </w:p>
        </w:tc>
      </w:tr>
      <w:tr w:rsidR="00A87BC6" w:rsidTr="00A87BC6">
        <w:trPr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Комплект прокладок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>
            <w:proofErr w:type="spellStart"/>
            <w:r w:rsidRPr="00CC1A78">
              <w:rPr>
                <w:lang w:eastAsia="en-US"/>
              </w:rPr>
              <w:t>Копм</w:t>
            </w:r>
            <w:proofErr w:type="spellEnd"/>
            <w:r w:rsidRPr="00CC1A78">
              <w:rPr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1700-00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EC0DF4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3400-00</w:t>
            </w:r>
          </w:p>
        </w:tc>
      </w:tr>
      <w:tr w:rsidR="00A87BC6" w:rsidTr="00A87BC6">
        <w:trPr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Комплект сальников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>
            <w:proofErr w:type="spellStart"/>
            <w:r w:rsidRPr="00CC1A78">
              <w:rPr>
                <w:lang w:eastAsia="en-US"/>
              </w:rPr>
              <w:t>Копм</w:t>
            </w:r>
            <w:proofErr w:type="spellEnd"/>
            <w:r w:rsidRPr="00CC1A78">
              <w:rPr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1400-00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EC0DF4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1400-00</w:t>
            </w:r>
          </w:p>
        </w:tc>
      </w:tr>
      <w:tr w:rsidR="00A87BC6" w:rsidTr="00A87BC6">
        <w:trPr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Паста </w:t>
            </w:r>
            <w:proofErr w:type="spellStart"/>
            <w:r>
              <w:rPr>
                <w:lang w:eastAsia="en-US"/>
              </w:rPr>
              <w:t>д</w:t>
            </w:r>
            <w:proofErr w:type="spellEnd"/>
            <w:r>
              <w:rPr>
                <w:lang w:eastAsia="en-US"/>
              </w:rPr>
              <w:t>/протирки клапанов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Тюб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1100-00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EC0DF4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1100-00</w:t>
            </w:r>
          </w:p>
        </w:tc>
      </w:tr>
      <w:tr w:rsidR="00A87BC6" w:rsidTr="00A87BC6">
        <w:trPr>
          <w:trHeight w:val="563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Стартер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Шт.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25100-00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Default="00A87BC6" w:rsidP="00D733D0">
            <w:pPr>
              <w:pStyle w:val="a4"/>
              <w:spacing w:line="276" w:lineRule="auto"/>
              <w:rPr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EC0DF4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Default="00A87BC6" w:rsidP="00D733D0">
            <w:pPr>
              <w:pStyle w:val="a4"/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25100-00</w:t>
            </w:r>
          </w:p>
        </w:tc>
      </w:tr>
      <w:tr w:rsidR="00A87BC6" w:rsidTr="00A87BC6">
        <w:trPr>
          <w:trHeight w:val="106"/>
        </w:trPr>
        <w:tc>
          <w:tcPr>
            <w:tcW w:w="55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rPr>
                <w:b/>
                <w:lang w:eastAsia="en-US"/>
              </w:rPr>
            </w:pPr>
            <w:r w:rsidRPr="00127C42">
              <w:rPr>
                <w:b/>
                <w:lang w:eastAsia="en-US"/>
              </w:rPr>
              <w:t xml:space="preserve">          ИТОГО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7BC6" w:rsidRPr="00127C42" w:rsidRDefault="00A87BC6" w:rsidP="00D733D0">
            <w:pPr>
              <w:pStyle w:val="a4"/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40300-00</w:t>
            </w:r>
          </w:p>
        </w:tc>
      </w:tr>
    </w:tbl>
    <w:p w:rsidR="005E398B" w:rsidRDefault="005E398B" w:rsidP="005E398B">
      <w:pPr>
        <w:ind w:left="360"/>
      </w:pPr>
    </w:p>
    <w:p w:rsidR="005E398B" w:rsidRPr="00814FA1" w:rsidRDefault="005E398B" w:rsidP="005E398B"/>
    <w:p w:rsidR="005E398B" w:rsidRPr="00814FA1" w:rsidRDefault="005E398B" w:rsidP="005E398B">
      <w:pPr>
        <w:numPr>
          <w:ilvl w:val="0"/>
          <w:numId w:val="1"/>
        </w:numPr>
        <w:jc w:val="center"/>
        <w:rPr>
          <w:b/>
        </w:rPr>
      </w:pPr>
      <w:r w:rsidRPr="00814FA1">
        <w:rPr>
          <w:b/>
        </w:rPr>
        <w:t>ОБЩИЕ УСЛОВИЯ ДОГОВОРА</w:t>
      </w:r>
    </w:p>
    <w:p w:rsidR="005E398B" w:rsidRPr="00814FA1" w:rsidRDefault="00A87BC6" w:rsidP="005E398B">
      <w:pPr>
        <w:numPr>
          <w:ilvl w:val="1"/>
          <w:numId w:val="1"/>
        </w:numPr>
        <w:jc w:val="both"/>
      </w:pPr>
      <w:r>
        <w:t>Поставка товара</w:t>
      </w:r>
      <w:r w:rsidR="005E398B">
        <w:t xml:space="preserve"> </w:t>
      </w:r>
      <w:r w:rsidR="005E398B" w:rsidRPr="00814FA1">
        <w:t>осуществляется на основании бюджетной программы 0</w:t>
      </w:r>
      <w:r>
        <w:t>52</w:t>
      </w:r>
      <w:r w:rsidR="005E398B" w:rsidRPr="00814FA1">
        <w:t xml:space="preserve"> «</w:t>
      </w:r>
      <w:r w:rsidR="00D254B9">
        <w:t>Повышение квалификации подготовки и переподготовки кадров в рамках программы развития продуктивной занятости и массового предпринимательства</w:t>
      </w:r>
      <w:r w:rsidR="005E398B">
        <w:t xml:space="preserve">», </w:t>
      </w:r>
      <w:r w:rsidR="005E398B" w:rsidRPr="00814FA1">
        <w:t>по специф</w:t>
      </w:r>
      <w:r w:rsidR="00D254B9">
        <w:t>ике 149</w:t>
      </w:r>
      <w:r w:rsidR="005E398B" w:rsidRPr="00814FA1">
        <w:t xml:space="preserve"> «</w:t>
      </w:r>
      <w:r w:rsidR="00D254B9">
        <w:t>Приобретение прочих запасов</w:t>
      </w:r>
      <w:r w:rsidR="005E398B" w:rsidRPr="00814FA1">
        <w:t xml:space="preserve">» </w:t>
      </w:r>
      <w:r w:rsidR="005E398B">
        <w:t>.</w:t>
      </w:r>
    </w:p>
    <w:p w:rsidR="005E398B" w:rsidRDefault="005E398B" w:rsidP="005E398B">
      <w:pPr>
        <w:numPr>
          <w:ilvl w:val="1"/>
          <w:numId w:val="1"/>
        </w:numPr>
        <w:jc w:val="both"/>
      </w:pPr>
      <w:r w:rsidRPr="00814FA1">
        <w:t xml:space="preserve">Общая сумма договора составляет </w:t>
      </w:r>
      <w:r w:rsidR="00D254B9">
        <w:t>40300-</w:t>
      </w:r>
      <w:r>
        <w:t>00 (</w:t>
      </w:r>
      <w:r w:rsidR="00D254B9">
        <w:t>Сорок тысяч триста</w:t>
      </w:r>
      <w:r>
        <w:t xml:space="preserve"> тенге 00 </w:t>
      </w:r>
      <w:proofErr w:type="spellStart"/>
      <w:r>
        <w:t>тиын</w:t>
      </w:r>
      <w:proofErr w:type="spellEnd"/>
      <w:r>
        <w:t>)</w:t>
      </w:r>
    </w:p>
    <w:p w:rsidR="005E398B" w:rsidRDefault="005E398B" w:rsidP="005E398B">
      <w:pPr>
        <w:ind w:left="360"/>
      </w:pPr>
    </w:p>
    <w:p w:rsidR="005E398B" w:rsidRDefault="005E398B" w:rsidP="005E398B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t>ПОРЯДОК РАСЧЕТОВ</w:t>
      </w:r>
    </w:p>
    <w:p w:rsidR="005E398B" w:rsidRDefault="005E398B" w:rsidP="005E398B">
      <w:pPr>
        <w:jc w:val="both"/>
      </w:pPr>
    </w:p>
    <w:p w:rsidR="005E398B" w:rsidRPr="00272B3E" w:rsidRDefault="005E398B" w:rsidP="005E398B">
      <w:pPr>
        <w:numPr>
          <w:ilvl w:val="1"/>
          <w:numId w:val="1"/>
        </w:numPr>
        <w:jc w:val="both"/>
      </w:pPr>
      <w:r>
        <w:t xml:space="preserve">Оплата </w:t>
      </w:r>
      <w:r w:rsidRPr="008A572E">
        <w:rPr>
          <w:sz w:val="22"/>
          <w:szCs w:val="22"/>
        </w:rPr>
        <w:t>производится в национальной валюте и перерасчет цен от колебания её курса по отношению к другим валютам не производится</w:t>
      </w:r>
      <w:r>
        <w:rPr>
          <w:sz w:val="22"/>
          <w:szCs w:val="22"/>
        </w:rPr>
        <w:t>.</w:t>
      </w:r>
    </w:p>
    <w:p w:rsidR="005E398B" w:rsidRPr="00272B3E" w:rsidRDefault="005E398B" w:rsidP="005E398B">
      <w:pPr>
        <w:numPr>
          <w:ilvl w:val="1"/>
          <w:numId w:val="1"/>
        </w:numPr>
        <w:jc w:val="both"/>
      </w:pPr>
      <w:r>
        <w:rPr>
          <w:sz w:val="22"/>
          <w:szCs w:val="22"/>
        </w:rPr>
        <w:t xml:space="preserve">Форма </w:t>
      </w:r>
      <w:r w:rsidRPr="008A572E">
        <w:rPr>
          <w:sz w:val="22"/>
          <w:szCs w:val="22"/>
        </w:rPr>
        <w:t>оплаты – безналичный расчет</w:t>
      </w:r>
      <w:r>
        <w:rPr>
          <w:sz w:val="22"/>
          <w:szCs w:val="22"/>
        </w:rPr>
        <w:t>.</w:t>
      </w:r>
    </w:p>
    <w:p w:rsidR="005E398B" w:rsidRDefault="005E398B" w:rsidP="005E398B">
      <w:pPr>
        <w:numPr>
          <w:ilvl w:val="1"/>
          <w:numId w:val="1"/>
        </w:numPr>
        <w:jc w:val="both"/>
      </w:pPr>
      <w:r>
        <w:t xml:space="preserve">Место исполнения обязательств </w:t>
      </w:r>
      <w:proofErr w:type="spellStart"/>
      <w:r>
        <w:t>с.Новоишимское</w:t>
      </w:r>
      <w:proofErr w:type="spellEnd"/>
      <w:r>
        <w:t xml:space="preserve">, срок оказания услуг – </w:t>
      </w:r>
      <w:r w:rsidR="00E907A9">
        <w:t>1</w:t>
      </w:r>
      <w:r w:rsidR="000530FD">
        <w:t xml:space="preserve">2 </w:t>
      </w:r>
      <w:r w:rsidR="00E907A9">
        <w:t>июля 2018 года.</w:t>
      </w:r>
    </w:p>
    <w:p w:rsidR="005E398B" w:rsidRPr="00272B3E" w:rsidRDefault="005E398B" w:rsidP="005E398B">
      <w:pPr>
        <w:numPr>
          <w:ilvl w:val="1"/>
          <w:numId w:val="1"/>
        </w:numPr>
        <w:jc w:val="both"/>
      </w:pPr>
      <w:r>
        <w:t xml:space="preserve">Основание оплаты является – </w:t>
      </w:r>
      <w:r w:rsidR="00E907A9">
        <w:t>счет фактура</w:t>
      </w:r>
    </w:p>
    <w:p w:rsidR="005E398B" w:rsidRPr="00272B3E" w:rsidRDefault="005E398B" w:rsidP="005E398B">
      <w:pPr>
        <w:numPr>
          <w:ilvl w:val="1"/>
          <w:numId w:val="1"/>
        </w:numPr>
        <w:jc w:val="both"/>
      </w:pPr>
      <w:r w:rsidRPr="008A572E">
        <w:rPr>
          <w:sz w:val="22"/>
          <w:szCs w:val="22"/>
        </w:rPr>
        <w:t>Оплата производится в течение 3 дней согласно плана по платежам с момента предоставления</w:t>
      </w:r>
      <w:r>
        <w:rPr>
          <w:sz w:val="22"/>
          <w:szCs w:val="22"/>
        </w:rPr>
        <w:t xml:space="preserve"> поставщиком </w:t>
      </w:r>
      <w:proofErr w:type="spellStart"/>
      <w:r>
        <w:rPr>
          <w:sz w:val="22"/>
          <w:szCs w:val="22"/>
        </w:rPr>
        <w:t>счет-фактуры</w:t>
      </w:r>
      <w:proofErr w:type="spellEnd"/>
      <w:r>
        <w:rPr>
          <w:sz w:val="22"/>
          <w:szCs w:val="22"/>
        </w:rPr>
        <w:t>.</w:t>
      </w:r>
    </w:p>
    <w:p w:rsidR="005E398B" w:rsidRDefault="005E398B" w:rsidP="005E398B"/>
    <w:p w:rsidR="005E398B" w:rsidRDefault="005E398B" w:rsidP="005E398B">
      <w:pPr>
        <w:numPr>
          <w:ilvl w:val="0"/>
          <w:numId w:val="1"/>
        </w:numPr>
        <w:jc w:val="center"/>
        <w:rPr>
          <w:b/>
        </w:rPr>
      </w:pPr>
      <w:r>
        <w:rPr>
          <w:b/>
        </w:rPr>
        <w:lastRenderedPageBreak/>
        <w:t>ОБСТОЯТЕЛЬСТВА,</w:t>
      </w:r>
    </w:p>
    <w:p w:rsidR="005E398B" w:rsidRDefault="005E398B" w:rsidP="005E398B">
      <w:pPr>
        <w:ind w:left="360"/>
        <w:jc w:val="center"/>
        <w:rPr>
          <w:b/>
        </w:rPr>
      </w:pPr>
      <w:r>
        <w:rPr>
          <w:b/>
        </w:rPr>
        <w:t xml:space="preserve"> ОСВОБОЖДАЮЩИЕ ОТ ОТВЕТСТВЕННОСТИ </w:t>
      </w:r>
    </w:p>
    <w:p w:rsidR="005E398B" w:rsidRDefault="005E398B" w:rsidP="005E398B">
      <w:pPr>
        <w:ind w:left="360"/>
        <w:jc w:val="center"/>
        <w:rPr>
          <w:b/>
        </w:rPr>
      </w:pPr>
    </w:p>
    <w:p w:rsidR="005E398B" w:rsidRDefault="005E398B" w:rsidP="005E398B">
      <w:pPr>
        <w:pStyle w:val="21"/>
        <w:tabs>
          <w:tab w:val="clear" w:pos="0"/>
          <w:tab w:val="left" w:pos="284"/>
          <w:tab w:val="left" w:pos="426"/>
          <w:tab w:val="left" w:pos="709"/>
        </w:tabs>
        <w:ind w:left="0"/>
        <w:rPr>
          <w:sz w:val="22"/>
          <w:szCs w:val="22"/>
        </w:rPr>
      </w:pPr>
      <w:r w:rsidRPr="008A572E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4.1. </w:t>
      </w:r>
      <w:r w:rsidRPr="008A572E">
        <w:rPr>
          <w:sz w:val="22"/>
          <w:szCs w:val="22"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обязательств явилось следствием непреодолимой силы, возникшей после заключения настоящего Договора (пожар, наводнение, землетрясение и иные явления природы, решения и действия органов государственной власти вне разумного контроля сторон, а также военные действия и др. обстоятельства).</w:t>
      </w:r>
    </w:p>
    <w:p w:rsidR="005E398B" w:rsidRPr="00E907A9" w:rsidRDefault="005E398B" w:rsidP="00E907A9">
      <w:pPr>
        <w:pStyle w:val="21"/>
        <w:ind w:left="0"/>
        <w:rPr>
          <w:sz w:val="22"/>
          <w:szCs w:val="22"/>
        </w:rPr>
      </w:pPr>
      <w:r>
        <w:rPr>
          <w:sz w:val="22"/>
          <w:szCs w:val="22"/>
        </w:rPr>
        <w:t>4.2.</w:t>
      </w:r>
      <w:r w:rsidRPr="008A572E">
        <w:rPr>
          <w:sz w:val="22"/>
          <w:szCs w:val="22"/>
        </w:rPr>
        <w:t xml:space="preserve"> При наступлении указанных в п. </w:t>
      </w:r>
      <w:r>
        <w:rPr>
          <w:sz w:val="22"/>
          <w:szCs w:val="22"/>
        </w:rPr>
        <w:t>4</w:t>
      </w:r>
      <w:r w:rsidRPr="008A572E">
        <w:rPr>
          <w:sz w:val="22"/>
          <w:szCs w:val="22"/>
        </w:rPr>
        <w:t xml:space="preserve">.1 обстоятельств (если указанные обстоятельства будут продолжаться свыше двадцати дней), сторона, для которой наступили эти обстоятельства, должна известить об этом другую сторону и  договориться о судьбе настоящего Договора. Извещение должно содержать данные о характере обстоятельств, а также оценку влияния на возможность исполнения стороной своих обязательств по настоящему Договору. </w:t>
      </w:r>
    </w:p>
    <w:p w:rsidR="005E398B" w:rsidRPr="00E907A9" w:rsidRDefault="005E398B" w:rsidP="005E398B">
      <w:pPr>
        <w:tabs>
          <w:tab w:val="num" w:pos="2678"/>
        </w:tabs>
        <w:jc w:val="center"/>
        <w:rPr>
          <w:b/>
        </w:rPr>
      </w:pPr>
      <w:r>
        <w:rPr>
          <w:b/>
        </w:rPr>
        <w:t>5</w:t>
      </w:r>
      <w:r w:rsidRPr="006D5A2D">
        <w:rPr>
          <w:b/>
        </w:rPr>
        <w:t>.</w:t>
      </w:r>
      <w:r>
        <w:rPr>
          <w:b/>
        </w:rPr>
        <w:t xml:space="preserve"> </w:t>
      </w:r>
      <w:r w:rsidRPr="006D5A2D">
        <w:rPr>
          <w:b/>
        </w:rPr>
        <w:t>ОТВЕТСТВЕННОСТЬ СТОРОН</w:t>
      </w:r>
    </w:p>
    <w:p w:rsidR="005E398B" w:rsidRPr="008A572E" w:rsidRDefault="005E398B" w:rsidP="005E398B">
      <w:pPr>
        <w:pStyle w:val="3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8A572E">
        <w:rPr>
          <w:sz w:val="22"/>
          <w:szCs w:val="22"/>
        </w:rPr>
        <w:t>.1. В случае   неисполнения Поставщиком обязательств по Договору, за исключением обстоятельств, оговоренных в п.6 Договора, Поставщик выплачивает Заказчику неустойку в размере 0,1%  от общей суммы Договора за каждый день просрочки.</w:t>
      </w:r>
    </w:p>
    <w:p w:rsidR="005E398B" w:rsidRPr="008A572E" w:rsidRDefault="005E398B" w:rsidP="00E907A9">
      <w:pPr>
        <w:pStyle w:val="3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8A572E">
        <w:rPr>
          <w:sz w:val="22"/>
          <w:szCs w:val="22"/>
        </w:rPr>
        <w:t>.2. В случае  задержки с выполнением поставки со стороны Поставщика, в сроки, оговоренные в Договоре или в течение периода продления Договора, а также нарушение других условий договора (клиринговое финансирование и т.п.) Заказчик оставляет за собой право аннулирования Договора с удержанием обеспечения исполнения Договора. Стороны  несут ответственность за выполнение</w:t>
      </w:r>
      <w:r>
        <w:rPr>
          <w:sz w:val="22"/>
          <w:szCs w:val="22"/>
        </w:rPr>
        <w:t xml:space="preserve"> </w:t>
      </w:r>
      <w:r w:rsidRPr="008A572E">
        <w:rPr>
          <w:sz w:val="22"/>
          <w:szCs w:val="22"/>
        </w:rPr>
        <w:t>условий  Договора в соответствии  с действующим Гражданским кодексом РК.</w:t>
      </w:r>
    </w:p>
    <w:p w:rsidR="005E398B" w:rsidRPr="00E907A9" w:rsidRDefault="005E398B" w:rsidP="00E907A9">
      <w:pPr>
        <w:jc w:val="center"/>
        <w:rPr>
          <w:b/>
        </w:rPr>
      </w:pPr>
      <w:r>
        <w:rPr>
          <w:b/>
        </w:rPr>
        <w:t>6</w:t>
      </w:r>
      <w:r w:rsidRPr="006D5A2D">
        <w:rPr>
          <w:b/>
        </w:rPr>
        <w:t>.</w:t>
      </w:r>
      <w:r>
        <w:rPr>
          <w:b/>
        </w:rPr>
        <w:t xml:space="preserve"> </w:t>
      </w:r>
      <w:r w:rsidRPr="006D5A2D">
        <w:rPr>
          <w:b/>
        </w:rPr>
        <w:t>РАЗРЕШЕНИЕ СПОРОВ</w:t>
      </w:r>
    </w:p>
    <w:p w:rsidR="005E398B" w:rsidRPr="008A572E" w:rsidRDefault="005E398B" w:rsidP="005E398B">
      <w:pPr>
        <w:ind w:left="-142"/>
        <w:jc w:val="both"/>
        <w:rPr>
          <w:sz w:val="22"/>
          <w:szCs w:val="22"/>
        </w:rPr>
      </w:pPr>
      <w:r w:rsidRPr="008A572E">
        <w:rPr>
          <w:sz w:val="22"/>
          <w:szCs w:val="22"/>
        </w:rPr>
        <w:t xml:space="preserve">   </w:t>
      </w:r>
      <w:r>
        <w:rPr>
          <w:sz w:val="22"/>
          <w:szCs w:val="22"/>
        </w:rPr>
        <w:t>6</w:t>
      </w:r>
      <w:r w:rsidRPr="008A572E">
        <w:rPr>
          <w:sz w:val="22"/>
          <w:szCs w:val="22"/>
        </w:rPr>
        <w:t xml:space="preserve">.1.Все споры и разногласия, которые могут возникнуть из настоящего Договора или в связи с ним, должны решаться путем добровольного урегулирования.    </w:t>
      </w:r>
    </w:p>
    <w:p w:rsidR="005E398B" w:rsidRPr="008A572E" w:rsidRDefault="005E398B" w:rsidP="005E398B">
      <w:pPr>
        <w:pStyle w:val="21"/>
        <w:tabs>
          <w:tab w:val="clear" w:pos="0"/>
        </w:tabs>
        <w:ind w:left="0"/>
        <w:rPr>
          <w:sz w:val="22"/>
          <w:szCs w:val="22"/>
        </w:rPr>
      </w:pPr>
      <w:r>
        <w:rPr>
          <w:sz w:val="22"/>
          <w:szCs w:val="22"/>
        </w:rPr>
        <w:t>6</w:t>
      </w:r>
      <w:r w:rsidRPr="008A572E">
        <w:rPr>
          <w:sz w:val="22"/>
          <w:szCs w:val="22"/>
        </w:rPr>
        <w:t>.2. В случае если споры и разногласия не могут быть решены путем переговоров, они подлежат решению в судебном порядке.</w:t>
      </w:r>
    </w:p>
    <w:p w:rsidR="005E398B" w:rsidRPr="00E907A9" w:rsidRDefault="005E398B" w:rsidP="00E907A9">
      <w:pPr>
        <w:pStyle w:val="21"/>
        <w:tabs>
          <w:tab w:val="clear" w:pos="0"/>
          <w:tab w:val="left" w:pos="2793"/>
        </w:tabs>
        <w:ind w:left="0"/>
        <w:jc w:val="center"/>
        <w:rPr>
          <w:b/>
          <w:sz w:val="24"/>
          <w:szCs w:val="24"/>
        </w:rPr>
      </w:pPr>
      <w:r w:rsidRPr="00272B3E">
        <w:rPr>
          <w:b/>
          <w:sz w:val="24"/>
          <w:szCs w:val="24"/>
        </w:rPr>
        <w:t>7. ОСОБЫЕ УСЛОВИЯ</w:t>
      </w:r>
    </w:p>
    <w:p w:rsidR="005E398B" w:rsidRPr="008A572E" w:rsidRDefault="005E398B" w:rsidP="005E398B">
      <w:pPr>
        <w:pStyle w:val="21"/>
        <w:tabs>
          <w:tab w:val="clear" w:pos="0"/>
        </w:tabs>
        <w:ind w:left="0"/>
        <w:rPr>
          <w:sz w:val="22"/>
          <w:szCs w:val="22"/>
        </w:rPr>
      </w:pPr>
      <w:r>
        <w:rPr>
          <w:sz w:val="22"/>
          <w:szCs w:val="22"/>
        </w:rPr>
        <w:t>7</w:t>
      </w:r>
      <w:r w:rsidRPr="008A572E">
        <w:rPr>
          <w:sz w:val="22"/>
          <w:szCs w:val="22"/>
        </w:rPr>
        <w:t xml:space="preserve">.1. В случаях, если Поставщик не может поставить часть товара или весь товар, в сроки, оговоренные в Договоре или в течение периода продления Договора, Заказчик оставляет за собой право расторгнуть настоящий Договор, направив Поставщику письменное уведомление о невыполнении обязательств. </w:t>
      </w:r>
    </w:p>
    <w:p w:rsidR="005E398B" w:rsidRPr="006D5A2D" w:rsidRDefault="005E398B" w:rsidP="005E398B">
      <w:pPr>
        <w:jc w:val="center"/>
        <w:rPr>
          <w:b/>
        </w:rPr>
      </w:pPr>
      <w:r>
        <w:rPr>
          <w:b/>
        </w:rPr>
        <w:t>8</w:t>
      </w:r>
      <w:r w:rsidRPr="006D5A2D">
        <w:rPr>
          <w:b/>
        </w:rPr>
        <w:t>. СРОК ДЕЙСТВИЯ ДОГОВОРА</w:t>
      </w:r>
    </w:p>
    <w:p w:rsidR="005E398B" w:rsidRPr="008A572E" w:rsidRDefault="005E398B" w:rsidP="005E398B">
      <w:pPr>
        <w:tabs>
          <w:tab w:val="left" w:pos="426"/>
          <w:tab w:val="left" w:pos="567"/>
          <w:tab w:val="num" w:pos="2678"/>
        </w:tabs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8A572E">
        <w:rPr>
          <w:sz w:val="22"/>
          <w:szCs w:val="22"/>
        </w:rPr>
        <w:t>.1. Настоящий Договор вступает в силу с момента подписания и действует до полного выполнения обязательств обеими сторонами.</w:t>
      </w:r>
    </w:p>
    <w:p w:rsidR="005E398B" w:rsidRDefault="005E398B" w:rsidP="005E398B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Pr="008A572E">
        <w:rPr>
          <w:sz w:val="22"/>
          <w:szCs w:val="22"/>
        </w:rPr>
        <w:t>.2.</w:t>
      </w:r>
      <w:r>
        <w:rPr>
          <w:sz w:val="22"/>
          <w:szCs w:val="22"/>
        </w:rPr>
        <w:t xml:space="preserve"> </w:t>
      </w:r>
      <w:r w:rsidRPr="008A572E">
        <w:rPr>
          <w:sz w:val="22"/>
          <w:szCs w:val="22"/>
        </w:rPr>
        <w:t>Срок дейст</w:t>
      </w:r>
      <w:r w:rsidR="00E907A9">
        <w:rPr>
          <w:sz w:val="22"/>
          <w:szCs w:val="22"/>
        </w:rPr>
        <w:t>вия Договора  до 31 декабря 2018</w:t>
      </w:r>
      <w:r w:rsidRPr="008A572E">
        <w:rPr>
          <w:sz w:val="22"/>
          <w:szCs w:val="22"/>
        </w:rPr>
        <w:t xml:space="preserve"> года.</w:t>
      </w:r>
    </w:p>
    <w:p w:rsidR="005E398B" w:rsidRPr="00272B3E" w:rsidRDefault="005E398B" w:rsidP="005E398B">
      <w:pPr>
        <w:rPr>
          <w:b/>
        </w:rPr>
      </w:pPr>
    </w:p>
    <w:p w:rsidR="005E398B" w:rsidRPr="00EA3AFD" w:rsidRDefault="005E398B" w:rsidP="005E398B">
      <w:pPr>
        <w:ind w:left="-142"/>
        <w:jc w:val="center"/>
        <w:rPr>
          <w:b/>
        </w:rPr>
      </w:pPr>
      <w:r w:rsidRPr="00EA3AFD">
        <w:rPr>
          <w:b/>
        </w:rPr>
        <w:t>9. ЮРИДИЧЕСКИЕ АДРЕСА И  РЕКВИЗИТЫ СТОРОН</w:t>
      </w:r>
    </w:p>
    <w:p w:rsidR="005E398B" w:rsidRPr="008A572E" w:rsidRDefault="005E398B" w:rsidP="005E398B">
      <w:pPr>
        <w:ind w:left="-142"/>
        <w:jc w:val="both"/>
        <w:rPr>
          <w:sz w:val="22"/>
          <w:szCs w:val="22"/>
        </w:rPr>
      </w:pPr>
    </w:p>
    <w:p w:rsidR="005E398B" w:rsidRPr="008A572E" w:rsidRDefault="005E398B" w:rsidP="005E398B">
      <w:pPr>
        <w:ind w:left="-142"/>
        <w:jc w:val="center"/>
        <w:rPr>
          <w:sz w:val="22"/>
          <w:szCs w:val="22"/>
        </w:rPr>
      </w:pPr>
      <w:r w:rsidRPr="008A572E">
        <w:rPr>
          <w:sz w:val="22"/>
          <w:szCs w:val="22"/>
        </w:rPr>
        <w:t>ПОСТАВЩИК:                                                              ЗАКАЗЧИК:</w:t>
      </w:r>
    </w:p>
    <w:tbl>
      <w:tblPr>
        <w:tblW w:w="9648" w:type="dxa"/>
        <w:tblLayout w:type="fixed"/>
        <w:tblLook w:val="0000"/>
      </w:tblPr>
      <w:tblGrid>
        <w:gridCol w:w="4968"/>
        <w:gridCol w:w="4680"/>
      </w:tblGrid>
      <w:tr w:rsidR="005E398B" w:rsidRPr="004021EC" w:rsidTr="00E907A9">
        <w:trPr>
          <w:trHeight w:val="4851"/>
        </w:trPr>
        <w:tc>
          <w:tcPr>
            <w:tcW w:w="4968" w:type="dxa"/>
          </w:tcPr>
          <w:p w:rsidR="005E398B" w:rsidRDefault="005E398B" w:rsidP="00CC55E1">
            <w:r w:rsidRPr="0015477A">
              <w:t xml:space="preserve"> </w:t>
            </w:r>
          </w:p>
          <w:p w:rsidR="00E907A9" w:rsidRDefault="00E907A9" w:rsidP="00CC55E1">
            <w:pPr>
              <w:rPr>
                <w:color w:val="333333"/>
                <w:shd w:val="clear" w:color="auto" w:fill="F9F9F9"/>
              </w:rPr>
            </w:pP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ИП "МАЦЕДОН В .Н. АВТОЦЕНТР "МАN" </w:t>
            </w:r>
          </w:p>
          <w:p w:rsidR="00E907A9" w:rsidRDefault="00E907A9" w:rsidP="00CC55E1">
            <w:pPr>
              <w:rPr>
                <w:color w:val="333333"/>
                <w:shd w:val="clear" w:color="auto" w:fill="F9F9F9"/>
              </w:rPr>
            </w:pPr>
          </w:p>
          <w:p w:rsidR="005E398B" w:rsidRPr="00E907A9" w:rsidRDefault="00E907A9" w:rsidP="00CC55E1"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Северо-Казахстанская область, Район </w:t>
            </w:r>
            <w:proofErr w:type="spellStart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им.Габита</w:t>
            </w:r>
            <w:proofErr w:type="spellEnd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 Мусрепова, </w:t>
            </w:r>
            <w:proofErr w:type="spellStart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Hовоишимский</w:t>
            </w:r>
            <w:proofErr w:type="spellEnd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 с.о., </w:t>
            </w:r>
            <w:proofErr w:type="spellStart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с.Hовоишимское</w:t>
            </w:r>
            <w:proofErr w:type="spellEnd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, Степная, 14/А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БИН/ИИН 750125300570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БИК KZKOKZKX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ИИК KZ5792617014JK388000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АО "КАЗКОММЕРЦБАНК"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Тел.: 87153521210</w:t>
            </w:r>
            <w:r w:rsidRPr="00E907A9">
              <w:rPr>
                <w:color w:val="333333"/>
                <w:sz w:val="22"/>
                <w:szCs w:val="22"/>
              </w:rPr>
              <w:br/>
            </w:r>
          </w:p>
          <w:p w:rsidR="005E398B" w:rsidRPr="00BC57DD" w:rsidRDefault="005E398B" w:rsidP="00CC55E1"/>
          <w:p w:rsidR="005E398B" w:rsidRDefault="005E398B" w:rsidP="00CC55E1"/>
          <w:p w:rsidR="005E398B" w:rsidRPr="00BC57DD" w:rsidRDefault="005E398B" w:rsidP="00CC55E1"/>
          <w:p w:rsidR="005E398B" w:rsidRPr="00BC57DD" w:rsidRDefault="005E398B" w:rsidP="00CC55E1"/>
          <w:p w:rsidR="005E398B" w:rsidRPr="00EA3AFD" w:rsidRDefault="005E398B" w:rsidP="00E907A9">
            <w:pPr>
              <w:rPr>
                <w:sz w:val="28"/>
              </w:rPr>
            </w:pPr>
            <w:r>
              <w:t xml:space="preserve">Руководитель: _________ </w:t>
            </w:r>
            <w:proofErr w:type="spellStart"/>
            <w:r w:rsidR="00E907A9">
              <w:t>Мацедон</w:t>
            </w:r>
            <w:proofErr w:type="spellEnd"/>
            <w:r w:rsidR="00E907A9">
              <w:t xml:space="preserve"> В.Н</w:t>
            </w:r>
          </w:p>
        </w:tc>
        <w:tc>
          <w:tcPr>
            <w:tcW w:w="4680" w:type="dxa"/>
          </w:tcPr>
          <w:p w:rsidR="00E907A9" w:rsidRDefault="005E398B" w:rsidP="00CC55E1">
            <w:pPr>
              <w:rPr>
                <w:color w:val="333333"/>
                <w:shd w:val="clear" w:color="auto" w:fill="F9F9F9"/>
              </w:rPr>
            </w:pPr>
            <w:r w:rsidRPr="00E907A9">
              <w:rPr>
                <w:sz w:val="22"/>
                <w:szCs w:val="22"/>
              </w:rPr>
              <w:t xml:space="preserve">        </w:t>
            </w:r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>Коммунальное государственное учреждение "</w:t>
            </w:r>
            <w:proofErr w:type="spellStart"/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>Новоишимский</w:t>
            </w:r>
            <w:proofErr w:type="spellEnd"/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 </w:t>
            </w:r>
            <w:proofErr w:type="spellStart"/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>аграрно</w:t>
            </w:r>
            <w:proofErr w:type="spellEnd"/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- технический колледж" </w:t>
            </w:r>
            <w:proofErr w:type="spellStart"/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>акимата</w:t>
            </w:r>
            <w:proofErr w:type="spellEnd"/>
            <w:r w:rsidR="00E907A9"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 </w:t>
            </w:r>
            <w:r w:rsidR="00E907A9">
              <w:rPr>
                <w:color w:val="333333"/>
                <w:sz w:val="22"/>
                <w:szCs w:val="22"/>
                <w:shd w:val="clear" w:color="auto" w:fill="F9F9F9"/>
              </w:rPr>
              <w:t>СКО МОН РК</w:t>
            </w:r>
          </w:p>
          <w:p w:rsidR="005E398B" w:rsidRPr="00E907A9" w:rsidRDefault="00E907A9" w:rsidP="00CC55E1"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Северо-Казахстанская область, Район </w:t>
            </w:r>
            <w:proofErr w:type="spellStart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им.Габита</w:t>
            </w:r>
            <w:proofErr w:type="spellEnd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 Мусрепова, </w:t>
            </w:r>
            <w:proofErr w:type="spellStart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Hовоишимский</w:t>
            </w:r>
            <w:proofErr w:type="spellEnd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 xml:space="preserve"> с.о., </w:t>
            </w:r>
            <w:proofErr w:type="spellStart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с.Hовоишимское</w:t>
            </w:r>
            <w:proofErr w:type="spellEnd"/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, АБЫЛАЙ ХАНА, 2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БИН 591240000021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БИК KKMFKZ2A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ИИК KZ130703022613298001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РГУ "КОМИТЕТ КАЗНАЧЕЙСТВА МИНИСТЕРСТВА ФИНАНСОВ РК"</w:t>
            </w:r>
            <w:r w:rsidRPr="00E907A9">
              <w:rPr>
                <w:color w:val="333333"/>
                <w:sz w:val="22"/>
                <w:szCs w:val="22"/>
              </w:rPr>
              <w:br/>
            </w:r>
            <w:r w:rsidRPr="00E907A9">
              <w:rPr>
                <w:color w:val="333333"/>
                <w:sz w:val="22"/>
                <w:szCs w:val="22"/>
                <w:shd w:val="clear" w:color="auto" w:fill="F9F9F9"/>
              </w:rPr>
              <w:t>Тел.: 8-71535-20591</w:t>
            </w:r>
            <w:r w:rsidRPr="00E907A9">
              <w:rPr>
                <w:color w:val="333333"/>
                <w:sz w:val="22"/>
                <w:szCs w:val="22"/>
              </w:rPr>
              <w:br/>
            </w:r>
          </w:p>
          <w:p w:rsidR="005E398B" w:rsidRDefault="005E398B" w:rsidP="00CC55E1"/>
          <w:p w:rsidR="005E398B" w:rsidRDefault="005E398B" w:rsidP="00CC55E1"/>
          <w:p w:rsidR="005E398B" w:rsidRPr="00DC0EFD" w:rsidRDefault="005E398B" w:rsidP="00CC55E1">
            <w:pPr>
              <w:rPr>
                <w:sz w:val="28"/>
              </w:rPr>
            </w:pPr>
            <w:r>
              <w:rPr>
                <w:lang w:val="kk-KZ"/>
              </w:rPr>
              <w:t>Д</w:t>
            </w:r>
            <w:proofErr w:type="spellStart"/>
            <w:r w:rsidRPr="0015477A">
              <w:t>иректор</w:t>
            </w:r>
            <w:proofErr w:type="spellEnd"/>
            <w:r>
              <w:t xml:space="preserve">: </w:t>
            </w:r>
            <w:r w:rsidRPr="0015477A">
              <w:t>___</w:t>
            </w:r>
            <w:r>
              <w:t>___</w:t>
            </w:r>
            <w:r w:rsidRPr="0015477A">
              <w:t>_</w:t>
            </w:r>
            <w:r>
              <w:t xml:space="preserve">_ </w:t>
            </w:r>
            <w:r>
              <w:rPr>
                <w:lang w:val="kk-KZ"/>
              </w:rPr>
              <w:t>Жусупов С.К.</w:t>
            </w:r>
          </w:p>
        </w:tc>
      </w:tr>
    </w:tbl>
    <w:p w:rsidR="005E398B" w:rsidRPr="00814FA1" w:rsidRDefault="005E398B" w:rsidP="005E398B">
      <w:pPr>
        <w:rPr>
          <w:b/>
        </w:rPr>
      </w:pPr>
    </w:p>
    <w:p w:rsidR="00154D67" w:rsidRPr="005E398B" w:rsidRDefault="00154D67" w:rsidP="005E398B">
      <w:pPr>
        <w:pStyle w:val="a3"/>
        <w:rPr>
          <w:rFonts w:ascii="Times New Roman" w:hAnsi="Times New Roman" w:cs="Times New Roman"/>
        </w:rPr>
      </w:pPr>
    </w:p>
    <w:sectPr w:rsidR="00154D67" w:rsidRPr="005E398B" w:rsidSect="00EA3AFD">
      <w:pgSz w:w="11906" w:h="16838"/>
      <w:pgMar w:top="51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8D4CAA"/>
    <w:multiLevelType w:val="multilevel"/>
    <w:tmpl w:val="045EF50E"/>
    <w:lvl w:ilvl="0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9876062"/>
    <w:multiLevelType w:val="multilevel"/>
    <w:tmpl w:val="2E142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E398B"/>
    <w:rsid w:val="00025162"/>
    <w:rsid w:val="000530FD"/>
    <w:rsid w:val="000A620D"/>
    <w:rsid w:val="00154D67"/>
    <w:rsid w:val="003149CD"/>
    <w:rsid w:val="005E398B"/>
    <w:rsid w:val="00A87BC6"/>
    <w:rsid w:val="00BD696E"/>
    <w:rsid w:val="00D254B9"/>
    <w:rsid w:val="00DF382C"/>
    <w:rsid w:val="00E907A9"/>
    <w:rsid w:val="00FA6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qFormat/>
    <w:rsid w:val="005E398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398B"/>
    <w:pPr>
      <w:spacing w:after="0" w:line="240" w:lineRule="auto"/>
    </w:pPr>
  </w:style>
  <w:style w:type="character" w:customStyle="1" w:styleId="50">
    <w:name w:val="Заголовок 5 Знак"/>
    <w:basedOn w:val="a0"/>
    <w:link w:val="5"/>
    <w:rsid w:val="005E398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5E398B"/>
    <w:pPr>
      <w:tabs>
        <w:tab w:val="left" w:pos="0"/>
      </w:tabs>
      <w:ind w:left="-142"/>
      <w:jc w:val="both"/>
    </w:pPr>
    <w:rPr>
      <w:sz w:val="28"/>
      <w:szCs w:val="20"/>
    </w:rPr>
  </w:style>
  <w:style w:type="paragraph" w:styleId="3">
    <w:name w:val="Body Text 3"/>
    <w:basedOn w:val="a"/>
    <w:link w:val="30"/>
    <w:rsid w:val="005E398B"/>
    <w:rPr>
      <w:sz w:val="26"/>
      <w:szCs w:val="20"/>
    </w:rPr>
  </w:style>
  <w:style w:type="character" w:customStyle="1" w:styleId="30">
    <w:name w:val="Основной текст 3 Знак"/>
    <w:basedOn w:val="a0"/>
    <w:link w:val="3"/>
    <w:rsid w:val="005E398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A87BC6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A87BC6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838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2018-07-10T05:49:00Z</cp:lastPrinted>
  <dcterms:created xsi:type="dcterms:W3CDTF">2016-01-05T05:43:00Z</dcterms:created>
  <dcterms:modified xsi:type="dcterms:W3CDTF">2018-07-12T09:28:00Z</dcterms:modified>
</cp:coreProperties>
</file>