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CAD" w:rsidRPr="00533991" w:rsidRDefault="00D75CAD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4E0085" w:rsidRPr="00533991" w:rsidRDefault="00575C4A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b/>
          <w:sz w:val="24"/>
          <w:szCs w:val="24"/>
          <w:lang w:eastAsia="en-US"/>
        </w:rPr>
        <w:t>Договор</w:t>
      </w:r>
    </w:p>
    <w:p w:rsidR="004E0085" w:rsidRPr="00533991" w:rsidRDefault="00575C4A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о государственных закупках товаров, работ и услуг № </w:t>
      </w:r>
      <w:r w:rsidR="00553F96" w:rsidRPr="00533991">
        <w:rPr>
          <w:rFonts w:ascii="Times New Roman" w:eastAsia="Calibri" w:hAnsi="Times New Roman"/>
          <w:b/>
          <w:sz w:val="24"/>
          <w:szCs w:val="24"/>
          <w:lang w:eastAsia="en-US"/>
        </w:rPr>
        <w:t>92</w:t>
      </w:r>
      <w:r w:rsidRPr="0053399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ОИ ПЗ</w:t>
      </w:r>
    </w:p>
    <w:p w:rsidR="004E0085" w:rsidRPr="00533991" w:rsidRDefault="004E0085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4E0085" w:rsidRPr="00533991" w:rsidRDefault="00575C4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>г. Шахтинск                                                                                                            «</w:t>
      </w:r>
      <w:r w:rsidR="00553F96" w:rsidRPr="00533991">
        <w:rPr>
          <w:rFonts w:ascii="Times New Roman" w:eastAsia="Calibri" w:hAnsi="Times New Roman"/>
          <w:sz w:val="24"/>
          <w:szCs w:val="24"/>
          <w:lang w:eastAsia="en-US"/>
        </w:rPr>
        <w:t>15</w:t>
      </w:r>
      <w:r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» </w:t>
      </w:r>
      <w:r w:rsidR="00553F96" w:rsidRPr="00533991">
        <w:rPr>
          <w:rFonts w:ascii="Times New Roman" w:eastAsia="Calibri" w:hAnsi="Times New Roman"/>
          <w:sz w:val="24"/>
          <w:szCs w:val="24"/>
          <w:lang w:eastAsia="en-US"/>
        </w:rPr>
        <w:t>марта</w:t>
      </w:r>
      <w:r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 2018 года</w:t>
      </w:r>
    </w:p>
    <w:p w:rsidR="004E0085" w:rsidRPr="00533991" w:rsidRDefault="004E0085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533991">
        <w:rPr>
          <w:rFonts w:ascii="Times New Roman" w:eastAsia="Calibri" w:hAnsi="Times New Roman"/>
          <w:b/>
          <w:sz w:val="24"/>
          <w:szCs w:val="24"/>
          <w:lang w:eastAsia="en-US"/>
        </w:rPr>
        <w:t>ТОО</w:t>
      </w:r>
      <w:r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533991">
        <w:rPr>
          <w:rFonts w:ascii="Times New Roman" w:eastAsia="Calibri" w:hAnsi="Times New Roman"/>
          <w:b/>
          <w:sz w:val="24"/>
          <w:szCs w:val="24"/>
          <w:lang w:eastAsia="en-US"/>
        </w:rPr>
        <w:t>«Шахтинскводоканал»</w:t>
      </w:r>
      <w:r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, именуемое в дальнейшем Заказчик, в лице директор </w:t>
      </w:r>
      <w:r w:rsidR="009654A9" w:rsidRPr="00533991">
        <w:rPr>
          <w:rFonts w:ascii="Times New Roman" w:eastAsia="Calibri" w:hAnsi="Times New Roman"/>
          <w:sz w:val="24"/>
          <w:szCs w:val="24"/>
          <w:lang w:eastAsia="en-US"/>
        </w:rPr>
        <w:t>Рахимбергенов Н.Б.</w:t>
      </w:r>
      <w:r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Pr="00533991">
        <w:rPr>
          <w:rFonts w:ascii="Times New Roman" w:hAnsi="Times New Roman"/>
          <w:sz w:val="24"/>
          <w:szCs w:val="24"/>
        </w:rPr>
        <w:t xml:space="preserve">действующего на основании Устава от  27.05.2014 года </w:t>
      </w:r>
      <w:proofErr w:type="spellStart"/>
      <w:r w:rsidRPr="00533991">
        <w:rPr>
          <w:rFonts w:ascii="Times New Roman" w:hAnsi="Times New Roman"/>
          <w:sz w:val="24"/>
          <w:szCs w:val="24"/>
        </w:rPr>
        <w:t>рег</w:t>
      </w:r>
      <w:proofErr w:type="spellEnd"/>
      <w:r w:rsidRPr="00533991">
        <w:rPr>
          <w:rFonts w:ascii="Times New Roman" w:hAnsi="Times New Roman"/>
          <w:sz w:val="24"/>
          <w:szCs w:val="24"/>
        </w:rPr>
        <w:t xml:space="preserve">. № 278-1930-14-ТОО с одной стороны и, индивидуальный предприниматель </w:t>
      </w:r>
      <w:proofErr w:type="spellStart"/>
      <w:r w:rsidRPr="00533991">
        <w:rPr>
          <w:rFonts w:ascii="Times New Roman" w:hAnsi="Times New Roman"/>
          <w:b/>
          <w:sz w:val="24"/>
          <w:szCs w:val="24"/>
        </w:rPr>
        <w:t>Матиишина</w:t>
      </w:r>
      <w:proofErr w:type="spellEnd"/>
      <w:r w:rsidRPr="00533991">
        <w:rPr>
          <w:rFonts w:ascii="Times New Roman" w:hAnsi="Times New Roman"/>
          <w:b/>
          <w:sz w:val="24"/>
          <w:szCs w:val="24"/>
        </w:rPr>
        <w:t xml:space="preserve"> Р.А.</w:t>
      </w:r>
      <w:r w:rsidRPr="00533991">
        <w:rPr>
          <w:rFonts w:ascii="Times New Roman" w:hAnsi="Times New Roman"/>
          <w:sz w:val="24"/>
          <w:szCs w:val="24"/>
        </w:rPr>
        <w:t xml:space="preserve"> действующая на основании свидетельства о государственной регистрации индивидуального предпринимателя, именуемая в дальнейшем Поставщик, совместно именуемые Стороны</w:t>
      </w:r>
      <w:r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Pr="00533991">
        <w:rPr>
          <w:rFonts w:ascii="Times New Roman" w:hAnsi="Times New Roman"/>
          <w:sz w:val="24"/>
          <w:szCs w:val="24"/>
        </w:rPr>
        <w:t>на основании подпункта 4 пункта 3 статьи 39 Закона Республики Казахстан от 04 декабря</w:t>
      </w:r>
      <w:proofErr w:type="gramEnd"/>
      <w:r w:rsidRPr="00533991">
        <w:rPr>
          <w:rFonts w:ascii="Times New Roman" w:hAnsi="Times New Roman"/>
          <w:sz w:val="24"/>
          <w:szCs w:val="24"/>
        </w:rPr>
        <w:t xml:space="preserve"> 2015 года</w:t>
      </w:r>
      <w:r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 «О государственных закупках» (далее - Закон) заключили настоящий Договор о государственных закупках (далее - Договор) и пришли к соглашению о нижеследующем:</w:t>
      </w:r>
    </w:p>
    <w:p w:rsidR="004E0085" w:rsidRPr="00533991" w:rsidRDefault="00575C4A">
      <w:pPr>
        <w:spacing w:after="0" w:line="240" w:lineRule="auto"/>
        <w:ind w:firstLine="567"/>
        <w:jc w:val="center"/>
        <w:rPr>
          <w:sz w:val="24"/>
          <w:szCs w:val="24"/>
        </w:rPr>
      </w:pPr>
      <w:r w:rsidRPr="00533991">
        <w:rPr>
          <w:rFonts w:ascii="Times New Roman" w:eastAsia="Calibri" w:hAnsi="Times New Roman"/>
          <w:b/>
          <w:sz w:val="24"/>
          <w:szCs w:val="24"/>
          <w:lang w:eastAsia="en-US"/>
        </w:rPr>
        <w:t>1.</w:t>
      </w:r>
      <w:r w:rsidRPr="00533991">
        <w:rPr>
          <w:rFonts w:ascii="Times New Roman" w:eastAsia="Calibri" w:hAnsi="Times New Roman"/>
          <w:b/>
          <w:sz w:val="24"/>
          <w:szCs w:val="24"/>
          <w:lang w:eastAsia="en-US"/>
        </w:rPr>
        <w:tab/>
        <w:t>Предмет Договора</w:t>
      </w:r>
    </w:p>
    <w:p w:rsidR="004E0085" w:rsidRPr="00533991" w:rsidRDefault="00575C4A">
      <w:pPr>
        <w:spacing w:after="0" w:line="240" w:lineRule="auto"/>
        <w:ind w:firstLine="567"/>
        <w:jc w:val="both"/>
        <w:rPr>
          <w:sz w:val="24"/>
          <w:szCs w:val="24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1.1. Поставщик обязуется продать  Заказчику товар, согласно приложению № 1 к настоящему Договору на общую сумму  в размере  </w:t>
      </w:r>
      <w:r w:rsidR="00533991" w:rsidRPr="00533991">
        <w:rPr>
          <w:rFonts w:ascii="Times New Roman" w:hAnsi="Times New Roman" w:cs="Times New Roman"/>
          <w:b/>
          <w:color w:val="000000"/>
          <w:sz w:val="24"/>
          <w:szCs w:val="24"/>
        </w:rPr>
        <w:t>173 880,00</w:t>
      </w:r>
      <w:r w:rsidR="008650E0" w:rsidRPr="0053399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Pr="00533991">
        <w:rPr>
          <w:rFonts w:ascii="Times New Roman" w:eastAsia="Calibri" w:hAnsi="Times New Roman"/>
          <w:b/>
          <w:sz w:val="24"/>
          <w:szCs w:val="24"/>
          <w:lang w:eastAsia="en-US"/>
        </w:rPr>
        <w:t>(</w:t>
      </w:r>
      <w:r w:rsidR="00533991" w:rsidRPr="00533991">
        <w:rPr>
          <w:rFonts w:ascii="Times New Roman" w:eastAsia="Calibri" w:hAnsi="Times New Roman"/>
          <w:b/>
          <w:sz w:val="24"/>
          <w:szCs w:val="24"/>
          <w:lang w:eastAsia="en-US"/>
        </w:rPr>
        <w:t>сто семьдесят три</w:t>
      </w:r>
      <w:r w:rsidR="00B25DC4" w:rsidRPr="0053399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Pr="00533991">
        <w:rPr>
          <w:rFonts w:ascii="Times New Roman" w:eastAsia="Calibri" w:hAnsi="Times New Roman"/>
          <w:b/>
          <w:sz w:val="24"/>
          <w:szCs w:val="24"/>
          <w:lang w:eastAsia="en-US"/>
        </w:rPr>
        <w:t>тысяч</w:t>
      </w:r>
      <w:r w:rsidR="00533991" w:rsidRPr="00533991">
        <w:rPr>
          <w:rFonts w:ascii="Times New Roman" w:eastAsia="Calibri" w:hAnsi="Times New Roman"/>
          <w:b/>
          <w:sz w:val="24"/>
          <w:szCs w:val="24"/>
          <w:lang w:eastAsia="en-US"/>
        </w:rPr>
        <w:t>и</w:t>
      </w:r>
      <w:r w:rsidR="00B25DC4" w:rsidRPr="0053399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533991" w:rsidRPr="00533991">
        <w:rPr>
          <w:rFonts w:ascii="Times New Roman" w:eastAsia="Calibri" w:hAnsi="Times New Roman"/>
          <w:b/>
          <w:sz w:val="24"/>
          <w:szCs w:val="24"/>
          <w:lang w:eastAsia="en-US"/>
        </w:rPr>
        <w:t>восемьсот восемьдесят</w:t>
      </w:r>
      <w:r w:rsidRPr="0053399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тенге 00 тиын)</w:t>
      </w:r>
      <w:r w:rsidRPr="00533991">
        <w:rPr>
          <w:rFonts w:ascii="Times New Roman" w:eastAsia="Calibri" w:hAnsi="Times New Roman"/>
          <w:sz w:val="24"/>
          <w:szCs w:val="24"/>
          <w:lang w:eastAsia="en-US"/>
        </w:rPr>
        <w:t>, не является плательщиком НДС</w:t>
      </w:r>
      <w:r w:rsidR="00EB143E" w:rsidRPr="00533991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>1.2. В настоящем Договоре ниже перечисленные понятия будут иметь следующее толкование: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1) Договор – </w:t>
      </w:r>
      <w:proofErr w:type="spellStart"/>
      <w:r w:rsidRPr="00533991">
        <w:rPr>
          <w:rFonts w:ascii="Times New Roman" w:eastAsia="Calibri" w:hAnsi="Times New Roman"/>
          <w:sz w:val="24"/>
          <w:szCs w:val="24"/>
          <w:lang w:eastAsia="en-US"/>
        </w:rPr>
        <w:t>гражданско</w:t>
      </w:r>
      <w:proofErr w:type="spellEnd"/>
      <w:r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 – правовой акт, заключенный между Заказчиком и Поставщиком в соответствии с Законом и иными нормативно правовыми актами Республики Казахстан, зафиксированный в письменной форме, подписанный сторонами со всеми приложениями и дополнениями к нему, а так же  со всей документацией, на которую в договоре есть ссылки;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>2) Цена Договора означает сумму, которая должна быть выплачена Заказчиком Поставщику в рамках Договора за полное выполнение своих договорах обязательств;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3) Поставщик -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выступающее в качестве контрагента Заказчика в заключенном с ним договоре о государственных закупках. </w:t>
      </w:r>
    </w:p>
    <w:p w:rsidR="004E0085" w:rsidRPr="00533991" w:rsidRDefault="00575C4A">
      <w:pPr>
        <w:spacing w:after="0" w:line="240" w:lineRule="auto"/>
        <w:ind w:firstLine="567"/>
        <w:jc w:val="center"/>
        <w:rPr>
          <w:sz w:val="24"/>
          <w:szCs w:val="24"/>
        </w:rPr>
      </w:pPr>
      <w:r w:rsidRPr="00533991">
        <w:rPr>
          <w:rFonts w:ascii="Times New Roman" w:eastAsia="Calibri" w:hAnsi="Times New Roman"/>
          <w:b/>
          <w:sz w:val="24"/>
          <w:szCs w:val="24"/>
          <w:lang w:eastAsia="en-US"/>
        </w:rPr>
        <w:t>2. Порядок исполнения Договора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2.1. Поставщик обязуется продать, а  Заказчик обязуется принять и оплатить товар (работы, услуги) указанный в п.1.1 настоящего Договора. При получении товара (работ, услуг) Поставщик обязан выдать Заказчику счет-фактуру и накладную (акт выполненных работ). 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>2.2. Срок оплаты – до 4 числа следующего месяца после поставки.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>2.3. Не допускается вносить в проект либо заключенный договор о государственных закупках изменения, которые могут изменить условия предложения, явившегося основой для выбора поставщика.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>2.4. В случае установления факта продажи некачественного товара, Поставщик обязан в течение пяти рабочих дней с момента получения уведомления Заказчика произвести замену товара без каких – либо дополнительных расходов со стороны Заказчика. Срок уведомления о качестве товара в соответствии со ст. 430 ГК РК.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>2.5. Поставщик ни полностью, ни частично не должен передавать кому – либо свои обязательства по настоящему Договору без предварительного согласования с Заказчиком.</w:t>
      </w:r>
    </w:p>
    <w:p w:rsidR="004E0085" w:rsidRPr="00533991" w:rsidRDefault="004E008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E0085" w:rsidRPr="00533991" w:rsidRDefault="00575C4A">
      <w:pPr>
        <w:spacing w:after="0" w:line="240" w:lineRule="auto"/>
        <w:ind w:firstLine="567"/>
        <w:jc w:val="center"/>
        <w:rPr>
          <w:sz w:val="24"/>
          <w:szCs w:val="24"/>
        </w:rPr>
      </w:pPr>
      <w:r w:rsidRPr="00533991">
        <w:rPr>
          <w:rFonts w:ascii="Times New Roman" w:eastAsia="Calibri" w:hAnsi="Times New Roman"/>
          <w:b/>
          <w:sz w:val="24"/>
          <w:szCs w:val="24"/>
          <w:lang w:eastAsia="en-US"/>
        </w:rPr>
        <w:t>3. Обязательства и ответственность Сторон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3.1. </w:t>
      </w:r>
      <w:r w:rsidRPr="00533991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Поставщик обязан продать товар </w:t>
      </w:r>
      <w:r w:rsidRPr="00533991">
        <w:rPr>
          <w:rFonts w:ascii="Times New Roman" w:eastAsia="Calibri" w:hAnsi="Times New Roman"/>
          <w:sz w:val="24"/>
          <w:szCs w:val="24"/>
          <w:lang w:eastAsia="en-US"/>
        </w:rPr>
        <w:t>(работы, услуги)</w:t>
      </w:r>
      <w:r w:rsidRPr="00533991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надлежащего качества с соблюдением всех обязательных требований, установленных для товаров </w:t>
      </w:r>
      <w:r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(работ, услуг) </w:t>
      </w:r>
      <w:r w:rsidRPr="00533991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подобного рода и пригодный для целей, для которых товар подобного рода обычно используется.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>3.2. Заказчик может в любое время расторгнуть настоящий Договор,  в силу нецелесообразности его дальнейшего выполнения, направив Поставщику соответствующее письменное уведомление. В уведомлении должна быть указана причина расторжения настоящего Договора, должен оговариваться объем аннулированных договорных обязательств, а так же дата вступления в силу расторжения настоящего Договора.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>Когда Договор расторгается по вышеуказанным обстоятельствам, Поставщик имеет право требовать оплату только за фактические затраты, связанные с расторжением по настоящему Договору, на день расторжения.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lastRenderedPageBreak/>
        <w:t>3.3. Стороны должны прилагать все усилия к тому, чтобы разрешать в процессе прямых переговоров все разногласия или споры, возникающие между ними по настоящему Договору или в связи с ним.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>3.4. Если в течение 21 (двадцати одного) дня после начала таких переговоров Стороны не могут разрешить спор по настоящему Договору, любая из сторон может потребовать решения этого вопроса в соответствии с законодательством Республики Казахстан.</w:t>
      </w:r>
    </w:p>
    <w:p w:rsidR="00575C4A" w:rsidRPr="00533991" w:rsidRDefault="00575C4A" w:rsidP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>3.5. Любое уведомление, которое одна сторона направляет другой стороне в соответствии с Договором, высылается в виде оплаченным заказным письмом или по телеграфу, факсу, телефаксу либо посредством электронной почтой.</w:t>
      </w:r>
    </w:p>
    <w:p w:rsidR="00575C4A" w:rsidRPr="00533991" w:rsidRDefault="00575C4A" w:rsidP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        Уведомление вступает в силу после доставки или в указанный день вступления в силу (если указано в уведомлении) в зависимости от того, какая из этих дат наступит позднее.</w:t>
      </w:r>
    </w:p>
    <w:p w:rsidR="004E0085" w:rsidRPr="00533991" w:rsidRDefault="00575C4A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b/>
          <w:sz w:val="24"/>
          <w:szCs w:val="24"/>
          <w:lang w:eastAsia="en-US"/>
        </w:rPr>
        <w:t>4. Форс-мажор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>4.1. Для целей настоящего Договора «форс-мажор» означает событие, неподвластное контролю со стороны Поставщика, не связанное с просчетом или небрежностью Поставщика и имеющее непредвиденный характер.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4.2. При возникновении форс-мажорных обстоятельств Поставщик должен незамедлительно направить Заказчику письменное уведомление о таких обстоятельствах и их причинах. </w:t>
      </w:r>
    </w:p>
    <w:p w:rsidR="004E0085" w:rsidRPr="00533991" w:rsidRDefault="004E0085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4E0085" w:rsidRPr="00533991" w:rsidRDefault="00575C4A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b/>
          <w:sz w:val="24"/>
          <w:szCs w:val="24"/>
          <w:lang w:eastAsia="en-US"/>
        </w:rPr>
        <w:t>5. Заключительное положение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>5.1. Настоящий Договор вступает в силу с момента подписания Сторонами и действует до 31 декабря 2018 года.</w:t>
      </w:r>
    </w:p>
    <w:p w:rsidR="004E0085" w:rsidRPr="00533991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5.2. Настоящий Договор составлен в двух экземплярах по одному для каждой из Сторон, каждый из которых имеет одинаковую юридическую силу. </w:t>
      </w:r>
    </w:p>
    <w:p w:rsidR="004E0085" w:rsidRPr="00533991" w:rsidRDefault="00575C4A">
      <w:pPr>
        <w:spacing w:after="0" w:line="240" w:lineRule="auto"/>
        <w:ind w:firstLine="400"/>
        <w:jc w:val="both"/>
        <w:rPr>
          <w:rFonts w:ascii="Times New Roman" w:hAnsi="Times New Roman"/>
          <w:color w:val="000000"/>
          <w:sz w:val="24"/>
          <w:szCs w:val="24"/>
        </w:rPr>
      </w:pPr>
      <w:r w:rsidRPr="00533991">
        <w:rPr>
          <w:rFonts w:ascii="Times New Roman" w:hAnsi="Times New Roman"/>
          <w:color w:val="000000"/>
          <w:sz w:val="24"/>
          <w:szCs w:val="24"/>
        </w:rPr>
        <w:t>5.3.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</w:t>
      </w:r>
    </w:p>
    <w:p w:rsidR="004E0085" w:rsidRPr="00533991" w:rsidRDefault="00575C4A">
      <w:pPr>
        <w:spacing w:after="0" w:line="240" w:lineRule="auto"/>
        <w:ind w:firstLine="400"/>
        <w:jc w:val="center"/>
        <w:rPr>
          <w:rFonts w:ascii="Times New Roman" w:hAnsi="Times New Roman"/>
          <w:color w:val="000000"/>
          <w:sz w:val="24"/>
          <w:szCs w:val="24"/>
        </w:rPr>
      </w:pPr>
      <w:r w:rsidRPr="00533991">
        <w:rPr>
          <w:rFonts w:ascii="Times New Roman" w:hAnsi="Times New Roman"/>
          <w:b/>
          <w:color w:val="000000"/>
          <w:sz w:val="24"/>
          <w:szCs w:val="24"/>
        </w:rPr>
        <w:t>6. Адреса и реквизиты Сторон:</w:t>
      </w:r>
    </w:p>
    <w:p w:rsidR="004E0085" w:rsidRPr="00533991" w:rsidRDefault="004E0085">
      <w:pPr>
        <w:spacing w:after="0" w:line="240" w:lineRule="auto"/>
        <w:ind w:firstLine="400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5000" w:type="pct"/>
        <w:tblInd w:w="108" w:type="dxa"/>
        <w:tblLook w:val="04A0"/>
      </w:tblPr>
      <w:tblGrid>
        <w:gridCol w:w="5352"/>
        <w:gridCol w:w="5353"/>
      </w:tblGrid>
      <w:tr w:rsidR="004E0085" w:rsidRPr="00533991">
        <w:trPr>
          <w:trHeight w:val="4519"/>
        </w:trPr>
        <w:tc>
          <w:tcPr>
            <w:tcW w:w="5244" w:type="dxa"/>
            <w:shd w:val="clear" w:color="auto" w:fill="auto"/>
          </w:tcPr>
          <w:p w:rsidR="004E0085" w:rsidRPr="00533991" w:rsidRDefault="00575C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399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Заказчик</w:t>
            </w:r>
          </w:p>
          <w:p w:rsidR="004E0085" w:rsidRPr="00533991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53399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ТОО «Шахтинскводоканал»</w:t>
            </w:r>
          </w:p>
          <w:p w:rsidR="004E0085" w:rsidRPr="00533991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339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Республика Казахстан, 101600</w:t>
            </w:r>
          </w:p>
          <w:p w:rsidR="004E0085" w:rsidRPr="00533991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5339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Карагандинская область, </w:t>
            </w:r>
          </w:p>
          <w:p w:rsidR="004E0085" w:rsidRPr="00533991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5339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г. Шахтинск ул. </w:t>
            </w:r>
            <w:proofErr w:type="gramStart"/>
            <w:r w:rsidRPr="005339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Коммунальная</w:t>
            </w:r>
            <w:proofErr w:type="gramEnd"/>
            <w:r w:rsidRPr="005339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21</w:t>
            </w:r>
          </w:p>
          <w:p w:rsidR="004E0085" w:rsidRPr="00533991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339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тел/факс 8-72156-39380</w:t>
            </w:r>
          </w:p>
          <w:p w:rsidR="004E0085" w:rsidRPr="00533991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339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БИН 130640005484</w:t>
            </w:r>
          </w:p>
          <w:p w:rsidR="004E0085" w:rsidRPr="00533991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339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ИИК </w:t>
            </w:r>
            <w:r w:rsidRPr="00533991"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  <w:t>KZ</w:t>
            </w:r>
            <w:r w:rsidRPr="005339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816010191000179002</w:t>
            </w:r>
          </w:p>
          <w:p w:rsidR="004E0085" w:rsidRPr="00533991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339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БИК </w:t>
            </w:r>
            <w:r w:rsidRPr="00533991"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  <w:t>HSBKZKX</w:t>
            </w:r>
          </w:p>
          <w:p w:rsidR="004E0085" w:rsidRPr="00533991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5339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АО «Народный Банк Казахстана»</w:t>
            </w:r>
          </w:p>
          <w:p w:rsidR="004E0085" w:rsidRPr="00533991" w:rsidRDefault="004E0085">
            <w:pPr>
              <w:widowControl w:val="0"/>
              <w:spacing w:after="0" w:line="240" w:lineRule="auto"/>
              <w:ind w:firstLine="567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4E0085" w:rsidRPr="00533991" w:rsidRDefault="004E0085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4E0085" w:rsidRPr="00533991" w:rsidRDefault="009654A9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39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</w:t>
            </w:r>
            <w:r w:rsidR="00575C4A" w:rsidRPr="005339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иректор____________</w:t>
            </w:r>
            <w:r w:rsidRPr="005339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Рахмбергенов</w:t>
            </w:r>
            <w:proofErr w:type="spellEnd"/>
            <w:r w:rsidRPr="005339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Н.Б.</w:t>
            </w:r>
          </w:p>
          <w:p w:rsidR="000064CE" w:rsidRDefault="000064CE" w:rsidP="000064C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3399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«15» марта 2018 г</w:t>
            </w:r>
          </w:p>
          <w:p w:rsidR="004E0085" w:rsidRPr="00533991" w:rsidRDefault="00575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3991">
              <w:rPr>
                <w:rFonts w:ascii="Times New Roman" w:hAnsi="Times New Roman"/>
                <w:color w:val="000000"/>
                <w:sz w:val="24"/>
                <w:szCs w:val="24"/>
              </w:rPr>
              <w:t> М.П.</w:t>
            </w:r>
          </w:p>
        </w:tc>
        <w:tc>
          <w:tcPr>
            <w:tcW w:w="5244" w:type="dxa"/>
            <w:shd w:val="clear" w:color="auto" w:fill="auto"/>
          </w:tcPr>
          <w:p w:rsidR="004E0085" w:rsidRPr="00533991" w:rsidRDefault="00575C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399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Поставщик</w:t>
            </w:r>
          </w:p>
          <w:p w:rsidR="004E0085" w:rsidRPr="00533991" w:rsidRDefault="00575C4A">
            <w:pPr>
              <w:pStyle w:val="a7"/>
              <w:spacing w:beforeAutospacing="0" w:after="0" w:afterAutospacing="0"/>
              <w:rPr>
                <w:b/>
              </w:rPr>
            </w:pPr>
            <w:r w:rsidRPr="00533991">
              <w:rPr>
                <w:b/>
                <w:color w:val="000000"/>
              </w:rPr>
              <w:t xml:space="preserve">ИП </w:t>
            </w:r>
            <w:proofErr w:type="spellStart"/>
            <w:r w:rsidRPr="00533991">
              <w:rPr>
                <w:b/>
                <w:color w:val="000000"/>
              </w:rPr>
              <w:t>Матиишина</w:t>
            </w:r>
            <w:proofErr w:type="spellEnd"/>
            <w:r w:rsidRPr="00533991">
              <w:rPr>
                <w:b/>
                <w:color w:val="000000"/>
              </w:rPr>
              <w:t xml:space="preserve"> Р.А.</w:t>
            </w:r>
          </w:p>
          <w:p w:rsidR="004E0085" w:rsidRPr="00533991" w:rsidRDefault="00575C4A">
            <w:pPr>
              <w:pStyle w:val="a7"/>
              <w:spacing w:beforeAutospacing="0" w:after="0" w:afterAutospacing="0"/>
            </w:pPr>
            <w:r w:rsidRPr="00533991">
              <w:rPr>
                <w:color w:val="000000"/>
                <w:lang w:eastAsia="en-US"/>
              </w:rPr>
              <w:t>Республика Казахстан</w:t>
            </w:r>
            <w:r w:rsidRPr="00533991">
              <w:t xml:space="preserve">, </w:t>
            </w:r>
          </w:p>
          <w:p w:rsidR="004E0085" w:rsidRPr="00533991" w:rsidRDefault="00575C4A">
            <w:pPr>
              <w:pStyle w:val="a7"/>
              <w:spacing w:beforeAutospacing="0" w:after="0" w:afterAutospacing="0"/>
            </w:pPr>
            <w:r w:rsidRPr="00533991">
              <w:t>г.</w:t>
            </w:r>
            <w:r w:rsidR="0076449C" w:rsidRPr="00533991">
              <w:t xml:space="preserve"> </w:t>
            </w:r>
            <w:r w:rsidRPr="00533991">
              <w:t>Шахтинск, К.Маркса 48а</w:t>
            </w:r>
          </w:p>
          <w:p w:rsidR="004E0085" w:rsidRPr="00533991" w:rsidRDefault="00575C4A">
            <w:pPr>
              <w:pStyle w:val="a7"/>
              <w:spacing w:beforeAutospacing="0" w:after="0" w:afterAutospacing="0"/>
            </w:pPr>
            <w:r w:rsidRPr="00533991">
              <w:rPr>
                <w:color w:val="000000"/>
              </w:rPr>
              <w:t xml:space="preserve">тел/факс </w:t>
            </w:r>
            <w:r w:rsidRPr="00533991">
              <w:t>87757203282</w:t>
            </w:r>
          </w:p>
          <w:p w:rsidR="004E0085" w:rsidRPr="00533991" w:rsidRDefault="00575C4A">
            <w:pPr>
              <w:pStyle w:val="a7"/>
              <w:spacing w:beforeAutospacing="0" w:after="0" w:afterAutospacing="0"/>
              <w:rPr>
                <w:color w:val="000000"/>
              </w:rPr>
            </w:pPr>
            <w:r w:rsidRPr="00533991">
              <w:rPr>
                <w:color w:val="000000"/>
              </w:rPr>
              <w:t xml:space="preserve">ИИН </w:t>
            </w:r>
            <w:r w:rsidRPr="00533991">
              <w:t>6112011450184</w:t>
            </w:r>
          </w:p>
          <w:p w:rsidR="004E0085" w:rsidRPr="00533991" w:rsidRDefault="00575C4A">
            <w:pPr>
              <w:pStyle w:val="a7"/>
              <w:spacing w:beforeAutospacing="0" w:after="0" w:afterAutospacing="0"/>
              <w:rPr>
                <w:lang w:val="kk-KZ"/>
              </w:rPr>
            </w:pPr>
            <w:r w:rsidRPr="00533991">
              <w:t xml:space="preserve">ИИК </w:t>
            </w:r>
            <w:r w:rsidRPr="00533991">
              <w:rPr>
                <w:lang w:val="en-US"/>
              </w:rPr>
              <w:t>KZ</w:t>
            </w:r>
            <w:r w:rsidRPr="00533991">
              <w:rPr>
                <w:lang w:val="kk-KZ"/>
              </w:rPr>
              <w:t>686010191000073991</w:t>
            </w:r>
          </w:p>
          <w:p w:rsidR="004E0085" w:rsidRPr="00533991" w:rsidRDefault="00575C4A">
            <w:pPr>
              <w:pStyle w:val="a7"/>
              <w:spacing w:beforeAutospacing="0" w:after="0" w:afterAutospacing="0"/>
            </w:pPr>
            <w:r w:rsidRPr="00533991">
              <w:t xml:space="preserve">БИК </w:t>
            </w:r>
            <w:r w:rsidRPr="00533991">
              <w:rPr>
                <w:color w:val="000000"/>
                <w:lang w:val="en-US"/>
              </w:rPr>
              <w:t>HSBKZKX</w:t>
            </w:r>
          </w:p>
          <w:p w:rsidR="004E0085" w:rsidRPr="00533991" w:rsidRDefault="00575C4A">
            <w:pPr>
              <w:pStyle w:val="a7"/>
              <w:spacing w:beforeAutospacing="0" w:after="0" w:afterAutospacing="0"/>
            </w:pPr>
            <w:r w:rsidRPr="00533991">
              <w:t>АО «</w:t>
            </w:r>
            <w:r w:rsidRPr="00533991">
              <w:rPr>
                <w:color w:val="000000"/>
              </w:rPr>
              <w:t>Народный Банк Казахстана</w:t>
            </w:r>
            <w:r w:rsidRPr="00533991">
              <w:t xml:space="preserve">» </w:t>
            </w:r>
          </w:p>
          <w:p w:rsidR="004E0085" w:rsidRPr="00533991" w:rsidRDefault="004E0085">
            <w:pPr>
              <w:pStyle w:val="a7"/>
              <w:spacing w:beforeAutospacing="0" w:after="0" w:afterAutospacing="0"/>
              <w:rPr>
                <w:color w:val="000000"/>
              </w:rPr>
            </w:pPr>
          </w:p>
          <w:p w:rsidR="004E0085" w:rsidRPr="00533991" w:rsidRDefault="004E0085">
            <w:pPr>
              <w:pStyle w:val="a7"/>
              <w:spacing w:beforeAutospacing="0" w:after="0" w:afterAutospacing="0"/>
              <w:rPr>
                <w:color w:val="000000"/>
              </w:rPr>
            </w:pPr>
          </w:p>
          <w:p w:rsidR="004E0085" w:rsidRPr="00533991" w:rsidRDefault="004E0085">
            <w:pPr>
              <w:pStyle w:val="a7"/>
              <w:spacing w:beforeAutospacing="0" w:after="0" w:afterAutospacing="0"/>
              <w:rPr>
                <w:color w:val="000000"/>
              </w:rPr>
            </w:pPr>
          </w:p>
          <w:p w:rsidR="000064CE" w:rsidRDefault="00575C4A" w:rsidP="000064C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ИП  ___________ </w:t>
            </w:r>
            <w:proofErr w:type="spellStart"/>
            <w:r w:rsidRPr="00533991">
              <w:rPr>
                <w:rFonts w:ascii="Times New Roman" w:hAnsi="Times New Roman"/>
                <w:color w:val="000000"/>
                <w:sz w:val="24"/>
                <w:szCs w:val="24"/>
              </w:rPr>
              <w:t>Матиишина</w:t>
            </w:r>
            <w:proofErr w:type="spellEnd"/>
            <w:r w:rsidRPr="0053399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Р.А</w:t>
            </w:r>
            <w:r w:rsidR="000064C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0064CE" w:rsidRDefault="000064CE" w:rsidP="000064C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</w:t>
            </w:r>
            <w:r w:rsidRPr="0053399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«15» марта 2018 г</w:t>
            </w:r>
          </w:p>
          <w:p w:rsidR="004E0085" w:rsidRPr="00533991" w:rsidRDefault="00575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3991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4E0085" w:rsidRPr="00533991" w:rsidRDefault="004E008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E0085" w:rsidRPr="00533991" w:rsidRDefault="004E008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E0085" w:rsidRPr="00533991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33991">
        <w:rPr>
          <w:rFonts w:ascii="Times New Roman" w:hAnsi="Times New Roman"/>
          <w:color w:val="000000"/>
          <w:sz w:val="24"/>
          <w:szCs w:val="24"/>
        </w:rPr>
        <w:t>Согласовано:</w:t>
      </w:r>
    </w:p>
    <w:p w:rsidR="004E0085" w:rsidRPr="00533991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33991">
        <w:rPr>
          <w:rFonts w:ascii="Times New Roman" w:hAnsi="Times New Roman"/>
          <w:color w:val="000000"/>
          <w:sz w:val="24"/>
          <w:szCs w:val="24"/>
        </w:rPr>
        <w:t>Заместитель директора по экономике и финансам                                             Кожанова Г.А.</w:t>
      </w:r>
    </w:p>
    <w:p w:rsidR="004E0085" w:rsidRPr="00533991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33991">
        <w:rPr>
          <w:rFonts w:ascii="Times New Roman" w:hAnsi="Times New Roman"/>
          <w:color w:val="000000"/>
          <w:sz w:val="24"/>
          <w:szCs w:val="24"/>
        </w:rPr>
        <w:t>Начальник юридического отдела</w:t>
      </w:r>
      <w:r w:rsidRPr="00533991">
        <w:rPr>
          <w:rFonts w:ascii="Times New Roman" w:hAnsi="Times New Roman"/>
          <w:color w:val="000000"/>
          <w:sz w:val="24"/>
          <w:szCs w:val="24"/>
        </w:rPr>
        <w:tab/>
      </w:r>
      <w:r w:rsidRPr="00533991">
        <w:rPr>
          <w:rFonts w:ascii="Times New Roman" w:hAnsi="Times New Roman"/>
          <w:color w:val="000000"/>
          <w:sz w:val="24"/>
          <w:szCs w:val="24"/>
        </w:rPr>
        <w:tab/>
      </w:r>
      <w:r w:rsidRPr="00533991">
        <w:rPr>
          <w:rFonts w:ascii="Times New Roman" w:hAnsi="Times New Roman"/>
          <w:color w:val="000000"/>
          <w:sz w:val="24"/>
          <w:szCs w:val="24"/>
        </w:rPr>
        <w:tab/>
      </w:r>
      <w:r w:rsidRPr="00533991">
        <w:rPr>
          <w:rFonts w:ascii="Times New Roman" w:hAnsi="Times New Roman"/>
          <w:color w:val="000000"/>
          <w:sz w:val="24"/>
          <w:szCs w:val="24"/>
        </w:rPr>
        <w:tab/>
      </w:r>
      <w:r w:rsidRPr="00533991">
        <w:rPr>
          <w:rFonts w:ascii="Times New Roman" w:hAnsi="Times New Roman"/>
          <w:color w:val="000000"/>
          <w:sz w:val="24"/>
          <w:szCs w:val="24"/>
        </w:rPr>
        <w:tab/>
      </w:r>
      <w:r w:rsidRPr="00533991">
        <w:rPr>
          <w:rFonts w:ascii="Times New Roman" w:hAnsi="Times New Roman"/>
          <w:color w:val="000000"/>
          <w:sz w:val="24"/>
          <w:szCs w:val="24"/>
        </w:rPr>
        <w:tab/>
      </w:r>
      <w:r w:rsidR="00533991" w:rsidRPr="0053399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064CE">
        <w:rPr>
          <w:rFonts w:ascii="Times New Roman" w:hAnsi="Times New Roman"/>
          <w:color w:val="000000"/>
          <w:sz w:val="24"/>
          <w:szCs w:val="24"/>
        </w:rPr>
        <w:t xml:space="preserve">           </w:t>
      </w:r>
      <w:proofErr w:type="spellStart"/>
      <w:r w:rsidRPr="00533991">
        <w:rPr>
          <w:rFonts w:ascii="Times New Roman" w:hAnsi="Times New Roman"/>
          <w:color w:val="000000"/>
          <w:sz w:val="24"/>
          <w:szCs w:val="24"/>
        </w:rPr>
        <w:t>Турлыбекова</w:t>
      </w:r>
      <w:proofErr w:type="spellEnd"/>
      <w:r w:rsidRPr="00533991">
        <w:rPr>
          <w:rFonts w:ascii="Times New Roman" w:hAnsi="Times New Roman"/>
          <w:color w:val="000000"/>
          <w:sz w:val="24"/>
          <w:szCs w:val="24"/>
        </w:rPr>
        <w:t xml:space="preserve"> Ш.А.</w:t>
      </w:r>
    </w:p>
    <w:p w:rsidR="009654A9" w:rsidRPr="00533991" w:rsidRDefault="009654A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33991">
        <w:rPr>
          <w:rFonts w:ascii="Times New Roman" w:hAnsi="Times New Roman"/>
          <w:color w:val="000000"/>
          <w:sz w:val="24"/>
          <w:szCs w:val="24"/>
        </w:rPr>
        <w:t xml:space="preserve">Начальник ОМТС                                                                                                   </w:t>
      </w:r>
      <w:r w:rsidR="000064CE">
        <w:rPr>
          <w:rFonts w:ascii="Times New Roman" w:hAnsi="Times New Roman"/>
          <w:color w:val="000000"/>
          <w:sz w:val="24"/>
          <w:szCs w:val="24"/>
        </w:rPr>
        <w:t>Ким А.Б.</w:t>
      </w:r>
    </w:p>
    <w:p w:rsidR="004E0085" w:rsidRPr="00533991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Pr="00533991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Pr="00533991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Pr="00533991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Pr="00533991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Pr="00533991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Pr="00533991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Pr="00533991" w:rsidRDefault="00575C4A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533991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 1 </w:t>
      </w:r>
    </w:p>
    <w:p w:rsidR="00575C4A" w:rsidRPr="00533991" w:rsidRDefault="00575C4A" w:rsidP="00575C4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 w:rsidRPr="00533991">
        <w:rPr>
          <w:rFonts w:ascii="Times New Roman" w:hAnsi="Times New Roman"/>
          <w:color w:val="000000"/>
          <w:sz w:val="24"/>
          <w:szCs w:val="24"/>
        </w:rPr>
        <w:t xml:space="preserve">к договору № </w:t>
      </w:r>
      <w:r w:rsidR="00553F96" w:rsidRPr="00533991">
        <w:rPr>
          <w:rFonts w:ascii="Times New Roman" w:hAnsi="Times New Roman"/>
          <w:color w:val="000000"/>
          <w:sz w:val="24"/>
          <w:szCs w:val="24"/>
        </w:rPr>
        <w:t>92</w:t>
      </w:r>
      <w:r w:rsidRPr="00533991">
        <w:rPr>
          <w:rFonts w:ascii="Times New Roman" w:hAnsi="Times New Roman"/>
          <w:color w:val="000000"/>
          <w:sz w:val="24"/>
          <w:szCs w:val="24"/>
        </w:rPr>
        <w:t xml:space="preserve"> ОИ ПЗ от </w:t>
      </w:r>
      <w:r w:rsidR="00553F96" w:rsidRPr="00533991">
        <w:rPr>
          <w:rFonts w:ascii="Times New Roman" w:eastAsia="Calibri" w:hAnsi="Times New Roman"/>
          <w:sz w:val="24"/>
          <w:szCs w:val="24"/>
          <w:lang w:eastAsia="en-US"/>
        </w:rPr>
        <w:t xml:space="preserve">«15» марта 2018 г </w:t>
      </w:r>
    </w:p>
    <w:p w:rsidR="004E0085" w:rsidRPr="00533991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575C4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33991">
        <w:rPr>
          <w:rFonts w:ascii="Times New Roman" w:hAnsi="Times New Roman"/>
          <w:b/>
          <w:color w:val="000000"/>
          <w:sz w:val="24"/>
          <w:szCs w:val="24"/>
        </w:rPr>
        <w:t>Спецификация</w:t>
      </w:r>
    </w:p>
    <w:p w:rsidR="00533991" w:rsidRPr="00533991" w:rsidRDefault="0053399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0925" w:type="dxa"/>
        <w:tblInd w:w="-105" w:type="dxa"/>
        <w:tblLook w:val="04A0"/>
      </w:tblPr>
      <w:tblGrid>
        <w:gridCol w:w="192"/>
        <w:gridCol w:w="613"/>
        <w:gridCol w:w="3669"/>
        <w:gridCol w:w="628"/>
        <w:gridCol w:w="789"/>
        <w:gridCol w:w="1134"/>
        <w:gridCol w:w="1418"/>
        <w:gridCol w:w="2268"/>
        <w:gridCol w:w="214"/>
      </w:tblGrid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п.п.</w:t>
            </w:r>
          </w:p>
        </w:tc>
        <w:tc>
          <w:tcPr>
            <w:tcW w:w="372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Цена 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 стоимость, тенге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53F96" w:rsidRPr="00533991" w:rsidRDefault="00553F96" w:rsidP="00553F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2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53F96" w:rsidRPr="00533991" w:rsidRDefault="00553F96" w:rsidP="00553F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53F96" w:rsidRPr="00533991" w:rsidRDefault="00553F96" w:rsidP="00553F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53F96" w:rsidRPr="00533991" w:rsidRDefault="00553F96" w:rsidP="00553F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553F96" w:rsidRPr="00533991" w:rsidRDefault="00553F96" w:rsidP="00553F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тенге</w:t>
            </w: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53F96" w:rsidRPr="00533991" w:rsidRDefault="00553F96" w:rsidP="00553F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Масло ТАД 17 10л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Ремень 1250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Тосол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Техпластина</w:t>
            </w:r>
            <w:proofErr w:type="spellEnd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МБС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Шпилька М 14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Гайка М 14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Трубка ГУР КАМАЗ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Герметик радиатора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Патрубок радиатора верхний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Хомут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Латки д=82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Клей до латок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Автолампа</w:t>
            </w:r>
            <w:proofErr w:type="spellEnd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фарная 12V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Изолента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Свечи зажигания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Жидкость незамерзающая для </w:t>
            </w:r>
            <w:proofErr w:type="spellStart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омывателя</w:t>
            </w:r>
            <w:proofErr w:type="spellEnd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стекол 5л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Масло </w:t>
            </w:r>
            <w:proofErr w:type="spellStart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Kuttenkeuler</w:t>
            </w:r>
            <w:proofErr w:type="spellEnd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10W40 1л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Автолампа</w:t>
            </w:r>
            <w:proofErr w:type="spellEnd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габаритная 12V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33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Подшипник ступицы КАМАЗ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Герметик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Подшипник ступицы КАМАЗ бол.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30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Автол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Тавотницы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Масло индустриальное И-40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Плунжерная пара Т-40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Распылитель Т-40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Ремень 944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Ремкомплект</w:t>
            </w:r>
            <w:proofErr w:type="spellEnd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топливной аппаратуры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Масло </w:t>
            </w:r>
            <w:proofErr w:type="spellStart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Лукойл</w:t>
            </w:r>
            <w:proofErr w:type="spellEnd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10w40 5л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Фильтр </w:t>
            </w:r>
            <w:proofErr w:type="spellStart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маслянный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 сцепления Нива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Энергоаккумулятор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Уплотнительное кольцо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8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Клеммы аккумулятора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Антифриз красный 1л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Контакты трамблера ГАЗ-53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Конденсатор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Трамблер ГАЗ-53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Коммутатор Газ-53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71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40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Хомут гранаты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Масло индустриальное И-40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Ремень 1450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Масло </w:t>
            </w:r>
            <w:proofErr w:type="spellStart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Kuttenkeuler</w:t>
            </w:r>
            <w:proofErr w:type="spellEnd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10W40 1л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Стартер МТЗ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41600,00</w:t>
            </w:r>
          </w:p>
        </w:tc>
      </w:tr>
      <w:tr w:rsidR="00553F96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F96" w:rsidRPr="00533991" w:rsidRDefault="00553F96" w:rsidP="00553F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Автолампа</w:t>
            </w:r>
            <w:proofErr w:type="spellEnd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габаритная 12V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F96" w:rsidRPr="00533991" w:rsidRDefault="00553F96" w:rsidP="00553F9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600,00</w:t>
            </w:r>
          </w:p>
        </w:tc>
      </w:tr>
      <w:tr w:rsidR="00380055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533991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533991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533991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533991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533991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533991" w:rsidRDefault="00533991" w:rsidP="00533991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173 880,00</w:t>
            </w:r>
          </w:p>
        </w:tc>
      </w:tr>
      <w:tr w:rsidR="00380055" w:rsidRPr="00533991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533991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533991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 том числе НДС: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533991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533991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533991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533991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E0085" w:rsidRPr="00533991" w:rsidTr="00380055">
        <w:tblPrEx>
          <w:tblCellMar>
            <w:left w:w="113" w:type="dxa"/>
          </w:tblCellMar>
        </w:tblPrEx>
        <w:trPr>
          <w:trHeight w:val="1932"/>
        </w:trPr>
        <w:tc>
          <w:tcPr>
            <w:tcW w:w="50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085" w:rsidRPr="00533991" w:rsidRDefault="004E0085" w:rsidP="003800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  <w:p w:rsidR="004E0085" w:rsidRPr="00533991" w:rsidRDefault="004E0085" w:rsidP="00380055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E0085" w:rsidRPr="00533991" w:rsidRDefault="004E0085" w:rsidP="003800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AC47A9" w:rsidRPr="00533991" w:rsidRDefault="009654A9" w:rsidP="003800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</w:t>
            </w:r>
            <w:r w:rsidR="00AC47A9" w:rsidRPr="0053399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иректор </w:t>
            </w:r>
            <w:proofErr w:type="spellStart"/>
            <w:r w:rsidR="00AC47A9" w:rsidRPr="0053399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____________</w:t>
            </w: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Рахибмергенов</w:t>
            </w:r>
            <w:proofErr w:type="spellEnd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Н.Б.</w:t>
            </w:r>
          </w:p>
          <w:p w:rsidR="00553F96" w:rsidRPr="00533991" w:rsidRDefault="00553F96" w:rsidP="00553F9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3399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«15» марта 2018 г</w:t>
            </w:r>
          </w:p>
          <w:p w:rsidR="004E0085" w:rsidRPr="00533991" w:rsidRDefault="00575C4A" w:rsidP="00380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М.П.</w:t>
            </w:r>
          </w:p>
        </w:tc>
        <w:tc>
          <w:tcPr>
            <w:tcW w:w="583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085" w:rsidRPr="00533991" w:rsidRDefault="004E0085" w:rsidP="003800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4E0085" w:rsidRPr="00533991" w:rsidRDefault="004E0085" w:rsidP="00380055">
            <w:pPr>
              <w:pStyle w:val="a7"/>
              <w:spacing w:beforeAutospacing="0" w:after="0" w:afterAutospacing="0"/>
              <w:rPr>
                <w:color w:val="000000"/>
              </w:rPr>
            </w:pPr>
          </w:p>
          <w:p w:rsidR="004E0085" w:rsidRPr="00533991" w:rsidRDefault="004E0085" w:rsidP="00380055">
            <w:pPr>
              <w:pStyle w:val="a7"/>
              <w:spacing w:beforeAutospacing="0" w:after="0" w:afterAutospacing="0"/>
              <w:rPr>
                <w:color w:val="000000"/>
              </w:rPr>
            </w:pPr>
          </w:p>
          <w:p w:rsidR="004E0085" w:rsidRPr="00533991" w:rsidRDefault="00575C4A" w:rsidP="003800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ИП  ___________ </w:t>
            </w:r>
            <w:proofErr w:type="spellStart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Матиишина</w:t>
            </w:r>
            <w:proofErr w:type="spellEnd"/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Р.А</w:t>
            </w:r>
          </w:p>
          <w:p w:rsidR="00553F96" w:rsidRPr="00533991" w:rsidRDefault="00553F96" w:rsidP="00553F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399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«15» марта 2018 г</w:t>
            </w:r>
          </w:p>
          <w:p w:rsidR="004E0085" w:rsidRPr="00533991" w:rsidRDefault="00575C4A" w:rsidP="00380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4E0085" w:rsidRDefault="004E008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33991" w:rsidRDefault="0053399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33991" w:rsidRDefault="0053399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33991" w:rsidRPr="00533991" w:rsidRDefault="0053399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E0085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33991">
        <w:rPr>
          <w:rFonts w:ascii="Times New Roman" w:hAnsi="Times New Roman"/>
          <w:color w:val="000000"/>
          <w:sz w:val="24"/>
          <w:szCs w:val="24"/>
        </w:rPr>
        <w:t>Согласовано:</w:t>
      </w:r>
    </w:p>
    <w:p w:rsidR="00533991" w:rsidRPr="00533991" w:rsidRDefault="0053399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E0085" w:rsidRPr="00533991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33991">
        <w:rPr>
          <w:rFonts w:ascii="Times New Roman" w:hAnsi="Times New Roman"/>
          <w:color w:val="000000"/>
          <w:sz w:val="24"/>
          <w:szCs w:val="24"/>
        </w:rPr>
        <w:t>Заместитель директора по экономике и финансам</w:t>
      </w:r>
      <w:r w:rsidRPr="00533991">
        <w:rPr>
          <w:rFonts w:ascii="Times New Roman" w:hAnsi="Times New Roman"/>
          <w:color w:val="000000"/>
          <w:sz w:val="24"/>
          <w:szCs w:val="24"/>
        </w:rPr>
        <w:tab/>
      </w:r>
      <w:r w:rsidRPr="00533991">
        <w:rPr>
          <w:rFonts w:ascii="Times New Roman" w:hAnsi="Times New Roman"/>
          <w:color w:val="000000"/>
          <w:sz w:val="24"/>
          <w:szCs w:val="24"/>
        </w:rPr>
        <w:tab/>
      </w:r>
      <w:r w:rsidRPr="00533991">
        <w:rPr>
          <w:rFonts w:ascii="Times New Roman" w:hAnsi="Times New Roman"/>
          <w:color w:val="000000"/>
          <w:sz w:val="24"/>
          <w:szCs w:val="24"/>
        </w:rPr>
        <w:tab/>
      </w:r>
      <w:r w:rsidRPr="00533991">
        <w:rPr>
          <w:rFonts w:ascii="Times New Roman" w:hAnsi="Times New Roman"/>
          <w:color w:val="000000"/>
          <w:sz w:val="24"/>
          <w:szCs w:val="24"/>
        </w:rPr>
        <w:tab/>
      </w:r>
      <w:r w:rsidR="00533991" w:rsidRPr="00533991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533991">
        <w:rPr>
          <w:rFonts w:ascii="Times New Roman" w:hAnsi="Times New Roman"/>
          <w:color w:val="000000"/>
          <w:sz w:val="24"/>
          <w:szCs w:val="24"/>
        </w:rPr>
        <w:t>Кожанова Г.А.</w:t>
      </w:r>
    </w:p>
    <w:p w:rsidR="004E0085" w:rsidRPr="00533991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33991">
        <w:rPr>
          <w:rFonts w:ascii="Times New Roman" w:hAnsi="Times New Roman"/>
          <w:color w:val="000000"/>
          <w:sz w:val="24"/>
          <w:szCs w:val="24"/>
        </w:rPr>
        <w:t>Начальник юридического отдела</w:t>
      </w:r>
      <w:r w:rsidRPr="00533991">
        <w:rPr>
          <w:rFonts w:ascii="Times New Roman" w:hAnsi="Times New Roman"/>
          <w:color w:val="000000"/>
          <w:sz w:val="24"/>
          <w:szCs w:val="24"/>
        </w:rPr>
        <w:tab/>
      </w:r>
      <w:r w:rsidRPr="00533991">
        <w:rPr>
          <w:rFonts w:ascii="Times New Roman" w:hAnsi="Times New Roman"/>
          <w:color w:val="000000"/>
          <w:sz w:val="24"/>
          <w:szCs w:val="24"/>
        </w:rPr>
        <w:tab/>
      </w:r>
      <w:r w:rsidRPr="00533991">
        <w:rPr>
          <w:rFonts w:ascii="Times New Roman" w:hAnsi="Times New Roman"/>
          <w:color w:val="000000"/>
          <w:sz w:val="24"/>
          <w:szCs w:val="24"/>
        </w:rPr>
        <w:tab/>
      </w:r>
      <w:r w:rsidRPr="00533991">
        <w:rPr>
          <w:rFonts w:ascii="Times New Roman" w:hAnsi="Times New Roman"/>
          <w:color w:val="000000"/>
          <w:sz w:val="24"/>
          <w:szCs w:val="24"/>
        </w:rPr>
        <w:tab/>
      </w:r>
      <w:r w:rsidRPr="00533991">
        <w:rPr>
          <w:rFonts w:ascii="Times New Roman" w:hAnsi="Times New Roman"/>
          <w:color w:val="000000"/>
          <w:sz w:val="24"/>
          <w:szCs w:val="24"/>
        </w:rPr>
        <w:tab/>
      </w:r>
      <w:r w:rsidRPr="00533991">
        <w:rPr>
          <w:rFonts w:ascii="Times New Roman" w:hAnsi="Times New Roman"/>
          <w:color w:val="000000"/>
          <w:sz w:val="24"/>
          <w:szCs w:val="24"/>
        </w:rPr>
        <w:tab/>
      </w:r>
      <w:r w:rsidRPr="00533991">
        <w:rPr>
          <w:rFonts w:ascii="Times New Roman" w:hAnsi="Times New Roman"/>
          <w:color w:val="000000"/>
          <w:sz w:val="24"/>
          <w:szCs w:val="24"/>
        </w:rPr>
        <w:tab/>
      </w:r>
      <w:r w:rsidR="00533991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proofErr w:type="spellStart"/>
      <w:r w:rsidRPr="00533991">
        <w:rPr>
          <w:rFonts w:ascii="Times New Roman" w:hAnsi="Times New Roman"/>
          <w:color w:val="000000"/>
          <w:sz w:val="24"/>
          <w:szCs w:val="24"/>
        </w:rPr>
        <w:t>Турлыбекова</w:t>
      </w:r>
      <w:proofErr w:type="spellEnd"/>
      <w:r w:rsidRPr="00533991">
        <w:rPr>
          <w:rFonts w:ascii="Times New Roman" w:hAnsi="Times New Roman"/>
          <w:color w:val="000000"/>
          <w:sz w:val="24"/>
          <w:szCs w:val="24"/>
        </w:rPr>
        <w:t xml:space="preserve"> Ш.А.</w:t>
      </w:r>
    </w:p>
    <w:p w:rsidR="004E0085" w:rsidRPr="00533991" w:rsidRDefault="0076449C" w:rsidP="00533991">
      <w:pPr>
        <w:spacing w:after="0" w:line="240" w:lineRule="auto"/>
        <w:rPr>
          <w:sz w:val="24"/>
          <w:szCs w:val="24"/>
        </w:rPr>
      </w:pPr>
      <w:r w:rsidRPr="00533991">
        <w:rPr>
          <w:rFonts w:ascii="Times New Roman" w:hAnsi="Times New Roman"/>
          <w:color w:val="000000"/>
          <w:sz w:val="24"/>
          <w:szCs w:val="24"/>
        </w:rPr>
        <w:t xml:space="preserve">Начальник ОМТС                                                                                                   </w:t>
      </w:r>
      <w:r w:rsidR="00533991" w:rsidRPr="00533991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="000064CE">
        <w:rPr>
          <w:rFonts w:ascii="Times New Roman" w:hAnsi="Times New Roman"/>
          <w:color w:val="000000"/>
          <w:sz w:val="24"/>
          <w:szCs w:val="24"/>
        </w:rPr>
        <w:t>Ким А.Б.</w:t>
      </w:r>
    </w:p>
    <w:sectPr w:rsidR="004E0085" w:rsidRPr="00533991" w:rsidSect="004E0085">
      <w:pgSz w:w="11906" w:h="16838"/>
      <w:pgMar w:top="567" w:right="566" w:bottom="426" w:left="85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E0085"/>
    <w:rsid w:val="000064CE"/>
    <w:rsid w:val="00051816"/>
    <w:rsid w:val="000540CE"/>
    <w:rsid w:val="000D0992"/>
    <w:rsid w:val="001017B1"/>
    <w:rsid w:val="001467C3"/>
    <w:rsid w:val="00247DBA"/>
    <w:rsid w:val="002C7D3A"/>
    <w:rsid w:val="002D689D"/>
    <w:rsid w:val="002F1834"/>
    <w:rsid w:val="00315E29"/>
    <w:rsid w:val="00380055"/>
    <w:rsid w:val="004C75A8"/>
    <w:rsid w:val="004E0085"/>
    <w:rsid w:val="0051799D"/>
    <w:rsid w:val="00533991"/>
    <w:rsid w:val="00553F96"/>
    <w:rsid w:val="00575C4A"/>
    <w:rsid w:val="005D27BB"/>
    <w:rsid w:val="0076449C"/>
    <w:rsid w:val="00842804"/>
    <w:rsid w:val="008650E0"/>
    <w:rsid w:val="0088583B"/>
    <w:rsid w:val="008B54A9"/>
    <w:rsid w:val="009654A9"/>
    <w:rsid w:val="00A30C7F"/>
    <w:rsid w:val="00AC47A9"/>
    <w:rsid w:val="00B25DC4"/>
    <w:rsid w:val="00B335F8"/>
    <w:rsid w:val="00B5505B"/>
    <w:rsid w:val="00C35453"/>
    <w:rsid w:val="00D5577F"/>
    <w:rsid w:val="00D75CAD"/>
    <w:rsid w:val="00D92B8B"/>
    <w:rsid w:val="00E4540C"/>
    <w:rsid w:val="00EB143E"/>
    <w:rsid w:val="00ED2F9F"/>
    <w:rsid w:val="00EE6951"/>
    <w:rsid w:val="00F10B18"/>
    <w:rsid w:val="00FC0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9C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4E008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rsid w:val="004E0085"/>
    <w:pPr>
      <w:spacing w:after="140" w:line="288" w:lineRule="auto"/>
    </w:pPr>
  </w:style>
  <w:style w:type="paragraph" w:styleId="a5">
    <w:name w:val="List"/>
    <w:basedOn w:val="a4"/>
    <w:rsid w:val="004E0085"/>
    <w:rPr>
      <w:rFonts w:cs="Lucida Sans"/>
    </w:rPr>
  </w:style>
  <w:style w:type="paragraph" w:customStyle="1" w:styleId="Caption">
    <w:name w:val="Caption"/>
    <w:basedOn w:val="a"/>
    <w:qFormat/>
    <w:rsid w:val="004E008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6">
    <w:name w:val="index heading"/>
    <w:basedOn w:val="a"/>
    <w:qFormat/>
    <w:rsid w:val="004E0085"/>
    <w:pPr>
      <w:suppressLineNumbers/>
    </w:pPr>
    <w:rPr>
      <w:rFonts w:cs="Lucida Sans"/>
    </w:rPr>
  </w:style>
  <w:style w:type="paragraph" w:styleId="a7">
    <w:name w:val="Normal (Web)"/>
    <w:basedOn w:val="a"/>
    <w:uiPriority w:val="99"/>
    <w:unhideWhenUsed/>
    <w:qFormat/>
    <w:rsid w:val="00C443D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Содержимое таблицы"/>
    <w:basedOn w:val="a"/>
    <w:qFormat/>
    <w:rsid w:val="004E0085"/>
  </w:style>
  <w:style w:type="paragraph" w:customStyle="1" w:styleId="a9">
    <w:name w:val="Заголовок таблицы"/>
    <w:basedOn w:val="a8"/>
    <w:qFormat/>
    <w:rsid w:val="004E00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9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ED1259-F6C2-4414-B9E4-7E8572EBD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</Pages>
  <Words>1344</Words>
  <Characters>7665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dc:description/>
  <cp:lastModifiedBy>ОМТС</cp:lastModifiedBy>
  <cp:revision>42</cp:revision>
  <cp:lastPrinted>2018-04-05T04:24:00Z</cp:lastPrinted>
  <dcterms:created xsi:type="dcterms:W3CDTF">2017-09-19T08:46:00Z</dcterms:created>
  <dcterms:modified xsi:type="dcterms:W3CDTF">2018-04-05T04:24:00Z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