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573" w:rsidRDefault="001A6F66" w:rsidP="001A6F66">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E03573" w:rsidRDefault="00A71C77" w:rsidP="005B2D3E">
      <w:pPr>
        <w:jc w:val="both"/>
        <w:rPr>
          <w:rFonts w:ascii="Times New Roman" w:hAnsi="Times New Roman" w:cs="Times New Roman"/>
          <w:sz w:val="24"/>
          <w:szCs w:val="24"/>
        </w:rPr>
      </w:pPr>
      <w:r>
        <w:rPr>
          <w:rFonts w:ascii="Times New Roman" w:hAnsi="Times New Roman" w:cs="Times New Roman"/>
          <w:sz w:val="24"/>
          <w:szCs w:val="24"/>
        </w:rPr>
        <w:t>КГП на ПХВ</w:t>
      </w:r>
      <w:r w:rsidR="001A6F66" w:rsidRPr="00D50D3F">
        <w:rPr>
          <w:rFonts w:ascii="Times New Roman" w:hAnsi="Times New Roman" w:cs="Times New Roman"/>
          <w:sz w:val="24"/>
          <w:szCs w:val="24"/>
        </w:rPr>
        <w:t xml:space="preserve"> "Уланская центральная районная больница" управления здравоохранения Восточно-Казахстанской области, именуемый (</w:t>
      </w:r>
      <w:proofErr w:type="spellStart"/>
      <w:r w:rsidR="001A6F66" w:rsidRPr="00D50D3F">
        <w:rPr>
          <w:rFonts w:ascii="Times New Roman" w:hAnsi="Times New Roman" w:cs="Times New Roman"/>
          <w:sz w:val="24"/>
          <w:szCs w:val="24"/>
        </w:rPr>
        <w:t>ое</w:t>
      </w:r>
      <w:proofErr w:type="spellEnd"/>
      <w:proofErr w:type="gramStart"/>
      <w:r w:rsidR="001A6F66" w:rsidRPr="00D50D3F">
        <w:rPr>
          <w:rFonts w:ascii="Times New Roman" w:hAnsi="Times New Roman" w:cs="Times New Roman"/>
          <w:sz w:val="24"/>
          <w:szCs w:val="24"/>
        </w:rPr>
        <w:t>)(</w:t>
      </w:r>
      <w:proofErr w:type="spellStart"/>
      <w:proofErr w:type="gramEnd"/>
      <w:r w:rsidR="001A6F66" w:rsidRPr="00D50D3F">
        <w:rPr>
          <w:rFonts w:ascii="Times New Roman" w:hAnsi="Times New Roman" w:cs="Times New Roman"/>
          <w:sz w:val="24"/>
          <w:szCs w:val="24"/>
        </w:rPr>
        <w:t>ая</w:t>
      </w:r>
      <w:proofErr w:type="spellEnd"/>
      <w:r w:rsidR="001A6F66"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001A6F66" w:rsidRPr="00D50D3F">
        <w:rPr>
          <w:rFonts w:ascii="Times New Roman" w:hAnsi="Times New Roman" w:cs="Times New Roman"/>
          <w:sz w:val="24"/>
          <w:szCs w:val="24"/>
        </w:rPr>
        <w:t>Даулбеков</w:t>
      </w:r>
      <w:proofErr w:type="spellEnd"/>
      <w:r w:rsidR="001A6F66" w:rsidRPr="00D50D3F">
        <w:rPr>
          <w:rFonts w:ascii="Times New Roman" w:hAnsi="Times New Roman" w:cs="Times New Roman"/>
          <w:sz w:val="24"/>
          <w:szCs w:val="24"/>
        </w:rPr>
        <w:t xml:space="preserve"> </w:t>
      </w:r>
      <w:proofErr w:type="spellStart"/>
      <w:r w:rsidR="001A6F66" w:rsidRPr="00D50D3F">
        <w:rPr>
          <w:rFonts w:ascii="Times New Roman" w:hAnsi="Times New Roman" w:cs="Times New Roman"/>
          <w:sz w:val="24"/>
          <w:szCs w:val="24"/>
        </w:rPr>
        <w:t>Думанбек</w:t>
      </w:r>
      <w:proofErr w:type="spellEnd"/>
      <w:r w:rsidR="001A6F66" w:rsidRPr="00D50D3F">
        <w:rPr>
          <w:rFonts w:ascii="Times New Roman" w:hAnsi="Times New Roman" w:cs="Times New Roman"/>
          <w:sz w:val="24"/>
          <w:szCs w:val="24"/>
        </w:rPr>
        <w:t xml:space="preserve"> </w:t>
      </w:r>
      <w:proofErr w:type="spellStart"/>
      <w:r w:rsidR="001A6F66" w:rsidRPr="00D50D3F">
        <w:rPr>
          <w:rFonts w:ascii="Times New Roman" w:hAnsi="Times New Roman" w:cs="Times New Roman"/>
          <w:sz w:val="24"/>
          <w:szCs w:val="24"/>
        </w:rPr>
        <w:t>Сериккалиевич</w:t>
      </w:r>
      <w:proofErr w:type="spellEnd"/>
      <w:r w:rsidR="001A6F66" w:rsidRPr="00D50D3F">
        <w:rPr>
          <w:rFonts w:ascii="Times New Roman" w:hAnsi="Times New Roman" w:cs="Times New Roman"/>
          <w:sz w:val="24"/>
          <w:szCs w:val="24"/>
        </w:rPr>
        <w:t>, действующий на основании Устава, с одной стороны и</w:t>
      </w:r>
      <w:r w:rsidR="001A6F66">
        <w:rPr>
          <w:rFonts w:ascii="Times New Roman" w:hAnsi="Times New Roman" w:cs="Times New Roman"/>
          <w:sz w:val="24"/>
          <w:szCs w:val="24"/>
        </w:rPr>
        <w:t xml:space="preserve"> ТОО «</w:t>
      </w:r>
      <w:r>
        <w:rPr>
          <w:rFonts w:ascii="Times New Roman" w:hAnsi="Times New Roman" w:cs="Times New Roman"/>
          <w:sz w:val="24"/>
          <w:szCs w:val="24"/>
        </w:rPr>
        <w:t xml:space="preserve">ГК </w:t>
      </w:r>
      <w:proofErr w:type="spellStart"/>
      <w:r>
        <w:rPr>
          <w:rFonts w:ascii="Times New Roman" w:hAnsi="Times New Roman" w:cs="Times New Roman"/>
          <w:sz w:val="24"/>
          <w:szCs w:val="24"/>
        </w:rPr>
        <w:t>Сантехоптторг</w:t>
      </w:r>
      <w:proofErr w:type="spellEnd"/>
      <w:r w:rsidR="001A6F66">
        <w:rPr>
          <w:rFonts w:ascii="Times New Roman" w:hAnsi="Times New Roman" w:cs="Times New Roman"/>
          <w:sz w:val="24"/>
          <w:szCs w:val="24"/>
        </w:rPr>
        <w:t>»</w:t>
      </w:r>
      <w:r w:rsidR="001A6F66" w:rsidRPr="00D50D3F">
        <w:rPr>
          <w:rFonts w:ascii="Times New Roman" w:hAnsi="Times New Roman" w:cs="Times New Roman"/>
          <w:sz w:val="24"/>
          <w:szCs w:val="24"/>
        </w:rPr>
        <w:t>, именуемый(</w:t>
      </w:r>
      <w:proofErr w:type="spellStart"/>
      <w:r w:rsidR="001A6F66" w:rsidRPr="00D50D3F">
        <w:rPr>
          <w:rFonts w:ascii="Times New Roman" w:hAnsi="Times New Roman" w:cs="Times New Roman"/>
          <w:sz w:val="24"/>
          <w:szCs w:val="24"/>
        </w:rPr>
        <w:t>ое</w:t>
      </w:r>
      <w:proofErr w:type="spellEnd"/>
      <w:r w:rsidR="001A6F66" w:rsidRPr="00D50D3F">
        <w:rPr>
          <w:rFonts w:ascii="Times New Roman" w:hAnsi="Times New Roman" w:cs="Times New Roman"/>
          <w:sz w:val="24"/>
          <w:szCs w:val="24"/>
        </w:rPr>
        <w:t>)(</w:t>
      </w:r>
      <w:proofErr w:type="spellStart"/>
      <w:r w:rsidR="001A6F66" w:rsidRPr="00D50D3F">
        <w:rPr>
          <w:rFonts w:ascii="Times New Roman" w:hAnsi="Times New Roman" w:cs="Times New Roman"/>
          <w:sz w:val="24"/>
          <w:szCs w:val="24"/>
        </w:rPr>
        <w:t>ая</w:t>
      </w:r>
      <w:proofErr w:type="spellEnd"/>
      <w:r w:rsidR="001A6F66" w:rsidRPr="00D50D3F">
        <w:rPr>
          <w:rFonts w:ascii="Times New Roman" w:hAnsi="Times New Roman" w:cs="Times New Roman"/>
          <w:sz w:val="24"/>
          <w:szCs w:val="24"/>
        </w:rPr>
        <w:t>) в дальнейшем «Поставщик», от лица которого выступает</w:t>
      </w:r>
      <w:r>
        <w:rPr>
          <w:rFonts w:ascii="Times New Roman" w:hAnsi="Times New Roman" w:cs="Times New Roman"/>
          <w:sz w:val="24"/>
          <w:szCs w:val="24"/>
        </w:rPr>
        <w:t xml:space="preserve"> Директор Петькина Елена Валерьевна</w:t>
      </w:r>
      <w:r w:rsidR="001A6F66">
        <w:rPr>
          <w:rFonts w:ascii="Times New Roman" w:hAnsi="Times New Roman" w:cs="Times New Roman"/>
          <w:sz w:val="24"/>
          <w:szCs w:val="24"/>
        </w:rPr>
        <w:t>.</w:t>
      </w:r>
      <w:r w:rsidR="001A6F66" w:rsidRPr="00D50D3F">
        <w:rPr>
          <w:rFonts w:ascii="Times New Roman" w:hAnsi="Times New Roman" w:cs="Times New Roman"/>
          <w:sz w:val="24"/>
          <w:szCs w:val="24"/>
        </w:rPr>
        <w:t xml:space="preserve">,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bookmarkStart w:id="0" w:name="_GoBack"/>
      <w:bookmarkEnd w:id="0"/>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1A6F66" w:rsidRDefault="001A6F66" w:rsidP="00D15977">
      <w:pPr>
        <w:spacing w:after="0"/>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w:t>
      </w:r>
      <w:r w:rsidR="00EC3C9E">
        <w:rPr>
          <w:rFonts w:ascii="Times New Roman" w:hAnsi="Times New Roman" w:cs="Times New Roman"/>
          <w:sz w:val="24"/>
          <w:szCs w:val="24"/>
        </w:rPr>
        <w:t xml:space="preserve"> </w:t>
      </w:r>
      <w:r w:rsidR="00A95557">
        <w:rPr>
          <w:rFonts w:ascii="Times New Roman" w:hAnsi="Times New Roman" w:cs="Times New Roman"/>
          <w:sz w:val="24"/>
          <w:szCs w:val="24"/>
        </w:rPr>
        <w:t>942668</w:t>
      </w:r>
      <w:r w:rsidR="001835A1">
        <w:rPr>
          <w:rFonts w:ascii="Times New Roman" w:hAnsi="Times New Roman" w:cs="Times New Roman"/>
          <w:sz w:val="24"/>
          <w:szCs w:val="24"/>
        </w:rPr>
        <w:t xml:space="preserve"> (</w:t>
      </w:r>
      <w:r w:rsidR="00A95557">
        <w:rPr>
          <w:rFonts w:ascii="Times New Roman" w:hAnsi="Times New Roman" w:cs="Times New Roman"/>
          <w:sz w:val="24"/>
          <w:szCs w:val="24"/>
        </w:rPr>
        <w:t>девятьсот сорок две тысячи шестьсот шестьдесят восемь</w:t>
      </w:r>
      <w:r w:rsidR="00530192">
        <w:rPr>
          <w:rFonts w:ascii="Times New Roman" w:hAnsi="Times New Roman" w:cs="Times New Roman"/>
          <w:color w:val="333333"/>
          <w:sz w:val="24"/>
          <w:szCs w:val="24"/>
          <w:shd w:val="clear" w:color="auto" w:fill="F9F9F9"/>
        </w:rPr>
        <w:t>)</w:t>
      </w:r>
      <w:r w:rsidR="00D15977" w:rsidRPr="00D15977">
        <w:rPr>
          <w:rFonts w:ascii="Times New Roman" w:hAnsi="Times New Roman" w:cs="Times New Roman"/>
          <w:color w:val="333333"/>
          <w:sz w:val="24"/>
          <w:szCs w:val="24"/>
          <w:shd w:val="clear" w:color="auto" w:fill="F9F9F9"/>
        </w:rPr>
        <w:t xml:space="preserve"> тенге </w:t>
      </w:r>
      <w:r w:rsidR="0039786E">
        <w:rPr>
          <w:rFonts w:ascii="Times New Roman" w:hAnsi="Times New Roman" w:cs="Times New Roman"/>
          <w:color w:val="333333"/>
          <w:sz w:val="24"/>
          <w:szCs w:val="24"/>
          <w:shd w:val="clear" w:color="auto" w:fill="F9F9F9"/>
        </w:rPr>
        <w:t>00</w:t>
      </w:r>
      <w:r w:rsidR="00D15977" w:rsidRPr="00D15977">
        <w:rPr>
          <w:rFonts w:ascii="Times New Roman" w:hAnsi="Times New Roman" w:cs="Times New Roman"/>
          <w:color w:val="333333"/>
          <w:sz w:val="24"/>
          <w:szCs w:val="24"/>
          <w:shd w:val="clear" w:color="auto" w:fill="F9F9F9"/>
        </w:rPr>
        <w:t xml:space="preserve"> </w:t>
      </w:r>
      <w:proofErr w:type="spellStart"/>
      <w:r w:rsidR="00D15977" w:rsidRPr="00D15977">
        <w:rPr>
          <w:rFonts w:ascii="Times New Roman" w:hAnsi="Times New Roman" w:cs="Times New Roman"/>
          <w:color w:val="333333"/>
          <w:sz w:val="24"/>
          <w:szCs w:val="24"/>
          <w:shd w:val="clear" w:color="auto" w:fill="F9F9F9"/>
        </w:rPr>
        <w:t>тиын</w:t>
      </w:r>
      <w:proofErr w:type="spellEnd"/>
      <w:r w:rsidR="00FB1B97">
        <w:rPr>
          <w:rFonts w:ascii="Times New Roman" w:hAnsi="Times New Roman" w:cs="Times New Roman"/>
          <w:sz w:val="24"/>
          <w:szCs w:val="24"/>
        </w:rPr>
        <w:t xml:space="preserve"> </w:t>
      </w:r>
      <w:r w:rsidRPr="00D50D3F">
        <w:rPr>
          <w:rFonts w:ascii="Times New Roman" w:hAnsi="Times New Roman" w:cs="Times New Roman"/>
          <w:sz w:val="24"/>
          <w:szCs w:val="24"/>
        </w:rPr>
        <w:t xml:space="preserve">и включает все расходы, связанные с поставкой Товаров, </w:t>
      </w:r>
      <w:r w:rsidR="009D5D22">
        <w:rPr>
          <w:rFonts w:ascii="Times New Roman" w:hAnsi="Times New Roman" w:cs="Times New Roman"/>
          <w:sz w:val="24"/>
          <w:szCs w:val="24"/>
        </w:rPr>
        <w:t xml:space="preserve">с учетом </w:t>
      </w:r>
      <w:r w:rsidRPr="00D50D3F">
        <w:rPr>
          <w:rFonts w:ascii="Times New Roman" w:hAnsi="Times New Roman" w:cs="Times New Roman"/>
          <w:sz w:val="24"/>
          <w:szCs w:val="24"/>
        </w:rPr>
        <w:t xml:space="preserve"> НДС (далее – сумма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приема-передачи Товара.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gramEnd"/>
      <w:r w:rsidRPr="00D50D3F">
        <w:rPr>
          <w:rFonts w:ascii="Times New Roman" w:hAnsi="Times New Roman" w:cs="Times New Roman"/>
          <w:sz w:val="24"/>
          <w:szCs w:val="24"/>
        </w:rPr>
        <w:t>ы)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lastRenderedPageBreak/>
        <w:t>3 Обязательства Сторон</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3.4 Заказчик вправе:</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 проверять качество поставленного Товара;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w:t>
      </w:r>
      <w:r w:rsidR="0024362A">
        <w:rPr>
          <w:rFonts w:ascii="Times New Roman" w:hAnsi="Times New Roman" w:cs="Times New Roman"/>
          <w:sz w:val="24"/>
          <w:szCs w:val="24"/>
        </w:rPr>
        <w:t>1</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w:t>
      </w:r>
      <w:r w:rsidR="0024362A">
        <w:rPr>
          <w:rFonts w:ascii="Times New Roman" w:hAnsi="Times New Roman" w:cs="Times New Roman"/>
          <w:sz w:val="24"/>
          <w:szCs w:val="24"/>
        </w:rPr>
        <w:t>1</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1A6F66" w:rsidRDefault="001A6F66" w:rsidP="001A6F66">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w:t>
      </w:r>
      <w:r w:rsidRPr="00D50D3F">
        <w:rPr>
          <w:rFonts w:ascii="Times New Roman" w:hAnsi="Times New Roman" w:cs="Times New Roman"/>
          <w:sz w:val="24"/>
          <w:szCs w:val="24"/>
        </w:rPr>
        <w:lastRenderedPageBreak/>
        <w:t xml:space="preserve">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w:t>
      </w:r>
      <w:r w:rsidRPr="00D50D3F">
        <w:rPr>
          <w:rFonts w:ascii="Times New Roman" w:hAnsi="Times New Roman" w:cs="Times New Roman"/>
          <w:sz w:val="24"/>
          <w:szCs w:val="24"/>
        </w:rPr>
        <w:lastRenderedPageBreak/>
        <w:t xml:space="preserve">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7 Ответственность сторон</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39786E">
        <w:rPr>
          <w:rFonts w:ascii="Times New Roman" w:hAnsi="Times New Roman" w:cs="Times New Roman"/>
          <w:sz w:val="24"/>
          <w:szCs w:val="24"/>
        </w:rPr>
        <w:t>8</w:t>
      </w:r>
      <w:r w:rsidRPr="00D50D3F">
        <w:rPr>
          <w:rFonts w:ascii="Times New Roman" w:hAnsi="Times New Roman" w:cs="Times New Roman"/>
          <w:sz w:val="24"/>
          <w:szCs w:val="24"/>
        </w:rPr>
        <w:t>-12-31 года.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w:t>
      </w:r>
      <w:r w:rsidRPr="00D50D3F">
        <w:rPr>
          <w:rFonts w:ascii="Times New Roman" w:hAnsi="Times New Roman" w:cs="Times New Roman"/>
          <w:sz w:val="24"/>
          <w:szCs w:val="24"/>
        </w:rPr>
        <w:lastRenderedPageBreak/>
        <w:t xml:space="preserve">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lastRenderedPageBreak/>
        <w:t>10 Форс-мажор</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1A6F66" w:rsidRDefault="001A6F66" w:rsidP="001A6F66">
      <w:pPr>
        <w:rPr>
          <w:rFonts w:ascii="Times New Roman" w:hAnsi="Times New Roman" w:cs="Times New Roman"/>
          <w:sz w:val="24"/>
          <w:szCs w:val="24"/>
        </w:rPr>
      </w:pP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3) по взаимному согласию Сторон в части уменьшения цены на товары и соответственно суммы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12.4 Передача обязанностей одной из Сторон по Договору допускается только с письменного согласия другой Стороны.</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веб-портала.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1A6F66"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firstRow="1" w:lastRow="0" w:firstColumn="1" w:lastColumn="0" w:noHBand="0" w:noVBand="1"/>
      </w:tblPr>
      <w:tblGrid>
        <w:gridCol w:w="4788"/>
        <w:gridCol w:w="6027"/>
      </w:tblGrid>
      <w:tr w:rsidR="001A6F66" w:rsidRPr="0092092D" w:rsidTr="00407456">
        <w:trPr>
          <w:trHeight w:val="604"/>
          <w:jc w:val="center"/>
        </w:trPr>
        <w:tc>
          <w:tcPr>
            <w:tcW w:w="4786" w:type="dxa"/>
            <w:hideMark/>
          </w:tcPr>
          <w:p w:rsidR="001A6F66" w:rsidRPr="0092092D" w:rsidRDefault="001A6F66" w:rsidP="00407456">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1A6F66" w:rsidRPr="0092092D" w:rsidRDefault="004A26C4" w:rsidP="00407456">
            <w:pPr>
              <w:shd w:val="clear" w:color="auto" w:fill="FFFFFF"/>
              <w:tabs>
                <w:tab w:val="left" w:pos="5983"/>
                <w:tab w:val="left" w:leader="underscore" w:pos="10008"/>
              </w:tabs>
              <w:spacing w:after="0" w:line="274" w:lineRule="exact"/>
              <w:ind w:left="130"/>
              <w:rPr>
                <w:rFonts w:ascii="Times New Roman" w:hAnsi="Times New Roman" w:cs="Times New Roman"/>
              </w:rPr>
            </w:pPr>
            <w:r>
              <w:rPr>
                <w:rFonts w:ascii="Times New Roman" w:hAnsi="Times New Roman" w:cs="Times New Roman"/>
                <w:b/>
                <w:bCs/>
                <w:spacing w:val="-3"/>
                <w:sz w:val="24"/>
                <w:szCs w:val="24"/>
                <w:u w:val="single"/>
              </w:rPr>
              <w:t>ТО</w:t>
            </w:r>
            <w:r w:rsidR="00A71C77">
              <w:rPr>
                <w:rFonts w:ascii="Times New Roman" w:hAnsi="Times New Roman" w:cs="Times New Roman"/>
                <w:b/>
                <w:bCs/>
                <w:spacing w:val="-3"/>
                <w:sz w:val="24"/>
                <w:szCs w:val="24"/>
                <w:u w:val="single"/>
              </w:rPr>
              <w:t>О</w:t>
            </w:r>
            <w:r>
              <w:rPr>
                <w:rFonts w:ascii="Times New Roman" w:hAnsi="Times New Roman" w:cs="Times New Roman"/>
                <w:b/>
                <w:bCs/>
                <w:spacing w:val="-3"/>
                <w:sz w:val="24"/>
                <w:szCs w:val="24"/>
                <w:u w:val="single"/>
              </w:rPr>
              <w:t xml:space="preserve"> «</w:t>
            </w:r>
            <w:r w:rsidR="00A71C77">
              <w:rPr>
                <w:rFonts w:ascii="Times New Roman" w:hAnsi="Times New Roman" w:cs="Times New Roman"/>
                <w:b/>
                <w:bCs/>
                <w:spacing w:val="-3"/>
                <w:sz w:val="24"/>
                <w:szCs w:val="24"/>
                <w:u w:val="single"/>
              </w:rPr>
              <w:t xml:space="preserve">ГК </w:t>
            </w:r>
            <w:proofErr w:type="spellStart"/>
            <w:r w:rsidR="00A71C77">
              <w:rPr>
                <w:rFonts w:ascii="Times New Roman" w:hAnsi="Times New Roman" w:cs="Times New Roman"/>
                <w:b/>
                <w:bCs/>
                <w:spacing w:val="-3"/>
                <w:sz w:val="24"/>
                <w:szCs w:val="24"/>
                <w:u w:val="single"/>
              </w:rPr>
              <w:t>Сантехоптторг</w:t>
            </w:r>
            <w:proofErr w:type="spellEnd"/>
            <w:r>
              <w:rPr>
                <w:rFonts w:ascii="Times New Roman" w:hAnsi="Times New Roman" w:cs="Times New Roman"/>
                <w:b/>
                <w:bCs/>
                <w:spacing w:val="-3"/>
                <w:sz w:val="24"/>
                <w:szCs w:val="24"/>
                <w:u w:val="single"/>
              </w:rPr>
              <w:t>»</w:t>
            </w:r>
            <w:r w:rsidR="001A6F66" w:rsidRPr="0092092D">
              <w:rPr>
                <w:rFonts w:ascii="Times New Roman" w:hAnsi="Times New Roman" w:cs="Times New Roman"/>
                <w:b/>
                <w:bCs/>
                <w:sz w:val="24"/>
                <w:szCs w:val="24"/>
              </w:rPr>
              <w:tab/>
            </w:r>
          </w:p>
          <w:p w:rsidR="001A6F66" w:rsidRPr="0092092D" w:rsidRDefault="001A6F66" w:rsidP="00407456">
            <w:pPr>
              <w:shd w:val="clear" w:color="auto" w:fill="FFFFFF"/>
              <w:tabs>
                <w:tab w:val="left" w:pos="5983"/>
                <w:tab w:val="left" w:leader="underscore" w:pos="10008"/>
              </w:tabs>
              <w:spacing w:after="0" w:line="274" w:lineRule="exact"/>
              <w:ind w:left="194"/>
              <w:rPr>
                <w:rFonts w:ascii="Times New Roman" w:hAnsi="Times New Roman" w:cs="Times New Roman"/>
              </w:rPr>
            </w:pPr>
            <w:r w:rsidRPr="0092092D">
              <w:rPr>
                <w:rFonts w:ascii="Times New Roman" w:hAnsi="Times New Roman" w:cs="Times New Roman"/>
                <w:spacing w:val="-3"/>
                <w:sz w:val="24"/>
                <w:szCs w:val="24"/>
              </w:rPr>
              <w:t>Юр.адрес: г</w:t>
            </w:r>
            <w:proofErr w:type="gramStart"/>
            <w:r w:rsidRPr="0092092D">
              <w:rPr>
                <w:rFonts w:ascii="Times New Roman" w:hAnsi="Times New Roman" w:cs="Times New Roman"/>
                <w:spacing w:val="-3"/>
                <w:sz w:val="24"/>
                <w:szCs w:val="24"/>
              </w:rPr>
              <w:t>.У</w:t>
            </w:r>
            <w:proofErr w:type="gramEnd"/>
            <w:r w:rsidRPr="0092092D">
              <w:rPr>
                <w:rFonts w:ascii="Times New Roman" w:hAnsi="Times New Roman" w:cs="Times New Roman"/>
                <w:spacing w:val="-3"/>
                <w:sz w:val="24"/>
                <w:szCs w:val="24"/>
              </w:rPr>
              <w:t>сть-Каменогорск,</w:t>
            </w:r>
            <w:r w:rsidRPr="0092092D">
              <w:rPr>
                <w:rFonts w:ascii="Times New Roman" w:hAnsi="Times New Roman" w:cs="Times New Roman"/>
                <w:sz w:val="24"/>
                <w:szCs w:val="24"/>
              </w:rPr>
              <w:tab/>
            </w:r>
          </w:p>
          <w:p w:rsidR="001A6F66" w:rsidRPr="0092092D" w:rsidRDefault="001A6F66" w:rsidP="004A26C4">
            <w:pPr>
              <w:shd w:val="clear" w:color="auto" w:fill="FFFFFF"/>
              <w:tabs>
                <w:tab w:val="left" w:pos="5983"/>
                <w:tab w:val="left" w:leader="underscore" w:pos="10008"/>
              </w:tabs>
              <w:spacing w:after="0" w:line="274" w:lineRule="exact"/>
              <w:ind w:left="122"/>
              <w:rPr>
                <w:rFonts w:ascii="Times New Roman" w:hAnsi="Times New Roman" w:cs="Times New Roman"/>
              </w:rPr>
            </w:pPr>
            <w:proofErr w:type="spellStart"/>
            <w:r w:rsidRPr="0092092D">
              <w:rPr>
                <w:rFonts w:ascii="Times New Roman" w:hAnsi="Times New Roman" w:cs="Times New Roman"/>
                <w:spacing w:val="-3"/>
                <w:sz w:val="24"/>
                <w:szCs w:val="24"/>
              </w:rPr>
              <w:t>ул</w:t>
            </w:r>
            <w:proofErr w:type="gramStart"/>
            <w:r w:rsidRPr="0092092D">
              <w:rPr>
                <w:rFonts w:ascii="Times New Roman" w:hAnsi="Times New Roman" w:cs="Times New Roman"/>
                <w:spacing w:val="-3"/>
                <w:sz w:val="24"/>
                <w:szCs w:val="24"/>
              </w:rPr>
              <w:t>.</w:t>
            </w:r>
            <w:r w:rsidR="00A71C77">
              <w:rPr>
                <w:rFonts w:ascii="Times New Roman" w:hAnsi="Times New Roman" w:cs="Times New Roman"/>
                <w:spacing w:val="-3"/>
                <w:sz w:val="24"/>
                <w:szCs w:val="24"/>
              </w:rPr>
              <w:t>Н</w:t>
            </w:r>
            <w:proofErr w:type="gramEnd"/>
            <w:r w:rsidR="00A71C77">
              <w:rPr>
                <w:rFonts w:ascii="Times New Roman" w:hAnsi="Times New Roman" w:cs="Times New Roman"/>
                <w:spacing w:val="-3"/>
                <w:sz w:val="24"/>
                <w:szCs w:val="24"/>
              </w:rPr>
              <w:t>оваторов</w:t>
            </w:r>
            <w:proofErr w:type="spellEnd"/>
            <w:r w:rsidR="00A71C77">
              <w:rPr>
                <w:rFonts w:ascii="Times New Roman" w:hAnsi="Times New Roman" w:cs="Times New Roman"/>
                <w:spacing w:val="-3"/>
                <w:sz w:val="24"/>
                <w:szCs w:val="24"/>
              </w:rPr>
              <w:t xml:space="preserve"> 12/1</w:t>
            </w:r>
            <w:r w:rsidRPr="0092092D">
              <w:rPr>
                <w:rFonts w:ascii="Times New Roman" w:hAnsi="Times New Roman" w:cs="Times New Roman"/>
                <w:sz w:val="24"/>
                <w:szCs w:val="24"/>
              </w:rPr>
              <w:tab/>
            </w:r>
            <w:r w:rsidRPr="0092092D">
              <w:rPr>
                <w:rFonts w:ascii="Times New Roman" w:hAnsi="Times New Roman" w:cs="Times New Roman"/>
                <w:sz w:val="24"/>
                <w:szCs w:val="24"/>
              </w:rPr>
              <w:tab/>
            </w:r>
            <w:r w:rsidRPr="0092092D">
              <w:rPr>
                <w:rFonts w:ascii="Times New Roman" w:hAnsi="Times New Roman" w:cs="Times New Roman"/>
                <w:sz w:val="24"/>
                <w:szCs w:val="24"/>
              </w:rPr>
              <w:tab/>
            </w:r>
          </w:p>
          <w:p w:rsidR="001A6F66" w:rsidRPr="0092092D" w:rsidRDefault="004A26C4" w:rsidP="00407456">
            <w:pPr>
              <w:shd w:val="clear" w:color="auto" w:fill="FFFFFF"/>
              <w:tabs>
                <w:tab w:val="left" w:pos="5983"/>
                <w:tab w:val="left" w:leader="underscore" w:pos="10008"/>
              </w:tabs>
              <w:spacing w:after="0" w:line="266" w:lineRule="exact"/>
              <w:ind w:left="137"/>
              <w:rPr>
                <w:rFonts w:ascii="Times New Roman" w:hAnsi="Times New Roman" w:cs="Times New Roman"/>
              </w:rPr>
            </w:pPr>
            <w:r>
              <w:rPr>
                <w:rFonts w:ascii="Times New Roman" w:hAnsi="Times New Roman" w:cs="Times New Roman"/>
                <w:spacing w:val="-25"/>
                <w:sz w:val="24"/>
                <w:szCs w:val="24"/>
              </w:rPr>
              <w:t>Б</w:t>
            </w:r>
            <w:r w:rsidR="001A6F66" w:rsidRPr="0092092D">
              <w:rPr>
                <w:rFonts w:ascii="Times New Roman" w:hAnsi="Times New Roman" w:cs="Times New Roman"/>
                <w:spacing w:val="-25"/>
                <w:sz w:val="24"/>
                <w:szCs w:val="24"/>
              </w:rPr>
              <w:t xml:space="preserve">ИН: </w:t>
            </w:r>
            <w:r w:rsidR="00A71C77">
              <w:rPr>
                <w:rFonts w:ascii="Times New Roman" w:hAnsi="Times New Roman" w:cs="Times New Roman"/>
                <w:spacing w:val="-25"/>
                <w:sz w:val="24"/>
                <w:szCs w:val="24"/>
              </w:rPr>
              <w:t>180340017525</w:t>
            </w:r>
            <w:r w:rsidR="001A6F66" w:rsidRPr="0092092D">
              <w:rPr>
                <w:rFonts w:ascii="Times New Roman" w:hAnsi="Times New Roman" w:cs="Times New Roman"/>
                <w:sz w:val="24"/>
                <w:szCs w:val="24"/>
              </w:rPr>
              <w:tab/>
            </w:r>
            <w:r w:rsidR="001A6F66" w:rsidRPr="0092092D">
              <w:rPr>
                <w:rFonts w:ascii="Times New Roman" w:hAnsi="Times New Roman" w:cs="Times New Roman"/>
                <w:sz w:val="24"/>
                <w:szCs w:val="24"/>
              </w:rPr>
              <w:tab/>
            </w:r>
          </w:p>
          <w:p w:rsidR="001A6F66" w:rsidRPr="0092092D" w:rsidRDefault="004A26C4" w:rsidP="00407456">
            <w:pPr>
              <w:shd w:val="clear" w:color="auto" w:fill="FFFFFF"/>
              <w:tabs>
                <w:tab w:val="left" w:pos="5983"/>
                <w:tab w:val="left" w:leader="underscore" w:pos="10015"/>
              </w:tabs>
              <w:spacing w:after="0" w:line="274" w:lineRule="exact"/>
              <w:ind w:left="130"/>
              <w:rPr>
                <w:rFonts w:ascii="Times New Roman" w:hAnsi="Times New Roman" w:cs="Times New Roman"/>
              </w:rPr>
            </w:pPr>
            <w:r>
              <w:rPr>
                <w:rFonts w:ascii="Times New Roman" w:hAnsi="Times New Roman" w:cs="Times New Roman"/>
                <w:spacing w:val="-3"/>
                <w:sz w:val="24"/>
                <w:szCs w:val="24"/>
              </w:rPr>
              <w:t>АО «</w:t>
            </w:r>
            <w:r w:rsidR="00A71C77">
              <w:rPr>
                <w:rFonts w:ascii="Times New Roman" w:hAnsi="Times New Roman" w:cs="Times New Roman"/>
                <w:spacing w:val="-3"/>
                <w:sz w:val="24"/>
                <w:szCs w:val="24"/>
              </w:rPr>
              <w:t xml:space="preserve">Банк </w:t>
            </w:r>
            <w:proofErr w:type="spellStart"/>
            <w:r w:rsidR="00A71C77">
              <w:rPr>
                <w:rFonts w:ascii="Times New Roman" w:hAnsi="Times New Roman" w:cs="Times New Roman"/>
                <w:spacing w:val="-3"/>
                <w:sz w:val="24"/>
                <w:szCs w:val="24"/>
              </w:rPr>
              <w:t>ЦентрКредит</w:t>
            </w:r>
            <w:proofErr w:type="spellEnd"/>
            <w:r>
              <w:rPr>
                <w:rFonts w:ascii="Times New Roman" w:hAnsi="Times New Roman" w:cs="Times New Roman"/>
                <w:spacing w:val="-3"/>
                <w:sz w:val="24"/>
                <w:szCs w:val="24"/>
              </w:rPr>
              <w:t>»</w:t>
            </w:r>
            <w:r w:rsidR="001A6F66" w:rsidRPr="0092092D">
              <w:rPr>
                <w:rFonts w:ascii="Times New Roman" w:hAnsi="Times New Roman" w:cs="Times New Roman"/>
                <w:sz w:val="24"/>
                <w:szCs w:val="24"/>
              </w:rPr>
              <w:tab/>
            </w:r>
          </w:p>
          <w:p w:rsidR="001A6F66" w:rsidRPr="0092092D" w:rsidRDefault="001A6F66" w:rsidP="00407456">
            <w:pPr>
              <w:shd w:val="clear" w:color="auto" w:fill="FFFFFF"/>
              <w:tabs>
                <w:tab w:val="left" w:pos="5983"/>
                <w:tab w:val="left" w:leader="underscore" w:pos="10008"/>
              </w:tabs>
              <w:spacing w:after="0" w:line="274" w:lineRule="exact"/>
              <w:ind w:left="144"/>
              <w:rPr>
                <w:rFonts w:ascii="Times New Roman" w:hAnsi="Times New Roman" w:cs="Times New Roman"/>
              </w:rPr>
            </w:pPr>
            <w:r w:rsidRPr="0092092D">
              <w:rPr>
                <w:rFonts w:ascii="Times New Roman" w:hAnsi="Times New Roman" w:cs="Times New Roman"/>
                <w:spacing w:val="-1"/>
                <w:sz w:val="24"/>
                <w:szCs w:val="24"/>
              </w:rPr>
              <w:t>ИИК</w:t>
            </w:r>
            <w:r w:rsidR="004A26C4" w:rsidRPr="004A26C4">
              <w:rPr>
                <w:rFonts w:ascii="Times New Roman" w:hAnsi="Times New Roman" w:cs="Times New Roman"/>
                <w:spacing w:val="-1"/>
                <w:sz w:val="24"/>
                <w:szCs w:val="24"/>
              </w:rPr>
              <w:t xml:space="preserve"> </w:t>
            </w:r>
            <w:r w:rsidR="004A26C4">
              <w:rPr>
                <w:rFonts w:ascii="Times New Roman" w:hAnsi="Times New Roman" w:cs="Times New Roman"/>
                <w:spacing w:val="-1"/>
                <w:sz w:val="24"/>
                <w:szCs w:val="24"/>
                <w:lang w:val="en-US"/>
              </w:rPr>
              <w:t>KZ</w:t>
            </w:r>
            <w:r w:rsidR="00A71C77">
              <w:rPr>
                <w:rFonts w:ascii="Times New Roman" w:hAnsi="Times New Roman" w:cs="Times New Roman"/>
                <w:spacing w:val="-1"/>
                <w:sz w:val="24"/>
                <w:szCs w:val="24"/>
              </w:rPr>
              <w:t>818562203104523874</w:t>
            </w:r>
            <w:r w:rsidRPr="0092092D">
              <w:rPr>
                <w:rFonts w:ascii="Times New Roman" w:hAnsi="Times New Roman" w:cs="Times New Roman"/>
                <w:sz w:val="24"/>
                <w:szCs w:val="24"/>
              </w:rPr>
              <w:tab/>
            </w:r>
          </w:p>
          <w:p w:rsidR="004A26C4" w:rsidRPr="000B51A6" w:rsidRDefault="001A6F66" w:rsidP="004A26C4">
            <w:pPr>
              <w:shd w:val="clear" w:color="auto" w:fill="FFFFFF"/>
              <w:tabs>
                <w:tab w:val="left" w:pos="7963"/>
                <w:tab w:val="left" w:leader="underscore" w:pos="9302"/>
              </w:tabs>
              <w:spacing w:after="0" w:line="274" w:lineRule="exact"/>
              <w:ind w:left="137"/>
              <w:rPr>
                <w:rFonts w:ascii="Times New Roman" w:hAnsi="Times New Roman" w:cs="Times New Roman"/>
                <w:sz w:val="24"/>
                <w:szCs w:val="24"/>
              </w:rPr>
            </w:pPr>
            <w:r w:rsidRPr="0092092D">
              <w:rPr>
                <w:rFonts w:ascii="Times New Roman" w:hAnsi="Times New Roman" w:cs="Times New Roman"/>
                <w:sz w:val="24"/>
                <w:szCs w:val="24"/>
              </w:rPr>
              <w:t xml:space="preserve">БИК </w:t>
            </w:r>
            <w:r w:rsidR="004A26C4" w:rsidRPr="004A26C4">
              <w:rPr>
                <w:rFonts w:ascii="Times New Roman" w:hAnsi="Times New Roman" w:cs="Times New Roman"/>
                <w:sz w:val="24"/>
                <w:szCs w:val="24"/>
              </w:rPr>
              <w:t xml:space="preserve"> </w:t>
            </w:r>
            <w:r w:rsidR="00A71C77">
              <w:rPr>
                <w:rFonts w:ascii="Times New Roman" w:hAnsi="Times New Roman" w:cs="Times New Roman"/>
                <w:sz w:val="24"/>
                <w:szCs w:val="24"/>
                <w:lang w:val="en-US"/>
              </w:rPr>
              <w:t>KCJBK</w:t>
            </w:r>
            <w:r w:rsidR="005E2DC1">
              <w:rPr>
                <w:rFonts w:ascii="Times New Roman" w:hAnsi="Times New Roman" w:cs="Times New Roman"/>
                <w:sz w:val="24"/>
                <w:szCs w:val="24"/>
                <w:lang w:val="en-US"/>
              </w:rPr>
              <w:t>ZKX</w:t>
            </w:r>
          </w:p>
          <w:p w:rsidR="001A6F66" w:rsidRPr="0092092D" w:rsidRDefault="005E2DC1" w:rsidP="004A26C4">
            <w:pPr>
              <w:shd w:val="clear" w:color="auto" w:fill="FFFFFF"/>
              <w:tabs>
                <w:tab w:val="left" w:pos="7963"/>
                <w:tab w:val="left" w:leader="underscore" w:pos="9302"/>
              </w:tabs>
              <w:spacing w:after="0" w:line="274" w:lineRule="exact"/>
              <w:ind w:left="137"/>
              <w:rPr>
                <w:rFonts w:ascii="Times New Roman" w:hAnsi="Times New Roman" w:cs="Times New Roman"/>
              </w:rPr>
            </w:pPr>
            <w:r>
              <w:rPr>
                <w:rFonts w:ascii="Times New Roman" w:hAnsi="Times New Roman" w:cs="Times New Roman"/>
                <w:sz w:val="24"/>
                <w:szCs w:val="24"/>
              </w:rPr>
              <w:t>Петькина Е.В</w:t>
            </w:r>
            <w:r w:rsidR="004A26C4">
              <w:rPr>
                <w:rFonts w:ascii="Times New Roman" w:hAnsi="Times New Roman" w:cs="Times New Roman"/>
                <w:sz w:val="24"/>
                <w:szCs w:val="24"/>
              </w:rPr>
              <w:t>.</w:t>
            </w:r>
            <w:r w:rsidR="001A6F66" w:rsidRPr="0092092D">
              <w:rPr>
                <w:rFonts w:ascii="Times New Roman" w:hAnsi="Times New Roman" w:cs="Times New Roman"/>
                <w:sz w:val="24"/>
                <w:szCs w:val="24"/>
              </w:rPr>
              <w:t>_______________</w:t>
            </w:r>
          </w:p>
          <w:p w:rsidR="001A6F66" w:rsidRPr="0092092D" w:rsidRDefault="001A6F66" w:rsidP="00407456">
            <w:pPr>
              <w:spacing w:after="0"/>
              <w:rPr>
                <w:rFonts w:ascii="Times New Roman" w:hAnsi="Times New Roman" w:cs="Times New Roman"/>
                <w:sz w:val="24"/>
                <w:szCs w:val="24"/>
              </w:rPr>
            </w:pPr>
          </w:p>
        </w:tc>
        <w:tc>
          <w:tcPr>
            <w:tcW w:w="6025" w:type="dxa"/>
            <w:hideMark/>
          </w:tcPr>
          <w:p w:rsidR="001A6F66" w:rsidRPr="0092092D" w:rsidRDefault="001A6F66" w:rsidP="00407456">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firstRow="1" w:lastRow="1" w:firstColumn="1" w:lastColumn="1" w:noHBand="0" w:noVBand="0"/>
            </w:tblPr>
            <w:tblGrid>
              <w:gridCol w:w="8985"/>
            </w:tblGrid>
            <w:tr w:rsidR="001A6F66" w:rsidRPr="0092092D" w:rsidTr="00407456">
              <w:trPr>
                <w:trHeight w:val="4416"/>
              </w:trPr>
              <w:tc>
                <w:tcPr>
                  <w:tcW w:w="8985" w:type="dxa"/>
                  <w:hideMark/>
                </w:tcPr>
                <w:p w:rsidR="001A6F66" w:rsidRPr="008A669D" w:rsidRDefault="001A6F66" w:rsidP="00407456">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КГП</w:t>
                  </w:r>
                  <w:r w:rsidR="005E2DC1">
                    <w:rPr>
                      <w:rFonts w:ascii="Times New Roman" w:hAnsi="Times New Roman" w:cs="Times New Roman"/>
                      <w:b/>
                      <w:sz w:val="24"/>
                      <w:szCs w:val="24"/>
                    </w:rPr>
                    <w:t xml:space="preserve"> на ПХВ</w:t>
                  </w:r>
                  <w:r w:rsidRPr="008A669D">
                    <w:rPr>
                      <w:rFonts w:ascii="Times New Roman" w:hAnsi="Times New Roman" w:cs="Times New Roman"/>
                      <w:b/>
                      <w:sz w:val="24"/>
                      <w:szCs w:val="24"/>
                    </w:rPr>
                    <w:t xml:space="preserve">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Главный врач _______</w:t>
                  </w:r>
                  <w:proofErr w:type="spellStart"/>
                  <w:r w:rsidRPr="0092092D">
                    <w:rPr>
                      <w:rFonts w:ascii="Times New Roman" w:hAnsi="Times New Roman" w:cs="Times New Roman"/>
                      <w:sz w:val="24"/>
                      <w:szCs w:val="24"/>
                    </w:rPr>
                    <w:t>Даулбеков</w:t>
                  </w:r>
                  <w:proofErr w:type="spellEnd"/>
                  <w:r w:rsidRPr="0092092D">
                    <w:rPr>
                      <w:rFonts w:ascii="Times New Roman" w:hAnsi="Times New Roman" w:cs="Times New Roman"/>
                      <w:sz w:val="24"/>
                      <w:szCs w:val="24"/>
                    </w:rPr>
                    <w:t xml:space="preserve"> Д.С.</w:t>
                  </w:r>
                </w:p>
                <w:p w:rsidR="001A6F66" w:rsidRPr="0092092D" w:rsidRDefault="001A6F66" w:rsidP="00407456">
                  <w:pPr>
                    <w:spacing w:after="0"/>
                    <w:rPr>
                      <w:rFonts w:ascii="Times New Roman" w:hAnsi="Times New Roman" w:cs="Times New Roman"/>
                      <w:sz w:val="24"/>
                      <w:szCs w:val="24"/>
                    </w:rPr>
                  </w:pPr>
                </w:p>
              </w:tc>
            </w:tr>
          </w:tbl>
          <w:p w:rsidR="001A6F66" w:rsidRPr="0092092D" w:rsidRDefault="001A6F66" w:rsidP="00407456">
            <w:pPr>
              <w:spacing w:after="0"/>
              <w:rPr>
                <w:rFonts w:ascii="Times New Roman" w:hAnsi="Times New Roman" w:cs="Times New Roman"/>
              </w:rPr>
            </w:pPr>
          </w:p>
        </w:tc>
      </w:tr>
    </w:tbl>
    <w:p w:rsidR="0071152B" w:rsidRDefault="0071152B"/>
    <w:p w:rsidR="00E03573" w:rsidRDefault="00E03573"/>
    <w:p w:rsidR="00E03573" w:rsidRDefault="00E03573"/>
    <w:p w:rsidR="000B51A6" w:rsidRDefault="000B51A6"/>
    <w:p w:rsidR="000B51A6" w:rsidRDefault="000B51A6"/>
    <w:p w:rsidR="000B51A6" w:rsidRDefault="000B51A6"/>
    <w:p w:rsidR="0024362A" w:rsidRDefault="0024362A"/>
    <w:p w:rsidR="0024362A" w:rsidRDefault="0024362A"/>
    <w:p w:rsidR="0024362A" w:rsidRDefault="0024362A"/>
    <w:p w:rsidR="000B51A6" w:rsidRPr="00743E4C" w:rsidRDefault="000B51A6" w:rsidP="00743E4C">
      <w:pPr>
        <w:jc w:val="right"/>
        <w:rPr>
          <w:rFonts w:ascii="Times New Roman" w:hAnsi="Times New Roman" w:cs="Times New Roman"/>
          <w:sz w:val="24"/>
          <w:szCs w:val="24"/>
        </w:rPr>
      </w:pPr>
      <w:r w:rsidRPr="000B51A6">
        <w:rPr>
          <w:rFonts w:ascii="Times New Roman" w:hAnsi="Times New Roman" w:cs="Times New Roman"/>
          <w:sz w:val="24"/>
          <w:szCs w:val="24"/>
        </w:rPr>
        <w:lastRenderedPageBreak/>
        <w:t xml:space="preserve">Приложение к договору </w:t>
      </w:r>
    </w:p>
    <w:tbl>
      <w:tblPr>
        <w:tblW w:w="10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082"/>
        <w:gridCol w:w="993"/>
        <w:gridCol w:w="1559"/>
        <w:gridCol w:w="1752"/>
        <w:gridCol w:w="1508"/>
      </w:tblGrid>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b/>
                <w:bCs/>
                <w:sz w:val="24"/>
                <w:szCs w:val="24"/>
              </w:rPr>
            </w:pPr>
            <w:r w:rsidRPr="00E03573">
              <w:rPr>
                <w:rFonts w:ascii="Times New Roman" w:eastAsia="Times New Roman" w:hAnsi="Times New Roman" w:cs="Times New Roman"/>
                <w:b/>
                <w:bCs/>
                <w:sz w:val="24"/>
                <w:szCs w:val="24"/>
              </w:rPr>
              <w:t>Доп. описание</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b/>
                <w:bCs/>
                <w:sz w:val="24"/>
                <w:szCs w:val="24"/>
              </w:rPr>
            </w:pPr>
            <w:r w:rsidRPr="00E03573">
              <w:rPr>
                <w:rFonts w:ascii="Times New Roman" w:eastAsia="Times New Roman" w:hAnsi="Times New Roman" w:cs="Times New Roman"/>
                <w:b/>
                <w:bCs/>
                <w:sz w:val="24"/>
                <w:szCs w:val="24"/>
              </w:rPr>
              <w:t>Количество</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b/>
                <w:bCs/>
                <w:sz w:val="24"/>
                <w:szCs w:val="24"/>
              </w:rPr>
            </w:pPr>
            <w:r w:rsidRPr="00E03573">
              <w:rPr>
                <w:rFonts w:ascii="Times New Roman" w:eastAsia="Times New Roman" w:hAnsi="Times New Roman" w:cs="Times New Roman"/>
                <w:b/>
                <w:bCs/>
                <w:sz w:val="24"/>
                <w:szCs w:val="24"/>
              </w:rPr>
              <w:t>Единица измерения</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b/>
                <w:bCs/>
                <w:sz w:val="24"/>
                <w:szCs w:val="24"/>
              </w:rPr>
            </w:pPr>
            <w:r w:rsidRPr="00E03573">
              <w:rPr>
                <w:rFonts w:ascii="Times New Roman" w:eastAsia="Times New Roman" w:hAnsi="Times New Roman" w:cs="Times New Roman"/>
                <w:b/>
                <w:bCs/>
                <w:sz w:val="24"/>
                <w:szCs w:val="24"/>
              </w:rPr>
              <w:t>Цена за единицу</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b/>
                <w:bCs/>
                <w:sz w:val="24"/>
                <w:szCs w:val="24"/>
              </w:rPr>
            </w:pPr>
            <w:r w:rsidRPr="00E03573">
              <w:rPr>
                <w:rFonts w:ascii="Times New Roman" w:eastAsia="Times New Roman" w:hAnsi="Times New Roman" w:cs="Times New Roman"/>
                <w:b/>
                <w:bCs/>
                <w:sz w:val="24"/>
                <w:szCs w:val="24"/>
              </w:rPr>
              <w:t>Сумма</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proofErr w:type="spellStart"/>
            <w:r w:rsidRPr="00E03573">
              <w:rPr>
                <w:rFonts w:ascii="Times New Roman" w:eastAsia="Times New Roman" w:hAnsi="Times New Roman" w:cs="Times New Roman"/>
                <w:sz w:val="24"/>
                <w:szCs w:val="24"/>
              </w:rPr>
              <w:t>Рукан</w:t>
            </w:r>
            <w:proofErr w:type="spellEnd"/>
            <w:r w:rsidRPr="00E03573">
              <w:rPr>
                <w:rFonts w:ascii="Times New Roman" w:eastAsia="Times New Roman" w:hAnsi="Times New Roman" w:cs="Times New Roman"/>
                <w:sz w:val="24"/>
                <w:szCs w:val="24"/>
              </w:rPr>
              <w:t xml:space="preserve"> 2 СКП-5,0 рулон, нижний слой</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29</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Метр квадратный</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7 800.00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226 200.00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Мастика битумно-каучуковая для ремонта крыши</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Килограмм</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6 700.00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134 000.00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 xml:space="preserve">Мастика битумно-полимерная для ремонта крыши - </w:t>
            </w:r>
            <w:proofErr w:type="spellStart"/>
            <w:r w:rsidRPr="00E03573">
              <w:rPr>
                <w:rFonts w:ascii="Times New Roman" w:eastAsia="Times New Roman" w:hAnsi="Times New Roman" w:cs="Times New Roman"/>
                <w:sz w:val="24"/>
                <w:szCs w:val="24"/>
              </w:rPr>
              <w:t>праймер</w:t>
            </w:r>
            <w:proofErr w:type="spellEnd"/>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Килограмм</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6 700.00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134 000.00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Замок навесной р-09/75</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1 200.00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3 600.00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Замок навесной р-05/80</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1 200.00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3 600.00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Механизм цилиндрический МЦ-L-80-5</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1 200.00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3 600.00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Подводка гибкая для воды 0,8 г/г (1/2)</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550.00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11 000.00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 xml:space="preserve">Оплетка 0,8м Г 1/2 М 10*35 сталь (стальной </w:t>
            </w:r>
            <w:proofErr w:type="spellStart"/>
            <w:r w:rsidRPr="00E03573">
              <w:rPr>
                <w:rFonts w:ascii="Times New Roman" w:eastAsia="Times New Roman" w:hAnsi="Times New Roman" w:cs="Times New Roman"/>
                <w:sz w:val="24"/>
                <w:szCs w:val="24"/>
              </w:rPr>
              <w:t>нипель</w:t>
            </w:r>
            <w:proofErr w:type="spellEnd"/>
            <w:r w:rsidRPr="00E03573">
              <w:rPr>
                <w:rFonts w:ascii="Times New Roman" w:eastAsia="Times New Roman" w:hAnsi="Times New Roman" w:cs="Times New Roman"/>
                <w:sz w:val="24"/>
                <w:szCs w:val="24"/>
              </w:rPr>
              <w:t>)</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Метр</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450.00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9 000.00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 xml:space="preserve">Оплетка 0,8м Г 1/2 М 10*18 сталь (стальной </w:t>
            </w:r>
            <w:proofErr w:type="spellStart"/>
            <w:r w:rsidRPr="00E03573">
              <w:rPr>
                <w:rFonts w:ascii="Times New Roman" w:eastAsia="Times New Roman" w:hAnsi="Times New Roman" w:cs="Times New Roman"/>
                <w:sz w:val="24"/>
                <w:szCs w:val="24"/>
              </w:rPr>
              <w:t>нипель</w:t>
            </w:r>
            <w:proofErr w:type="spellEnd"/>
            <w:r w:rsidRPr="00E03573">
              <w:rPr>
                <w:rFonts w:ascii="Times New Roman" w:eastAsia="Times New Roman" w:hAnsi="Times New Roman" w:cs="Times New Roman"/>
                <w:sz w:val="24"/>
                <w:szCs w:val="24"/>
              </w:rPr>
              <w:t>)</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Метр</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450.00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9 000.00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Смеситель для мойки без гибкой подводки</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2 800.00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28 000.00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Сифон</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Соединение 20*20</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850.00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8 500.00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 xml:space="preserve">Соединение с </w:t>
            </w:r>
            <w:proofErr w:type="spellStart"/>
            <w:r w:rsidRPr="00E03573">
              <w:rPr>
                <w:rFonts w:ascii="Times New Roman" w:eastAsia="Times New Roman" w:hAnsi="Times New Roman" w:cs="Times New Roman"/>
                <w:sz w:val="24"/>
                <w:szCs w:val="24"/>
              </w:rPr>
              <w:t>наружней</w:t>
            </w:r>
            <w:proofErr w:type="spellEnd"/>
            <w:r w:rsidRPr="00E03573">
              <w:rPr>
                <w:rFonts w:ascii="Times New Roman" w:eastAsia="Times New Roman" w:hAnsi="Times New Roman" w:cs="Times New Roman"/>
                <w:sz w:val="24"/>
                <w:szCs w:val="24"/>
              </w:rPr>
              <w:t xml:space="preserve"> резьбой 20*1/2</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5</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600.00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lastRenderedPageBreak/>
              <w:t>Тройник с внутренней резьбой 20*1/2*20</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8</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900.00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7 200.00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Цемент М-400</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250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Килограмм</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28.00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7 000.00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клей плиточный SET 300 (для плитки</w:t>
            </w:r>
            <w:proofErr w:type="gramStart"/>
            <w:r w:rsidRPr="00E03573">
              <w:rPr>
                <w:rFonts w:ascii="Times New Roman" w:eastAsia="Times New Roman" w:hAnsi="Times New Roman" w:cs="Times New Roman"/>
                <w:sz w:val="24"/>
                <w:szCs w:val="24"/>
              </w:rPr>
              <w:t xml:space="preserve"> ,</w:t>
            </w:r>
            <w:proofErr w:type="gramEnd"/>
            <w:r w:rsidRPr="00E03573">
              <w:rPr>
                <w:rFonts w:ascii="Times New Roman" w:eastAsia="Times New Roman" w:hAnsi="Times New Roman" w:cs="Times New Roman"/>
                <w:sz w:val="24"/>
                <w:szCs w:val="24"/>
              </w:rPr>
              <w:t xml:space="preserve"> серый)</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250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Килограмм</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64.00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16 000.00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Смеситель моно 1/2 мет-</w:t>
            </w:r>
            <w:proofErr w:type="spellStart"/>
            <w:r w:rsidRPr="00E03573">
              <w:rPr>
                <w:rFonts w:ascii="Times New Roman" w:eastAsia="Times New Roman" w:hAnsi="Times New Roman" w:cs="Times New Roman"/>
                <w:sz w:val="24"/>
                <w:szCs w:val="24"/>
              </w:rPr>
              <w:t>кер</w:t>
            </w:r>
            <w:proofErr w:type="spellEnd"/>
            <w:r w:rsidRPr="00E03573">
              <w:rPr>
                <w:rFonts w:ascii="Times New Roman" w:eastAsia="Times New Roman" w:hAnsi="Times New Roman" w:cs="Times New Roman"/>
                <w:sz w:val="24"/>
                <w:szCs w:val="24"/>
              </w:rPr>
              <w:t xml:space="preserve"> на гайке</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3 700.00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37 000.00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proofErr w:type="spellStart"/>
            <w:r w:rsidRPr="00E03573">
              <w:rPr>
                <w:rFonts w:ascii="Times New Roman" w:eastAsia="Times New Roman" w:hAnsi="Times New Roman" w:cs="Times New Roman"/>
                <w:sz w:val="24"/>
                <w:szCs w:val="24"/>
              </w:rPr>
              <w:t>Саморез</w:t>
            </w:r>
            <w:proofErr w:type="spellEnd"/>
            <w:r w:rsidRPr="00E03573">
              <w:rPr>
                <w:rFonts w:ascii="Times New Roman" w:eastAsia="Times New Roman" w:hAnsi="Times New Roman" w:cs="Times New Roman"/>
                <w:sz w:val="24"/>
                <w:szCs w:val="24"/>
              </w:rPr>
              <w:t xml:space="preserve"> СГД 3,5*41</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400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4.00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1 600.00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Дюбель 10*100 гвоздевой</w:t>
            </w:r>
            <w:proofErr w:type="gramStart"/>
            <w:r w:rsidRPr="00E03573">
              <w:rPr>
                <w:rFonts w:ascii="Times New Roman" w:eastAsia="Times New Roman" w:hAnsi="Times New Roman" w:cs="Times New Roman"/>
                <w:sz w:val="24"/>
                <w:szCs w:val="24"/>
              </w:rPr>
              <w:t xml:space="preserve"> ,</w:t>
            </w:r>
            <w:proofErr w:type="gramEnd"/>
            <w:r w:rsidRPr="00E03573">
              <w:rPr>
                <w:rFonts w:ascii="Times New Roman" w:eastAsia="Times New Roman" w:hAnsi="Times New Roman" w:cs="Times New Roman"/>
                <w:sz w:val="24"/>
                <w:szCs w:val="24"/>
              </w:rPr>
              <w:t xml:space="preserve"> полипропилен , потайной</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600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42.00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25 200.00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Деталь - коробка МДФ - 70*26*2050 (миланский орех)</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1 066.00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3 198.00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Полотно дверное глухое ПГ Гладкое 800 (миланский орех)</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5 785.00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5 785.00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Наличник МДФ 8*70*2150 (миланский орех)</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5</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507.00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2 535.00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proofErr w:type="spellStart"/>
            <w:r w:rsidRPr="00E03573">
              <w:rPr>
                <w:rFonts w:ascii="Times New Roman" w:eastAsia="Times New Roman" w:hAnsi="Times New Roman" w:cs="Times New Roman"/>
                <w:sz w:val="24"/>
                <w:szCs w:val="24"/>
              </w:rPr>
              <w:t>Гипсокартон</w:t>
            </w:r>
            <w:proofErr w:type="spellEnd"/>
            <w:r w:rsidRPr="00E03573">
              <w:rPr>
                <w:rFonts w:ascii="Times New Roman" w:eastAsia="Times New Roman" w:hAnsi="Times New Roman" w:cs="Times New Roman"/>
                <w:sz w:val="24"/>
                <w:szCs w:val="24"/>
              </w:rPr>
              <w:t xml:space="preserve"> 9,5мм 1200*2500мм</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Лист</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1 625.00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16 250.00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Пихта (брус 50*50)</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20</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Штука</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910.00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18 200.00</w:t>
            </w:r>
          </w:p>
        </w:tc>
      </w:tr>
      <w:tr w:rsidR="00E03573" w:rsidRPr="00E03573" w:rsidTr="00E03573">
        <w:tc>
          <w:tcPr>
            <w:tcW w:w="508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proofErr w:type="spellStart"/>
            <w:r w:rsidRPr="00E03573">
              <w:rPr>
                <w:rFonts w:ascii="Times New Roman" w:eastAsia="Times New Roman" w:hAnsi="Times New Roman" w:cs="Times New Roman"/>
                <w:sz w:val="24"/>
                <w:szCs w:val="24"/>
              </w:rPr>
              <w:t>Рукан</w:t>
            </w:r>
            <w:proofErr w:type="spellEnd"/>
            <w:r w:rsidRPr="00E03573">
              <w:rPr>
                <w:rFonts w:ascii="Times New Roman" w:eastAsia="Times New Roman" w:hAnsi="Times New Roman" w:cs="Times New Roman"/>
                <w:sz w:val="24"/>
                <w:szCs w:val="24"/>
              </w:rPr>
              <w:t xml:space="preserve"> 2 СКП-5,0 рулон, верхний слой</w:t>
            </w:r>
          </w:p>
        </w:tc>
        <w:tc>
          <w:tcPr>
            <w:tcW w:w="993"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29</w:t>
            </w:r>
          </w:p>
        </w:tc>
        <w:tc>
          <w:tcPr>
            <w:tcW w:w="1559"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Метр квадратный</w:t>
            </w:r>
          </w:p>
        </w:tc>
        <w:tc>
          <w:tcPr>
            <w:tcW w:w="1752"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7 800.00</w:t>
            </w:r>
          </w:p>
        </w:tc>
        <w:tc>
          <w:tcPr>
            <w:tcW w:w="1508" w:type="dxa"/>
            <w:shd w:val="clear" w:color="auto" w:fill="auto"/>
            <w:tcMar>
              <w:top w:w="120" w:type="dxa"/>
              <w:left w:w="120" w:type="dxa"/>
              <w:bottom w:w="120" w:type="dxa"/>
              <w:right w:w="120" w:type="dxa"/>
            </w:tcMar>
            <w:hideMark/>
          </w:tcPr>
          <w:p w:rsidR="00E03573" w:rsidRPr="00E03573" w:rsidRDefault="00E03573" w:rsidP="00E03573">
            <w:pPr>
              <w:spacing w:after="300" w:line="240" w:lineRule="auto"/>
              <w:rPr>
                <w:rFonts w:ascii="Times New Roman" w:eastAsia="Times New Roman" w:hAnsi="Times New Roman" w:cs="Times New Roman"/>
                <w:sz w:val="24"/>
                <w:szCs w:val="24"/>
              </w:rPr>
            </w:pPr>
            <w:r w:rsidRPr="00E03573">
              <w:rPr>
                <w:rFonts w:ascii="Times New Roman" w:eastAsia="Times New Roman" w:hAnsi="Times New Roman" w:cs="Times New Roman"/>
                <w:sz w:val="24"/>
                <w:szCs w:val="24"/>
              </w:rPr>
              <w:t>226 200.00</w:t>
            </w:r>
          </w:p>
        </w:tc>
      </w:tr>
      <w:tr w:rsidR="00E03573" w:rsidRPr="00E03573" w:rsidTr="00E03573">
        <w:tc>
          <w:tcPr>
            <w:tcW w:w="5082" w:type="dxa"/>
            <w:shd w:val="clear" w:color="auto" w:fill="auto"/>
            <w:tcMar>
              <w:top w:w="120" w:type="dxa"/>
              <w:left w:w="120" w:type="dxa"/>
              <w:bottom w:w="120" w:type="dxa"/>
              <w:right w:w="120" w:type="dxa"/>
            </w:tcMar>
          </w:tcPr>
          <w:p w:rsidR="00E03573" w:rsidRPr="00E03573" w:rsidRDefault="00E03573" w:rsidP="00E03573">
            <w:pPr>
              <w:spacing w:after="3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Итого</w:t>
            </w:r>
          </w:p>
        </w:tc>
        <w:tc>
          <w:tcPr>
            <w:tcW w:w="993" w:type="dxa"/>
            <w:shd w:val="clear" w:color="auto" w:fill="auto"/>
            <w:tcMar>
              <w:top w:w="120" w:type="dxa"/>
              <w:left w:w="120" w:type="dxa"/>
              <w:bottom w:w="120" w:type="dxa"/>
              <w:right w:w="120" w:type="dxa"/>
            </w:tcMar>
          </w:tcPr>
          <w:p w:rsidR="00E03573" w:rsidRPr="00E03573" w:rsidRDefault="00E03573" w:rsidP="00E03573">
            <w:pPr>
              <w:spacing w:after="300" w:line="240" w:lineRule="auto"/>
              <w:rPr>
                <w:rFonts w:ascii="Times New Roman" w:eastAsia="Times New Roman" w:hAnsi="Times New Roman" w:cs="Times New Roman"/>
                <w:sz w:val="24"/>
                <w:szCs w:val="24"/>
              </w:rPr>
            </w:pPr>
          </w:p>
        </w:tc>
        <w:tc>
          <w:tcPr>
            <w:tcW w:w="1559" w:type="dxa"/>
            <w:shd w:val="clear" w:color="auto" w:fill="auto"/>
            <w:tcMar>
              <w:top w:w="120" w:type="dxa"/>
              <w:left w:w="120" w:type="dxa"/>
              <w:bottom w:w="120" w:type="dxa"/>
              <w:right w:w="120" w:type="dxa"/>
            </w:tcMar>
          </w:tcPr>
          <w:p w:rsidR="00E03573" w:rsidRPr="00E03573" w:rsidRDefault="00E03573" w:rsidP="00E03573">
            <w:pPr>
              <w:spacing w:after="300" w:line="240" w:lineRule="auto"/>
              <w:rPr>
                <w:rFonts w:ascii="Times New Roman" w:eastAsia="Times New Roman" w:hAnsi="Times New Roman" w:cs="Times New Roman"/>
                <w:sz w:val="24"/>
                <w:szCs w:val="24"/>
              </w:rPr>
            </w:pPr>
          </w:p>
        </w:tc>
        <w:tc>
          <w:tcPr>
            <w:tcW w:w="1752" w:type="dxa"/>
            <w:shd w:val="clear" w:color="auto" w:fill="auto"/>
            <w:tcMar>
              <w:top w:w="120" w:type="dxa"/>
              <w:left w:w="120" w:type="dxa"/>
              <w:bottom w:w="120" w:type="dxa"/>
              <w:right w:w="120" w:type="dxa"/>
            </w:tcMar>
          </w:tcPr>
          <w:p w:rsidR="00E03573" w:rsidRPr="00E03573" w:rsidRDefault="00E03573" w:rsidP="00E03573">
            <w:pPr>
              <w:spacing w:after="300" w:line="240" w:lineRule="auto"/>
              <w:rPr>
                <w:rFonts w:ascii="Times New Roman" w:eastAsia="Times New Roman" w:hAnsi="Times New Roman" w:cs="Times New Roman"/>
                <w:sz w:val="24"/>
                <w:szCs w:val="24"/>
              </w:rPr>
            </w:pPr>
          </w:p>
        </w:tc>
        <w:tc>
          <w:tcPr>
            <w:tcW w:w="1508" w:type="dxa"/>
            <w:shd w:val="clear" w:color="auto" w:fill="auto"/>
            <w:tcMar>
              <w:top w:w="120" w:type="dxa"/>
              <w:left w:w="120" w:type="dxa"/>
              <w:bottom w:w="120" w:type="dxa"/>
              <w:right w:w="120" w:type="dxa"/>
            </w:tcMar>
          </w:tcPr>
          <w:p w:rsidR="00E03573" w:rsidRPr="00E03573" w:rsidRDefault="00E03573" w:rsidP="00E03573">
            <w:pPr>
              <w:spacing w:after="3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942668,00</w:t>
            </w:r>
          </w:p>
        </w:tc>
      </w:tr>
    </w:tbl>
    <w:p w:rsidR="00BD4EED" w:rsidRDefault="00BD4EED" w:rsidP="00BD4EED">
      <w:pPr>
        <w:pStyle w:val="z-"/>
      </w:pPr>
      <w:r>
        <w:t>Начало формы</w:t>
      </w:r>
    </w:p>
    <w:p w:rsidR="00BD4EED" w:rsidRDefault="00BD4EED" w:rsidP="00BD4EED">
      <w:pPr>
        <w:pStyle w:val="z-1"/>
      </w:pPr>
      <w:r>
        <w:t>Конец формы</w:t>
      </w:r>
    </w:p>
    <w:p w:rsidR="00BD4EED" w:rsidRDefault="00BD4EED" w:rsidP="00BD4EED">
      <w:pPr>
        <w:pStyle w:val="z-"/>
      </w:pPr>
      <w:r>
        <w:t>Начало формы</w:t>
      </w:r>
    </w:p>
    <w:p w:rsidR="00BD4EED" w:rsidRDefault="00BD4EED" w:rsidP="00BD4EED">
      <w:pPr>
        <w:pStyle w:val="z-1"/>
      </w:pPr>
      <w:r>
        <w:t>Конец формы</w:t>
      </w:r>
    </w:p>
    <w:p w:rsidR="00EA0983" w:rsidRPr="00544243" w:rsidRDefault="00EA0983" w:rsidP="00EA0983">
      <w:pPr>
        <w:spacing w:after="0"/>
        <w:rPr>
          <w:b/>
        </w:rPr>
      </w:pPr>
    </w:p>
    <w:sectPr w:rsidR="00EA0983" w:rsidRPr="00544243" w:rsidSect="000B51A6">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F3D3C"/>
    <w:multiLevelType w:val="multilevel"/>
    <w:tmpl w:val="AEFCA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F66"/>
    <w:rsid w:val="00002605"/>
    <w:rsid w:val="000B165B"/>
    <w:rsid w:val="000B51A6"/>
    <w:rsid w:val="000B6001"/>
    <w:rsid w:val="000E0297"/>
    <w:rsid w:val="00136459"/>
    <w:rsid w:val="001648AF"/>
    <w:rsid w:val="00167F1F"/>
    <w:rsid w:val="001835A1"/>
    <w:rsid w:val="00190619"/>
    <w:rsid w:val="001A6F66"/>
    <w:rsid w:val="001C2110"/>
    <w:rsid w:val="001D3F39"/>
    <w:rsid w:val="00226548"/>
    <w:rsid w:val="00234979"/>
    <w:rsid w:val="00237FB7"/>
    <w:rsid w:val="0024362A"/>
    <w:rsid w:val="00251A7E"/>
    <w:rsid w:val="002A67C5"/>
    <w:rsid w:val="00322C3A"/>
    <w:rsid w:val="00356621"/>
    <w:rsid w:val="003732BE"/>
    <w:rsid w:val="00393589"/>
    <w:rsid w:val="0039786E"/>
    <w:rsid w:val="00407456"/>
    <w:rsid w:val="00494141"/>
    <w:rsid w:val="004A26C4"/>
    <w:rsid w:val="004C6F23"/>
    <w:rsid w:val="004F6334"/>
    <w:rsid w:val="00507FB0"/>
    <w:rsid w:val="00517403"/>
    <w:rsid w:val="00530192"/>
    <w:rsid w:val="005430C7"/>
    <w:rsid w:val="00544243"/>
    <w:rsid w:val="00571B31"/>
    <w:rsid w:val="0058747C"/>
    <w:rsid w:val="005B2D3E"/>
    <w:rsid w:val="005E2DC1"/>
    <w:rsid w:val="00615434"/>
    <w:rsid w:val="00654631"/>
    <w:rsid w:val="0071152B"/>
    <w:rsid w:val="00713E0D"/>
    <w:rsid w:val="007140BB"/>
    <w:rsid w:val="007274C8"/>
    <w:rsid w:val="00743E4C"/>
    <w:rsid w:val="008443BB"/>
    <w:rsid w:val="008D20DB"/>
    <w:rsid w:val="00927DF9"/>
    <w:rsid w:val="0094672D"/>
    <w:rsid w:val="009D5D22"/>
    <w:rsid w:val="00A0062C"/>
    <w:rsid w:val="00A32767"/>
    <w:rsid w:val="00A71C77"/>
    <w:rsid w:val="00A95557"/>
    <w:rsid w:val="00AA469B"/>
    <w:rsid w:val="00AB3E40"/>
    <w:rsid w:val="00AF4140"/>
    <w:rsid w:val="00B029AE"/>
    <w:rsid w:val="00B91527"/>
    <w:rsid w:val="00B96A6A"/>
    <w:rsid w:val="00BD4EED"/>
    <w:rsid w:val="00BE1776"/>
    <w:rsid w:val="00CB0031"/>
    <w:rsid w:val="00CC222A"/>
    <w:rsid w:val="00D15977"/>
    <w:rsid w:val="00D4634A"/>
    <w:rsid w:val="00DC16C8"/>
    <w:rsid w:val="00DE013A"/>
    <w:rsid w:val="00E03573"/>
    <w:rsid w:val="00EA0983"/>
    <w:rsid w:val="00EA3947"/>
    <w:rsid w:val="00EC3C9E"/>
    <w:rsid w:val="00F04744"/>
    <w:rsid w:val="00F241EC"/>
    <w:rsid w:val="00F6260B"/>
    <w:rsid w:val="00F74F9D"/>
    <w:rsid w:val="00FB1B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22C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74C8"/>
    <w:rPr>
      <w:color w:val="0000FF"/>
      <w:u w:val="single"/>
    </w:rPr>
  </w:style>
  <w:style w:type="character" w:customStyle="1" w:styleId="30">
    <w:name w:val="Заголовок 3 Знак"/>
    <w:basedOn w:val="a0"/>
    <w:link w:val="3"/>
    <w:uiPriority w:val="9"/>
    <w:rsid w:val="00322C3A"/>
    <w:rPr>
      <w:rFonts w:ascii="Times New Roman" w:eastAsia="Times New Roman" w:hAnsi="Times New Roman" w:cs="Times New Roman"/>
      <w:b/>
      <w:bCs/>
      <w:sz w:val="27"/>
      <w:szCs w:val="27"/>
      <w:lang w:eastAsia="ru-RU"/>
    </w:rPr>
  </w:style>
  <w:style w:type="character" w:styleId="a4">
    <w:name w:val="FollowedHyperlink"/>
    <w:basedOn w:val="a0"/>
    <w:uiPriority w:val="99"/>
    <w:semiHidden/>
    <w:unhideWhenUsed/>
    <w:rsid w:val="00507FB0"/>
    <w:rPr>
      <w:color w:val="800080"/>
      <w:u w:val="single"/>
    </w:rPr>
  </w:style>
  <w:style w:type="character" w:customStyle="1" w:styleId="glyphicon">
    <w:name w:val="glyphicon"/>
    <w:basedOn w:val="a0"/>
    <w:rsid w:val="00507FB0"/>
  </w:style>
  <w:style w:type="paragraph" w:styleId="z-">
    <w:name w:val="HTML Top of Form"/>
    <w:basedOn w:val="a"/>
    <w:next w:val="a"/>
    <w:link w:val="z-0"/>
    <w:hidden/>
    <w:uiPriority w:val="99"/>
    <w:semiHidden/>
    <w:unhideWhenUsed/>
    <w:rsid w:val="00BD4EE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BD4EE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BD4EED"/>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BD4EED"/>
    <w:rPr>
      <w:rFonts w:ascii="Arial" w:eastAsia="Times New Roman" w:hAnsi="Arial" w:cs="Arial"/>
      <w:vanish/>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22C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74C8"/>
    <w:rPr>
      <w:color w:val="0000FF"/>
      <w:u w:val="single"/>
    </w:rPr>
  </w:style>
  <w:style w:type="character" w:customStyle="1" w:styleId="30">
    <w:name w:val="Заголовок 3 Знак"/>
    <w:basedOn w:val="a0"/>
    <w:link w:val="3"/>
    <w:uiPriority w:val="9"/>
    <w:rsid w:val="00322C3A"/>
    <w:rPr>
      <w:rFonts w:ascii="Times New Roman" w:eastAsia="Times New Roman" w:hAnsi="Times New Roman" w:cs="Times New Roman"/>
      <w:b/>
      <w:bCs/>
      <w:sz w:val="27"/>
      <w:szCs w:val="27"/>
      <w:lang w:eastAsia="ru-RU"/>
    </w:rPr>
  </w:style>
  <w:style w:type="character" w:styleId="a4">
    <w:name w:val="FollowedHyperlink"/>
    <w:basedOn w:val="a0"/>
    <w:uiPriority w:val="99"/>
    <w:semiHidden/>
    <w:unhideWhenUsed/>
    <w:rsid w:val="00507FB0"/>
    <w:rPr>
      <w:color w:val="800080"/>
      <w:u w:val="single"/>
    </w:rPr>
  </w:style>
  <w:style w:type="character" w:customStyle="1" w:styleId="glyphicon">
    <w:name w:val="glyphicon"/>
    <w:basedOn w:val="a0"/>
    <w:rsid w:val="00507FB0"/>
  </w:style>
  <w:style w:type="paragraph" w:styleId="z-">
    <w:name w:val="HTML Top of Form"/>
    <w:basedOn w:val="a"/>
    <w:next w:val="a"/>
    <w:link w:val="z-0"/>
    <w:hidden/>
    <w:uiPriority w:val="99"/>
    <w:semiHidden/>
    <w:unhideWhenUsed/>
    <w:rsid w:val="00BD4EE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BD4EE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BD4EED"/>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BD4EED"/>
    <w:rPr>
      <w:rFonts w:ascii="Arial" w:eastAsia="Times New Roman" w:hAnsi="Arial" w:cs="Arial"/>
      <w:vanish/>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77252">
      <w:bodyDiv w:val="1"/>
      <w:marLeft w:val="0"/>
      <w:marRight w:val="0"/>
      <w:marTop w:val="0"/>
      <w:marBottom w:val="0"/>
      <w:divBdr>
        <w:top w:val="none" w:sz="0" w:space="0" w:color="auto"/>
        <w:left w:val="none" w:sz="0" w:space="0" w:color="auto"/>
        <w:bottom w:val="none" w:sz="0" w:space="0" w:color="auto"/>
        <w:right w:val="none" w:sz="0" w:space="0" w:color="auto"/>
      </w:divBdr>
      <w:divsChild>
        <w:div w:id="75320486">
          <w:marLeft w:val="0"/>
          <w:marRight w:val="0"/>
          <w:marTop w:val="0"/>
          <w:marBottom w:val="0"/>
          <w:divBdr>
            <w:top w:val="none" w:sz="0" w:space="0" w:color="auto"/>
            <w:left w:val="none" w:sz="0" w:space="0" w:color="auto"/>
            <w:bottom w:val="none" w:sz="0" w:space="0" w:color="auto"/>
            <w:right w:val="none" w:sz="0" w:space="0" w:color="auto"/>
          </w:divBdr>
          <w:divsChild>
            <w:div w:id="2072187769">
              <w:marLeft w:val="0"/>
              <w:marRight w:val="0"/>
              <w:marTop w:val="0"/>
              <w:marBottom w:val="0"/>
              <w:divBdr>
                <w:top w:val="none" w:sz="0" w:space="0" w:color="auto"/>
                <w:left w:val="none" w:sz="0" w:space="0" w:color="auto"/>
                <w:bottom w:val="none" w:sz="0" w:space="0" w:color="auto"/>
                <w:right w:val="none" w:sz="0" w:space="0" w:color="auto"/>
              </w:divBdr>
              <w:divsChild>
                <w:div w:id="2107996789">
                  <w:marLeft w:val="0"/>
                  <w:marRight w:val="0"/>
                  <w:marTop w:val="0"/>
                  <w:marBottom w:val="0"/>
                  <w:divBdr>
                    <w:top w:val="none" w:sz="0" w:space="0" w:color="auto"/>
                    <w:left w:val="none" w:sz="0" w:space="0" w:color="auto"/>
                    <w:bottom w:val="none" w:sz="0" w:space="0" w:color="auto"/>
                    <w:right w:val="none" w:sz="0" w:space="0" w:color="auto"/>
                  </w:divBdr>
                  <w:divsChild>
                    <w:div w:id="1166431828">
                      <w:marLeft w:val="0"/>
                      <w:marRight w:val="0"/>
                      <w:marTop w:val="0"/>
                      <w:marBottom w:val="277"/>
                      <w:divBdr>
                        <w:top w:val="single" w:sz="6" w:space="0" w:color="DDDDDD"/>
                        <w:left w:val="single" w:sz="6" w:space="0" w:color="DDDDDD"/>
                        <w:bottom w:val="single" w:sz="6" w:space="0" w:color="DDDDDD"/>
                        <w:right w:val="single" w:sz="6" w:space="0" w:color="DDDDDD"/>
                      </w:divBdr>
                      <w:divsChild>
                        <w:div w:id="627322985">
                          <w:marLeft w:val="0"/>
                          <w:marRight w:val="0"/>
                          <w:marTop w:val="0"/>
                          <w:marBottom w:val="0"/>
                          <w:divBdr>
                            <w:top w:val="none" w:sz="0" w:space="0" w:color="auto"/>
                            <w:left w:val="none" w:sz="0" w:space="0" w:color="auto"/>
                            <w:bottom w:val="none" w:sz="0" w:space="0" w:color="auto"/>
                            <w:right w:val="none" w:sz="0" w:space="0" w:color="auto"/>
                          </w:divBdr>
                          <w:divsChild>
                            <w:div w:id="1605918914">
                              <w:marLeft w:val="0"/>
                              <w:marRight w:val="0"/>
                              <w:marTop w:val="0"/>
                              <w:marBottom w:val="0"/>
                              <w:divBdr>
                                <w:top w:val="none" w:sz="0" w:space="0" w:color="auto"/>
                                <w:left w:val="none" w:sz="0" w:space="0" w:color="auto"/>
                                <w:bottom w:val="none" w:sz="0" w:space="0" w:color="auto"/>
                                <w:right w:val="none" w:sz="0" w:space="0" w:color="auto"/>
                              </w:divBdr>
                              <w:divsChild>
                                <w:div w:id="362172818">
                                  <w:marLeft w:val="0"/>
                                  <w:marRight w:val="0"/>
                                  <w:marTop w:val="0"/>
                                  <w:marBottom w:val="0"/>
                                  <w:divBdr>
                                    <w:top w:val="none" w:sz="0" w:space="0" w:color="auto"/>
                                    <w:left w:val="none" w:sz="0" w:space="0" w:color="auto"/>
                                    <w:bottom w:val="none" w:sz="0" w:space="0" w:color="auto"/>
                                    <w:right w:val="none" w:sz="0" w:space="0" w:color="auto"/>
                                  </w:divBdr>
                                  <w:divsChild>
                                    <w:div w:id="195998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128524">
      <w:bodyDiv w:val="1"/>
      <w:marLeft w:val="0"/>
      <w:marRight w:val="0"/>
      <w:marTop w:val="0"/>
      <w:marBottom w:val="0"/>
      <w:divBdr>
        <w:top w:val="none" w:sz="0" w:space="0" w:color="auto"/>
        <w:left w:val="none" w:sz="0" w:space="0" w:color="auto"/>
        <w:bottom w:val="none" w:sz="0" w:space="0" w:color="auto"/>
        <w:right w:val="none" w:sz="0" w:space="0" w:color="auto"/>
      </w:divBdr>
    </w:div>
    <w:div w:id="275720193">
      <w:bodyDiv w:val="1"/>
      <w:marLeft w:val="0"/>
      <w:marRight w:val="0"/>
      <w:marTop w:val="0"/>
      <w:marBottom w:val="0"/>
      <w:divBdr>
        <w:top w:val="none" w:sz="0" w:space="0" w:color="auto"/>
        <w:left w:val="none" w:sz="0" w:space="0" w:color="auto"/>
        <w:bottom w:val="none" w:sz="0" w:space="0" w:color="auto"/>
        <w:right w:val="none" w:sz="0" w:space="0" w:color="auto"/>
      </w:divBdr>
      <w:divsChild>
        <w:div w:id="341009585">
          <w:marLeft w:val="0"/>
          <w:marRight w:val="0"/>
          <w:marTop w:val="0"/>
          <w:marBottom w:val="0"/>
          <w:divBdr>
            <w:top w:val="none" w:sz="0" w:space="0" w:color="auto"/>
            <w:left w:val="none" w:sz="0" w:space="0" w:color="auto"/>
            <w:bottom w:val="none" w:sz="0" w:space="0" w:color="auto"/>
            <w:right w:val="none" w:sz="0" w:space="0" w:color="auto"/>
          </w:divBdr>
        </w:div>
      </w:divsChild>
    </w:div>
    <w:div w:id="614217134">
      <w:bodyDiv w:val="1"/>
      <w:marLeft w:val="0"/>
      <w:marRight w:val="0"/>
      <w:marTop w:val="0"/>
      <w:marBottom w:val="0"/>
      <w:divBdr>
        <w:top w:val="none" w:sz="0" w:space="0" w:color="auto"/>
        <w:left w:val="none" w:sz="0" w:space="0" w:color="auto"/>
        <w:bottom w:val="none" w:sz="0" w:space="0" w:color="auto"/>
        <w:right w:val="none" w:sz="0" w:space="0" w:color="auto"/>
      </w:divBdr>
      <w:divsChild>
        <w:div w:id="26178926">
          <w:marLeft w:val="0"/>
          <w:marRight w:val="0"/>
          <w:marTop w:val="0"/>
          <w:marBottom w:val="0"/>
          <w:divBdr>
            <w:top w:val="none" w:sz="0" w:space="0" w:color="auto"/>
            <w:left w:val="none" w:sz="0" w:space="0" w:color="auto"/>
            <w:bottom w:val="none" w:sz="0" w:space="0" w:color="auto"/>
            <w:right w:val="none" w:sz="0" w:space="0" w:color="auto"/>
          </w:divBdr>
        </w:div>
      </w:divsChild>
    </w:div>
    <w:div w:id="766660628">
      <w:bodyDiv w:val="1"/>
      <w:marLeft w:val="0"/>
      <w:marRight w:val="0"/>
      <w:marTop w:val="0"/>
      <w:marBottom w:val="0"/>
      <w:divBdr>
        <w:top w:val="none" w:sz="0" w:space="0" w:color="auto"/>
        <w:left w:val="none" w:sz="0" w:space="0" w:color="auto"/>
        <w:bottom w:val="none" w:sz="0" w:space="0" w:color="auto"/>
        <w:right w:val="none" w:sz="0" w:space="0" w:color="auto"/>
      </w:divBdr>
      <w:divsChild>
        <w:div w:id="761342516">
          <w:marLeft w:val="0"/>
          <w:marRight w:val="0"/>
          <w:marTop w:val="0"/>
          <w:marBottom w:val="0"/>
          <w:divBdr>
            <w:top w:val="none" w:sz="0" w:space="0" w:color="auto"/>
            <w:left w:val="none" w:sz="0" w:space="0" w:color="auto"/>
            <w:bottom w:val="none" w:sz="0" w:space="0" w:color="auto"/>
            <w:right w:val="none" w:sz="0" w:space="0" w:color="auto"/>
          </w:divBdr>
        </w:div>
      </w:divsChild>
    </w:div>
    <w:div w:id="801969008">
      <w:bodyDiv w:val="1"/>
      <w:marLeft w:val="0"/>
      <w:marRight w:val="0"/>
      <w:marTop w:val="0"/>
      <w:marBottom w:val="0"/>
      <w:divBdr>
        <w:top w:val="none" w:sz="0" w:space="0" w:color="auto"/>
        <w:left w:val="none" w:sz="0" w:space="0" w:color="auto"/>
        <w:bottom w:val="none" w:sz="0" w:space="0" w:color="auto"/>
        <w:right w:val="none" w:sz="0" w:space="0" w:color="auto"/>
      </w:divBdr>
    </w:div>
    <w:div w:id="820124421">
      <w:bodyDiv w:val="1"/>
      <w:marLeft w:val="0"/>
      <w:marRight w:val="0"/>
      <w:marTop w:val="0"/>
      <w:marBottom w:val="0"/>
      <w:divBdr>
        <w:top w:val="none" w:sz="0" w:space="0" w:color="auto"/>
        <w:left w:val="none" w:sz="0" w:space="0" w:color="auto"/>
        <w:bottom w:val="none" w:sz="0" w:space="0" w:color="auto"/>
        <w:right w:val="none" w:sz="0" w:space="0" w:color="auto"/>
      </w:divBdr>
    </w:div>
    <w:div w:id="996153556">
      <w:bodyDiv w:val="1"/>
      <w:marLeft w:val="0"/>
      <w:marRight w:val="0"/>
      <w:marTop w:val="0"/>
      <w:marBottom w:val="0"/>
      <w:divBdr>
        <w:top w:val="none" w:sz="0" w:space="0" w:color="auto"/>
        <w:left w:val="none" w:sz="0" w:space="0" w:color="auto"/>
        <w:bottom w:val="none" w:sz="0" w:space="0" w:color="auto"/>
        <w:right w:val="none" w:sz="0" w:space="0" w:color="auto"/>
      </w:divBdr>
      <w:divsChild>
        <w:div w:id="1582518409">
          <w:marLeft w:val="0"/>
          <w:marRight w:val="0"/>
          <w:marTop w:val="0"/>
          <w:marBottom w:val="0"/>
          <w:divBdr>
            <w:top w:val="none" w:sz="0" w:space="0" w:color="auto"/>
            <w:left w:val="none" w:sz="0" w:space="0" w:color="auto"/>
            <w:bottom w:val="none" w:sz="0" w:space="0" w:color="auto"/>
            <w:right w:val="none" w:sz="0" w:space="0" w:color="auto"/>
          </w:divBdr>
        </w:div>
      </w:divsChild>
    </w:div>
    <w:div w:id="1014647931">
      <w:bodyDiv w:val="1"/>
      <w:marLeft w:val="0"/>
      <w:marRight w:val="0"/>
      <w:marTop w:val="0"/>
      <w:marBottom w:val="0"/>
      <w:divBdr>
        <w:top w:val="none" w:sz="0" w:space="0" w:color="auto"/>
        <w:left w:val="none" w:sz="0" w:space="0" w:color="auto"/>
        <w:bottom w:val="none" w:sz="0" w:space="0" w:color="auto"/>
        <w:right w:val="none" w:sz="0" w:space="0" w:color="auto"/>
      </w:divBdr>
      <w:divsChild>
        <w:div w:id="2108192384">
          <w:marLeft w:val="0"/>
          <w:marRight w:val="0"/>
          <w:marTop w:val="0"/>
          <w:marBottom w:val="0"/>
          <w:divBdr>
            <w:top w:val="none" w:sz="0" w:space="0" w:color="auto"/>
            <w:left w:val="none" w:sz="0" w:space="0" w:color="auto"/>
            <w:bottom w:val="none" w:sz="0" w:space="0" w:color="auto"/>
            <w:right w:val="none" w:sz="0" w:space="0" w:color="auto"/>
          </w:divBdr>
        </w:div>
      </w:divsChild>
    </w:div>
    <w:div w:id="1072699284">
      <w:bodyDiv w:val="1"/>
      <w:marLeft w:val="0"/>
      <w:marRight w:val="0"/>
      <w:marTop w:val="0"/>
      <w:marBottom w:val="0"/>
      <w:divBdr>
        <w:top w:val="none" w:sz="0" w:space="0" w:color="auto"/>
        <w:left w:val="none" w:sz="0" w:space="0" w:color="auto"/>
        <w:bottom w:val="none" w:sz="0" w:space="0" w:color="auto"/>
        <w:right w:val="none" w:sz="0" w:space="0" w:color="auto"/>
      </w:divBdr>
    </w:div>
    <w:div w:id="1078015146">
      <w:bodyDiv w:val="1"/>
      <w:marLeft w:val="0"/>
      <w:marRight w:val="0"/>
      <w:marTop w:val="0"/>
      <w:marBottom w:val="0"/>
      <w:divBdr>
        <w:top w:val="none" w:sz="0" w:space="0" w:color="auto"/>
        <w:left w:val="none" w:sz="0" w:space="0" w:color="auto"/>
        <w:bottom w:val="none" w:sz="0" w:space="0" w:color="auto"/>
        <w:right w:val="none" w:sz="0" w:space="0" w:color="auto"/>
      </w:divBdr>
    </w:div>
    <w:div w:id="1159619914">
      <w:bodyDiv w:val="1"/>
      <w:marLeft w:val="0"/>
      <w:marRight w:val="0"/>
      <w:marTop w:val="0"/>
      <w:marBottom w:val="0"/>
      <w:divBdr>
        <w:top w:val="none" w:sz="0" w:space="0" w:color="auto"/>
        <w:left w:val="none" w:sz="0" w:space="0" w:color="auto"/>
        <w:bottom w:val="none" w:sz="0" w:space="0" w:color="auto"/>
        <w:right w:val="none" w:sz="0" w:space="0" w:color="auto"/>
      </w:divBdr>
      <w:divsChild>
        <w:div w:id="2029213797">
          <w:marLeft w:val="0"/>
          <w:marRight w:val="0"/>
          <w:marTop w:val="0"/>
          <w:marBottom w:val="0"/>
          <w:divBdr>
            <w:top w:val="none" w:sz="0" w:space="0" w:color="auto"/>
            <w:left w:val="none" w:sz="0" w:space="0" w:color="auto"/>
            <w:bottom w:val="none" w:sz="0" w:space="0" w:color="auto"/>
            <w:right w:val="none" w:sz="0" w:space="0" w:color="auto"/>
          </w:divBdr>
          <w:divsChild>
            <w:div w:id="924848316">
              <w:marLeft w:val="0"/>
              <w:marRight w:val="0"/>
              <w:marTop w:val="0"/>
              <w:marBottom w:val="0"/>
              <w:divBdr>
                <w:top w:val="none" w:sz="0" w:space="0" w:color="auto"/>
                <w:left w:val="none" w:sz="0" w:space="0" w:color="auto"/>
                <w:bottom w:val="none" w:sz="0" w:space="0" w:color="auto"/>
                <w:right w:val="none" w:sz="0" w:space="0" w:color="auto"/>
              </w:divBdr>
              <w:divsChild>
                <w:div w:id="72267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504764">
      <w:bodyDiv w:val="1"/>
      <w:marLeft w:val="0"/>
      <w:marRight w:val="0"/>
      <w:marTop w:val="0"/>
      <w:marBottom w:val="0"/>
      <w:divBdr>
        <w:top w:val="none" w:sz="0" w:space="0" w:color="auto"/>
        <w:left w:val="none" w:sz="0" w:space="0" w:color="auto"/>
        <w:bottom w:val="none" w:sz="0" w:space="0" w:color="auto"/>
        <w:right w:val="none" w:sz="0" w:space="0" w:color="auto"/>
      </w:divBdr>
    </w:div>
    <w:div w:id="1268122900">
      <w:bodyDiv w:val="1"/>
      <w:marLeft w:val="0"/>
      <w:marRight w:val="0"/>
      <w:marTop w:val="0"/>
      <w:marBottom w:val="0"/>
      <w:divBdr>
        <w:top w:val="none" w:sz="0" w:space="0" w:color="auto"/>
        <w:left w:val="none" w:sz="0" w:space="0" w:color="auto"/>
        <w:bottom w:val="none" w:sz="0" w:space="0" w:color="auto"/>
        <w:right w:val="none" w:sz="0" w:space="0" w:color="auto"/>
      </w:divBdr>
    </w:div>
    <w:div w:id="1285043582">
      <w:bodyDiv w:val="1"/>
      <w:marLeft w:val="0"/>
      <w:marRight w:val="0"/>
      <w:marTop w:val="0"/>
      <w:marBottom w:val="0"/>
      <w:divBdr>
        <w:top w:val="none" w:sz="0" w:space="0" w:color="auto"/>
        <w:left w:val="none" w:sz="0" w:space="0" w:color="auto"/>
        <w:bottom w:val="none" w:sz="0" w:space="0" w:color="auto"/>
        <w:right w:val="none" w:sz="0" w:space="0" w:color="auto"/>
      </w:divBdr>
    </w:div>
    <w:div w:id="1290474380">
      <w:bodyDiv w:val="1"/>
      <w:marLeft w:val="0"/>
      <w:marRight w:val="0"/>
      <w:marTop w:val="0"/>
      <w:marBottom w:val="0"/>
      <w:divBdr>
        <w:top w:val="none" w:sz="0" w:space="0" w:color="auto"/>
        <w:left w:val="none" w:sz="0" w:space="0" w:color="auto"/>
        <w:bottom w:val="none" w:sz="0" w:space="0" w:color="auto"/>
        <w:right w:val="none" w:sz="0" w:space="0" w:color="auto"/>
      </w:divBdr>
      <w:divsChild>
        <w:div w:id="1042288810">
          <w:marLeft w:val="0"/>
          <w:marRight w:val="0"/>
          <w:marTop w:val="0"/>
          <w:marBottom w:val="0"/>
          <w:divBdr>
            <w:top w:val="none" w:sz="0" w:space="0" w:color="auto"/>
            <w:left w:val="none" w:sz="0" w:space="0" w:color="auto"/>
            <w:bottom w:val="none" w:sz="0" w:space="0" w:color="auto"/>
            <w:right w:val="none" w:sz="0" w:space="0" w:color="auto"/>
          </w:divBdr>
        </w:div>
      </w:divsChild>
    </w:div>
    <w:div w:id="1363050041">
      <w:bodyDiv w:val="1"/>
      <w:marLeft w:val="0"/>
      <w:marRight w:val="0"/>
      <w:marTop w:val="0"/>
      <w:marBottom w:val="0"/>
      <w:divBdr>
        <w:top w:val="none" w:sz="0" w:space="0" w:color="auto"/>
        <w:left w:val="none" w:sz="0" w:space="0" w:color="auto"/>
        <w:bottom w:val="none" w:sz="0" w:space="0" w:color="auto"/>
        <w:right w:val="none" w:sz="0" w:space="0" w:color="auto"/>
      </w:divBdr>
    </w:div>
    <w:div w:id="1434664495">
      <w:bodyDiv w:val="1"/>
      <w:marLeft w:val="0"/>
      <w:marRight w:val="0"/>
      <w:marTop w:val="0"/>
      <w:marBottom w:val="0"/>
      <w:divBdr>
        <w:top w:val="none" w:sz="0" w:space="0" w:color="auto"/>
        <w:left w:val="none" w:sz="0" w:space="0" w:color="auto"/>
        <w:bottom w:val="none" w:sz="0" w:space="0" w:color="auto"/>
        <w:right w:val="none" w:sz="0" w:space="0" w:color="auto"/>
      </w:divBdr>
      <w:divsChild>
        <w:div w:id="1163466893">
          <w:marLeft w:val="0"/>
          <w:marRight w:val="0"/>
          <w:marTop w:val="0"/>
          <w:marBottom w:val="0"/>
          <w:divBdr>
            <w:top w:val="none" w:sz="0" w:space="0" w:color="auto"/>
            <w:left w:val="none" w:sz="0" w:space="0" w:color="auto"/>
            <w:bottom w:val="none" w:sz="0" w:space="0" w:color="auto"/>
            <w:right w:val="none" w:sz="0" w:space="0" w:color="auto"/>
          </w:divBdr>
        </w:div>
      </w:divsChild>
    </w:div>
    <w:div w:id="1702239405">
      <w:bodyDiv w:val="1"/>
      <w:marLeft w:val="0"/>
      <w:marRight w:val="0"/>
      <w:marTop w:val="0"/>
      <w:marBottom w:val="0"/>
      <w:divBdr>
        <w:top w:val="none" w:sz="0" w:space="0" w:color="auto"/>
        <w:left w:val="none" w:sz="0" w:space="0" w:color="auto"/>
        <w:bottom w:val="none" w:sz="0" w:space="0" w:color="auto"/>
        <w:right w:val="none" w:sz="0" w:space="0" w:color="auto"/>
      </w:divBdr>
    </w:div>
    <w:div w:id="1751807548">
      <w:bodyDiv w:val="1"/>
      <w:marLeft w:val="0"/>
      <w:marRight w:val="0"/>
      <w:marTop w:val="0"/>
      <w:marBottom w:val="0"/>
      <w:divBdr>
        <w:top w:val="none" w:sz="0" w:space="0" w:color="auto"/>
        <w:left w:val="none" w:sz="0" w:space="0" w:color="auto"/>
        <w:bottom w:val="none" w:sz="0" w:space="0" w:color="auto"/>
        <w:right w:val="none" w:sz="0" w:space="0" w:color="auto"/>
      </w:divBdr>
    </w:div>
    <w:div w:id="1878811648">
      <w:bodyDiv w:val="1"/>
      <w:marLeft w:val="0"/>
      <w:marRight w:val="0"/>
      <w:marTop w:val="0"/>
      <w:marBottom w:val="0"/>
      <w:divBdr>
        <w:top w:val="none" w:sz="0" w:space="0" w:color="auto"/>
        <w:left w:val="none" w:sz="0" w:space="0" w:color="auto"/>
        <w:bottom w:val="none" w:sz="0" w:space="0" w:color="auto"/>
        <w:right w:val="none" w:sz="0" w:space="0" w:color="auto"/>
      </w:divBdr>
    </w:div>
    <w:div w:id="1955020285">
      <w:bodyDiv w:val="1"/>
      <w:marLeft w:val="0"/>
      <w:marRight w:val="0"/>
      <w:marTop w:val="0"/>
      <w:marBottom w:val="0"/>
      <w:divBdr>
        <w:top w:val="none" w:sz="0" w:space="0" w:color="auto"/>
        <w:left w:val="none" w:sz="0" w:space="0" w:color="auto"/>
        <w:bottom w:val="none" w:sz="0" w:space="0" w:color="auto"/>
        <w:right w:val="none" w:sz="0" w:space="0" w:color="auto"/>
      </w:divBdr>
    </w:div>
    <w:div w:id="1998923485">
      <w:bodyDiv w:val="1"/>
      <w:marLeft w:val="0"/>
      <w:marRight w:val="0"/>
      <w:marTop w:val="0"/>
      <w:marBottom w:val="0"/>
      <w:divBdr>
        <w:top w:val="none" w:sz="0" w:space="0" w:color="auto"/>
        <w:left w:val="none" w:sz="0" w:space="0" w:color="auto"/>
        <w:bottom w:val="none" w:sz="0" w:space="0" w:color="auto"/>
        <w:right w:val="none" w:sz="0" w:space="0" w:color="auto"/>
      </w:divBdr>
      <w:divsChild>
        <w:div w:id="266351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753D8-841C-4F53-AB9D-8A8974471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3189</Words>
  <Characters>18182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Курсиковы</cp:lastModifiedBy>
  <cp:revision>6</cp:revision>
  <dcterms:created xsi:type="dcterms:W3CDTF">2018-05-30T11:26:00Z</dcterms:created>
  <dcterms:modified xsi:type="dcterms:W3CDTF">2018-05-30T11:43:00Z</dcterms:modified>
</cp:coreProperties>
</file>