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F85" w:rsidRPr="00433F2B" w:rsidRDefault="00F54F85" w:rsidP="00433F2B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kk-KZ"/>
        </w:rPr>
      </w:pPr>
    </w:p>
    <w:p w:rsidR="00F54F85" w:rsidRPr="00433F2B" w:rsidRDefault="00F54F85" w:rsidP="00433F2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lang w:val="kk-KZ"/>
        </w:rPr>
      </w:pPr>
      <w:r w:rsidRPr="00433F2B">
        <w:rPr>
          <w:rFonts w:ascii="Times New Roman" w:hAnsi="Times New Roman" w:cs="Times New Roman"/>
          <w:b/>
          <w:color w:val="000000" w:themeColor="text1"/>
          <w:lang w:val="kk-KZ"/>
        </w:rPr>
        <w:t>ТЕХНИЧЕСКАЯ СПЕЦИФИКАЦИЯ</w:t>
      </w:r>
    </w:p>
    <w:p w:rsidR="00945722" w:rsidRPr="00433F2B" w:rsidRDefault="00734456" w:rsidP="00433F2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hd w:val="clear" w:color="auto" w:fill="FFFFFF"/>
          <w:lang w:val="kk-KZ"/>
        </w:rPr>
      </w:pPr>
      <w:r w:rsidRPr="00433F2B">
        <w:rPr>
          <w:rFonts w:ascii="Times New Roman" w:hAnsi="Times New Roman" w:cs="Times New Roman"/>
          <w:color w:val="000000" w:themeColor="text1"/>
        </w:rPr>
        <w:t>Работы по изготовлению и установке съемных перегородок для разделения компьютерных рабочих мест при проведении тестирования</w:t>
      </w:r>
    </w:p>
    <w:p w:rsidR="00945722" w:rsidRPr="00433F2B" w:rsidRDefault="00945722" w:rsidP="00433F2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hd w:val="clear" w:color="auto" w:fill="FFFFFF"/>
          <w:lang w:val="kk-KZ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960"/>
        <w:gridCol w:w="4725"/>
        <w:gridCol w:w="851"/>
        <w:gridCol w:w="1701"/>
        <w:gridCol w:w="1701"/>
      </w:tblGrid>
      <w:tr w:rsidR="00E457F7" w:rsidRPr="00433F2B" w:rsidTr="00CE4ABB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433F2B" w:rsidRDefault="00945722" w:rsidP="00433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</w:pPr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  <w:t>№</w:t>
            </w: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722" w:rsidRPr="00433F2B" w:rsidRDefault="00945722" w:rsidP="00433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kk-KZ"/>
              </w:rPr>
            </w:pPr>
            <w:r w:rsidRPr="00433F2B">
              <w:rPr>
                <w:rFonts w:ascii="Times New Roman" w:eastAsia="Times New Roman" w:hAnsi="Times New Roman" w:cs="Times New Roman"/>
                <w:b/>
                <w:color w:val="000000" w:themeColor="text1"/>
                <w:lang w:val="kk-KZ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433F2B" w:rsidRDefault="00945722" w:rsidP="00433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</w:pPr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433F2B" w:rsidRDefault="00945722" w:rsidP="00433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n-US"/>
              </w:rPr>
            </w:pPr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Цена </w:t>
            </w:r>
            <w:r w:rsidR="00B452A0"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за единицу </w:t>
            </w:r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  <w:t>(</w:t>
            </w:r>
            <w:proofErr w:type="spellStart"/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n-US"/>
              </w:rPr>
              <w:t>kzt</w:t>
            </w:r>
            <w:proofErr w:type="spellEnd"/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2A0" w:rsidRPr="00433F2B" w:rsidRDefault="00945722" w:rsidP="00433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</w:pPr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  <w:t>Цена (</w:t>
            </w:r>
            <w:proofErr w:type="spellStart"/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n-US"/>
              </w:rPr>
              <w:t>kzt</w:t>
            </w:r>
            <w:proofErr w:type="spellEnd"/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n-US"/>
              </w:rPr>
              <w:t>)</w:t>
            </w:r>
            <w:r w:rsidR="00B452A0"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Всего</w:t>
            </w:r>
          </w:p>
        </w:tc>
      </w:tr>
      <w:tr w:rsidR="00E457F7" w:rsidRPr="00433F2B" w:rsidTr="0082393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E51" w:rsidRPr="00433F2B" w:rsidRDefault="00734456" w:rsidP="00433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</w:pPr>
            <w:r w:rsidRPr="00433F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  <w:t>1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51" w:rsidRPr="00433F2B" w:rsidRDefault="00564998" w:rsidP="00433F2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kk-KZ" w:eastAsia="ru-RU"/>
              </w:rPr>
            </w:pPr>
            <w:r w:rsidRPr="00433F2B">
              <w:rPr>
                <w:rFonts w:ascii="Times New Roman" w:hAnsi="Times New Roman" w:cs="Times New Roman"/>
                <w:color w:val="000000" w:themeColor="text1"/>
              </w:rPr>
              <w:t>Работы по изготовлению и установке съемных перегородок для разделения компьютерных рабочих мест при проведении тестирования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6E51" w:rsidRPr="00433F2B" w:rsidRDefault="00564998" w:rsidP="00433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/>
              </w:rPr>
            </w:pPr>
            <w:r w:rsidRPr="00433F2B"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/>
              </w:rPr>
              <w:t>Одна работа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6E51" w:rsidRPr="00433F2B" w:rsidRDefault="00B1633C" w:rsidP="00433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/>
              </w:rPr>
            </w:pPr>
            <w:r w:rsidRPr="00433F2B"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/>
              </w:rPr>
              <w:t>700 000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6E51" w:rsidRPr="00433F2B" w:rsidRDefault="00B1633C" w:rsidP="00433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/>
              </w:rPr>
            </w:pPr>
            <w:r w:rsidRPr="00433F2B"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/>
              </w:rPr>
              <w:t>700 000</w:t>
            </w:r>
          </w:p>
        </w:tc>
      </w:tr>
    </w:tbl>
    <w:p w:rsidR="0035394C" w:rsidRPr="00433F2B" w:rsidRDefault="0035394C" w:rsidP="00433F2B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lang w:val="kk-KZ"/>
        </w:rPr>
      </w:pPr>
    </w:p>
    <w:p w:rsidR="00734456" w:rsidRPr="00433F2B" w:rsidRDefault="00734456" w:rsidP="00433F2B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lang w:val="kk-KZ"/>
        </w:rPr>
      </w:pPr>
    </w:p>
    <w:p w:rsidR="00E31773" w:rsidRPr="00433F2B" w:rsidRDefault="00E31773" w:rsidP="00433F2B">
      <w:pPr>
        <w:pStyle w:val="1"/>
        <w:spacing w:line="240" w:lineRule="auto"/>
        <w:rPr>
          <w:rFonts w:ascii="Times New Roman" w:hAnsi="Times New Roman"/>
          <w:color w:val="000000" w:themeColor="text1"/>
        </w:rPr>
      </w:pPr>
      <w:r w:rsidRPr="00433F2B">
        <w:rPr>
          <w:rFonts w:ascii="Times New Roman" w:hAnsi="Times New Roman"/>
          <w:color w:val="000000" w:themeColor="text1"/>
        </w:rPr>
        <w:t>ТЕХНИЧЕСКАЯ СПЕЦИФИКАЦИЯ</w:t>
      </w:r>
    </w:p>
    <w:p w:rsidR="00E31773" w:rsidRPr="00433F2B" w:rsidRDefault="00E31773" w:rsidP="00433F2B">
      <w:pPr>
        <w:pStyle w:val="2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Наименование работ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rStyle w:val="a6"/>
          <w:color w:val="000000" w:themeColor="text1"/>
        </w:rPr>
        <w:t>Работы по изготовлению и установке съемных перегородок для разделения компьютерных рабочих мест при проведении тестирования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1. Общие требования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 xml:space="preserve">В </w:t>
      </w:r>
      <w:r w:rsidR="008B7521" w:rsidRPr="00433F2B">
        <w:rPr>
          <w:color w:val="000000" w:themeColor="text1"/>
          <w:lang w:val="kk-KZ"/>
        </w:rPr>
        <w:t>кабинете</w:t>
      </w:r>
      <w:r w:rsidRPr="00433F2B">
        <w:rPr>
          <w:color w:val="000000" w:themeColor="text1"/>
        </w:rPr>
        <w:t xml:space="preserve"> необходимо организовать разделение </w:t>
      </w:r>
      <w:r w:rsidRPr="00433F2B">
        <w:rPr>
          <w:rStyle w:val="a6"/>
          <w:color w:val="000000" w:themeColor="text1"/>
        </w:rPr>
        <w:t>7 компьютерных рабочих мест</w:t>
      </w:r>
      <w:r w:rsidRPr="00433F2B">
        <w:rPr>
          <w:color w:val="000000" w:themeColor="text1"/>
        </w:rPr>
        <w:t xml:space="preserve"> с целью обеспечения индивидуального рабочего пространства для обучающихся при проведении тестирования, экзаменов, контрольных и иных мероприятий.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 xml:space="preserve">Для этого необходимо изготовить и установить </w:t>
      </w:r>
      <w:r w:rsidRPr="00433F2B">
        <w:rPr>
          <w:rStyle w:val="a6"/>
          <w:color w:val="000000" w:themeColor="text1"/>
        </w:rPr>
        <w:t>съемные перегородки из матового оргстекла</w:t>
      </w:r>
      <w:r w:rsidRPr="00433F2B">
        <w:rPr>
          <w:color w:val="000000" w:themeColor="text1"/>
        </w:rPr>
        <w:t>, предназначенные для визуального разделения соседних компьютерных рабочих мест.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Конструкция перегородок должна обеспечивать возможность их быстрого снятия, перемещения и хранения в собранном виде в период, когда тестирование не проводится.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2. Основные размеры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Каждая перегородка должна иметь следующие размеры:</w:t>
      </w:r>
    </w:p>
    <w:p w:rsidR="00E31773" w:rsidRPr="00433F2B" w:rsidRDefault="00E31773" w:rsidP="00433F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Style w:val="a6"/>
          <w:rFonts w:ascii="Times New Roman" w:hAnsi="Times New Roman" w:cs="Times New Roman"/>
          <w:color w:val="000000" w:themeColor="text1"/>
        </w:rPr>
        <w:t>ширина — 1000 мм (1 метр);</w:t>
      </w:r>
    </w:p>
    <w:p w:rsidR="00E31773" w:rsidRPr="00433F2B" w:rsidRDefault="00E31773" w:rsidP="00433F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Style w:val="a6"/>
          <w:rFonts w:ascii="Times New Roman" w:hAnsi="Times New Roman" w:cs="Times New Roman"/>
          <w:color w:val="000000" w:themeColor="text1"/>
        </w:rPr>
        <w:t>высота — 1500 мм (1,5 метра);</w:t>
      </w:r>
    </w:p>
    <w:p w:rsidR="00E31773" w:rsidRPr="00433F2B" w:rsidRDefault="00E31773" w:rsidP="00433F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материал — плотное матовое оргстекло</w:t>
      </w:r>
      <w:r w:rsidR="008B7521" w:rsidRPr="00433F2B">
        <w:rPr>
          <w:rFonts w:ascii="Times New Roman" w:hAnsi="Times New Roman" w:cs="Times New Roman"/>
          <w:color w:val="000000" w:themeColor="text1"/>
          <w:lang w:val="kk-KZ"/>
        </w:rPr>
        <w:t xml:space="preserve"> толщина не менее 8мм</w:t>
      </w:r>
      <w:r w:rsidRPr="00433F2B">
        <w:rPr>
          <w:rFonts w:ascii="Times New Roman" w:hAnsi="Times New Roman" w:cs="Times New Roman"/>
          <w:color w:val="000000" w:themeColor="text1"/>
        </w:rPr>
        <w:t>;</w:t>
      </w:r>
    </w:p>
    <w:p w:rsidR="00E31773" w:rsidRPr="00433F2B" w:rsidRDefault="00E31773" w:rsidP="00433F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конструкция — съемная, разборная/переставная</w:t>
      </w:r>
      <w:r w:rsidR="008B7521" w:rsidRPr="00433F2B">
        <w:rPr>
          <w:rFonts w:ascii="Times New Roman" w:hAnsi="Times New Roman" w:cs="Times New Roman"/>
          <w:color w:val="000000" w:themeColor="text1"/>
          <w:lang w:val="kk-KZ"/>
        </w:rPr>
        <w:t>, углы закругленные</w:t>
      </w:r>
      <w:r w:rsidRPr="00433F2B">
        <w:rPr>
          <w:rFonts w:ascii="Times New Roman" w:hAnsi="Times New Roman" w:cs="Times New Roman"/>
          <w:color w:val="000000" w:themeColor="text1"/>
        </w:rPr>
        <w:t>;</w:t>
      </w:r>
    </w:p>
    <w:p w:rsidR="00E31773" w:rsidRPr="00433F2B" w:rsidRDefault="00E31773" w:rsidP="00433F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 xml:space="preserve">количество — для разделения </w:t>
      </w:r>
      <w:r w:rsidRPr="00433F2B">
        <w:rPr>
          <w:rStyle w:val="a6"/>
          <w:rFonts w:ascii="Times New Roman" w:hAnsi="Times New Roman" w:cs="Times New Roman"/>
          <w:color w:val="000000" w:themeColor="text1"/>
        </w:rPr>
        <w:t>7 компьютерных рабочих мест</w:t>
      </w:r>
      <w:r w:rsidRPr="00433F2B">
        <w:rPr>
          <w:rFonts w:ascii="Times New Roman" w:hAnsi="Times New Roman" w:cs="Times New Roman"/>
          <w:color w:val="000000" w:themeColor="text1"/>
        </w:rPr>
        <w:t xml:space="preserve"> согласно фактической планировке.</w:t>
      </w:r>
      <w:r w:rsidR="008B7521" w:rsidRPr="00433F2B">
        <w:rPr>
          <w:rFonts w:ascii="Times New Roman" w:hAnsi="Times New Roman" w:cs="Times New Roman"/>
          <w:color w:val="000000" w:themeColor="text1"/>
          <w:lang w:val="kk-KZ"/>
        </w:rPr>
        <w:t xml:space="preserve"> Не менее 8штук.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Количество перегородок и их окончательное расположение определяется по результатам замеров и согласовывается с Заказчиком до начала изготовления.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3. Требования к материалу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 xml:space="preserve">Перегородки должны изготавливаться из качественного </w:t>
      </w:r>
      <w:r w:rsidRPr="00433F2B">
        <w:rPr>
          <w:rStyle w:val="a6"/>
          <w:color w:val="000000" w:themeColor="text1"/>
        </w:rPr>
        <w:t>матового оргстекла</w:t>
      </w:r>
      <w:r w:rsidRPr="00433F2B">
        <w:rPr>
          <w:color w:val="000000" w:themeColor="text1"/>
        </w:rPr>
        <w:t>, обеспечивающего:</w:t>
      </w:r>
    </w:p>
    <w:p w:rsidR="00E31773" w:rsidRPr="00433F2B" w:rsidRDefault="00E31773" w:rsidP="00433F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достаточную жесткость конструкции;</w:t>
      </w:r>
    </w:p>
    <w:p w:rsidR="00E31773" w:rsidRPr="00433F2B" w:rsidRDefault="00E31773" w:rsidP="00433F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устойчивость к механическим воздействиям при обычной эксплуатации;</w:t>
      </w:r>
    </w:p>
    <w:p w:rsidR="00E31773" w:rsidRPr="00433F2B" w:rsidRDefault="00E31773" w:rsidP="00433F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визуальное разделение рабочих мест;</w:t>
      </w:r>
    </w:p>
    <w:p w:rsidR="00E31773" w:rsidRPr="00433F2B" w:rsidRDefault="00E31773" w:rsidP="00433F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рассеивание прямого обзора между соседними рабочими местами;</w:t>
      </w:r>
    </w:p>
    <w:p w:rsidR="00E31773" w:rsidRPr="00433F2B" w:rsidRDefault="00E31773" w:rsidP="00433F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аккуратный внешний вид;</w:t>
      </w:r>
    </w:p>
    <w:p w:rsidR="00E31773" w:rsidRPr="00433F2B" w:rsidRDefault="00E31773" w:rsidP="00433F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lastRenderedPageBreak/>
        <w:t>возможность регулярного снятия и установки.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Материал не должен иметь трещин, сколов, острых кромок, царапин и других дефектов.</w:t>
      </w:r>
    </w:p>
    <w:p w:rsidR="00E31773" w:rsidRPr="00433F2B" w:rsidRDefault="00E31773" w:rsidP="00433F2B">
      <w:pPr>
        <w:pStyle w:val="isselectedend"/>
        <w:rPr>
          <w:color w:val="000000" w:themeColor="text1"/>
          <w:lang w:val="kk-KZ"/>
        </w:rPr>
      </w:pPr>
      <w:r w:rsidRPr="00433F2B">
        <w:rPr>
          <w:color w:val="000000" w:themeColor="text1"/>
        </w:rPr>
        <w:t>Кромки оргстекла должны быть обработа</w:t>
      </w:r>
      <w:r w:rsidR="008B7521" w:rsidRPr="00433F2B">
        <w:rPr>
          <w:color w:val="000000" w:themeColor="text1"/>
        </w:rPr>
        <w:t>ны и безопасны при эксплуатации</w:t>
      </w:r>
      <w:r w:rsidR="008B7521" w:rsidRPr="00433F2B">
        <w:rPr>
          <w:color w:val="000000" w:themeColor="text1"/>
          <w:lang w:val="kk-KZ"/>
        </w:rPr>
        <w:t>, а так же закругленные углы</w:t>
      </w:r>
      <w:r w:rsidR="0058764C" w:rsidRPr="00433F2B">
        <w:rPr>
          <w:color w:val="000000" w:themeColor="text1"/>
          <w:lang w:val="kk-KZ"/>
        </w:rPr>
        <w:t xml:space="preserve"> для безопастности.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4. Конструкция и основание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 xml:space="preserve">Каждая перегородка должна иметь надежное основание с опорной </w:t>
      </w:r>
      <w:r w:rsidRPr="00433F2B">
        <w:rPr>
          <w:rStyle w:val="a6"/>
          <w:color w:val="000000" w:themeColor="text1"/>
        </w:rPr>
        <w:t>ножкой/стойкой</w:t>
      </w:r>
      <w:r w:rsidRPr="00433F2B">
        <w:rPr>
          <w:color w:val="000000" w:themeColor="text1"/>
        </w:rPr>
        <w:t>, обеспечивающей устойчивость конструкции.</w:t>
      </w:r>
    </w:p>
    <w:p w:rsidR="00E31773" w:rsidRPr="00433F2B" w:rsidRDefault="00E31773" w:rsidP="00433F2B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433F2B">
        <w:rPr>
          <w:color w:val="000000" w:themeColor="text1"/>
        </w:rPr>
        <w:t>Конструкция основания должна:</w:t>
      </w:r>
    </w:p>
    <w:p w:rsidR="00E31773" w:rsidRPr="00433F2B" w:rsidRDefault="00E31773" w:rsidP="00433F2B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обеспечивать устойчивое положение перегородки;</w:t>
      </w:r>
    </w:p>
    <w:p w:rsidR="00E31773" w:rsidRPr="00433F2B" w:rsidRDefault="00E31773" w:rsidP="00433F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предотвращать опрокидывание при обычном использовании;</w:t>
      </w:r>
    </w:p>
    <w:p w:rsidR="00E31773" w:rsidRPr="00433F2B" w:rsidRDefault="00E31773" w:rsidP="00433F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не повреждать поверхность пола или столешницу;</w:t>
      </w:r>
    </w:p>
    <w:p w:rsidR="00E31773" w:rsidRPr="00433F2B" w:rsidRDefault="00E31773" w:rsidP="00433F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позволять быстро снять перегородку;</w:t>
      </w:r>
    </w:p>
    <w:p w:rsidR="00E31773" w:rsidRPr="00433F2B" w:rsidRDefault="00E31773" w:rsidP="00433F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обеспечивать возможность повторной установки без демонтажа всего рабочего места;</w:t>
      </w:r>
    </w:p>
    <w:p w:rsidR="00E31773" w:rsidRPr="00433F2B" w:rsidRDefault="00E31773" w:rsidP="00433F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быть пригодной для многократного использования.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По согласованию с Заказчиком допускается выполнение основания в виде металлической опоры, профиля или другой конструкции, обеспечивающей необходимую прочность и устойчивость.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 xml:space="preserve">Все металлические элементы должны иметь качественное покрытие и не иметь острых или </w:t>
      </w:r>
      <w:proofErr w:type="spellStart"/>
      <w:r w:rsidRPr="00433F2B">
        <w:rPr>
          <w:color w:val="000000" w:themeColor="text1"/>
        </w:rPr>
        <w:t>травмоопасных</w:t>
      </w:r>
      <w:proofErr w:type="spellEnd"/>
      <w:r w:rsidRPr="00433F2B">
        <w:rPr>
          <w:color w:val="000000" w:themeColor="text1"/>
        </w:rPr>
        <w:t xml:space="preserve"> элементов.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5. Съемная конструкция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Конструкция должна предусматривать возможность:</w:t>
      </w:r>
    </w:p>
    <w:p w:rsidR="00E31773" w:rsidRPr="00433F2B" w:rsidRDefault="00E31773" w:rsidP="00433F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установки перегородок непосредственно перед началом тестирования;</w:t>
      </w:r>
    </w:p>
    <w:p w:rsidR="00E31773" w:rsidRPr="00433F2B" w:rsidRDefault="00E31773" w:rsidP="00433F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быстрого снятия после окончания тестирования;</w:t>
      </w:r>
    </w:p>
    <w:p w:rsidR="00E31773" w:rsidRPr="00433F2B" w:rsidRDefault="00E31773" w:rsidP="00433F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компактного хранения снятых перегородок;</w:t>
      </w:r>
    </w:p>
    <w:p w:rsidR="00E31773" w:rsidRPr="00433F2B" w:rsidRDefault="00E31773" w:rsidP="00433F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повторной установки без повреждения оргстекла и мебели;</w:t>
      </w:r>
    </w:p>
    <w:p w:rsidR="00E31773" w:rsidRPr="00433F2B" w:rsidRDefault="00E31773" w:rsidP="00433F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многократного использования.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В обычное время перегородки должны иметь возможность быть сняты и убраны для обеспечения свободного использования компьютерного класса.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lang w:val="kk-KZ"/>
        </w:rPr>
      </w:pPr>
      <w:r w:rsidRPr="00433F2B">
        <w:rPr>
          <w:rFonts w:ascii="Times New Roman" w:hAnsi="Times New Roman" w:cs="Times New Roman"/>
          <w:color w:val="000000" w:themeColor="text1"/>
        </w:rPr>
        <w:t>6. Виниловое оформление</w:t>
      </w:r>
      <w:r w:rsidR="00C06AD1" w:rsidRPr="00433F2B">
        <w:rPr>
          <w:rFonts w:ascii="Times New Roman" w:hAnsi="Times New Roman" w:cs="Times New Roman"/>
          <w:color w:val="000000" w:themeColor="text1"/>
          <w:lang w:val="kk-KZ"/>
        </w:rPr>
        <w:t xml:space="preserve"> при необходимости </w:t>
      </w:r>
    </w:p>
    <w:p w:rsidR="00E31773" w:rsidRPr="00433F2B" w:rsidRDefault="00E31773" w:rsidP="00433F2B">
      <w:pPr>
        <w:pStyle w:val="isselectedend"/>
        <w:rPr>
          <w:color w:val="000000" w:themeColor="text1"/>
          <w:lang w:val="kk-KZ"/>
        </w:rPr>
      </w:pPr>
      <w:r w:rsidRPr="00433F2B">
        <w:rPr>
          <w:color w:val="000000" w:themeColor="text1"/>
        </w:rPr>
        <w:t xml:space="preserve">На поверхность матового оргстекла должна быть предусмотрена возможность нанесения декоративного или информационного оформления посредством </w:t>
      </w:r>
      <w:r w:rsidRPr="00433F2B">
        <w:rPr>
          <w:rStyle w:val="a6"/>
          <w:color w:val="000000" w:themeColor="text1"/>
        </w:rPr>
        <w:t>виниловой самоклеящейся пленки</w:t>
      </w:r>
      <w:r w:rsidR="00C06AD1" w:rsidRPr="00433F2B">
        <w:rPr>
          <w:color w:val="000000" w:themeColor="text1"/>
          <w:lang w:val="kk-KZ"/>
        </w:rPr>
        <w:t xml:space="preserve"> при необходимости  после установки</w:t>
      </w:r>
      <w:r w:rsidR="00AA0569" w:rsidRPr="00433F2B">
        <w:rPr>
          <w:color w:val="000000" w:themeColor="text1"/>
          <w:lang w:val="kk-KZ"/>
        </w:rPr>
        <w:t xml:space="preserve"> </w:t>
      </w:r>
    </w:p>
    <w:p w:rsidR="00E31773" w:rsidRPr="00433F2B" w:rsidRDefault="00AA0569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  <w:lang w:val="kk-KZ"/>
        </w:rPr>
        <w:t>После установки д</w:t>
      </w:r>
      <w:proofErr w:type="spellStart"/>
      <w:r w:rsidR="00E31773" w:rsidRPr="00433F2B">
        <w:rPr>
          <w:color w:val="000000" w:themeColor="text1"/>
        </w:rPr>
        <w:t>изайн</w:t>
      </w:r>
      <w:proofErr w:type="spellEnd"/>
      <w:r w:rsidR="00E31773" w:rsidRPr="00433F2B">
        <w:rPr>
          <w:color w:val="000000" w:themeColor="text1"/>
        </w:rPr>
        <w:t>, текст, логотип, символика или иное графическое оформление предварительно согласовываются с Заказчиком.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Виниловая пленка должна:</w:t>
      </w:r>
    </w:p>
    <w:p w:rsidR="00E31773" w:rsidRPr="00433F2B" w:rsidRDefault="00E31773" w:rsidP="00433F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иметь качественное нанесение;</w:t>
      </w:r>
    </w:p>
    <w:p w:rsidR="00E31773" w:rsidRPr="00433F2B" w:rsidRDefault="00E31773" w:rsidP="00433F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надежно держаться на поверхности;</w:t>
      </w:r>
    </w:p>
    <w:p w:rsidR="00E31773" w:rsidRPr="00433F2B" w:rsidRDefault="00E31773" w:rsidP="00433F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не иметь пузырей, складок и отслоений;</w:t>
      </w:r>
    </w:p>
    <w:p w:rsidR="00E31773" w:rsidRPr="00433F2B" w:rsidRDefault="00E31773" w:rsidP="00433F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иметь аккуратные края;</w:t>
      </w:r>
    </w:p>
    <w:p w:rsidR="00E31773" w:rsidRPr="00433F2B" w:rsidRDefault="00E31773" w:rsidP="00433F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не ухудшать внешний вид перегородки;</w:t>
      </w:r>
    </w:p>
    <w:p w:rsidR="00E31773" w:rsidRPr="00433F2B" w:rsidRDefault="00E31773" w:rsidP="00433F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lastRenderedPageBreak/>
        <w:t>быть пригодной для влажной очистки поверхности.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При необходимости дизайн и макет предоставляются Заказчиком либо разрабатываются Исполнителем и согласовываются с Заказчиком до нанесения.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7. Требования к безопасности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Конструкция должна быть безопасной для обучающихся и сотрудников.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Не допускается наличие:</w:t>
      </w:r>
    </w:p>
    <w:p w:rsidR="00E31773" w:rsidRPr="00433F2B" w:rsidRDefault="00E31773" w:rsidP="00433F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острых углов;</w:t>
      </w:r>
    </w:p>
    <w:p w:rsidR="00E31773" w:rsidRPr="00433F2B" w:rsidRDefault="00E31773" w:rsidP="00433F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острых кромок;</w:t>
      </w:r>
    </w:p>
    <w:p w:rsidR="00E31773" w:rsidRPr="00433F2B" w:rsidRDefault="00E31773" w:rsidP="00433F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 xml:space="preserve">выступающих </w:t>
      </w:r>
      <w:proofErr w:type="spellStart"/>
      <w:r w:rsidRPr="00433F2B">
        <w:rPr>
          <w:rFonts w:ascii="Times New Roman" w:hAnsi="Times New Roman" w:cs="Times New Roman"/>
          <w:color w:val="000000" w:themeColor="text1"/>
        </w:rPr>
        <w:t>травмоопасных</w:t>
      </w:r>
      <w:proofErr w:type="spellEnd"/>
      <w:r w:rsidRPr="00433F2B">
        <w:rPr>
          <w:rFonts w:ascii="Times New Roman" w:hAnsi="Times New Roman" w:cs="Times New Roman"/>
          <w:color w:val="000000" w:themeColor="text1"/>
        </w:rPr>
        <w:t xml:space="preserve"> элементов;</w:t>
      </w:r>
    </w:p>
    <w:p w:rsidR="00E31773" w:rsidRPr="00433F2B" w:rsidRDefault="00E31773" w:rsidP="00433F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непрочных соединений;</w:t>
      </w:r>
    </w:p>
    <w:p w:rsidR="00E31773" w:rsidRPr="00433F2B" w:rsidRDefault="00E31773" w:rsidP="00433F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элементов, которые могут самопроизвольно отсоединиться при эксплуатации.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Все края оргстекла должны быть обработаны.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Перегородка должна сохранять устойчивость при обычном использовании и не создавать угрозу опрокидывания.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8. Работы, выполняемые Исполнителем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Исполнитель обязан выполнить полный комплекс работ, включающий: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Замер помещения и рабочих мест.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Определение количества и размеров перегородок по фактическому расположению компьютеров.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Разработку конструкции основания.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Изготовление перегородок из матового оргстекла.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Изготовление и установку опорных ножек/стоек.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Обработку и шлифовку кромок оргстекла.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Изготовление крепежных и соединительных элементов.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Нанесение согласованного с Заказчиком дизайна виниловой пленкой.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Доставку готовых изделий на объект.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Монтаж и установку перегородок.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Проверку устойчивости каждой перегородки.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Проверку возможности снятия и повторной установки.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Проведение демонстрации Заказчику механизма установки и снятия.</w:t>
      </w:r>
    </w:p>
    <w:p w:rsidR="00E31773" w:rsidRPr="00433F2B" w:rsidRDefault="00E31773" w:rsidP="00433F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Уборку рабочего места после завершения работ.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9. Материалы и комплектующие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Все материалы, комплектующие и расходные материалы, необходимые для полного выполнения работ, предоставляются Исполнителем за свой счет.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В состав работ и материалов входят, в том числе:</w:t>
      </w:r>
    </w:p>
    <w:p w:rsidR="00E31773" w:rsidRPr="00433F2B" w:rsidRDefault="00E31773" w:rsidP="00433F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матовое оргстекло;</w:t>
      </w:r>
    </w:p>
    <w:p w:rsidR="00E31773" w:rsidRPr="00433F2B" w:rsidRDefault="00E31773" w:rsidP="00433F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опорные ножки/стойки;</w:t>
      </w:r>
    </w:p>
    <w:p w:rsidR="00E31773" w:rsidRPr="00433F2B" w:rsidRDefault="00E31773" w:rsidP="00433F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металлические профили и элементы основания при необходимости;</w:t>
      </w:r>
    </w:p>
    <w:p w:rsidR="00E31773" w:rsidRPr="00433F2B" w:rsidRDefault="00E31773" w:rsidP="00433F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крепежные элементы;</w:t>
      </w:r>
    </w:p>
    <w:p w:rsidR="00E31773" w:rsidRPr="00433F2B" w:rsidRDefault="00E31773" w:rsidP="00433F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соединительные элементы;</w:t>
      </w:r>
    </w:p>
    <w:p w:rsidR="00E31773" w:rsidRPr="00433F2B" w:rsidRDefault="00E31773" w:rsidP="00433F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защитные накладки;</w:t>
      </w:r>
    </w:p>
    <w:p w:rsidR="00E31773" w:rsidRPr="00433F2B" w:rsidRDefault="00E31773" w:rsidP="00433F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виниловая пленка;</w:t>
      </w:r>
    </w:p>
    <w:p w:rsidR="00E31773" w:rsidRPr="00433F2B" w:rsidRDefault="00E31773" w:rsidP="00433F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материалы для нанесения дизайна;</w:t>
      </w:r>
    </w:p>
    <w:p w:rsidR="00E31773" w:rsidRPr="00433F2B" w:rsidRDefault="00E31773" w:rsidP="00433F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lastRenderedPageBreak/>
        <w:t>иные необходимые материалы и комплектующие.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rStyle w:val="a6"/>
          <w:color w:val="000000" w:themeColor="text1"/>
        </w:rPr>
        <w:t>Перечень материалов не является исчерпывающим.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Все дополнительные материалы и комплектующие, необходимые для качественного и полного выполнения работ, приобретаются и предоставляются Исполнителем самостоятельно и за свой счет.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10. Результат выполнения работ</w:t>
      </w:r>
    </w:p>
    <w:p w:rsidR="00E31773" w:rsidRPr="00433F2B" w:rsidRDefault="00E31773" w:rsidP="00433F2B">
      <w:pPr>
        <w:pStyle w:val="isselectedend"/>
        <w:rPr>
          <w:color w:val="000000" w:themeColor="text1"/>
          <w:lang w:val="kk-KZ"/>
        </w:rPr>
      </w:pPr>
      <w:r w:rsidRPr="00433F2B">
        <w:rPr>
          <w:color w:val="000000" w:themeColor="text1"/>
        </w:rPr>
        <w:t xml:space="preserve">По завершении работ Заказчик должен получить комплект съемных перегородок для отдельных рабочих мест </w:t>
      </w:r>
      <w:r w:rsidRPr="00433F2B">
        <w:rPr>
          <w:rStyle w:val="a6"/>
          <w:color w:val="000000" w:themeColor="text1"/>
        </w:rPr>
        <w:t>7 компьютеров</w:t>
      </w:r>
      <w:r w:rsidR="00433F2B" w:rsidRPr="00433F2B">
        <w:rPr>
          <w:color w:val="000000" w:themeColor="text1"/>
          <w:lang w:val="kk-KZ"/>
        </w:rPr>
        <w:t>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Перегородки должны:</w:t>
      </w:r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полностью разделять соседние компьютерные рабочие места;</w:t>
      </w:r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 xml:space="preserve">обеспечивать необходимое визуальное разделение </w:t>
      </w:r>
      <w:proofErr w:type="gramStart"/>
      <w:r w:rsidRPr="00433F2B">
        <w:rPr>
          <w:rFonts w:ascii="Times New Roman" w:hAnsi="Times New Roman" w:cs="Times New Roman"/>
          <w:color w:val="000000" w:themeColor="text1"/>
        </w:rPr>
        <w:t>обучающихся</w:t>
      </w:r>
      <w:proofErr w:type="gramEnd"/>
      <w:r w:rsidRPr="00433F2B">
        <w:rPr>
          <w:rFonts w:ascii="Times New Roman" w:hAnsi="Times New Roman" w:cs="Times New Roman"/>
          <w:color w:val="000000" w:themeColor="text1"/>
        </w:rPr>
        <w:t>;</w:t>
      </w:r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 xml:space="preserve">иметь размеры </w:t>
      </w:r>
      <w:r w:rsidRPr="00433F2B">
        <w:rPr>
          <w:rStyle w:val="a6"/>
          <w:rFonts w:ascii="Times New Roman" w:hAnsi="Times New Roman" w:cs="Times New Roman"/>
          <w:color w:val="000000" w:themeColor="text1"/>
        </w:rPr>
        <w:t>1000 × 1500 мм</w:t>
      </w:r>
      <w:r w:rsidRPr="00433F2B">
        <w:rPr>
          <w:rFonts w:ascii="Times New Roman" w:hAnsi="Times New Roman" w:cs="Times New Roman"/>
          <w:color w:val="000000" w:themeColor="text1"/>
        </w:rPr>
        <w:t>;</w:t>
      </w:r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proofErr w:type="gramStart"/>
      <w:r w:rsidRPr="00433F2B">
        <w:rPr>
          <w:rFonts w:ascii="Times New Roman" w:hAnsi="Times New Roman" w:cs="Times New Roman"/>
          <w:color w:val="000000" w:themeColor="text1"/>
        </w:rPr>
        <w:t>быть изготовлены из матового оргстекла;</w:t>
      </w:r>
      <w:proofErr w:type="gramEnd"/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иметь устойчивое основание;</w:t>
      </w:r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быть съемными;</w:t>
      </w:r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позволять быстро устанавливать и снимать конструкцию;</w:t>
      </w:r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позволять компактно хранить перегородки после снятия;</w:t>
      </w:r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иметь аккуратный внешний вид;</w:t>
      </w:r>
    </w:p>
    <w:p w:rsidR="00E31773" w:rsidRPr="00433F2B" w:rsidRDefault="00E31773" w:rsidP="00433F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при необходимости иметь согласованный с Заказчиком дизайн из виниловой пленки.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11. Проверка и приемка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После установки Исполнитель совместно с Заказчиком проверяет: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соответствие размеров технической спецификации;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качество оргстекла;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качество обработки кромок;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надежность и устойчивость основания;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качество крепления;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возможность быстрого снятия перегородок;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возможность повторной установки;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соответствие количества перегородок фактическому количеству рабочих мест;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качество нанесения винилового оформления;</w:t>
      </w:r>
    </w:p>
    <w:p w:rsidR="00E31773" w:rsidRPr="00433F2B" w:rsidRDefault="00E31773" w:rsidP="00433F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отсутствие механических повреждений и дефектов.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Все выявленные при приемке недостатки Исполнитель обязан устранить за свой счет.</w:t>
      </w:r>
    </w:p>
    <w:p w:rsidR="00E31773" w:rsidRPr="00433F2B" w:rsidRDefault="00E31773" w:rsidP="00433F2B">
      <w:pPr>
        <w:pStyle w:val="3"/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433F2B">
        <w:rPr>
          <w:rFonts w:ascii="Times New Roman" w:hAnsi="Times New Roman" w:cs="Times New Roman"/>
          <w:color w:val="000000" w:themeColor="text1"/>
        </w:rPr>
        <w:t>12. Гарантийные обязательства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 xml:space="preserve">Исполнитель предоставляет гарантию на выполненные работы и конструкцию перегородок сроком </w:t>
      </w:r>
      <w:r w:rsidRPr="00433F2B">
        <w:rPr>
          <w:rStyle w:val="a6"/>
          <w:color w:val="000000" w:themeColor="text1"/>
        </w:rPr>
        <w:t>не менее 12 месяцев</w:t>
      </w:r>
      <w:r w:rsidRPr="00433F2B">
        <w:rPr>
          <w:color w:val="000000" w:themeColor="text1"/>
        </w:rPr>
        <w:t xml:space="preserve"> </w:t>
      </w:r>
      <w:proofErr w:type="gramStart"/>
      <w:r w:rsidRPr="00433F2B">
        <w:rPr>
          <w:color w:val="000000" w:themeColor="text1"/>
        </w:rPr>
        <w:t>с даты подписания</w:t>
      </w:r>
      <w:proofErr w:type="gramEnd"/>
      <w:r w:rsidRPr="00433F2B">
        <w:rPr>
          <w:color w:val="000000" w:themeColor="text1"/>
        </w:rPr>
        <w:t xml:space="preserve"> акта выполненных работ.</w:t>
      </w:r>
    </w:p>
    <w:p w:rsidR="00E31773" w:rsidRPr="00433F2B" w:rsidRDefault="00E31773" w:rsidP="00433F2B">
      <w:pPr>
        <w:pStyle w:val="isselectedend"/>
        <w:rPr>
          <w:color w:val="000000" w:themeColor="text1"/>
        </w:rPr>
      </w:pPr>
      <w:r w:rsidRPr="00433F2B">
        <w:rPr>
          <w:color w:val="000000" w:themeColor="text1"/>
        </w:rPr>
        <w:t>В течение гарантийного срока Исполнитель за свой счет устраняет недостатки, возникшие по причине некачественного изготовления, монтажа или применения некачественных материалов.</w:t>
      </w:r>
    </w:p>
    <w:p w:rsidR="00E31773" w:rsidRPr="00433F2B" w:rsidRDefault="00E31773" w:rsidP="00433F2B">
      <w:pPr>
        <w:pStyle w:val="a5"/>
        <w:rPr>
          <w:color w:val="000000" w:themeColor="text1"/>
        </w:rPr>
      </w:pPr>
      <w:r w:rsidRPr="00433F2B">
        <w:rPr>
          <w:color w:val="000000" w:themeColor="text1"/>
        </w:rPr>
        <w:t>Гарантийные обязательства не освобождают Исполнителя от обязанности выполнить работы качественно и в полном объеме.</w:t>
      </w:r>
    </w:p>
    <w:p w:rsidR="00E31773" w:rsidRPr="00433F2B" w:rsidRDefault="00E31773" w:rsidP="00433F2B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lang w:val="kk-KZ"/>
        </w:rPr>
      </w:pPr>
    </w:p>
    <w:p w:rsidR="00433F2B" w:rsidRPr="00433F2B" w:rsidRDefault="00433F2B" w:rsidP="00433F2B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lang w:val="kk-KZ"/>
        </w:rPr>
      </w:pPr>
    </w:p>
    <w:p w:rsidR="00433F2B" w:rsidRPr="00433F2B" w:rsidRDefault="00433F2B" w:rsidP="00433F2B">
      <w:pPr>
        <w:pStyle w:val="a5"/>
        <w:rPr>
          <w:color w:val="000000" w:themeColor="text1"/>
          <w:lang w:val="kk-KZ"/>
        </w:rPr>
      </w:pPr>
      <w:r w:rsidRPr="00433F2B">
        <w:rPr>
          <w:b/>
          <w:bCs/>
          <w:color w:val="000000" w:themeColor="text1"/>
          <w:lang w:val="kk-KZ"/>
        </w:rPr>
        <w:lastRenderedPageBreak/>
        <w:t>ТЕХНИКАЛЫҚ СПЕЦИФИКАЦИЯ</w:t>
      </w:r>
    </w:p>
    <w:p w:rsidR="00433F2B" w:rsidRPr="00433F2B" w:rsidRDefault="00433F2B" w:rsidP="00433F2B">
      <w:pPr>
        <w:pStyle w:val="a5"/>
        <w:rPr>
          <w:color w:val="000000" w:themeColor="text1"/>
          <w:lang w:val="kk-KZ"/>
        </w:rPr>
      </w:pPr>
      <w:r w:rsidRPr="00433F2B">
        <w:rPr>
          <w:b/>
          <w:bCs/>
          <w:color w:val="000000" w:themeColor="text1"/>
          <w:lang w:val="kk-KZ"/>
        </w:rPr>
        <w:t>Жұмыстардың атауы</w:t>
      </w:r>
    </w:p>
    <w:p w:rsidR="00433F2B" w:rsidRPr="00433F2B" w:rsidRDefault="00433F2B" w:rsidP="00433F2B">
      <w:pPr>
        <w:pStyle w:val="a5"/>
        <w:rPr>
          <w:color w:val="000000" w:themeColor="text1"/>
          <w:lang w:val="kk-KZ"/>
        </w:rPr>
      </w:pPr>
      <w:r w:rsidRPr="00433F2B">
        <w:rPr>
          <w:color w:val="000000" w:themeColor="text1"/>
          <w:lang w:val="kk-KZ"/>
        </w:rPr>
        <w:t>Тестілеу жүргізу кезінде компьютерлік жұмыс орындарын бөлуге арналған жылжымалы (алынып-салынатын) қалқаларды дайындау және орнату жұмыстары</w:t>
      </w:r>
    </w:p>
    <w:p w:rsidR="00433F2B" w:rsidRPr="00433F2B" w:rsidRDefault="00433F2B" w:rsidP="00433F2B">
      <w:pPr>
        <w:pStyle w:val="3"/>
        <w:rPr>
          <w:color w:val="000000" w:themeColor="text1"/>
          <w:lang w:val="kk-KZ"/>
        </w:rPr>
      </w:pPr>
      <w:r w:rsidRPr="00433F2B">
        <w:rPr>
          <w:color w:val="000000" w:themeColor="text1"/>
          <w:lang w:val="kk-KZ"/>
        </w:rPr>
        <w:t>1. Жалпы талаптар</w:t>
      </w:r>
    </w:p>
    <w:p w:rsidR="00433F2B" w:rsidRPr="00433F2B" w:rsidRDefault="00433F2B" w:rsidP="00433F2B">
      <w:pPr>
        <w:pStyle w:val="a5"/>
        <w:rPr>
          <w:color w:val="000000" w:themeColor="text1"/>
          <w:lang w:val="kk-KZ"/>
        </w:rPr>
      </w:pPr>
      <w:r w:rsidRPr="00433F2B">
        <w:rPr>
          <w:color w:val="000000" w:themeColor="text1"/>
          <w:lang w:val="kk-KZ"/>
        </w:rPr>
        <w:t>Кабинетте тестілеу, емтихандар, бақылау және өзге де шараларды өткізу кезінде білім алушыларға жеке жұмыс кеңістігін қамтамасыз ету мақсатында 7 компьютерлік жұмыс орнын бөлуді ұйымдастыру қажет.</w:t>
      </w:r>
    </w:p>
    <w:p w:rsidR="00433F2B" w:rsidRPr="00433F2B" w:rsidRDefault="00433F2B" w:rsidP="00433F2B">
      <w:pPr>
        <w:pStyle w:val="a5"/>
        <w:rPr>
          <w:color w:val="000000" w:themeColor="text1"/>
          <w:lang w:val="kk-KZ"/>
        </w:rPr>
      </w:pPr>
      <w:r w:rsidRPr="00433F2B">
        <w:rPr>
          <w:color w:val="000000" w:themeColor="text1"/>
          <w:lang w:val="kk-KZ"/>
        </w:rPr>
        <w:t>Бұл үшін көршілес компьютерлік жұмыс орындарын визуалды түрде бөлуге арналған күңгірт (күңгірттелген) оргэлектен жасалған алынып-салынатын қалқаларды дайындап, орнату қажет.</w:t>
      </w:r>
    </w:p>
    <w:p w:rsidR="00433F2B" w:rsidRPr="00433F2B" w:rsidRDefault="00433F2B" w:rsidP="00433F2B">
      <w:pPr>
        <w:pStyle w:val="a5"/>
        <w:rPr>
          <w:color w:val="000000" w:themeColor="text1"/>
          <w:lang w:val="kk-KZ"/>
        </w:rPr>
      </w:pPr>
      <w:r w:rsidRPr="00433F2B">
        <w:rPr>
          <w:color w:val="000000" w:themeColor="text1"/>
          <w:lang w:val="kk-KZ"/>
        </w:rPr>
        <w:t>Қалқалардың конструкциясы тестілеу жүргізілмейтін кезеңде оларды жылдам шешіп алу, тасымалдау және жиналған күйінде сақтау мүмкіндігін қамтамасыз етуі тиіс.</w:t>
      </w:r>
    </w:p>
    <w:p w:rsidR="00433F2B" w:rsidRPr="00433F2B" w:rsidRDefault="00433F2B" w:rsidP="00433F2B">
      <w:pPr>
        <w:pStyle w:val="3"/>
        <w:rPr>
          <w:color w:val="000000" w:themeColor="text1"/>
          <w:lang w:val="kk-KZ"/>
        </w:rPr>
      </w:pPr>
      <w:r w:rsidRPr="00433F2B">
        <w:rPr>
          <w:color w:val="000000" w:themeColor="text1"/>
          <w:lang w:val="kk-KZ"/>
        </w:rPr>
        <w:t>2. Негізгі өлшемдері</w:t>
      </w:r>
    </w:p>
    <w:p w:rsidR="00433F2B" w:rsidRPr="00433F2B" w:rsidRDefault="00433F2B" w:rsidP="00433F2B">
      <w:pPr>
        <w:pStyle w:val="a5"/>
        <w:rPr>
          <w:color w:val="000000" w:themeColor="text1"/>
          <w:lang w:val="kk-KZ"/>
        </w:rPr>
      </w:pPr>
      <w:r w:rsidRPr="00433F2B">
        <w:rPr>
          <w:color w:val="000000" w:themeColor="text1"/>
          <w:lang w:val="kk-KZ"/>
        </w:rPr>
        <w:t>Әрбір қалқаның өлшемдері келесідей болуы тиіс:</w:t>
      </w:r>
    </w:p>
    <w:p w:rsidR="00433F2B" w:rsidRPr="00433F2B" w:rsidRDefault="00433F2B" w:rsidP="00433F2B">
      <w:pPr>
        <w:pStyle w:val="a5"/>
        <w:numPr>
          <w:ilvl w:val="0"/>
          <w:numId w:val="12"/>
        </w:numPr>
        <w:rPr>
          <w:color w:val="000000" w:themeColor="text1"/>
        </w:rPr>
      </w:pPr>
      <w:proofErr w:type="spellStart"/>
      <w:r w:rsidRPr="00433F2B">
        <w:rPr>
          <w:b/>
          <w:bCs/>
          <w:color w:val="000000" w:themeColor="text1"/>
        </w:rPr>
        <w:t>Ені</w:t>
      </w:r>
      <w:proofErr w:type="spellEnd"/>
      <w:r w:rsidRPr="00433F2B">
        <w:rPr>
          <w:color w:val="000000" w:themeColor="text1"/>
        </w:rPr>
        <w:t xml:space="preserve"> — 1000 мм (1 метр);</w:t>
      </w:r>
    </w:p>
    <w:p w:rsidR="00433F2B" w:rsidRPr="00433F2B" w:rsidRDefault="00433F2B" w:rsidP="00433F2B">
      <w:pPr>
        <w:pStyle w:val="a5"/>
        <w:numPr>
          <w:ilvl w:val="0"/>
          <w:numId w:val="12"/>
        </w:numPr>
        <w:rPr>
          <w:color w:val="000000" w:themeColor="text1"/>
        </w:rPr>
      </w:pPr>
      <w:proofErr w:type="spellStart"/>
      <w:r w:rsidRPr="00433F2B">
        <w:rPr>
          <w:b/>
          <w:bCs/>
          <w:color w:val="000000" w:themeColor="text1"/>
        </w:rPr>
        <w:t>Биіктігі</w:t>
      </w:r>
      <w:proofErr w:type="spellEnd"/>
      <w:r w:rsidRPr="00433F2B">
        <w:rPr>
          <w:color w:val="000000" w:themeColor="text1"/>
        </w:rPr>
        <w:t xml:space="preserve"> — 1500 мм (1,5 метр);</w:t>
      </w:r>
    </w:p>
    <w:p w:rsidR="00433F2B" w:rsidRPr="00433F2B" w:rsidRDefault="00433F2B" w:rsidP="00433F2B">
      <w:pPr>
        <w:pStyle w:val="a5"/>
        <w:numPr>
          <w:ilvl w:val="0"/>
          <w:numId w:val="12"/>
        </w:numPr>
        <w:rPr>
          <w:color w:val="000000" w:themeColor="text1"/>
        </w:rPr>
      </w:pPr>
      <w:r w:rsidRPr="00433F2B">
        <w:rPr>
          <w:b/>
          <w:bCs/>
          <w:color w:val="000000" w:themeColor="text1"/>
        </w:rPr>
        <w:t>Материалы</w:t>
      </w:r>
      <w:r w:rsidRPr="00433F2B">
        <w:rPr>
          <w:color w:val="000000" w:themeColor="text1"/>
        </w:rPr>
        <w:t xml:space="preserve"> — </w:t>
      </w:r>
      <w:proofErr w:type="spellStart"/>
      <w:r w:rsidRPr="00433F2B">
        <w:rPr>
          <w:color w:val="000000" w:themeColor="text1"/>
        </w:rPr>
        <w:t>қалыңдығы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кемінде</w:t>
      </w:r>
      <w:proofErr w:type="spellEnd"/>
      <w:r w:rsidRPr="00433F2B">
        <w:rPr>
          <w:color w:val="000000" w:themeColor="text1"/>
        </w:rPr>
        <w:t xml:space="preserve"> 8 мм </w:t>
      </w:r>
      <w:proofErr w:type="spellStart"/>
      <w:r w:rsidRPr="00433F2B">
        <w:rPr>
          <w:color w:val="000000" w:themeColor="text1"/>
        </w:rPr>
        <w:t>тығыз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күңгірт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2"/>
        </w:numPr>
        <w:rPr>
          <w:color w:val="000000" w:themeColor="text1"/>
        </w:rPr>
      </w:pPr>
      <w:proofErr w:type="spellStart"/>
      <w:r w:rsidRPr="00433F2B">
        <w:rPr>
          <w:b/>
          <w:bCs/>
          <w:color w:val="000000" w:themeColor="text1"/>
        </w:rPr>
        <w:t>Конструкциясы</w:t>
      </w:r>
      <w:proofErr w:type="spellEnd"/>
      <w:r w:rsidRPr="00433F2B">
        <w:rPr>
          <w:color w:val="000000" w:themeColor="text1"/>
        </w:rPr>
        <w:t xml:space="preserve"> — </w:t>
      </w:r>
      <w:proofErr w:type="spellStart"/>
      <w:r w:rsidRPr="00433F2B">
        <w:rPr>
          <w:color w:val="000000" w:themeColor="text1"/>
        </w:rPr>
        <w:t>алынып-салынатын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құрамалы</w:t>
      </w:r>
      <w:proofErr w:type="spellEnd"/>
      <w:r w:rsidRPr="00433F2B">
        <w:rPr>
          <w:color w:val="000000" w:themeColor="text1"/>
        </w:rPr>
        <w:t>/</w:t>
      </w:r>
      <w:proofErr w:type="spellStart"/>
      <w:r w:rsidRPr="00433F2B">
        <w:rPr>
          <w:color w:val="000000" w:themeColor="text1"/>
        </w:rPr>
        <w:t>ауыстырмалы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бұрыштары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дөңгеленген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2"/>
        </w:numPr>
        <w:rPr>
          <w:color w:val="000000" w:themeColor="text1"/>
        </w:rPr>
      </w:pPr>
      <w:r w:rsidRPr="00433F2B">
        <w:rPr>
          <w:b/>
          <w:bCs/>
          <w:color w:val="000000" w:themeColor="text1"/>
        </w:rPr>
        <w:t>Саны</w:t>
      </w:r>
      <w:r w:rsidRPr="00433F2B">
        <w:rPr>
          <w:color w:val="000000" w:themeColor="text1"/>
        </w:rPr>
        <w:t xml:space="preserve"> — </w:t>
      </w:r>
      <w:proofErr w:type="spellStart"/>
      <w:r w:rsidRPr="00433F2B">
        <w:rPr>
          <w:color w:val="000000" w:themeColor="text1"/>
        </w:rPr>
        <w:t>нақты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жоспарлау</w:t>
      </w:r>
      <w:proofErr w:type="gramEnd"/>
      <w:r w:rsidRPr="00433F2B">
        <w:rPr>
          <w:color w:val="000000" w:themeColor="text1"/>
        </w:rPr>
        <w:t>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сәйкес</w:t>
      </w:r>
      <w:proofErr w:type="spellEnd"/>
      <w:r w:rsidRPr="00433F2B">
        <w:rPr>
          <w:color w:val="000000" w:themeColor="text1"/>
        </w:rPr>
        <w:t xml:space="preserve"> 7 </w:t>
      </w:r>
      <w:proofErr w:type="spellStart"/>
      <w:r w:rsidRPr="00433F2B">
        <w:rPr>
          <w:color w:val="000000" w:themeColor="text1"/>
        </w:rPr>
        <w:t>компьютерлік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бөлу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үшін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кемінде</w:t>
      </w:r>
      <w:proofErr w:type="spellEnd"/>
      <w:r w:rsidRPr="00433F2B">
        <w:rPr>
          <w:color w:val="000000" w:themeColor="text1"/>
        </w:rPr>
        <w:t xml:space="preserve"> 8 дана.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Қалқалардың</w:t>
      </w:r>
      <w:proofErr w:type="spellEnd"/>
      <w:r w:rsidRPr="00433F2B">
        <w:rPr>
          <w:color w:val="000000" w:themeColor="text1"/>
        </w:rPr>
        <w:t xml:space="preserve"> саны мен </w:t>
      </w:r>
      <w:proofErr w:type="spellStart"/>
      <w:r w:rsidRPr="00433F2B">
        <w:rPr>
          <w:color w:val="000000" w:themeColor="text1"/>
        </w:rPr>
        <w:t>олардың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түпкілікті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орналасуы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өлшеу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нәтижелері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бойынша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анықталады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дайындау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басталғ</w:t>
      </w:r>
      <w:proofErr w:type="gramStart"/>
      <w:r w:rsidRPr="00433F2B">
        <w:rPr>
          <w:color w:val="000000" w:themeColor="text1"/>
        </w:rPr>
        <w:t>ан</w:t>
      </w:r>
      <w:proofErr w:type="gramEnd"/>
      <w:r w:rsidRPr="00433F2B">
        <w:rPr>
          <w:color w:val="000000" w:themeColor="text1"/>
        </w:rPr>
        <w:t>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дейін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берушімен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келісіледі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t xml:space="preserve">3. </w:t>
      </w:r>
      <w:proofErr w:type="spellStart"/>
      <w:proofErr w:type="gramStart"/>
      <w:r w:rsidRPr="00433F2B">
        <w:rPr>
          <w:color w:val="000000" w:themeColor="text1"/>
        </w:rPr>
        <w:t>Материал</w:t>
      </w:r>
      <w:proofErr w:type="gramEnd"/>
      <w:r w:rsidRPr="00433F2B">
        <w:rPr>
          <w:color w:val="000000" w:themeColor="text1"/>
        </w:rPr>
        <w:t>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қойылатын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талаптар</w:t>
      </w:r>
      <w:proofErr w:type="spellEnd"/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Қалқалар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келесі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қасиеттерді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қамтамасыз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ететін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сапалы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күңгірт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әйнектен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дайындалуы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>:</w:t>
      </w:r>
    </w:p>
    <w:p w:rsidR="00433F2B" w:rsidRPr="00433F2B" w:rsidRDefault="00433F2B" w:rsidP="00433F2B">
      <w:pPr>
        <w:pStyle w:val="a5"/>
        <w:numPr>
          <w:ilvl w:val="0"/>
          <w:numId w:val="13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Конструкцияның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жеткілікті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беріктігі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3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Әдеттегі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пайдалану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кезінде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механикалық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әсерлерге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төзімділігі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3"/>
        </w:numPr>
        <w:rPr>
          <w:color w:val="000000" w:themeColor="text1"/>
        </w:rPr>
      </w:pPr>
      <w:proofErr w:type="spellStart"/>
      <w:proofErr w:type="gramStart"/>
      <w:r w:rsidRPr="00433F2B">
        <w:rPr>
          <w:color w:val="000000" w:themeColor="text1"/>
        </w:rPr>
        <w:t>Ж</w:t>
      </w:r>
      <w:proofErr w:type="gramEnd"/>
      <w:r w:rsidRPr="00433F2B">
        <w:rPr>
          <w:color w:val="000000" w:themeColor="text1"/>
        </w:rPr>
        <w:t>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орындарын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визуалды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түрде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бөлу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3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Көршілес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орындары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арасындағы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тікелей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кө</w:t>
      </w:r>
      <w:proofErr w:type="gramStart"/>
      <w:r w:rsidRPr="00433F2B">
        <w:rPr>
          <w:color w:val="000000" w:themeColor="text1"/>
        </w:rPr>
        <w:t>р</w:t>
      </w:r>
      <w:proofErr w:type="gramEnd"/>
      <w:r w:rsidRPr="00433F2B">
        <w:rPr>
          <w:color w:val="000000" w:themeColor="text1"/>
        </w:rPr>
        <w:t>іністі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тарату</w:t>
      </w:r>
      <w:proofErr w:type="spellEnd"/>
      <w:r w:rsidRPr="00433F2B">
        <w:rPr>
          <w:color w:val="000000" w:themeColor="text1"/>
        </w:rPr>
        <w:t xml:space="preserve"> (жабу);</w:t>
      </w:r>
    </w:p>
    <w:p w:rsidR="00433F2B" w:rsidRPr="00433F2B" w:rsidRDefault="00433F2B" w:rsidP="00433F2B">
      <w:pPr>
        <w:pStyle w:val="a5"/>
        <w:numPr>
          <w:ilvl w:val="0"/>
          <w:numId w:val="13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Ұқыпты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сыртқы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келбеті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3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Тұрақты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түрде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мүмкіндігі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Материалда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жарықшақтар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сызаттар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өткі</w:t>
      </w:r>
      <w:proofErr w:type="gramStart"/>
      <w:r w:rsidRPr="00433F2B">
        <w:rPr>
          <w:color w:val="000000" w:themeColor="text1"/>
        </w:rPr>
        <w:t>р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шеттер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кетіктер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басқа</w:t>
      </w:r>
      <w:proofErr w:type="spellEnd"/>
      <w:r w:rsidRPr="00433F2B">
        <w:rPr>
          <w:color w:val="000000" w:themeColor="text1"/>
        </w:rPr>
        <w:t xml:space="preserve"> да </w:t>
      </w:r>
      <w:proofErr w:type="spellStart"/>
      <w:r w:rsidRPr="00433F2B">
        <w:rPr>
          <w:color w:val="000000" w:themeColor="text1"/>
        </w:rPr>
        <w:t>дефектілер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болмауы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 xml:space="preserve">. </w:t>
      </w:r>
      <w:proofErr w:type="spellStart"/>
      <w:r w:rsidRPr="00433F2B">
        <w:rPr>
          <w:color w:val="000000" w:themeColor="text1"/>
        </w:rPr>
        <w:t>Оргәйнектің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шеттері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өңделген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пайдалану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кезінде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қауіпсіз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сондай-ақ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қауіпсіздік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үшін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бұрыштары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дөңгеленген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t xml:space="preserve">4. </w:t>
      </w:r>
      <w:proofErr w:type="spellStart"/>
      <w:r w:rsidRPr="00433F2B">
        <w:rPr>
          <w:color w:val="000000" w:themeColor="text1"/>
        </w:rPr>
        <w:t>Конструкциясы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негізі</w:t>
      </w:r>
      <w:proofErr w:type="spellEnd"/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Әрбі</w:t>
      </w:r>
      <w:proofErr w:type="gramStart"/>
      <w:r w:rsidRPr="00433F2B">
        <w:rPr>
          <w:color w:val="000000" w:themeColor="text1"/>
        </w:rPr>
        <w:t>р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қалқаның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конструкцияның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тұрақтылығын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қамтамасыз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ететін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тірек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аяғы</w:t>
      </w:r>
      <w:proofErr w:type="spellEnd"/>
      <w:r w:rsidRPr="00433F2B">
        <w:rPr>
          <w:color w:val="000000" w:themeColor="text1"/>
        </w:rPr>
        <w:t>/</w:t>
      </w:r>
      <w:proofErr w:type="spellStart"/>
      <w:r w:rsidRPr="00433F2B">
        <w:rPr>
          <w:color w:val="000000" w:themeColor="text1"/>
        </w:rPr>
        <w:t>стойкасы</w:t>
      </w:r>
      <w:proofErr w:type="spellEnd"/>
      <w:r w:rsidRPr="00433F2B">
        <w:rPr>
          <w:color w:val="000000" w:themeColor="text1"/>
        </w:rPr>
        <w:t xml:space="preserve"> бар </w:t>
      </w:r>
      <w:proofErr w:type="spellStart"/>
      <w:r w:rsidRPr="00433F2B">
        <w:rPr>
          <w:color w:val="000000" w:themeColor="text1"/>
        </w:rPr>
        <w:t>сенімді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негізі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lastRenderedPageBreak/>
        <w:t>Негіздің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конструкциясы</w:t>
      </w:r>
      <w:proofErr w:type="spellEnd"/>
      <w:r w:rsidRPr="00433F2B">
        <w:rPr>
          <w:color w:val="000000" w:themeColor="text1"/>
        </w:rPr>
        <w:t>:</w:t>
      </w:r>
    </w:p>
    <w:p w:rsidR="00433F2B" w:rsidRPr="00433F2B" w:rsidRDefault="00433F2B" w:rsidP="00433F2B">
      <w:pPr>
        <w:pStyle w:val="a5"/>
        <w:numPr>
          <w:ilvl w:val="0"/>
          <w:numId w:val="14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</w:t>
      </w:r>
      <w:proofErr w:type="gramStart"/>
      <w:r w:rsidRPr="00433F2B">
        <w:rPr>
          <w:color w:val="000000" w:themeColor="text1"/>
        </w:rPr>
        <w:t>алқаны</w:t>
      </w:r>
      <w:proofErr w:type="gramEnd"/>
      <w:r w:rsidRPr="00433F2B">
        <w:rPr>
          <w:color w:val="000000" w:themeColor="text1"/>
        </w:rPr>
        <w:t>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тұрақты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қалпын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қамтамасыз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етуі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4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Әдеттегі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пайдалану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кезінде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аударылып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кетудің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алдын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4"/>
        </w:numPr>
        <w:rPr>
          <w:color w:val="000000" w:themeColor="text1"/>
        </w:rPr>
      </w:pPr>
      <w:r w:rsidRPr="00433F2B">
        <w:rPr>
          <w:color w:val="000000" w:themeColor="text1"/>
        </w:rPr>
        <w:t xml:space="preserve">Еден </w:t>
      </w:r>
      <w:proofErr w:type="spellStart"/>
      <w:r w:rsidRPr="00433F2B">
        <w:rPr>
          <w:color w:val="000000" w:themeColor="text1"/>
        </w:rPr>
        <w:t>бетін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немесе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үстелдің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</w:t>
      </w:r>
      <w:proofErr w:type="gramStart"/>
      <w:r w:rsidRPr="00433F2B">
        <w:rPr>
          <w:color w:val="000000" w:themeColor="text1"/>
        </w:rPr>
        <w:t>ст</w:t>
      </w:r>
      <w:proofErr w:type="gramEnd"/>
      <w:r w:rsidRPr="00433F2B">
        <w:rPr>
          <w:color w:val="000000" w:themeColor="text1"/>
        </w:rPr>
        <w:t>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зақымдамауы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4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Қалқаны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жылдам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4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Бүкі</w:t>
      </w:r>
      <w:proofErr w:type="gramStart"/>
      <w:r w:rsidRPr="00433F2B">
        <w:rPr>
          <w:color w:val="000000" w:themeColor="text1"/>
        </w:rPr>
        <w:t>л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бөлшектемей-ақ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қайта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мүмкіндігін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қамтамасыз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етуі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4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Кө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мәрте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пайдалануға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жарамды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берушінің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келісімі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бойынша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негізді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қажетті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беріктік</w:t>
      </w:r>
      <w:proofErr w:type="spellEnd"/>
      <w:r w:rsidRPr="00433F2B">
        <w:rPr>
          <w:color w:val="000000" w:themeColor="text1"/>
        </w:rPr>
        <w:t xml:space="preserve"> пен </w:t>
      </w:r>
      <w:proofErr w:type="spellStart"/>
      <w:r w:rsidRPr="00433F2B">
        <w:rPr>
          <w:color w:val="000000" w:themeColor="text1"/>
        </w:rPr>
        <w:t>тұрақтылықты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қамтамасыз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ететін</w:t>
      </w:r>
      <w:proofErr w:type="spellEnd"/>
      <w:r w:rsidRPr="00433F2B">
        <w:rPr>
          <w:color w:val="000000" w:themeColor="text1"/>
        </w:rPr>
        <w:t xml:space="preserve"> металл </w:t>
      </w:r>
      <w:proofErr w:type="spellStart"/>
      <w:r w:rsidRPr="00433F2B">
        <w:rPr>
          <w:color w:val="000000" w:themeColor="text1"/>
        </w:rPr>
        <w:t>тірек</w:t>
      </w:r>
      <w:proofErr w:type="spellEnd"/>
      <w:r w:rsidRPr="00433F2B">
        <w:rPr>
          <w:color w:val="000000" w:themeColor="text1"/>
        </w:rPr>
        <w:t xml:space="preserve">, профиль </w:t>
      </w:r>
      <w:proofErr w:type="spellStart"/>
      <w:r w:rsidRPr="00433F2B">
        <w:rPr>
          <w:color w:val="000000" w:themeColor="text1"/>
        </w:rPr>
        <w:t>немесе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басқа</w:t>
      </w:r>
      <w:proofErr w:type="spellEnd"/>
      <w:r w:rsidRPr="00433F2B">
        <w:rPr>
          <w:color w:val="000000" w:themeColor="text1"/>
        </w:rPr>
        <w:t xml:space="preserve"> конструкция </w:t>
      </w:r>
      <w:proofErr w:type="spellStart"/>
      <w:r w:rsidRPr="00433F2B">
        <w:rPr>
          <w:color w:val="000000" w:themeColor="text1"/>
        </w:rPr>
        <w:t>тү</w:t>
      </w:r>
      <w:proofErr w:type="gramStart"/>
      <w:r w:rsidRPr="00433F2B">
        <w:rPr>
          <w:color w:val="000000" w:themeColor="text1"/>
        </w:rPr>
        <w:t>р</w:t>
      </w:r>
      <w:proofErr w:type="gramEnd"/>
      <w:r w:rsidRPr="00433F2B">
        <w:rPr>
          <w:color w:val="000000" w:themeColor="text1"/>
        </w:rPr>
        <w:t>інде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жол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беріледі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Барлық</w:t>
      </w:r>
      <w:proofErr w:type="spellEnd"/>
      <w:r w:rsidRPr="00433F2B">
        <w:rPr>
          <w:color w:val="000000" w:themeColor="text1"/>
        </w:rPr>
        <w:t xml:space="preserve"> металл </w:t>
      </w:r>
      <w:proofErr w:type="spellStart"/>
      <w:r w:rsidRPr="00433F2B">
        <w:rPr>
          <w:color w:val="000000" w:themeColor="text1"/>
        </w:rPr>
        <w:t>элементтердің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сапалы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жабыны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оларда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өткі</w:t>
      </w:r>
      <w:proofErr w:type="gramStart"/>
      <w:r w:rsidRPr="00433F2B">
        <w:rPr>
          <w:color w:val="000000" w:themeColor="text1"/>
        </w:rPr>
        <w:t>р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немесе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жарақат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қаупі</w:t>
      </w:r>
      <w:proofErr w:type="spellEnd"/>
      <w:r w:rsidRPr="00433F2B">
        <w:rPr>
          <w:color w:val="000000" w:themeColor="text1"/>
        </w:rPr>
        <w:t xml:space="preserve"> бар </w:t>
      </w:r>
      <w:proofErr w:type="spellStart"/>
      <w:r w:rsidRPr="00433F2B">
        <w:rPr>
          <w:color w:val="000000" w:themeColor="text1"/>
        </w:rPr>
        <w:t>элементтер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болмауы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керек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t xml:space="preserve">5. </w:t>
      </w:r>
      <w:proofErr w:type="spellStart"/>
      <w:r w:rsidRPr="00433F2B">
        <w:rPr>
          <w:color w:val="000000" w:themeColor="text1"/>
        </w:rPr>
        <w:t>Алынып-салынатын</w:t>
      </w:r>
      <w:proofErr w:type="spellEnd"/>
      <w:r w:rsidRPr="00433F2B">
        <w:rPr>
          <w:color w:val="000000" w:themeColor="text1"/>
        </w:rPr>
        <w:t xml:space="preserve"> конструкция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r w:rsidRPr="00433F2B">
        <w:rPr>
          <w:color w:val="000000" w:themeColor="text1"/>
        </w:rPr>
        <w:t xml:space="preserve">Конструкция </w:t>
      </w:r>
      <w:proofErr w:type="spellStart"/>
      <w:r w:rsidRPr="00433F2B">
        <w:rPr>
          <w:color w:val="000000" w:themeColor="text1"/>
        </w:rPr>
        <w:t>келесі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мүмкіндіктерді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қарастыруы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тиіс</w:t>
      </w:r>
      <w:proofErr w:type="spellEnd"/>
      <w:proofErr w:type="gramEnd"/>
      <w:r w:rsidRPr="00433F2B">
        <w:rPr>
          <w:color w:val="000000" w:themeColor="text1"/>
        </w:rPr>
        <w:t>:</w:t>
      </w:r>
    </w:p>
    <w:p w:rsidR="00433F2B" w:rsidRPr="00433F2B" w:rsidRDefault="00433F2B" w:rsidP="00433F2B">
      <w:pPr>
        <w:pStyle w:val="a5"/>
        <w:numPr>
          <w:ilvl w:val="0"/>
          <w:numId w:val="15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Қалқаларды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тікелей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тестілеу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басталар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алдында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5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Тестілеу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аяқталғаннан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кейін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жылдам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5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алынған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қалқаларды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шағын</w:t>
      </w:r>
      <w:proofErr w:type="spellEnd"/>
      <w:r w:rsidRPr="00433F2B">
        <w:rPr>
          <w:color w:val="000000" w:themeColor="text1"/>
        </w:rPr>
        <w:t xml:space="preserve"> (</w:t>
      </w:r>
      <w:proofErr w:type="spellStart"/>
      <w:r w:rsidRPr="00433F2B">
        <w:rPr>
          <w:color w:val="000000" w:themeColor="text1"/>
        </w:rPr>
        <w:t>ықшам</w:t>
      </w:r>
      <w:proofErr w:type="spellEnd"/>
      <w:r w:rsidRPr="00433F2B">
        <w:rPr>
          <w:color w:val="000000" w:themeColor="text1"/>
        </w:rPr>
        <w:t xml:space="preserve">) </w:t>
      </w:r>
      <w:proofErr w:type="spellStart"/>
      <w:r w:rsidRPr="00433F2B">
        <w:rPr>
          <w:color w:val="000000" w:themeColor="text1"/>
        </w:rPr>
        <w:t>түрде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сақтау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5"/>
        </w:numPr>
        <w:rPr>
          <w:color w:val="000000" w:themeColor="text1"/>
        </w:rPr>
      </w:pP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әйнекке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жиһазға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зақым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келтірмей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қайта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5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Кө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мәрте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пайдалану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Әдеттегі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уақытта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компьютерлік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сыныпты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еркін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пайдалануды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қамтамасыз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ету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үшін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қалқаларды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жинап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қою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мүмкіндігі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t xml:space="preserve">6. </w:t>
      </w:r>
      <w:proofErr w:type="spellStart"/>
      <w:r w:rsidRPr="00433F2B">
        <w:rPr>
          <w:color w:val="000000" w:themeColor="text1"/>
        </w:rPr>
        <w:t>Қажет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жағдайда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винилді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безендіру</w:t>
      </w:r>
      <w:proofErr w:type="spellEnd"/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Күңгірт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бетіне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орнатудан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кейін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қажет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жағдайда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өзін-өзі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желімдейтін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винилді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үлдір</w:t>
      </w:r>
      <w:proofErr w:type="spellEnd"/>
      <w:r w:rsidRPr="00433F2B">
        <w:rPr>
          <w:color w:val="000000" w:themeColor="text1"/>
        </w:rPr>
        <w:t xml:space="preserve"> (пленка) </w:t>
      </w:r>
      <w:proofErr w:type="spellStart"/>
      <w:r w:rsidRPr="00433F2B">
        <w:rPr>
          <w:color w:val="000000" w:themeColor="text1"/>
        </w:rPr>
        <w:t>арқылы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сәндік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немесе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ақпараттық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безендіруді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қолдану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мүмкіндігі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қарастырылуы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Орнатудан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кейін</w:t>
      </w:r>
      <w:proofErr w:type="spellEnd"/>
      <w:r w:rsidRPr="00433F2B">
        <w:rPr>
          <w:color w:val="000000" w:themeColor="text1"/>
        </w:rPr>
        <w:t xml:space="preserve"> дизайн, </w:t>
      </w:r>
      <w:proofErr w:type="spellStart"/>
      <w:r w:rsidRPr="00433F2B">
        <w:rPr>
          <w:color w:val="000000" w:themeColor="text1"/>
        </w:rPr>
        <w:t>мәтін</w:t>
      </w:r>
      <w:proofErr w:type="spellEnd"/>
      <w:r w:rsidRPr="00433F2B">
        <w:rPr>
          <w:color w:val="000000" w:themeColor="text1"/>
        </w:rPr>
        <w:t xml:space="preserve">, логотип, </w:t>
      </w:r>
      <w:proofErr w:type="spellStart"/>
      <w:r w:rsidRPr="00433F2B">
        <w:rPr>
          <w:color w:val="000000" w:themeColor="text1"/>
        </w:rPr>
        <w:t>рамзика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немесе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бас</w:t>
      </w:r>
      <w:proofErr w:type="gramEnd"/>
      <w:r w:rsidRPr="00433F2B">
        <w:rPr>
          <w:color w:val="000000" w:themeColor="text1"/>
        </w:rPr>
        <w:t>қа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графикалық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безендіру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алдын</w:t>
      </w:r>
      <w:proofErr w:type="spellEnd"/>
      <w:r w:rsidRPr="00433F2B">
        <w:rPr>
          <w:color w:val="000000" w:themeColor="text1"/>
        </w:rPr>
        <w:t xml:space="preserve"> ала </w:t>
      </w: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берушімен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келісіледі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Винилді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үлді</w:t>
      </w:r>
      <w:proofErr w:type="gramStart"/>
      <w:r w:rsidRPr="00433F2B">
        <w:rPr>
          <w:color w:val="000000" w:themeColor="text1"/>
        </w:rPr>
        <w:t>р</w:t>
      </w:r>
      <w:proofErr w:type="spellEnd"/>
      <w:proofErr w:type="gramEnd"/>
      <w:r w:rsidRPr="00433F2B">
        <w:rPr>
          <w:color w:val="000000" w:themeColor="text1"/>
        </w:rPr>
        <w:t>:</w:t>
      </w:r>
    </w:p>
    <w:p w:rsidR="00433F2B" w:rsidRPr="00433F2B" w:rsidRDefault="00433F2B" w:rsidP="00433F2B">
      <w:pPr>
        <w:pStyle w:val="a5"/>
        <w:numPr>
          <w:ilvl w:val="0"/>
          <w:numId w:val="16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Сапалы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жағылған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6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Бетінде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сенімді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ұсталуы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6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Кө</w:t>
      </w:r>
      <w:proofErr w:type="gramStart"/>
      <w:r w:rsidRPr="00433F2B">
        <w:rPr>
          <w:color w:val="000000" w:themeColor="text1"/>
        </w:rPr>
        <w:t>п</w:t>
      </w:r>
      <w:proofErr w:type="gramEnd"/>
      <w:r w:rsidRPr="00433F2B">
        <w:rPr>
          <w:color w:val="000000" w:themeColor="text1"/>
        </w:rPr>
        <w:t>іршіктері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бүктемелері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ажыраған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жерлері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болмауы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6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Жиектері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ұқыпты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6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</w:t>
      </w:r>
      <w:proofErr w:type="gramStart"/>
      <w:r w:rsidRPr="00433F2B">
        <w:rPr>
          <w:color w:val="000000" w:themeColor="text1"/>
        </w:rPr>
        <w:t>алқаны</w:t>
      </w:r>
      <w:proofErr w:type="gramEnd"/>
      <w:r w:rsidRPr="00433F2B">
        <w:rPr>
          <w:color w:val="000000" w:themeColor="text1"/>
        </w:rPr>
        <w:t>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сыртқы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келбетін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нашарлатпауы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6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Беті</w:t>
      </w:r>
      <w:proofErr w:type="gramStart"/>
      <w:r w:rsidRPr="00433F2B">
        <w:rPr>
          <w:color w:val="000000" w:themeColor="text1"/>
        </w:rPr>
        <w:t>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ыл</w:t>
      </w:r>
      <w:proofErr w:type="gramEnd"/>
      <w:r w:rsidRPr="00433F2B">
        <w:rPr>
          <w:color w:val="000000" w:themeColor="text1"/>
        </w:rPr>
        <w:t>ғалды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тазалауға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жарамды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Қажет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жағдайда</w:t>
      </w:r>
      <w:proofErr w:type="spellEnd"/>
      <w:r w:rsidRPr="00433F2B">
        <w:rPr>
          <w:color w:val="000000" w:themeColor="text1"/>
        </w:rPr>
        <w:t xml:space="preserve"> дизайн мен </w:t>
      </w:r>
      <w:proofErr w:type="spellStart"/>
      <w:r w:rsidRPr="00433F2B">
        <w:rPr>
          <w:color w:val="000000" w:themeColor="text1"/>
        </w:rPr>
        <w:t>макетті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ұсынады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ёки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Орындаушы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әзірлейді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жапсырмас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бұрын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берушімен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келіседі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t xml:space="preserve">7. </w:t>
      </w:r>
      <w:proofErr w:type="spellStart"/>
      <w:r w:rsidRPr="00433F2B">
        <w:rPr>
          <w:color w:val="000000" w:themeColor="text1"/>
        </w:rPr>
        <w:t>Қ</w:t>
      </w:r>
      <w:proofErr w:type="gramStart"/>
      <w:r w:rsidRPr="00433F2B">
        <w:rPr>
          <w:color w:val="000000" w:themeColor="text1"/>
        </w:rPr>
        <w:t>ау</w:t>
      </w:r>
      <w:proofErr w:type="gramEnd"/>
      <w:r w:rsidRPr="00433F2B">
        <w:rPr>
          <w:color w:val="000000" w:themeColor="text1"/>
        </w:rPr>
        <w:t>іпсіздік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талаптары</w:t>
      </w:r>
      <w:proofErr w:type="spellEnd"/>
    </w:p>
    <w:p w:rsidR="00433F2B" w:rsidRPr="00433F2B" w:rsidRDefault="00433F2B" w:rsidP="00433F2B">
      <w:pPr>
        <w:pStyle w:val="a5"/>
        <w:rPr>
          <w:color w:val="000000" w:themeColor="text1"/>
        </w:rPr>
      </w:pPr>
      <w:r w:rsidRPr="00433F2B">
        <w:rPr>
          <w:color w:val="000000" w:themeColor="text1"/>
        </w:rPr>
        <w:t xml:space="preserve">Конструкция </w:t>
      </w:r>
      <w:proofErr w:type="spellStart"/>
      <w:r w:rsidRPr="00433F2B">
        <w:rPr>
          <w:color w:val="000000" w:themeColor="text1"/>
        </w:rPr>
        <w:t>білім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алушылар</w:t>
      </w:r>
      <w:proofErr w:type="spellEnd"/>
      <w:r w:rsidRPr="00433F2B">
        <w:rPr>
          <w:color w:val="000000" w:themeColor="text1"/>
        </w:rPr>
        <w:t xml:space="preserve"> мен </w:t>
      </w:r>
      <w:proofErr w:type="spellStart"/>
      <w:r w:rsidRPr="00433F2B">
        <w:rPr>
          <w:color w:val="000000" w:themeColor="text1"/>
        </w:rPr>
        <w:t>қызметкерлер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үшін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қауіпсіз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тиіс</w:t>
      </w:r>
      <w:proofErr w:type="spellEnd"/>
      <w:proofErr w:type="gram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lastRenderedPageBreak/>
        <w:t>Келесідей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кемшіліктердің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болуына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жол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берілмейді</w:t>
      </w:r>
      <w:proofErr w:type="spellEnd"/>
      <w:r w:rsidRPr="00433F2B">
        <w:rPr>
          <w:color w:val="000000" w:themeColor="text1"/>
        </w:rPr>
        <w:t>:</w:t>
      </w:r>
    </w:p>
    <w:p w:rsidR="00433F2B" w:rsidRPr="00433F2B" w:rsidRDefault="00433F2B" w:rsidP="00433F2B">
      <w:pPr>
        <w:pStyle w:val="a5"/>
        <w:numPr>
          <w:ilvl w:val="0"/>
          <w:numId w:val="17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Өткі</w:t>
      </w:r>
      <w:proofErr w:type="gramStart"/>
      <w:r w:rsidRPr="00433F2B">
        <w:rPr>
          <w:color w:val="000000" w:themeColor="text1"/>
        </w:rPr>
        <w:t>р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бұрыштар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7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Өткі</w:t>
      </w:r>
      <w:proofErr w:type="gramStart"/>
      <w:r w:rsidRPr="00433F2B">
        <w:rPr>
          <w:color w:val="000000" w:themeColor="text1"/>
        </w:rPr>
        <w:t>р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шеттер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7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Шығып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тұ</w:t>
      </w:r>
      <w:proofErr w:type="gramStart"/>
      <w:r w:rsidRPr="00433F2B">
        <w:rPr>
          <w:color w:val="000000" w:themeColor="text1"/>
        </w:rPr>
        <w:t>р</w:t>
      </w:r>
      <w:proofErr w:type="gramEnd"/>
      <w:r w:rsidRPr="00433F2B">
        <w:rPr>
          <w:color w:val="000000" w:themeColor="text1"/>
        </w:rPr>
        <w:t>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жарақаттық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элементтер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7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Мо</w:t>
      </w:r>
      <w:r w:rsidRPr="00433F2B">
        <w:rPr>
          <w:rFonts w:ascii="Tahoma" w:hAnsi="Tahoma" w:cs="Tahoma"/>
          <w:color w:val="000000" w:themeColor="text1"/>
        </w:rPr>
        <w:t>เป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емес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қосылыстар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7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Пайдалану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кезінде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өздігінен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ажырап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кетуі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элементтер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әйнектің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барлық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шеттері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өңделуі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 xml:space="preserve">. </w:t>
      </w:r>
      <w:proofErr w:type="spellStart"/>
      <w:r w:rsidRPr="00433F2B">
        <w:rPr>
          <w:color w:val="000000" w:themeColor="text1"/>
        </w:rPr>
        <w:t>Қалқа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әдеттегі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пайдалану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кезінде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тұрақтылықты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сақтауы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аударылу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қаупін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төндірмеуі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тиіс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t xml:space="preserve">8. </w:t>
      </w:r>
      <w:proofErr w:type="spellStart"/>
      <w:r w:rsidRPr="00433F2B">
        <w:rPr>
          <w:color w:val="000000" w:themeColor="text1"/>
        </w:rPr>
        <w:t>Орындаушы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орындайтын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жұмыстар</w:t>
      </w:r>
      <w:proofErr w:type="spellEnd"/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Орындаушы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келесі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әрекеттерді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қамтитын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жұмыстардың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толық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кешенін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орындау</w:t>
      </w:r>
      <w:proofErr w:type="gramEnd"/>
      <w:r w:rsidRPr="00433F2B">
        <w:rPr>
          <w:color w:val="000000" w:themeColor="text1"/>
        </w:rPr>
        <w:t>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міндетті</w:t>
      </w:r>
      <w:proofErr w:type="spellEnd"/>
      <w:r w:rsidRPr="00433F2B">
        <w:rPr>
          <w:color w:val="000000" w:themeColor="text1"/>
        </w:rPr>
        <w:t>: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proofErr w:type="gramStart"/>
      <w:r w:rsidRPr="00433F2B">
        <w:rPr>
          <w:color w:val="000000" w:themeColor="text1"/>
        </w:rPr>
        <w:t>Б</w:t>
      </w:r>
      <w:proofErr w:type="gramEnd"/>
      <w:r w:rsidRPr="00433F2B">
        <w:rPr>
          <w:color w:val="000000" w:themeColor="text1"/>
        </w:rPr>
        <w:t>өлме</w:t>
      </w:r>
      <w:proofErr w:type="spellEnd"/>
      <w:r w:rsidRPr="00433F2B">
        <w:rPr>
          <w:color w:val="000000" w:themeColor="text1"/>
        </w:rPr>
        <w:t xml:space="preserve"> мен </w:t>
      </w:r>
      <w:proofErr w:type="spellStart"/>
      <w:r w:rsidRPr="00433F2B">
        <w:rPr>
          <w:color w:val="000000" w:themeColor="text1"/>
        </w:rPr>
        <w:t>жұмыс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орындарын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өлшеу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Компьютерлердің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на</w:t>
      </w:r>
      <w:proofErr w:type="gramEnd"/>
      <w:r w:rsidRPr="00433F2B">
        <w:rPr>
          <w:color w:val="000000" w:themeColor="text1"/>
        </w:rPr>
        <w:t>қ</w:t>
      </w:r>
      <w:proofErr w:type="gramStart"/>
      <w:r w:rsidRPr="00433F2B">
        <w:rPr>
          <w:color w:val="000000" w:themeColor="text1"/>
        </w:rPr>
        <w:t>ты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орналасуы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бойынша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қалқалардың</w:t>
      </w:r>
      <w:proofErr w:type="spellEnd"/>
      <w:r w:rsidRPr="00433F2B">
        <w:rPr>
          <w:color w:val="000000" w:themeColor="text1"/>
        </w:rPr>
        <w:t xml:space="preserve"> саны мен </w:t>
      </w:r>
      <w:proofErr w:type="spellStart"/>
      <w:r w:rsidRPr="00433F2B">
        <w:rPr>
          <w:color w:val="000000" w:themeColor="text1"/>
        </w:rPr>
        <w:t>өлшемдерін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анықтау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Негіздің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конструкциясын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әзірлеу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Күңгірт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әйнектен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қалқаларды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дайындау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Тірек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аяқтарын</w:t>
      </w:r>
      <w:proofErr w:type="spellEnd"/>
      <w:r w:rsidRPr="00433F2B">
        <w:rPr>
          <w:color w:val="000000" w:themeColor="text1"/>
        </w:rPr>
        <w:t>/</w:t>
      </w:r>
      <w:proofErr w:type="spellStart"/>
      <w:r w:rsidRPr="00433F2B">
        <w:rPr>
          <w:color w:val="000000" w:themeColor="text1"/>
        </w:rPr>
        <w:t>стойкаларын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дайындау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жиектерін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өңдеу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ажарлау</w:t>
      </w:r>
      <w:proofErr w:type="spellEnd"/>
      <w:r w:rsidRPr="00433F2B">
        <w:rPr>
          <w:color w:val="000000" w:themeColor="text1"/>
        </w:rPr>
        <w:t xml:space="preserve"> (</w:t>
      </w:r>
      <w:proofErr w:type="spellStart"/>
      <w:r w:rsidRPr="00433F2B">
        <w:rPr>
          <w:color w:val="000000" w:themeColor="text1"/>
        </w:rPr>
        <w:t>шлифовкалау</w:t>
      </w:r>
      <w:proofErr w:type="spellEnd"/>
      <w:r w:rsidRPr="00433F2B">
        <w:rPr>
          <w:color w:val="000000" w:themeColor="text1"/>
        </w:rPr>
        <w:t>).</w:t>
      </w:r>
      <w:bookmarkStart w:id="0" w:name="_GoBack"/>
      <w:bookmarkEnd w:id="0"/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Бекіту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қосу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элементтерін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дайындау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Винилді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үлдірмен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берушімен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келісілген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дизайнды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жағ</w:t>
      </w:r>
      <w:proofErr w:type="gramStart"/>
      <w:r w:rsidRPr="00433F2B">
        <w:rPr>
          <w:color w:val="000000" w:themeColor="text1"/>
        </w:rPr>
        <w:t>у</w:t>
      </w:r>
      <w:proofErr w:type="spellEnd"/>
      <w:proofErr w:type="gram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Дайын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бұйымдарды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объектіге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жеткізу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Қалқаларды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монтаждау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Әрбі</w:t>
      </w:r>
      <w:proofErr w:type="gramStart"/>
      <w:r w:rsidRPr="00433F2B">
        <w:rPr>
          <w:color w:val="000000" w:themeColor="text1"/>
        </w:rPr>
        <w:t>р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қалқаның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тұрақтылығын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тексеру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қайта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мүмкіндігін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тексеру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берушіге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механизмін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демонстрациялау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proofErr w:type="gramStart"/>
      <w:r w:rsidRPr="00433F2B">
        <w:rPr>
          <w:color w:val="000000" w:themeColor="text1"/>
        </w:rPr>
        <w:t>Ж</w:t>
      </w:r>
      <w:proofErr w:type="gramEnd"/>
      <w:r w:rsidRPr="00433F2B">
        <w:rPr>
          <w:color w:val="000000" w:themeColor="text1"/>
        </w:rPr>
        <w:t>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аяқталғаннан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кейін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тазалау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t xml:space="preserve">9. </w:t>
      </w:r>
      <w:proofErr w:type="spellStart"/>
      <w:r w:rsidRPr="00433F2B">
        <w:rPr>
          <w:color w:val="000000" w:themeColor="text1"/>
        </w:rPr>
        <w:t>Материалдар</w:t>
      </w:r>
      <w:proofErr w:type="spellEnd"/>
      <w:r w:rsidRPr="00433F2B">
        <w:rPr>
          <w:color w:val="000000" w:themeColor="text1"/>
        </w:rPr>
        <w:t xml:space="preserve"> мен </w:t>
      </w:r>
      <w:proofErr w:type="spellStart"/>
      <w:r w:rsidRPr="00433F2B">
        <w:rPr>
          <w:color w:val="000000" w:themeColor="text1"/>
        </w:rPr>
        <w:t>жиынтықтаушылар</w:t>
      </w:r>
      <w:proofErr w:type="spellEnd"/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proofErr w:type="gramStart"/>
      <w:r w:rsidRPr="00433F2B">
        <w:rPr>
          <w:color w:val="000000" w:themeColor="text1"/>
        </w:rPr>
        <w:t>Ж</w:t>
      </w:r>
      <w:proofErr w:type="gramEnd"/>
      <w:r w:rsidRPr="00433F2B">
        <w:rPr>
          <w:color w:val="000000" w:themeColor="text1"/>
        </w:rPr>
        <w:t>ұмысты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толық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үшін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қажетті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барлық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материалдар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жиынтықтаушылар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шығын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материалдары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Орындаушы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тарапынан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есебінен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ұсынылады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Жұмыстар</w:t>
      </w:r>
      <w:proofErr w:type="spellEnd"/>
      <w:r w:rsidRPr="00433F2B">
        <w:rPr>
          <w:color w:val="000000" w:themeColor="text1"/>
        </w:rPr>
        <w:t xml:space="preserve"> мен </w:t>
      </w:r>
      <w:proofErr w:type="spellStart"/>
      <w:r w:rsidRPr="00433F2B">
        <w:rPr>
          <w:color w:val="000000" w:themeColor="text1"/>
        </w:rPr>
        <w:t>материалдар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құрамына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сонымен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бірге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келесілер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кі</w:t>
      </w:r>
      <w:proofErr w:type="gramStart"/>
      <w:r w:rsidRPr="00433F2B">
        <w:rPr>
          <w:color w:val="000000" w:themeColor="text1"/>
        </w:rPr>
        <w:t>ред</w:t>
      </w:r>
      <w:proofErr w:type="gramEnd"/>
      <w:r w:rsidRPr="00433F2B">
        <w:rPr>
          <w:color w:val="000000" w:themeColor="text1"/>
        </w:rPr>
        <w:t>і</w:t>
      </w:r>
      <w:proofErr w:type="spellEnd"/>
      <w:r w:rsidRPr="00433F2B">
        <w:rPr>
          <w:color w:val="000000" w:themeColor="text1"/>
        </w:rPr>
        <w:t>:</w:t>
      </w:r>
    </w:p>
    <w:p w:rsidR="00433F2B" w:rsidRPr="00433F2B" w:rsidRDefault="00433F2B" w:rsidP="00433F2B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Күңгірт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Тірек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аяқтары</w:t>
      </w:r>
      <w:proofErr w:type="spellEnd"/>
      <w:r w:rsidRPr="00433F2B">
        <w:rPr>
          <w:color w:val="000000" w:themeColor="text1"/>
        </w:rPr>
        <w:t>/</w:t>
      </w:r>
      <w:proofErr w:type="spellStart"/>
      <w:r w:rsidRPr="00433F2B">
        <w:rPr>
          <w:color w:val="000000" w:themeColor="text1"/>
        </w:rPr>
        <w:t>стойкалары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Қажет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болса</w:t>
      </w:r>
      <w:proofErr w:type="spellEnd"/>
      <w:r w:rsidRPr="00433F2B">
        <w:rPr>
          <w:color w:val="000000" w:themeColor="text1"/>
        </w:rPr>
        <w:t xml:space="preserve">, металл </w:t>
      </w:r>
      <w:proofErr w:type="spellStart"/>
      <w:r w:rsidRPr="00433F2B">
        <w:rPr>
          <w:color w:val="000000" w:themeColor="text1"/>
        </w:rPr>
        <w:t>профильдер</w:t>
      </w:r>
      <w:proofErr w:type="spellEnd"/>
      <w:r w:rsidRPr="00433F2B">
        <w:rPr>
          <w:color w:val="000000" w:themeColor="text1"/>
        </w:rPr>
        <w:t xml:space="preserve"> мен </w:t>
      </w:r>
      <w:proofErr w:type="spellStart"/>
      <w:r w:rsidRPr="00433F2B">
        <w:rPr>
          <w:color w:val="000000" w:themeColor="text1"/>
        </w:rPr>
        <w:t>негіз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элементтері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Бекіту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элементтері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Қосу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элементтері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Қорғаныш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накладкалары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Винилді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үлді</w:t>
      </w:r>
      <w:proofErr w:type="gramStart"/>
      <w:r w:rsidRPr="00433F2B">
        <w:rPr>
          <w:color w:val="000000" w:themeColor="text1"/>
        </w:rPr>
        <w:t>р</w:t>
      </w:r>
      <w:proofErr w:type="spellEnd"/>
      <w:proofErr w:type="gram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9"/>
        </w:numPr>
        <w:rPr>
          <w:color w:val="000000" w:themeColor="text1"/>
        </w:rPr>
      </w:pPr>
      <w:r w:rsidRPr="00433F2B">
        <w:rPr>
          <w:color w:val="000000" w:themeColor="text1"/>
        </w:rPr>
        <w:t xml:space="preserve">Дизайн </w:t>
      </w:r>
      <w:proofErr w:type="spellStart"/>
      <w:r w:rsidRPr="00433F2B">
        <w:rPr>
          <w:color w:val="000000" w:themeColor="text1"/>
        </w:rPr>
        <w:t>жағ</w:t>
      </w:r>
      <w:proofErr w:type="gramStart"/>
      <w:r w:rsidRPr="00433F2B">
        <w:rPr>
          <w:color w:val="000000" w:themeColor="text1"/>
        </w:rPr>
        <w:t>у</w:t>
      </w:r>
      <w:proofErr w:type="gramEnd"/>
      <w:r w:rsidRPr="00433F2B">
        <w:rPr>
          <w:color w:val="000000" w:themeColor="text1"/>
        </w:rPr>
        <w:t>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арналған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материалдар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де </w:t>
      </w:r>
      <w:proofErr w:type="spellStart"/>
      <w:proofErr w:type="gramStart"/>
      <w:r w:rsidRPr="00433F2B">
        <w:rPr>
          <w:color w:val="000000" w:themeColor="text1"/>
        </w:rPr>
        <w:t>бас</w:t>
      </w:r>
      <w:proofErr w:type="gramEnd"/>
      <w:r w:rsidRPr="00433F2B">
        <w:rPr>
          <w:color w:val="000000" w:themeColor="text1"/>
        </w:rPr>
        <w:t>қа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қажетті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материалдар</w:t>
      </w:r>
      <w:proofErr w:type="spellEnd"/>
      <w:r w:rsidRPr="00433F2B">
        <w:rPr>
          <w:color w:val="000000" w:themeColor="text1"/>
        </w:rPr>
        <w:t xml:space="preserve"> мен </w:t>
      </w:r>
      <w:proofErr w:type="spellStart"/>
      <w:r w:rsidRPr="00433F2B">
        <w:rPr>
          <w:color w:val="000000" w:themeColor="text1"/>
        </w:rPr>
        <w:t>жиынтықтаушылар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Материалдар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тізбесі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түпкілікті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болып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табылымайды</w:t>
      </w:r>
      <w:proofErr w:type="spellEnd"/>
      <w:r w:rsidRPr="00433F2B">
        <w:rPr>
          <w:color w:val="000000" w:themeColor="text1"/>
        </w:rPr>
        <w:t xml:space="preserve">. </w:t>
      </w:r>
      <w:proofErr w:type="spellStart"/>
      <w:r w:rsidRPr="00433F2B">
        <w:rPr>
          <w:color w:val="000000" w:themeColor="text1"/>
        </w:rPr>
        <w:t>Жұмысты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сапалы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ә</w:t>
      </w:r>
      <w:proofErr w:type="gramStart"/>
      <w:r w:rsidRPr="00433F2B">
        <w:rPr>
          <w:color w:val="000000" w:themeColor="text1"/>
        </w:rPr>
        <w:t>р</w:t>
      </w:r>
      <w:proofErr w:type="gramEnd"/>
      <w:r w:rsidRPr="00433F2B">
        <w:rPr>
          <w:color w:val="000000" w:themeColor="text1"/>
        </w:rPr>
        <w:t>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толық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үшін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қажетті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барлық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қосымша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материалдар</w:t>
      </w:r>
      <w:proofErr w:type="spellEnd"/>
      <w:r w:rsidRPr="00433F2B">
        <w:rPr>
          <w:color w:val="000000" w:themeColor="text1"/>
        </w:rPr>
        <w:t xml:space="preserve"> мен </w:t>
      </w:r>
      <w:proofErr w:type="spellStart"/>
      <w:r w:rsidRPr="00433F2B">
        <w:rPr>
          <w:color w:val="000000" w:themeColor="text1"/>
        </w:rPr>
        <w:t>жиынтықтаушыларды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Орындаушы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бетінше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есебінен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сатып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алады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әрі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ұсынады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lastRenderedPageBreak/>
        <w:t xml:space="preserve">10. </w:t>
      </w:r>
      <w:proofErr w:type="spellStart"/>
      <w:proofErr w:type="gramStart"/>
      <w:r w:rsidRPr="00433F2B">
        <w:rPr>
          <w:color w:val="000000" w:themeColor="text1"/>
        </w:rPr>
        <w:t>Ж</w:t>
      </w:r>
      <w:proofErr w:type="gramEnd"/>
      <w:r w:rsidRPr="00433F2B">
        <w:rPr>
          <w:color w:val="000000" w:themeColor="text1"/>
        </w:rPr>
        <w:t>ұмыстарды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нәтижесі</w:t>
      </w:r>
      <w:proofErr w:type="spellEnd"/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Жұмыстар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аяқталғаннан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кейін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</w:t>
      </w:r>
      <w:proofErr w:type="spellEnd"/>
      <w:r w:rsidRPr="00433F2B">
        <w:rPr>
          <w:color w:val="000000" w:themeColor="text1"/>
        </w:rPr>
        <w:t xml:space="preserve"> 7 </w:t>
      </w:r>
      <w:proofErr w:type="spellStart"/>
      <w:r w:rsidRPr="00433F2B">
        <w:rPr>
          <w:color w:val="000000" w:themeColor="text1"/>
        </w:rPr>
        <w:t>компьютердің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жеке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орындарына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арналған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алынып-салынатын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қалқалар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жиынтығын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тиіс</w:t>
      </w:r>
      <w:proofErr w:type="spellEnd"/>
      <w:proofErr w:type="gram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Қалқалар</w:t>
      </w:r>
      <w:proofErr w:type="spellEnd"/>
      <w:r w:rsidRPr="00433F2B">
        <w:rPr>
          <w:color w:val="000000" w:themeColor="text1"/>
        </w:rPr>
        <w:t>: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Көршілес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компьютерлі</w:t>
      </w:r>
      <w:proofErr w:type="gramStart"/>
      <w:r w:rsidRPr="00433F2B">
        <w:rPr>
          <w:color w:val="000000" w:themeColor="text1"/>
        </w:rPr>
        <w:t>к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орындарын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толық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бөлуі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Бі</w:t>
      </w:r>
      <w:proofErr w:type="gramStart"/>
      <w:r w:rsidRPr="00433F2B">
        <w:rPr>
          <w:color w:val="000000" w:themeColor="text1"/>
        </w:rPr>
        <w:t>л</w:t>
      </w:r>
      <w:proofErr w:type="gramEnd"/>
      <w:r w:rsidRPr="00433F2B">
        <w:rPr>
          <w:color w:val="000000" w:themeColor="text1"/>
        </w:rPr>
        <w:t>ім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алушыларды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қажетті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визуалды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түрде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бөлуді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қамтамасыз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етуі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Өлшемдері</w:t>
      </w:r>
      <w:proofErr w:type="spellEnd"/>
      <w:r w:rsidRPr="00433F2B">
        <w:rPr>
          <w:color w:val="000000" w:themeColor="text1"/>
        </w:rPr>
        <w:t xml:space="preserve"> 1000 × 1500 мм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Күңгірт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әйнектен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дайындалуы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Тұрақты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негізі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Алынып-салынатын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Конструкцияны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жылдам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алғаннан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кейін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қалқаларды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ықшам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сақтауға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беруі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Ұқыпты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сыртқы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келбеті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Қажет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жағдайда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винилді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үлдірден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берушімен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келісілген</w:t>
      </w:r>
      <w:proofErr w:type="spellEnd"/>
      <w:r w:rsidRPr="00433F2B">
        <w:rPr>
          <w:color w:val="000000" w:themeColor="text1"/>
        </w:rPr>
        <w:t xml:space="preserve"> дизайны </w:t>
      </w:r>
      <w:proofErr w:type="spellStart"/>
      <w:r w:rsidRPr="00433F2B">
        <w:rPr>
          <w:color w:val="000000" w:themeColor="text1"/>
        </w:rPr>
        <w:t>болуы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тиіс</w:t>
      </w:r>
      <w:proofErr w:type="spellEnd"/>
      <w:proofErr w:type="gram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t xml:space="preserve">11. </w:t>
      </w:r>
      <w:proofErr w:type="spellStart"/>
      <w:r w:rsidRPr="00433F2B">
        <w:rPr>
          <w:color w:val="000000" w:themeColor="text1"/>
        </w:rPr>
        <w:t>Тексеру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қабылдау</w:t>
      </w:r>
      <w:proofErr w:type="spellEnd"/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Орнатылғаннан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кейін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Орындаушы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Тапсырыс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беруші</w:t>
      </w:r>
      <w:proofErr w:type="gramStart"/>
      <w:r w:rsidRPr="00433F2B">
        <w:rPr>
          <w:color w:val="000000" w:themeColor="text1"/>
        </w:rPr>
        <w:t>мен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</w:t>
      </w:r>
      <w:proofErr w:type="gramEnd"/>
      <w:r w:rsidRPr="00433F2B">
        <w:rPr>
          <w:color w:val="000000" w:themeColor="text1"/>
        </w:rPr>
        <w:t>ірлесе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отырып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тексереді</w:t>
      </w:r>
      <w:proofErr w:type="spellEnd"/>
      <w:r w:rsidRPr="00433F2B">
        <w:rPr>
          <w:color w:val="000000" w:themeColor="text1"/>
        </w:rPr>
        <w:t>: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Өлшемдердің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техникалық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спецификация</w:t>
      </w:r>
      <w:proofErr w:type="gramEnd"/>
      <w:r w:rsidRPr="00433F2B">
        <w:rPr>
          <w:color w:val="000000" w:themeColor="text1"/>
        </w:rPr>
        <w:t>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сәйкестігін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proofErr w:type="gramStart"/>
      <w:r w:rsidRPr="00433F2B">
        <w:rPr>
          <w:color w:val="000000" w:themeColor="text1"/>
        </w:rPr>
        <w:t>Орг</w:t>
      </w:r>
      <w:proofErr w:type="gramEnd"/>
      <w:r w:rsidRPr="00433F2B">
        <w:rPr>
          <w:color w:val="000000" w:themeColor="text1"/>
        </w:rPr>
        <w:t>әйнектің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сапасын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Жиектерді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өңдеу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сапасын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Негіздің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сенімділігі</w:t>
      </w:r>
      <w:proofErr w:type="spellEnd"/>
      <w:r w:rsidRPr="00433F2B">
        <w:rPr>
          <w:color w:val="000000" w:themeColor="text1"/>
        </w:rPr>
        <w:t xml:space="preserve"> мен </w:t>
      </w:r>
      <w:proofErr w:type="spellStart"/>
      <w:r w:rsidRPr="00433F2B">
        <w:rPr>
          <w:color w:val="000000" w:themeColor="text1"/>
        </w:rPr>
        <w:t>тұрақтылығын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Бекітілу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сапасын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Қалқаларды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жылдам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шеші</w:t>
      </w:r>
      <w:proofErr w:type="gramStart"/>
      <w:r w:rsidRPr="00433F2B">
        <w:rPr>
          <w:color w:val="000000" w:themeColor="text1"/>
        </w:rPr>
        <w:t>п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алу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мүмкіндігін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Қайта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орнату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мүмкіндігін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Қалқалар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санының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орындарының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на</w:t>
      </w:r>
      <w:proofErr w:type="gramEnd"/>
      <w:r w:rsidRPr="00433F2B">
        <w:rPr>
          <w:color w:val="000000" w:themeColor="text1"/>
        </w:rPr>
        <w:t>қты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санына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сәйкестігін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Винилді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безендірудің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сапасын</w:t>
      </w:r>
      <w:proofErr w:type="spellEnd"/>
      <w:r w:rsidRPr="00433F2B">
        <w:rPr>
          <w:color w:val="000000" w:themeColor="text1"/>
        </w:rPr>
        <w:t>;</w:t>
      </w:r>
    </w:p>
    <w:p w:rsidR="00433F2B" w:rsidRPr="00433F2B" w:rsidRDefault="00433F2B" w:rsidP="00433F2B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Механикалық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зақымданулар</w:t>
      </w:r>
      <w:proofErr w:type="spellEnd"/>
      <w:r w:rsidRPr="00433F2B">
        <w:rPr>
          <w:color w:val="000000" w:themeColor="text1"/>
        </w:rPr>
        <w:t xml:space="preserve"> мен </w:t>
      </w:r>
      <w:proofErr w:type="spellStart"/>
      <w:r w:rsidRPr="00433F2B">
        <w:rPr>
          <w:color w:val="000000" w:themeColor="text1"/>
        </w:rPr>
        <w:t>дефектілердің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болмауын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Қабылдау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кезінде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анықталған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барлық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кемшіліктерді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Орындаушы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есебінен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жою</w:t>
      </w:r>
      <w:proofErr w:type="gramEnd"/>
      <w:r w:rsidRPr="00433F2B">
        <w:rPr>
          <w:color w:val="000000" w:themeColor="text1"/>
        </w:rPr>
        <w:t>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міндетті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3"/>
        <w:rPr>
          <w:color w:val="000000" w:themeColor="text1"/>
        </w:rPr>
      </w:pPr>
      <w:r w:rsidRPr="00433F2B">
        <w:rPr>
          <w:color w:val="000000" w:themeColor="text1"/>
        </w:rPr>
        <w:t xml:space="preserve">12. </w:t>
      </w:r>
      <w:proofErr w:type="spellStart"/>
      <w:r w:rsidRPr="00433F2B">
        <w:rPr>
          <w:color w:val="000000" w:themeColor="text1"/>
        </w:rPr>
        <w:t>Кепілдік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м</w:t>
      </w:r>
      <w:proofErr w:type="gramEnd"/>
      <w:r w:rsidRPr="00433F2B">
        <w:rPr>
          <w:color w:val="000000" w:themeColor="text1"/>
        </w:rPr>
        <w:t>індеттемелері</w:t>
      </w:r>
      <w:proofErr w:type="spellEnd"/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Орындаушы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жұмыстарға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қалқалардың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конструкциясына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жұмыстар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актісі</w:t>
      </w:r>
      <w:proofErr w:type="gramStart"/>
      <w:r w:rsidRPr="00433F2B">
        <w:rPr>
          <w:color w:val="000000" w:themeColor="text1"/>
        </w:rPr>
        <w:t>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қол</w:t>
      </w:r>
      <w:proofErr w:type="spellEnd"/>
      <w:proofErr w:type="gram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қойылған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күннен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бастап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кемінде</w:t>
      </w:r>
      <w:proofErr w:type="spellEnd"/>
      <w:r w:rsidRPr="00433F2B">
        <w:rPr>
          <w:color w:val="000000" w:themeColor="text1"/>
        </w:rPr>
        <w:t xml:space="preserve"> 12 ай </w:t>
      </w:r>
      <w:proofErr w:type="spellStart"/>
      <w:r w:rsidRPr="00433F2B">
        <w:rPr>
          <w:color w:val="000000" w:themeColor="text1"/>
        </w:rPr>
        <w:t>мерзімге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кепілдік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береді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Кепілді</w:t>
      </w:r>
      <w:proofErr w:type="gramStart"/>
      <w:r w:rsidRPr="00433F2B">
        <w:rPr>
          <w:color w:val="000000" w:themeColor="text1"/>
        </w:rPr>
        <w:t>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мерз</w:t>
      </w:r>
      <w:proofErr w:type="gramEnd"/>
      <w:r w:rsidRPr="00433F2B">
        <w:rPr>
          <w:color w:val="000000" w:themeColor="text1"/>
        </w:rPr>
        <w:t>імі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ішінде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Орындаушы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сапасыз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дайындау</w:t>
      </w:r>
      <w:proofErr w:type="spellEnd"/>
      <w:r w:rsidRPr="00433F2B">
        <w:rPr>
          <w:color w:val="000000" w:themeColor="text1"/>
        </w:rPr>
        <w:t xml:space="preserve">, </w:t>
      </w:r>
      <w:proofErr w:type="spellStart"/>
      <w:r w:rsidRPr="00433F2B">
        <w:rPr>
          <w:color w:val="000000" w:themeColor="text1"/>
        </w:rPr>
        <w:t>монтаждау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ёки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сапасыз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материалдарды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қолдану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себебінен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туындаған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кемшіліктерді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өз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есебінен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жояды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pStyle w:val="a5"/>
        <w:rPr>
          <w:color w:val="000000" w:themeColor="text1"/>
        </w:rPr>
      </w:pPr>
      <w:proofErr w:type="spellStart"/>
      <w:r w:rsidRPr="00433F2B">
        <w:rPr>
          <w:color w:val="000000" w:themeColor="text1"/>
        </w:rPr>
        <w:t>Кепілдік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proofErr w:type="gramStart"/>
      <w:r w:rsidRPr="00433F2B">
        <w:rPr>
          <w:color w:val="000000" w:themeColor="text1"/>
        </w:rPr>
        <w:t>м</w:t>
      </w:r>
      <w:proofErr w:type="gramEnd"/>
      <w:r w:rsidRPr="00433F2B">
        <w:rPr>
          <w:color w:val="000000" w:themeColor="text1"/>
        </w:rPr>
        <w:t>індеттемелері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Орындаушыны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жұмыстарды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сапалы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және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толық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көлемде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орындау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міндетінен</w:t>
      </w:r>
      <w:proofErr w:type="spellEnd"/>
      <w:r w:rsidRPr="00433F2B">
        <w:rPr>
          <w:color w:val="000000" w:themeColor="text1"/>
        </w:rPr>
        <w:t xml:space="preserve"> </w:t>
      </w:r>
      <w:proofErr w:type="spellStart"/>
      <w:r w:rsidRPr="00433F2B">
        <w:rPr>
          <w:color w:val="000000" w:themeColor="text1"/>
        </w:rPr>
        <w:t>босатпайды</w:t>
      </w:r>
      <w:proofErr w:type="spellEnd"/>
      <w:r w:rsidRPr="00433F2B">
        <w:rPr>
          <w:color w:val="000000" w:themeColor="text1"/>
        </w:rPr>
        <w:t>.</w:t>
      </w:r>
    </w:p>
    <w:p w:rsidR="00433F2B" w:rsidRPr="00433F2B" w:rsidRDefault="00433F2B" w:rsidP="00433F2B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sectPr w:rsidR="00433F2B" w:rsidRPr="00433F2B" w:rsidSect="00433F2B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C87"/>
    <w:multiLevelType w:val="multilevel"/>
    <w:tmpl w:val="1E36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AC5339"/>
    <w:multiLevelType w:val="multilevel"/>
    <w:tmpl w:val="11AEC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9C4F13"/>
    <w:multiLevelType w:val="multilevel"/>
    <w:tmpl w:val="7FFED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1E13C7"/>
    <w:multiLevelType w:val="multilevel"/>
    <w:tmpl w:val="D974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282481"/>
    <w:multiLevelType w:val="multilevel"/>
    <w:tmpl w:val="5BBEE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C40C2A"/>
    <w:multiLevelType w:val="multilevel"/>
    <w:tmpl w:val="C3E6F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8005FC"/>
    <w:multiLevelType w:val="multilevel"/>
    <w:tmpl w:val="77D49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C73268"/>
    <w:multiLevelType w:val="multilevel"/>
    <w:tmpl w:val="11D0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60185C"/>
    <w:multiLevelType w:val="multilevel"/>
    <w:tmpl w:val="7A942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04369D"/>
    <w:multiLevelType w:val="multilevel"/>
    <w:tmpl w:val="A5BC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482297"/>
    <w:multiLevelType w:val="multilevel"/>
    <w:tmpl w:val="84C2A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2271E6"/>
    <w:multiLevelType w:val="multilevel"/>
    <w:tmpl w:val="92BE0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616694"/>
    <w:multiLevelType w:val="multilevel"/>
    <w:tmpl w:val="3272C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AD013A"/>
    <w:multiLevelType w:val="multilevel"/>
    <w:tmpl w:val="65CA8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1E02E0"/>
    <w:multiLevelType w:val="multilevel"/>
    <w:tmpl w:val="0FF8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5602B6"/>
    <w:multiLevelType w:val="multilevel"/>
    <w:tmpl w:val="6A7ED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59D1658"/>
    <w:multiLevelType w:val="multilevel"/>
    <w:tmpl w:val="AD68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94C63B4"/>
    <w:multiLevelType w:val="multilevel"/>
    <w:tmpl w:val="89F27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4E1ADD"/>
    <w:multiLevelType w:val="multilevel"/>
    <w:tmpl w:val="9EBAA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665E0E"/>
    <w:multiLevelType w:val="multilevel"/>
    <w:tmpl w:val="086A0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FB04FC9"/>
    <w:multiLevelType w:val="multilevel"/>
    <w:tmpl w:val="367C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2"/>
  </w:num>
  <w:num w:numId="4">
    <w:abstractNumId w:val="13"/>
  </w:num>
  <w:num w:numId="5">
    <w:abstractNumId w:val="11"/>
  </w:num>
  <w:num w:numId="6">
    <w:abstractNumId w:val="10"/>
  </w:num>
  <w:num w:numId="7">
    <w:abstractNumId w:val="20"/>
  </w:num>
  <w:num w:numId="8">
    <w:abstractNumId w:val="16"/>
  </w:num>
  <w:num w:numId="9">
    <w:abstractNumId w:val="6"/>
  </w:num>
  <w:num w:numId="10">
    <w:abstractNumId w:val="8"/>
  </w:num>
  <w:num w:numId="11">
    <w:abstractNumId w:val="9"/>
  </w:num>
  <w:num w:numId="12">
    <w:abstractNumId w:val="1"/>
  </w:num>
  <w:num w:numId="13">
    <w:abstractNumId w:val="12"/>
  </w:num>
  <w:num w:numId="14">
    <w:abstractNumId w:val="7"/>
  </w:num>
  <w:num w:numId="15">
    <w:abstractNumId w:val="4"/>
  </w:num>
  <w:num w:numId="16">
    <w:abstractNumId w:val="17"/>
  </w:num>
  <w:num w:numId="17">
    <w:abstractNumId w:val="5"/>
  </w:num>
  <w:num w:numId="18">
    <w:abstractNumId w:val="15"/>
  </w:num>
  <w:num w:numId="19">
    <w:abstractNumId w:val="18"/>
  </w:num>
  <w:num w:numId="20">
    <w:abstractNumId w:val="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F85"/>
    <w:rsid w:val="00022CF0"/>
    <w:rsid w:val="00030CCE"/>
    <w:rsid w:val="00030D06"/>
    <w:rsid w:val="0008489D"/>
    <w:rsid w:val="00194FDA"/>
    <w:rsid w:val="002175CD"/>
    <w:rsid w:val="002C5C07"/>
    <w:rsid w:val="0035394C"/>
    <w:rsid w:val="003D6C15"/>
    <w:rsid w:val="00433F2B"/>
    <w:rsid w:val="004545EB"/>
    <w:rsid w:val="00564998"/>
    <w:rsid w:val="0058764C"/>
    <w:rsid w:val="006F29D8"/>
    <w:rsid w:val="00734456"/>
    <w:rsid w:val="0076737C"/>
    <w:rsid w:val="007D692E"/>
    <w:rsid w:val="00816988"/>
    <w:rsid w:val="00823939"/>
    <w:rsid w:val="008B7521"/>
    <w:rsid w:val="008E3FC2"/>
    <w:rsid w:val="00945722"/>
    <w:rsid w:val="009D6E51"/>
    <w:rsid w:val="009F4AAC"/>
    <w:rsid w:val="00A23A00"/>
    <w:rsid w:val="00AA0569"/>
    <w:rsid w:val="00B1633C"/>
    <w:rsid w:val="00B452A0"/>
    <w:rsid w:val="00C06AD1"/>
    <w:rsid w:val="00C40131"/>
    <w:rsid w:val="00CC3332"/>
    <w:rsid w:val="00CC3F0F"/>
    <w:rsid w:val="00CC5A44"/>
    <w:rsid w:val="00CE4ABB"/>
    <w:rsid w:val="00D3097E"/>
    <w:rsid w:val="00DD15EC"/>
    <w:rsid w:val="00DF0091"/>
    <w:rsid w:val="00E31773"/>
    <w:rsid w:val="00E457F7"/>
    <w:rsid w:val="00F5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F85"/>
  </w:style>
  <w:style w:type="paragraph" w:styleId="1">
    <w:name w:val="heading 1"/>
    <w:basedOn w:val="a"/>
    <w:next w:val="a"/>
    <w:link w:val="10"/>
    <w:uiPriority w:val="9"/>
    <w:qFormat/>
    <w:rsid w:val="00F54F8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54F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17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57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F8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pecifications-listspec-term-text">
    <w:name w:val="specifications-list__spec-term-text"/>
    <w:basedOn w:val="a0"/>
    <w:rsid w:val="00F54F85"/>
  </w:style>
  <w:style w:type="paragraph" w:styleId="a3">
    <w:name w:val="Balloon Text"/>
    <w:basedOn w:val="a"/>
    <w:link w:val="a4"/>
    <w:uiPriority w:val="99"/>
    <w:semiHidden/>
    <w:unhideWhenUsed/>
    <w:rsid w:val="00F5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F8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54F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457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94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5722"/>
    <w:rPr>
      <w:b/>
      <w:bCs/>
    </w:rPr>
  </w:style>
  <w:style w:type="character" w:customStyle="1" w:styleId="glossary-term">
    <w:name w:val="glossary-term"/>
    <w:basedOn w:val="a0"/>
    <w:rsid w:val="0076737C"/>
  </w:style>
  <w:style w:type="character" w:styleId="a7">
    <w:name w:val="Hyperlink"/>
    <w:basedOn w:val="a0"/>
    <w:uiPriority w:val="99"/>
    <w:semiHidden/>
    <w:unhideWhenUsed/>
    <w:rsid w:val="0076737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3177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isselectedend">
    <w:name w:val="isselectedend"/>
    <w:basedOn w:val="a"/>
    <w:rsid w:val="00E31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F85"/>
  </w:style>
  <w:style w:type="paragraph" w:styleId="1">
    <w:name w:val="heading 1"/>
    <w:basedOn w:val="a"/>
    <w:next w:val="a"/>
    <w:link w:val="10"/>
    <w:uiPriority w:val="9"/>
    <w:qFormat/>
    <w:rsid w:val="00F54F8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54F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17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57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F8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pecifications-listspec-term-text">
    <w:name w:val="specifications-list__spec-term-text"/>
    <w:basedOn w:val="a0"/>
    <w:rsid w:val="00F54F85"/>
  </w:style>
  <w:style w:type="paragraph" w:styleId="a3">
    <w:name w:val="Balloon Text"/>
    <w:basedOn w:val="a"/>
    <w:link w:val="a4"/>
    <w:uiPriority w:val="99"/>
    <w:semiHidden/>
    <w:unhideWhenUsed/>
    <w:rsid w:val="00F5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F8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54F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457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94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5722"/>
    <w:rPr>
      <w:b/>
      <w:bCs/>
    </w:rPr>
  </w:style>
  <w:style w:type="character" w:customStyle="1" w:styleId="glossary-term">
    <w:name w:val="glossary-term"/>
    <w:basedOn w:val="a0"/>
    <w:rsid w:val="0076737C"/>
  </w:style>
  <w:style w:type="character" w:styleId="a7">
    <w:name w:val="Hyperlink"/>
    <w:basedOn w:val="a0"/>
    <w:uiPriority w:val="99"/>
    <w:semiHidden/>
    <w:unhideWhenUsed/>
    <w:rsid w:val="0076737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3177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isselectedend">
    <w:name w:val="isselectedend"/>
    <w:basedOn w:val="a"/>
    <w:rsid w:val="00E31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84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8791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8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78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3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9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4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2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850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790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4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8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4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37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94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1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15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52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94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5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06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7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61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87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61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0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38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78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01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6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47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2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2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34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1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29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62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1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8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209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5830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4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75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9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0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0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0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88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16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9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4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9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6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45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8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0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06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454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42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5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63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760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8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5700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5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1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2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3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0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1854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8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2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72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3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34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5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9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9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1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4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56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94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76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4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13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4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6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4861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2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6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9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18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2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00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3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0892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9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2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9255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2247</Words>
  <Characters>12811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2026-09-03T06:24:00Z</cp:lastPrinted>
  <dcterms:created xsi:type="dcterms:W3CDTF">2026-10-02T11:33:00Z</dcterms:created>
  <dcterms:modified xsi:type="dcterms:W3CDTF">2026-10-02T11:33:00Z</dcterms:modified>
</cp:coreProperties>
</file>