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23090D" w:rsidRDefault="0023090D" w:rsidP="00F461ED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Техникалықерекшелігі</w:t>
      </w:r>
    </w:p>
    <w:p w:rsidR="00604C2C" w:rsidRDefault="004648DB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Style w:val="ezkurwreuab5ozgtqnkl"/>
          <w:rFonts w:ascii="Times New Roman" w:hAnsi="Times New Roman" w:cs="Times New Roman"/>
        </w:rPr>
        <w:t>202</w:t>
      </w:r>
      <w:r>
        <w:rPr>
          <w:rStyle w:val="ezkurwreuab5ozgtqnkl"/>
          <w:rFonts w:ascii="Times New Roman" w:hAnsi="Times New Roman" w:cs="Times New Roman"/>
          <w:lang w:val="kk-KZ"/>
        </w:rPr>
        <w:t>6</w:t>
      </w:r>
      <w:r w:rsidR="00604C2C" w:rsidRPr="00604C2C">
        <w:rPr>
          <w:rStyle w:val="ezkurwreuab5ozgtqnkl"/>
          <w:rFonts w:ascii="Times New Roman" w:hAnsi="Times New Roman" w:cs="Times New Roman"/>
        </w:rPr>
        <w:t>жылғаарналғанжоғарыжәнеортамедициналықбілімібартыңдаушыларғаарналғанмедицинақызметкерлерінің</w:t>
      </w:r>
      <w:r w:rsidR="00604C2C">
        <w:rPr>
          <w:rFonts w:ascii="Times New Roman" w:hAnsi="Times New Roman" w:cs="Times New Roman"/>
        </w:rPr>
        <w:t>б</w:t>
      </w:r>
      <w:r w:rsidR="00604C2C" w:rsidRPr="00604C2C">
        <w:rPr>
          <w:rFonts w:ascii="Times New Roman" w:hAnsi="Times New Roman" w:cs="Times New Roman"/>
        </w:rPr>
        <w:t>іліктілікті</w:t>
      </w:r>
      <w:r w:rsidR="00604C2C" w:rsidRPr="00604C2C">
        <w:rPr>
          <w:rStyle w:val="ezkurwreuab5ozgtqnkl"/>
          <w:rFonts w:ascii="Times New Roman" w:hAnsi="Times New Roman" w:cs="Times New Roman"/>
        </w:rPr>
        <w:t>арттыру курсы.</w:t>
      </w:r>
    </w:p>
    <w:p w:rsidR="004648DB" w:rsidRPr="00C704F1" w:rsidRDefault="004648DB" w:rsidP="004648D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Оқыту Тапсырыс берушінің келісілген нысаны 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бойынша </w:t>
      </w:r>
      <w:r w:rsidRPr="00C704F1">
        <w:rPr>
          <w:rFonts w:ascii="Times New Roman" w:hAnsi="Times New Roman" w:cs="Times New Roman"/>
          <w:sz w:val="24"/>
          <w:szCs w:val="24"/>
          <w:lang w:val="kk-KZ"/>
        </w:rPr>
        <w:t>өткізіледі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Сабақтардыөткізуүшінмамандықбейіні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кемінде10жылжәнепедагогикалықөтілікемінде3жылмамандартартылуытиіс.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ОрындаушыТапсырыс</w:t>
      </w:r>
      <w:r w:rsidRPr="00175790">
        <w:rPr>
          <w:rFonts w:ascii="Times New Roman" w:hAnsi="Times New Roman" w:cs="Times New Roman"/>
          <w:lang w:val="kk-KZ"/>
        </w:rPr>
        <w:t>берушінің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тыңдаушысыоқытудыңтолықциклынанөткенненкейінбелгіленгеннысан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біліктілігінарттырутуралыкуәлік</w:t>
      </w:r>
      <w:r w:rsidRPr="00175790">
        <w:rPr>
          <w:rFonts w:ascii="Times New Roman" w:hAnsi="Times New Roman" w:cs="Times New Roman"/>
          <w:lang w:val="kk-KZ"/>
        </w:rPr>
        <w:t>беруге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міндетті.</w:t>
      </w:r>
      <w:r w:rsidRPr="00175790">
        <w:rPr>
          <w:rFonts w:ascii="Times New Roman" w:hAnsi="Times New Roman" w:cs="Times New Roman"/>
          <w:lang w:val="kk-KZ"/>
        </w:rPr>
        <w:t xml:space="preserve"> "Денсаулықсақтаусаласындағымамандарғақосымшажәнебейресмибілім беру қағидаларын, </w:t>
      </w:r>
      <w:r w:rsidRPr="00B92492">
        <w:rPr>
          <w:rFonts w:ascii="Times New Roman" w:hAnsi="Times New Roman" w:cs="Times New Roman"/>
          <w:sz w:val="24"/>
          <w:szCs w:val="24"/>
          <w:lang w:val="kk-KZ"/>
        </w:rPr>
        <w:t>Денсаулықсақтаусаласындағықосымшажәнебейресмибілімберудің</w:t>
      </w:r>
      <w:r w:rsidRPr="00B92492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бағдарламаларын</w:t>
      </w:r>
      <w:r w:rsidRPr="00175790">
        <w:rPr>
          <w:rFonts w:ascii="Times New Roman" w:hAnsi="Times New Roman" w:cs="Times New Roman"/>
          <w:lang w:val="kk-KZ"/>
        </w:rPr>
        <w:t>іске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асыратынұйымдарға</w:t>
      </w:r>
      <w:r w:rsidRPr="00175790">
        <w:rPr>
          <w:rFonts w:ascii="Times New Roman" w:hAnsi="Times New Roman" w:cs="Times New Roman"/>
          <w:lang w:val="kk-KZ"/>
        </w:rPr>
        <w:t>қойылатын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біліктілікталаптарын,сондай</w:t>
      </w:r>
      <w:r w:rsidRPr="00175790">
        <w:rPr>
          <w:rFonts w:ascii="Times New Roman" w:hAnsi="Times New Roman" w:cs="Times New Roman"/>
          <w:lang w:val="kk-KZ"/>
        </w:rPr>
        <w:t>-ақ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денсаулық</w:t>
      </w:r>
      <w:r w:rsidRPr="00175790">
        <w:rPr>
          <w:rFonts w:ascii="Times New Roman" w:hAnsi="Times New Roman" w:cs="Times New Roman"/>
          <w:lang w:val="kk-KZ"/>
        </w:rPr>
        <w:t>сақтау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саласындағымамандардыңқосымшажәнебейресмибілім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арқылыалғаноқытунәтижелерінтануқағидаларынбекітутуралы"ҚазақстанРеспубликасыДенсаулық</w:t>
      </w:r>
      <w:r w:rsidRPr="00175790">
        <w:rPr>
          <w:rFonts w:ascii="Times New Roman" w:hAnsi="Times New Roman" w:cs="Times New Roman"/>
          <w:lang w:val="kk-KZ"/>
        </w:rPr>
        <w:t>сақтауминистрінің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2020жылғы21желтоқсандағы№ҚРДСМ-303/2020бұйрығыбілім"</w:t>
      </w:r>
      <w:r w:rsidRPr="00175790">
        <w:rPr>
          <w:rFonts w:ascii="Times New Roman" w:hAnsi="Times New Roman" w:cs="Times New Roman"/>
          <w:lang w:val="kk-KZ"/>
        </w:rPr>
        <w:t>;</w:t>
      </w:r>
    </w:p>
    <w:p w:rsidR="00984ADF" w:rsidRPr="00175790" w:rsidRDefault="00984ADF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175790">
        <w:rPr>
          <w:rFonts w:ascii="Times New Roman" w:hAnsi="Times New Roman" w:cs="Times New Roman"/>
          <w:lang w:val="kk-KZ"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ОрындаушыТапсырысберушініңтыңдаушысыоқытудыңтолықциклынанөткенненкейінбелгіленгеннысанбойыншабіліктілігінарттырутуралыкуәлікберугеміндетті. "Денсаулықсақтаусаласындағымамандарғақосымшажәнебейресмибілім беру қағидаларын, Денсаулықсақтаусаласындағықосымшажәнебейресмибілімберудіңбілім беру бағдарламаларыніскеасыратынұйымдарғақойылатынбіліктілікталаптарын, сондай-ақденсаулықсақтаусаласындағымамандардыңқосымшажәнебейресмибілім беру арқылыалғаноқытунәтижелерінтануқағидаларынбекітутуралы" ҚазақстанРеспубликасыДенсаулықсақтауминистрінің 2020 жылғы 21 желтоқсандағы № ҚР ДСМ-303/2020 бұйрығыбілім".</w:t>
      </w:r>
    </w:p>
    <w:p w:rsidR="00604C2C" w:rsidRPr="005437E2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Повышение квалификации</w:t>
      </w: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4648DB">
        <w:rPr>
          <w:rFonts w:ascii="Times New Roman" w:eastAsia="Times New Roman" w:hAnsi="Times New Roman" w:cs="Times New Roman"/>
          <w:lang w:val="kk-KZ"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4648DB" w:rsidRDefault="004648DB" w:rsidP="004648D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Обучение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проводится по согласованной форме с Заказчиком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 Республика Казахстан</w:t>
      </w:r>
    </w:p>
    <w:p w:rsidR="00604C2C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46547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F46547">
        <w:rPr>
          <w:rFonts w:ascii="Times New Roman" w:eastAsia="Times New Roman" w:hAnsi="Times New Roman" w:cs="Times New Roman"/>
          <w:lang w:eastAsia="ru-RU"/>
        </w:rPr>
        <w:t>по профилю специальности и не менее 3-х ле</w:t>
      </w:r>
      <w:r w:rsidRPr="00F46547">
        <w:rPr>
          <w:rFonts w:ascii="Times New Roman" w:eastAsia="Times New Roman" w:hAnsi="Times New Roman" w:cs="Times New Roman"/>
          <w:lang w:val="kk-KZ" w:eastAsia="ru-RU"/>
        </w:rPr>
        <w:t>т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984ADF" w:rsidRPr="00762C06" w:rsidRDefault="00604C2C" w:rsidP="00762C0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Приказ Министра здравоохранения Республики Казахстан от 21 декабря 2020 года № ҚР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39" w:type="pct"/>
        <w:tblInd w:w="-714" w:type="dxa"/>
        <w:tblLayout w:type="fixed"/>
        <w:tblLook w:val="04A0"/>
      </w:tblPr>
      <w:tblGrid>
        <w:gridCol w:w="506"/>
        <w:gridCol w:w="882"/>
        <w:gridCol w:w="2269"/>
        <w:gridCol w:w="768"/>
        <w:gridCol w:w="933"/>
        <w:gridCol w:w="1843"/>
        <w:gridCol w:w="1843"/>
        <w:gridCol w:w="1559"/>
      </w:tblGrid>
      <w:tr w:rsidR="00BF6C39" w:rsidRPr="00953DD4" w:rsidTr="00CB7C2D">
        <w:trPr>
          <w:trHeight w:val="36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BF6C39" w:rsidRPr="00953DD4" w:rsidTr="00CB7C2D">
        <w:trPr>
          <w:trHeight w:val="218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604C2C" w:rsidRDefault="00BF6C39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604C2C">
              <w:rPr>
                <w:rFonts w:ascii="Times New Roman" w:hAnsi="Times New Roman" w:cs="Times New Roman"/>
              </w:rPr>
              <w:t>Біліктілікті</w:t>
            </w:r>
            <w:r w:rsidRPr="00604C2C">
              <w:rPr>
                <w:rStyle w:val="ezkurwreuab5ozgtqnkl"/>
                <w:rFonts w:ascii="Times New Roman" w:hAnsi="Times New Roman" w:cs="Times New Roman"/>
              </w:rPr>
              <w:t>арттыру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08C8" w:rsidRPr="00711E5B" w:rsidRDefault="006206FF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Повышение квалификации по специальности "Клиническая лабораторная диагностика" по циклу " Методы современных биохимических исследований"</w:t>
            </w:r>
            <w:r w:rsidRPr="006206FF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</w:t>
            </w:r>
            <w:r w:rsidRPr="006206FF">
              <w:rPr>
                <w:rFonts w:ascii="Times New Roman" w:hAnsi="Times New Roman" w:cs="Times New Roman"/>
              </w:rPr>
              <w:t>15</w:t>
            </w:r>
            <w:r w:rsidR="00F03656" w:rsidRPr="00711E5B">
              <w:rPr>
                <w:rFonts w:ascii="Times New Roman" w:hAnsi="Times New Roman" w:cs="Times New Roman"/>
              </w:rPr>
              <w:t>0</w:t>
            </w:r>
            <w:r w:rsidR="00AD1EF2" w:rsidRPr="00711E5B">
              <w:rPr>
                <w:rFonts w:ascii="Times New Roman" w:hAnsi="Times New Roman" w:cs="Times New Roman"/>
                <w:lang w:val="kk-KZ"/>
              </w:rPr>
              <w:t>сағ/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 w:rsidR="00F03656" w:rsidRPr="00711E5B">
              <w:rPr>
                <w:rFonts w:ascii="Times New Roman" w:hAnsi="Times New Roman" w:cs="Times New Roman"/>
              </w:rPr>
              <w:t>0</w:t>
            </w:r>
            <w:r w:rsidR="00980F2F" w:rsidRPr="00711E5B">
              <w:rPr>
                <w:rFonts w:ascii="Times New Roman" w:hAnsi="Times New Roman" w:cs="Times New Roman"/>
                <w:lang w:val="kk-KZ"/>
              </w:rPr>
              <w:t>час</w:t>
            </w:r>
          </w:p>
          <w:p w:rsidR="00C80F22" w:rsidRPr="00564353" w:rsidRDefault="00564353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врач</w:t>
            </w:r>
          </w:p>
          <w:p w:rsidR="00AD1EF2" w:rsidRPr="00711E5B" w:rsidRDefault="00AD1EF2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</w:rPr>
            </w:pPr>
          </w:p>
          <w:p w:rsidR="00BF6C39" w:rsidRPr="00BF6C39" w:rsidRDefault="00BF6C39" w:rsidP="00175790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Человек/адам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D23A98" w:rsidRDefault="00D13FA7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175790" w:rsidRDefault="00175790" w:rsidP="00175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Республики Казахстан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AD23C6" w:rsidP="00AD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AD23C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  <w:lang w:val="kk-KZ"/>
              </w:rPr>
              <w:t>до 31 декабря 2026 года</w:t>
            </w:r>
            <w:r w:rsidR="00BF6C39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/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2026 жылдың 31 желтоқсанына дейін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5790" w:rsidRDefault="00175790" w:rsidP="001757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проводится по согласованной форме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по Республика Казахстан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:rsidR="00EF64EE" w:rsidRPr="00940FA6" w:rsidRDefault="00EF64EE" w:rsidP="00B924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F64EE" w:rsidRPr="00940FA6" w:rsidSect="0037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C6874"/>
    <w:rsid w:val="00024026"/>
    <w:rsid w:val="00024FEB"/>
    <w:rsid w:val="00033E38"/>
    <w:rsid w:val="00072506"/>
    <w:rsid w:val="00075B2E"/>
    <w:rsid w:val="000A2F64"/>
    <w:rsid w:val="000B21F4"/>
    <w:rsid w:val="000C6874"/>
    <w:rsid w:val="000F4FB4"/>
    <w:rsid w:val="001112CE"/>
    <w:rsid w:val="00112953"/>
    <w:rsid w:val="001255AB"/>
    <w:rsid w:val="00143F1D"/>
    <w:rsid w:val="00147B04"/>
    <w:rsid w:val="00147D93"/>
    <w:rsid w:val="001739BE"/>
    <w:rsid w:val="00173B08"/>
    <w:rsid w:val="00175790"/>
    <w:rsid w:val="00183B73"/>
    <w:rsid w:val="0018724C"/>
    <w:rsid w:val="001A2E84"/>
    <w:rsid w:val="001C06B9"/>
    <w:rsid w:val="001D08C0"/>
    <w:rsid w:val="001D501C"/>
    <w:rsid w:val="001D687C"/>
    <w:rsid w:val="001F5A54"/>
    <w:rsid w:val="0023090D"/>
    <w:rsid w:val="002367F6"/>
    <w:rsid w:val="002656B9"/>
    <w:rsid w:val="00291FDA"/>
    <w:rsid w:val="002B6EE3"/>
    <w:rsid w:val="002C3AEC"/>
    <w:rsid w:val="00311B53"/>
    <w:rsid w:val="00327EBD"/>
    <w:rsid w:val="00363551"/>
    <w:rsid w:val="00375F9C"/>
    <w:rsid w:val="00381A52"/>
    <w:rsid w:val="003F2893"/>
    <w:rsid w:val="004026BD"/>
    <w:rsid w:val="00421890"/>
    <w:rsid w:val="004648DB"/>
    <w:rsid w:val="004649B3"/>
    <w:rsid w:val="00472123"/>
    <w:rsid w:val="00476315"/>
    <w:rsid w:val="004B78C7"/>
    <w:rsid w:val="004D569B"/>
    <w:rsid w:val="004F2253"/>
    <w:rsid w:val="004F30CF"/>
    <w:rsid w:val="005248A3"/>
    <w:rsid w:val="005361AC"/>
    <w:rsid w:val="005437E2"/>
    <w:rsid w:val="00564353"/>
    <w:rsid w:val="005912E5"/>
    <w:rsid w:val="005E4DF6"/>
    <w:rsid w:val="005F0797"/>
    <w:rsid w:val="00604C2C"/>
    <w:rsid w:val="006206FF"/>
    <w:rsid w:val="00666F8E"/>
    <w:rsid w:val="00674118"/>
    <w:rsid w:val="00680DD6"/>
    <w:rsid w:val="006A7160"/>
    <w:rsid w:val="006C5B7F"/>
    <w:rsid w:val="006C76EE"/>
    <w:rsid w:val="006F7542"/>
    <w:rsid w:val="00711E5B"/>
    <w:rsid w:val="00762C06"/>
    <w:rsid w:val="007653A2"/>
    <w:rsid w:val="007825C2"/>
    <w:rsid w:val="007A5C17"/>
    <w:rsid w:val="007B1172"/>
    <w:rsid w:val="007D0098"/>
    <w:rsid w:val="007D603C"/>
    <w:rsid w:val="007F30E1"/>
    <w:rsid w:val="00834537"/>
    <w:rsid w:val="00840BD1"/>
    <w:rsid w:val="008556E7"/>
    <w:rsid w:val="00856420"/>
    <w:rsid w:val="00863AFD"/>
    <w:rsid w:val="008A3153"/>
    <w:rsid w:val="008C00C6"/>
    <w:rsid w:val="008D5D5F"/>
    <w:rsid w:val="008F03EB"/>
    <w:rsid w:val="00907205"/>
    <w:rsid w:val="00907610"/>
    <w:rsid w:val="009315D1"/>
    <w:rsid w:val="00940FA6"/>
    <w:rsid w:val="0094647B"/>
    <w:rsid w:val="00953DD4"/>
    <w:rsid w:val="00962CA4"/>
    <w:rsid w:val="00980F2F"/>
    <w:rsid w:val="00984ADF"/>
    <w:rsid w:val="00986944"/>
    <w:rsid w:val="00996739"/>
    <w:rsid w:val="009A4B26"/>
    <w:rsid w:val="009D15AB"/>
    <w:rsid w:val="009D742A"/>
    <w:rsid w:val="009E2C1C"/>
    <w:rsid w:val="00A01941"/>
    <w:rsid w:val="00A06286"/>
    <w:rsid w:val="00A52570"/>
    <w:rsid w:val="00A65E38"/>
    <w:rsid w:val="00A716C7"/>
    <w:rsid w:val="00A908C8"/>
    <w:rsid w:val="00AC1CC9"/>
    <w:rsid w:val="00AC5373"/>
    <w:rsid w:val="00AD1EF2"/>
    <w:rsid w:val="00AD23C6"/>
    <w:rsid w:val="00AE70D6"/>
    <w:rsid w:val="00AF37A7"/>
    <w:rsid w:val="00B04760"/>
    <w:rsid w:val="00B41C91"/>
    <w:rsid w:val="00B47D9C"/>
    <w:rsid w:val="00B63414"/>
    <w:rsid w:val="00B77302"/>
    <w:rsid w:val="00B91E41"/>
    <w:rsid w:val="00B92492"/>
    <w:rsid w:val="00BA2BAC"/>
    <w:rsid w:val="00BC5F40"/>
    <w:rsid w:val="00BD52C6"/>
    <w:rsid w:val="00BE0A95"/>
    <w:rsid w:val="00BE2E71"/>
    <w:rsid w:val="00BF5304"/>
    <w:rsid w:val="00BF653A"/>
    <w:rsid w:val="00BF6C39"/>
    <w:rsid w:val="00C1327B"/>
    <w:rsid w:val="00C335E4"/>
    <w:rsid w:val="00C34E71"/>
    <w:rsid w:val="00C7726C"/>
    <w:rsid w:val="00C80F22"/>
    <w:rsid w:val="00C83E48"/>
    <w:rsid w:val="00CB52B0"/>
    <w:rsid w:val="00CB5BC3"/>
    <w:rsid w:val="00CB5E02"/>
    <w:rsid w:val="00CB7C2D"/>
    <w:rsid w:val="00CC3C6B"/>
    <w:rsid w:val="00CE64E2"/>
    <w:rsid w:val="00D052C1"/>
    <w:rsid w:val="00D13145"/>
    <w:rsid w:val="00D13FA7"/>
    <w:rsid w:val="00D23A98"/>
    <w:rsid w:val="00D711E1"/>
    <w:rsid w:val="00D72FB3"/>
    <w:rsid w:val="00D87F41"/>
    <w:rsid w:val="00D935A3"/>
    <w:rsid w:val="00D93E71"/>
    <w:rsid w:val="00DE784B"/>
    <w:rsid w:val="00DF60B4"/>
    <w:rsid w:val="00E00325"/>
    <w:rsid w:val="00E53356"/>
    <w:rsid w:val="00E53C85"/>
    <w:rsid w:val="00E77260"/>
    <w:rsid w:val="00E92415"/>
    <w:rsid w:val="00E94598"/>
    <w:rsid w:val="00EA1ADF"/>
    <w:rsid w:val="00EA3888"/>
    <w:rsid w:val="00EA489D"/>
    <w:rsid w:val="00EA575B"/>
    <w:rsid w:val="00ED2C0F"/>
    <w:rsid w:val="00EE3A28"/>
    <w:rsid w:val="00EE3FA7"/>
    <w:rsid w:val="00EF64EE"/>
    <w:rsid w:val="00F03656"/>
    <w:rsid w:val="00F23139"/>
    <w:rsid w:val="00F37489"/>
    <w:rsid w:val="00F46547"/>
    <w:rsid w:val="00F9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9C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paragraph" w:styleId="a7">
    <w:name w:val="Balloon Text"/>
    <w:basedOn w:val="a"/>
    <w:link w:val="a8"/>
    <w:uiPriority w:val="99"/>
    <w:semiHidden/>
    <w:unhideWhenUsed/>
    <w:rsid w:val="00EF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37</cp:revision>
  <cp:lastPrinted>2025-03-11T07:18:00Z</cp:lastPrinted>
  <dcterms:created xsi:type="dcterms:W3CDTF">2025-04-08T08:34:00Z</dcterms:created>
  <dcterms:modified xsi:type="dcterms:W3CDTF">2026-08-13T05:18:00Z</dcterms:modified>
</cp:coreProperties>
</file>