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86820" w14:textId="2AF643E7" w:rsidR="00D470C2" w:rsidRPr="000E6162" w:rsidRDefault="007506E8" w:rsidP="007506E8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6162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Техническая спецификация на </w:t>
      </w:r>
    </w:p>
    <w:p w14:paraId="0DD8662E" w14:textId="1F02E6B9" w:rsidR="007506E8" w:rsidRPr="000E6162" w:rsidRDefault="007506E8" w:rsidP="007506E8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6162">
        <w:rPr>
          <w:rFonts w:ascii="Times New Roman" w:hAnsi="Times New Roman" w:cs="Times New Roman"/>
          <w:b/>
          <w:bCs/>
          <w:sz w:val="28"/>
          <w:szCs w:val="28"/>
        </w:rPr>
        <w:t>Услуги по изготовлению баннеров</w:t>
      </w:r>
      <w:r w:rsidR="000D6FAC" w:rsidRPr="000E6162">
        <w:rPr>
          <w:rFonts w:ascii="Times New Roman" w:hAnsi="Times New Roman" w:cs="Times New Roman"/>
          <w:b/>
          <w:bCs/>
          <w:sz w:val="28"/>
          <w:szCs w:val="28"/>
        </w:rPr>
        <w:t xml:space="preserve"> и стенда</w:t>
      </w:r>
      <w:r w:rsidRPr="000E61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F1FD51C" w14:textId="77777777" w:rsidR="00D470C2" w:rsidRPr="000E6162" w:rsidRDefault="00D470C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14:paraId="002D48FE" w14:textId="217C5A9D" w:rsidR="00D470C2" w:rsidRPr="000D6FAC" w:rsidRDefault="00D03B49" w:rsidP="007506E8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06E8">
        <w:rPr>
          <w:rFonts w:ascii="Times New Roman" w:hAnsi="Times New Roman" w:cs="Times New Roman"/>
          <w:sz w:val="24"/>
          <w:szCs w:val="24"/>
        </w:rPr>
        <w:t>Изготовление баннера общественно-политической и социальной направленности способом широкоформатной полноцветной печати на баннерной ткани. Полноцветная печать без стыков, плотная</w:t>
      </w:r>
      <w:r w:rsidR="000D6FAC">
        <w:rPr>
          <w:rFonts w:ascii="Times New Roman" w:hAnsi="Times New Roman" w:cs="Times New Roman"/>
          <w:sz w:val="24"/>
          <w:szCs w:val="24"/>
        </w:rPr>
        <w:t xml:space="preserve"> баннерная ткань.</w:t>
      </w:r>
    </w:p>
    <w:p w14:paraId="6ACFB747" w14:textId="77777777" w:rsidR="007506E8" w:rsidRDefault="007506E8" w:rsidP="007506E8">
      <w:pPr>
        <w:pStyle w:val="ab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7B1353A" w14:textId="460115EC" w:rsidR="007506E8" w:rsidRPr="007506E8" w:rsidRDefault="000D6FAC" w:rsidP="007506E8">
      <w:pPr>
        <w:pStyle w:val="ab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85DF6">
        <w:rPr>
          <w:rFonts w:ascii="Times New Roman" w:hAnsi="Times New Roman" w:cs="Times New Roman"/>
          <w:b/>
          <w:sz w:val="24"/>
          <w:szCs w:val="24"/>
          <w:lang w:val="kk-KZ"/>
        </w:rPr>
        <w:t>Изготовление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 w:rsidR="007506E8">
        <w:rPr>
          <w:rFonts w:ascii="Times New Roman" w:hAnsi="Times New Roman" w:cs="Times New Roman"/>
          <w:sz w:val="24"/>
          <w:szCs w:val="24"/>
          <w:lang w:val="kk-KZ"/>
        </w:rPr>
        <w:t>Размеры баннер</w:t>
      </w:r>
      <w:r w:rsidR="00EF5C5F">
        <w:rPr>
          <w:rFonts w:ascii="Times New Roman" w:hAnsi="Times New Roman" w:cs="Times New Roman"/>
          <w:sz w:val="24"/>
          <w:szCs w:val="24"/>
          <w:lang w:val="kk-KZ"/>
        </w:rPr>
        <w:t xml:space="preserve">а- </w:t>
      </w:r>
      <w:r w:rsidR="00F6462D">
        <w:rPr>
          <w:rFonts w:ascii="Times New Roman" w:hAnsi="Times New Roman" w:cs="Times New Roman"/>
          <w:sz w:val="24"/>
          <w:szCs w:val="24"/>
          <w:lang w:val="kk-KZ"/>
        </w:rPr>
        <w:t>1000</w:t>
      </w:r>
      <w:r w:rsidR="00185DF6">
        <w:rPr>
          <w:rFonts w:ascii="Times New Roman" w:hAnsi="Times New Roman" w:cs="Times New Roman"/>
          <w:sz w:val="24"/>
          <w:szCs w:val="24"/>
          <w:lang w:val="kk-KZ"/>
        </w:rPr>
        <w:t xml:space="preserve"> см(высота)</w:t>
      </w:r>
      <w:r w:rsidR="00EF5C5F" w:rsidRPr="00EF5C5F">
        <w:rPr>
          <w:rFonts w:ascii="Times New Roman" w:hAnsi="Times New Roman" w:cs="Times New Roman"/>
          <w:sz w:val="24"/>
          <w:szCs w:val="24"/>
          <w:lang w:val="kk-KZ"/>
        </w:rPr>
        <w:t>*</w:t>
      </w:r>
      <w:r w:rsidR="00F6462D">
        <w:rPr>
          <w:rFonts w:ascii="Times New Roman" w:hAnsi="Times New Roman" w:cs="Times New Roman"/>
          <w:sz w:val="24"/>
          <w:szCs w:val="24"/>
          <w:lang w:val="kk-KZ"/>
        </w:rPr>
        <w:t>1500</w:t>
      </w:r>
      <w:r w:rsidR="00185DF6">
        <w:rPr>
          <w:rFonts w:ascii="Times New Roman" w:hAnsi="Times New Roman" w:cs="Times New Roman"/>
          <w:sz w:val="24"/>
          <w:szCs w:val="24"/>
          <w:lang w:val="kk-KZ"/>
        </w:rPr>
        <w:t xml:space="preserve"> (ширина)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85DF6">
        <w:rPr>
          <w:rFonts w:ascii="Times New Roman" w:hAnsi="Times New Roman" w:cs="Times New Roman"/>
          <w:sz w:val="24"/>
          <w:szCs w:val="24"/>
          <w:lang w:val="kk-KZ"/>
        </w:rPr>
        <w:t>см</w:t>
      </w:r>
      <w:r w:rsidR="00EF5C5F" w:rsidRPr="00EF5C5F">
        <w:rPr>
          <w:rFonts w:ascii="Times New Roman" w:hAnsi="Times New Roman" w:cs="Times New Roman"/>
          <w:sz w:val="24"/>
          <w:szCs w:val="24"/>
          <w:lang w:val="kk-KZ"/>
        </w:rPr>
        <w:t xml:space="preserve"> в количестве </w:t>
      </w:r>
      <w:r w:rsidR="00F6462D">
        <w:rPr>
          <w:rFonts w:ascii="Times New Roman" w:hAnsi="Times New Roman" w:cs="Times New Roman"/>
          <w:sz w:val="24"/>
          <w:szCs w:val="24"/>
          <w:lang w:val="kk-KZ"/>
        </w:rPr>
        <w:t>5</w:t>
      </w:r>
      <w:r w:rsidR="00EF5C5F" w:rsidRPr="00EF5C5F">
        <w:rPr>
          <w:rFonts w:ascii="Times New Roman" w:hAnsi="Times New Roman" w:cs="Times New Roman"/>
          <w:sz w:val="24"/>
          <w:szCs w:val="24"/>
          <w:lang w:val="kk-KZ"/>
        </w:rPr>
        <w:t xml:space="preserve"> штук</w:t>
      </w:r>
      <w:r w:rsidR="00EF5C5F">
        <w:rPr>
          <w:rFonts w:ascii="Times New Roman" w:hAnsi="Times New Roman" w:cs="Times New Roman"/>
          <w:sz w:val="24"/>
          <w:szCs w:val="24"/>
          <w:lang w:val="kk-KZ"/>
        </w:rPr>
        <w:t>и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2B1D7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5856631C" w14:textId="77777777" w:rsidR="007506E8" w:rsidRPr="00185DF6" w:rsidRDefault="007506E8" w:rsidP="007506E8">
      <w:pPr>
        <w:pStyle w:val="ab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2C3BD8" w14:textId="13F5B0DD" w:rsidR="007506E8" w:rsidRPr="007506E8" w:rsidRDefault="007506E8" w:rsidP="007506E8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7506E8">
        <w:rPr>
          <w:rFonts w:ascii="Times New Roman" w:hAnsi="Times New Roman" w:cs="Times New Roman"/>
          <w:sz w:val="24"/>
          <w:szCs w:val="24"/>
        </w:rPr>
        <w:t xml:space="preserve">Разработка </w:t>
      </w:r>
      <w:r w:rsidRPr="007506E8">
        <w:rPr>
          <w:rFonts w:ascii="Times New Roman" w:hAnsi="Times New Roman" w:cs="Times New Roman"/>
          <w:b/>
          <w:sz w:val="24"/>
          <w:szCs w:val="24"/>
        </w:rPr>
        <w:t>дизайна</w:t>
      </w:r>
      <w:r w:rsidRPr="007506E8">
        <w:rPr>
          <w:rFonts w:ascii="Times New Roman" w:hAnsi="Times New Roman" w:cs="Times New Roman"/>
          <w:sz w:val="24"/>
          <w:szCs w:val="24"/>
        </w:rPr>
        <w:t xml:space="preserve"> социальных полотен на государственном языке, при необходимости с использованием авторских фото.</w:t>
      </w:r>
    </w:p>
    <w:p w14:paraId="7B2496E7" w14:textId="77777777" w:rsidR="007506E8" w:rsidRDefault="007506E8" w:rsidP="007506E8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14:paraId="2D008C7C" w14:textId="62CAC48E" w:rsidR="007506E8" w:rsidRPr="007506E8" w:rsidRDefault="007506E8" w:rsidP="007506E8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7506E8">
        <w:rPr>
          <w:rFonts w:ascii="Times New Roman" w:hAnsi="Times New Roman" w:cs="Times New Roman"/>
          <w:sz w:val="24"/>
          <w:szCs w:val="24"/>
        </w:rPr>
        <w:t xml:space="preserve">Выезд на замеры места монтажа. Согласование проектов дизайна и содержания социальных полотен </w:t>
      </w:r>
      <w:r w:rsidR="000D6FAC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0D6FAC">
        <w:rPr>
          <w:rFonts w:ascii="Times New Roman" w:hAnsi="Times New Roman" w:cs="Times New Roman"/>
          <w:sz w:val="24"/>
          <w:szCs w:val="24"/>
        </w:rPr>
        <w:t>эл.адресу</w:t>
      </w:r>
      <w:proofErr w:type="spellEnd"/>
    </w:p>
    <w:p w14:paraId="53C584CC" w14:textId="77777777" w:rsidR="007506E8" w:rsidRPr="007506E8" w:rsidRDefault="007506E8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14:paraId="509DC6C6" w14:textId="77777777" w:rsidR="00D470C2" w:rsidRPr="000E6162" w:rsidRDefault="00D03B49">
      <w:pPr>
        <w:pStyle w:val="ab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6162">
        <w:rPr>
          <w:rFonts w:ascii="Times New Roman" w:hAnsi="Times New Roman" w:cs="Times New Roman"/>
          <w:b/>
          <w:sz w:val="24"/>
          <w:szCs w:val="24"/>
        </w:rPr>
        <w:t>Печать полотен запускать, только после согласования и подписания представителями «Заказчика» проектов дизайна.</w:t>
      </w:r>
    </w:p>
    <w:p w14:paraId="71206331" w14:textId="77777777" w:rsidR="00185DF6" w:rsidRDefault="00185DF6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14:paraId="028A366E" w14:textId="77777777" w:rsidR="00185DF6" w:rsidRDefault="00185DF6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14:paraId="280BB623" w14:textId="4CE3A0E4" w:rsidR="00185DF6" w:rsidRPr="00292C02" w:rsidRDefault="00185DF6" w:rsidP="00185DF6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2C02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Наименование:</w:t>
      </w:r>
      <w:r w:rsidRPr="00292C02">
        <w:rPr>
          <w:rFonts w:ascii="Times New Roman" w:eastAsia="Times New Roman" w:hAnsi="Times New Roman" w:cs="Times New Roman"/>
          <w:sz w:val="24"/>
          <w:szCs w:val="24"/>
        </w:rPr>
        <w:t xml:space="preserve"> Изготовление и поставка информационного</w:t>
      </w:r>
      <w:r w:rsidR="00080095">
        <w:rPr>
          <w:rFonts w:ascii="Times New Roman" w:eastAsia="Times New Roman" w:hAnsi="Times New Roman" w:cs="Times New Roman"/>
          <w:sz w:val="24"/>
          <w:szCs w:val="24"/>
        </w:rPr>
        <w:t xml:space="preserve"> исторически</w:t>
      </w:r>
      <w:r w:rsidRPr="00292C02">
        <w:rPr>
          <w:rFonts w:ascii="Times New Roman" w:eastAsia="Times New Roman" w:hAnsi="Times New Roman" w:cs="Times New Roman"/>
          <w:sz w:val="24"/>
          <w:szCs w:val="24"/>
        </w:rPr>
        <w:t xml:space="preserve"> настенного стенда.</w:t>
      </w:r>
    </w:p>
    <w:p w14:paraId="64572219" w14:textId="77777777" w:rsidR="00185DF6" w:rsidRPr="00292C02" w:rsidRDefault="00185DF6" w:rsidP="00185DF6">
      <w:pPr>
        <w:numPr>
          <w:ilvl w:val="0"/>
          <w:numId w:val="1"/>
        </w:numPr>
        <w:suppressAutoHyphens w:val="0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92C02">
        <w:rPr>
          <w:rFonts w:ascii="Times New Roman" w:eastAsia="Times New Roman" w:hAnsi="Times New Roman" w:cs="Times New Roman"/>
          <w:b/>
          <w:bCs/>
          <w:sz w:val="24"/>
          <w:szCs w:val="24"/>
        </w:rPr>
        <w:t>Назначение:</w:t>
      </w:r>
      <w:r w:rsidRPr="00292C02">
        <w:rPr>
          <w:rFonts w:ascii="Times New Roman" w:eastAsia="Times New Roman" w:hAnsi="Times New Roman" w:cs="Times New Roman"/>
          <w:sz w:val="24"/>
          <w:szCs w:val="24"/>
        </w:rPr>
        <w:t xml:space="preserve"> Размещение текстовой, графической и нормативной информации.</w:t>
      </w:r>
    </w:p>
    <w:p w14:paraId="7DC3FA8F" w14:textId="77777777" w:rsidR="00185DF6" w:rsidRPr="00292C02" w:rsidRDefault="00185DF6" w:rsidP="00185DF6">
      <w:pPr>
        <w:numPr>
          <w:ilvl w:val="0"/>
          <w:numId w:val="1"/>
        </w:numPr>
        <w:suppressAutoHyphens w:val="0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92C02">
        <w:rPr>
          <w:rFonts w:ascii="Times New Roman" w:eastAsia="Times New Roman" w:hAnsi="Times New Roman" w:cs="Times New Roman"/>
          <w:b/>
          <w:bCs/>
          <w:sz w:val="24"/>
          <w:szCs w:val="24"/>
        </w:rPr>
        <w:t>Количество:</w:t>
      </w:r>
      <w:r w:rsidRPr="00292C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2C02">
        <w:rPr>
          <w:rFonts w:ascii="Times New Roman" w:eastAsia="Times New Roman" w:hAnsi="Times New Roman" w:cs="Times New Roman"/>
          <w:sz w:val="24"/>
          <w:szCs w:val="24"/>
          <w:lang w:val="kk-KZ"/>
        </w:rPr>
        <w:t>1 шт.</w:t>
      </w:r>
    </w:p>
    <w:p w14:paraId="1AF854D3" w14:textId="77777777" w:rsidR="00F6462D" w:rsidRDefault="00185DF6" w:rsidP="00F6462D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92C0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Основные технические параметры и требования</w:t>
      </w:r>
    </w:p>
    <w:p w14:paraId="79B54EE3" w14:textId="120312E3" w:rsidR="00185DF6" w:rsidRPr="00F6462D" w:rsidRDefault="00185DF6" w:rsidP="00F6462D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92C02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Основа (лицевая панель):</w:t>
      </w:r>
      <w:r w:rsidRPr="00292C02">
        <w:rPr>
          <w:rFonts w:ascii="Times New Roman" w:eastAsia="Times New Roman" w:hAnsi="Times New Roman" w:cs="Times New Roman"/>
          <w:sz w:val="24"/>
          <w:szCs w:val="24"/>
        </w:rPr>
        <w:t xml:space="preserve"> Вспененный ПВХ-пластик (поливинилхлорид) или жесткий пластик (ПВХ/</w:t>
      </w:r>
      <w:proofErr w:type="spellStart"/>
      <w:r w:rsidRPr="00292C02">
        <w:rPr>
          <w:rFonts w:ascii="Times New Roman" w:eastAsia="Times New Roman" w:hAnsi="Times New Roman" w:cs="Times New Roman"/>
          <w:sz w:val="24"/>
          <w:szCs w:val="24"/>
        </w:rPr>
        <w:t>Коматекс</w:t>
      </w:r>
      <w:proofErr w:type="spellEnd"/>
      <w:r w:rsidRPr="00292C02">
        <w:rPr>
          <w:rFonts w:ascii="Times New Roman" w:eastAsia="Times New Roman" w:hAnsi="Times New Roman" w:cs="Times New Roman"/>
          <w:sz w:val="24"/>
          <w:szCs w:val="24"/>
        </w:rPr>
        <w:t xml:space="preserve">) толщиной </w:t>
      </w:r>
      <w:r w:rsidRPr="00292C02">
        <w:rPr>
          <w:rFonts w:ascii="Times New Roman" w:eastAsia="Times New Roman" w:hAnsi="Times New Roman" w:cs="Times New Roman"/>
          <w:b/>
          <w:bCs/>
          <w:sz w:val="24"/>
          <w:szCs w:val="24"/>
        </w:rPr>
        <w:t>не менее 3–5 мм</w:t>
      </w:r>
      <w:r w:rsidRPr="00292C02">
        <w:rPr>
          <w:rFonts w:ascii="Times New Roman" w:eastAsia="Times New Roman" w:hAnsi="Times New Roman" w:cs="Times New Roman"/>
          <w:sz w:val="24"/>
          <w:szCs w:val="24"/>
        </w:rPr>
        <w:t xml:space="preserve"> (обеспечивает жесткость конструкции, отсутствие прогибов и деформаций). </w:t>
      </w:r>
    </w:p>
    <w:p w14:paraId="3BA06502" w14:textId="77777777" w:rsidR="00185DF6" w:rsidRDefault="00185DF6" w:rsidP="00185DF6">
      <w:pPr>
        <w:numPr>
          <w:ilvl w:val="0"/>
          <w:numId w:val="2"/>
        </w:numPr>
        <w:suppressAutoHyphens w:val="0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92C02">
        <w:rPr>
          <w:rFonts w:ascii="Times New Roman" w:eastAsia="Times New Roman" w:hAnsi="Times New Roman" w:cs="Times New Roman"/>
          <w:b/>
          <w:bCs/>
          <w:sz w:val="24"/>
          <w:szCs w:val="24"/>
        </w:rPr>
        <w:t>Изображение / Фон:</w:t>
      </w:r>
      <w:r w:rsidRPr="00292C02">
        <w:rPr>
          <w:rFonts w:ascii="Times New Roman" w:eastAsia="Times New Roman" w:hAnsi="Times New Roman" w:cs="Times New Roman"/>
          <w:sz w:val="24"/>
          <w:szCs w:val="24"/>
        </w:rPr>
        <w:t xml:space="preserve"> Полноцветная печать на самоклеящейся виниловой пленке (разрешение не менее 720–1440 </w:t>
      </w:r>
      <w:proofErr w:type="spellStart"/>
      <w:r w:rsidRPr="00292C02">
        <w:rPr>
          <w:rFonts w:ascii="Times New Roman" w:eastAsia="Times New Roman" w:hAnsi="Times New Roman" w:cs="Times New Roman"/>
          <w:sz w:val="24"/>
          <w:szCs w:val="24"/>
        </w:rPr>
        <w:t>dpi</w:t>
      </w:r>
      <w:proofErr w:type="spellEnd"/>
      <w:r w:rsidRPr="00292C02">
        <w:rPr>
          <w:rFonts w:ascii="Times New Roman" w:eastAsia="Times New Roman" w:hAnsi="Times New Roman" w:cs="Times New Roman"/>
          <w:sz w:val="24"/>
          <w:szCs w:val="24"/>
        </w:rPr>
        <w:t xml:space="preserve">, стойкая к выцветанию) с ламинацией (защита от механических повреждений и влаги) либо аппликация пленками </w:t>
      </w:r>
      <w:proofErr w:type="spellStart"/>
      <w:r w:rsidRPr="00292C02">
        <w:rPr>
          <w:rFonts w:ascii="Times New Roman" w:eastAsia="Times New Roman" w:hAnsi="Times New Roman" w:cs="Times New Roman"/>
          <w:sz w:val="24"/>
          <w:szCs w:val="24"/>
        </w:rPr>
        <w:t>Oracal</w:t>
      </w:r>
      <w:proofErr w:type="spellEnd"/>
      <w:r w:rsidRPr="00292C02">
        <w:rPr>
          <w:rFonts w:ascii="Times New Roman" w:eastAsia="Times New Roman" w:hAnsi="Times New Roman" w:cs="Times New Roman"/>
          <w:sz w:val="24"/>
          <w:szCs w:val="24"/>
        </w:rPr>
        <w:t>. Дизайн согласовывается с Заказчиком.</w:t>
      </w:r>
    </w:p>
    <w:p w14:paraId="134FD206" w14:textId="77777777" w:rsidR="00185DF6" w:rsidRPr="00292C02" w:rsidRDefault="00185DF6" w:rsidP="00185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38F0EA" w14:textId="77777777" w:rsidR="00185DF6" w:rsidRPr="00292C02" w:rsidRDefault="00185DF6" w:rsidP="00185DF6">
      <w:pPr>
        <w:numPr>
          <w:ilvl w:val="0"/>
          <w:numId w:val="2"/>
        </w:numPr>
        <w:suppressAutoHyphens w:val="0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92C02">
        <w:rPr>
          <w:rFonts w:ascii="Times New Roman" w:eastAsia="Times New Roman" w:hAnsi="Times New Roman" w:cs="Times New Roman"/>
          <w:b/>
          <w:bCs/>
          <w:sz w:val="24"/>
          <w:szCs w:val="24"/>
        </w:rPr>
        <w:t>Система крепления к стене:</w:t>
      </w:r>
      <w:r w:rsidRPr="00292C02">
        <w:rPr>
          <w:rFonts w:ascii="Times New Roman" w:eastAsia="Times New Roman" w:hAnsi="Times New Roman" w:cs="Times New Roman"/>
          <w:sz w:val="24"/>
          <w:szCs w:val="24"/>
        </w:rPr>
        <w:t xml:space="preserve"> Наличие скрытых петлевых подвесов («ушек») с тыльной стороны стенда для надежной фиксации на вертикальной поверхности. </w:t>
      </w:r>
    </w:p>
    <w:p w14:paraId="3B7F3ED0" w14:textId="5F388636" w:rsidR="00185DF6" w:rsidRPr="00292C02" w:rsidRDefault="00185DF6" w:rsidP="00185DF6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92C02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качеству, упаковке и гарантии</w:t>
      </w:r>
    </w:p>
    <w:p w14:paraId="1B998A81" w14:textId="77777777" w:rsidR="00185DF6" w:rsidRPr="00292C02" w:rsidRDefault="00185DF6" w:rsidP="00185DF6">
      <w:pPr>
        <w:numPr>
          <w:ilvl w:val="0"/>
          <w:numId w:val="3"/>
        </w:numPr>
        <w:suppressAutoHyphens w:val="0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92C02">
        <w:rPr>
          <w:rFonts w:ascii="Times New Roman" w:eastAsia="Times New Roman" w:hAnsi="Times New Roman" w:cs="Times New Roman"/>
          <w:b/>
          <w:bCs/>
          <w:sz w:val="24"/>
          <w:szCs w:val="24"/>
        </w:rPr>
        <w:t>Качество материалов:</w:t>
      </w:r>
      <w:r w:rsidRPr="00292C02">
        <w:rPr>
          <w:rFonts w:ascii="Times New Roman" w:eastAsia="Times New Roman" w:hAnsi="Times New Roman" w:cs="Times New Roman"/>
          <w:sz w:val="24"/>
          <w:szCs w:val="24"/>
        </w:rPr>
        <w:t xml:space="preserve"> Все материалы (ПВХ, пленка, ПЭТ) должны быть безопасными, нетоксичными, без резкого запаха, разрешенными к использованию в закрытых административных или учебных помещениях.</w:t>
      </w:r>
    </w:p>
    <w:p w14:paraId="6C6341A4" w14:textId="77777777" w:rsidR="00185DF6" w:rsidRPr="00292C02" w:rsidRDefault="00185DF6" w:rsidP="00185DF6">
      <w:pPr>
        <w:numPr>
          <w:ilvl w:val="0"/>
          <w:numId w:val="3"/>
        </w:numPr>
        <w:suppressAutoHyphens w:val="0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92C02">
        <w:rPr>
          <w:rFonts w:ascii="Times New Roman" w:eastAsia="Times New Roman" w:hAnsi="Times New Roman" w:cs="Times New Roman"/>
          <w:b/>
          <w:bCs/>
          <w:sz w:val="24"/>
          <w:szCs w:val="24"/>
        </w:rPr>
        <w:t>Упаковка:</w:t>
      </w:r>
      <w:r w:rsidRPr="00292C02">
        <w:rPr>
          <w:rFonts w:ascii="Times New Roman" w:eastAsia="Times New Roman" w:hAnsi="Times New Roman" w:cs="Times New Roman"/>
          <w:sz w:val="24"/>
          <w:szCs w:val="24"/>
        </w:rPr>
        <w:t xml:space="preserve"> Готовое изделие должно быть упаковано в защитную пленку и гофрокартон (или пузырчатую пленку), исключающую появление царапин, заломов и повреждений углов при транспортировке.</w:t>
      </w:r>
    </w:p>
    <w:p w14:paraId="601C68B6" w14:textId="7EE92418" w:rsidR="00185DF6" w:rsidRPr="00185DF6" w:rsidRDefault="00185DF6" w:rsidP="00185DF6">
      <w:pPr>
        <w:numPr>
          <w:ilvl w:val="0"/>
          <w:numId w:val="3"/>
        </w:numPr>
        <w:suppressAutoHyphens w:val="0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92C02">
        <w:rPr>
          <w:rFonts w:ascii="Times New Roman" w:eastAsia="Times New Roman" w:hAnsi="Times New Roman" w:cs="Times New Roman"/>
          <w:b/>
          <w:bCs/>
          <w:sz w:val="24"/>
          <w:szCs w:val="24"/>
        </w:rPr>
        <w:t>Гарантийный срок:</w:t>
      </w:r>
      <w:r w:rsidRPr="00292C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2C02">
        <w:rPr>
          <w:rFonts w:ascii="Times New Roman" w:eastAsia="Times New Roman" w:hAnsi="Times New Roman" w:cs="Times New Roman"/>
          <w:b/>
          <w:bCs/>
          <w:sz w:val="24"/>
          <w:szCs w:val="24"/>
        </w:rPr>
        <w:t>12 месяцев</w:t>
      </w:r>
      <w:r w:rsidRPr="00292C02">
        <w:rPr>
          <w:rFonts w:ascii="Times New Roman" w:eastAsia="Times New Roman" w:hAnsi="Times New Roman" w:cs="Times New Roman"/>
          <w:sz w:val="24"/>
          <w:szCs w:val="24"/>
        </w:rPr>
        <w:t xml:space="preserve"> с момента подписания акта приема-передачи (на сохранение целостности конструкции, отсутствие отслоения пленки </w:t>
      </w:r>
    </w:p>
    <w:p w14:paraId="3CE9FD9C" w14:textId="2C4696E5" w:rsidR="00185DF6" w:rsidRPr="003C0F13" w:rsidRDefault="003C0F13">
      <w:pPr>
        <w:pStyle w:val="ab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F13">
        <w:rPr>
          <w:rFonts w:ascii="Times New Roman" w:hAnsi="Times New Roman" w:cs="Times New Roman"/>
          <w:b/>
          <w:bCs/>
          <w:sz w:val="24"/>
          <w:szCs w:val="24"/>
        </w:rPr>
        <w:t>Срок оказания услуг 16 календарных дней со дня подписания договора</w:t>
      </w:r>
    </w:p>
    <w:p w14:paraId="77B32E4C" w14:textId="77777777" w:rsidR="00185DF6" w:rsidRDefault="00185DF6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14:paraId="17E36F47" w14:textId="5FADBC32" w:rsidR="000D6FAC" w:rsidRPr="000E6162" w:rsidRDefault="000D6FAC">
      <w:pPr>
        <w:pStyle w:val="ab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6162">
        <w:rPr>
          <w:rFonts w:ascii="Times New Roman" w:hAnsi="Times New Roman" w:cs="Times New Roman"/>
          <w:b/>
          <w:sz w:val="24"/>
          <w:szCs w:val="24"/>
        </w:rPr>
        <w:t>Доставка</w:t>
      </w:r>
      <w:r w:rsidR="00F6462D" w:rsidRPr="00F6462D">
        <w:t xml:space="preserve"> </w:t>
      </w:r>
      <w:r w:rsidR="00F6462D" w:rsidRPr="00F6462D">
        <w:rPr>
          <w:rFonts w:ascii="Times New Roman" w:hAnsi="Times New Roman" w:cs="Times New Roman"/>
          <w:b/>
          <w:sz w:val="24"/>
          <w:szCs w:val="24"/>
        </w:rPr>
        <w:t xml:space="preserve">Республика Казахстан, Восточно-Казахстанская область, район Алтай, </w:t>
      </w:r>
      <w:proofErr w:type="spellStart"/>
      <w:r w:rsidR="00F6462D" w:rsidRPr="00F6462D">
        <w:rPr>
          <w:rFonts w:ascii="Times New Roman" w:hAnsi="Times New Roman" w:cs="Times New Roman"/>
          <w:b/>
          <w:sz w:val="24"/>
          <w:szCs w:val="24"/>
        </w:rPr>
        <w:t>с.Новая</w:t>
      </w:r>
      <w:proofErr w:type="spellEnd"/>
      <w:r w:rsidR="00F6462D" w:rsidRPr="00F6462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6462D" w:rsidRPr="00F6462D">
        <w:rPr>
          <w:rFonts w:ascii="Times New Roman" w:hAnsi="Times New Roman" w:cs="Times New Roman"/>
          <w:b/>
          <w:sz w:val="24"/>
          <w:szCs w:val="24"/>
        </w:rPr>
        <w:t>Бухтарма</w:t>
      </w:r>
      <w:proofErr w:type="spellEnd"/>
      <w:r w:rsidR="00F6462D" w:rsidRPr="00F6462D">
        <w:rPr>
          <w:rFonts w:ascii="Times New Roman" w:hAnsi="Times New Roman" w:cs="Times New Roman"/>
          <w:b/>
          <w:sz w:val="24"/>
          <w:szCs w:val="24"/>
        </w:rPr>
        <w:t>, м-н 7 д 30</w:t>
      </w:r>
    </w:p>
    <w:p w14:paraId="635FE6A6" w14:textId="77777777" w:rsidR="00185DF6" w:rsidRDefault="00185DF6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14:paraId="1AE71949" w14:textId="77777777" w:rsidR="000E6162" w:rsidRDefault="000E6162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14:paraId="2EC1B420" w14:textId="77777777" w:rsidR="000E6162" w:rsidRDefault="000E6162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14:paraId="582808B7" w14:textId="77777777" w:rsidR="000E6162" w:rsidRDefault="000E6162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14:paraId="3049B367" w14:textId="71ABFB79" w:rsidR="000E6162" w:rsidRDefault="000E6162" w:rsidP="000E6162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6162">
        <w:rPr>
          <w:rFonts w:ascii="Times New Roman" w:hAnsi="Times New Roman" w:cs="Times New Roman"/>
          <w:b/>
          <w:sz w:val="28"/>
          <w:szCs w:val="28"/>
        </w:rPr>
        <w:t xml:space="preserve">Баннер мен стенд </w:t>
      </w:r>
      <w:proofErr w:type="spellStart"/>
      <w:r w:rsidRPr="000E6162">
        <w:rPr>
          <w:rFonts w:ascii="Times New Roman" w:hAnsi="Times New Roman" w:cs="Times New Roman"/>
          <w:b/>
          <w:sz w:val="28"/>
          <w:szCs w:val="28"/>
        </w:rPr>
        <w:t>жасау</w:t>
      </w:r>
      <w:proofErr w:type="spellEnd"/>
      <w:r w:rsidRPr="000E61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6162">
        <w:rPr>
          <w:rFonts w:ascii="Times New Roman" w:hAnsi="Times New Roman" w:cs="Times New Roman"/>
          <w:b/>
          <w:sz w:val="28"/>
          <w:szCs w:val="28"/>
        </w:rPr>
        <w:t>қызметтеріне</w:t>
      </w:r>
      <w:proofErr w:type="spellEnd"/>
      <w:r w:rsidRPr="000E61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6162">
        <w:rPr>
          <w:rFonts w:ascii="Times New Roman" w:hAnsi="Times New Roman" w:cs="Times New Roman"/>
          <w:b/>
          <w:sz w:val="28"/>
          <w:szCs w:val="28"/>
        </w:rPr>
        <w:t>арналған</w:t>
      </w:r>
      <w:proofErr w:type="spellEnd"/>
      <w:r w:rsidRPr="000E61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6162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0E61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E6162">
        <w:rPr>
          <w:rFonts w:ascii="Times New Roman" w:hAnsi="Times New Roman" w:cs="Times New Roman"/>
          <w:b/>
          <w:sz w:val="28"/>
          <w:szCs w:val="28"/>
        </w:rPr>
        <w:t>сипаттамалар</w:t>
      </w:r>
      <w:proofErr w:type="spellEnd"/>
    </w:p>
    <w:p w14:paraId="3C75FABA" w14:textId="1520747C" w:rsidR="000E6162" w:rsidRDefault="000E6162" w:rsidP="000E6162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217465" w14:textId="337AF4C6" w:rsidR="000E6162" w:rsidRDefault="000E6162" w:rsidP="000E6162"/>
    <w:p w14:paraId="5D657517" w14:textId="77777777" w:rsidR="000E6162" w:rsidRPr="000E6162" w:rsidRDefault="000E6162" w:rsidP="000E6162">
      <w:pPr>
        <w:rPr>
          <w:rFonts w:ascii="Times New Roman" w:hAnsi="Times New Roman" w:cs="Times New Roman"/>
        </w:rPr>
      </w:pPr>
      <w:proofErr w:type="spellStart"/>
      <w:r w:rsidRPr="000E6162">
        <w:rPr>
          <w:rFonts w:ascii="Times New Roman" w:hAnsi="Times New Roman" w:cs="Times New Roman"/>
        </w:rPr>
        <w:t>Әлеуметтік-саяси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және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әлеуметтік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тақырыптағы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баннерді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арнайы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материалға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үлкен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форматты</w:t>
      </w:r>
      <w:proofErr w:type="spellEnd"/>
      <w:r w:rsidRPr="000E6162">
        <w:rPr>
          <w:rFonts w:ascii="Times New Roman" w:hAnsi="Times New Roman" w:cs="Times New Roman"/>
        </w:rPr>
        <w:t xml:space="preserve">, </w:t>
      </w:r>
      <w:proofErr w:type="spellStart"/>
      <w:r w:rsidRPr="000E6162">
        <w:rPr>
          <w:rFonts w:ascii="Times New Roman" w:hAnsi="Times New Roman" w:cs="Times New Roman"/>
        </w:rPr>
        <w:t>толық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түсті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басып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шығару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әдісімен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дайындау</w:t>
      </w:r>
      <w:proofErr w:type="spellEnd"/>
      <w:r w:rsidRPr="000E6162">
        <w:rPr>
          <w:rFonts w:ascii="Times New Roman" w:hAnsi="Times New Roman" w:cs="Times New Roman"/>
        </w:rPr>
        <w:t xml:space="preserve">. </w:t>
      </w:r>
      <w:proofErr w:type="spellStart"/>
      <w:r w:rsidRPr="000E6162">
        <w:rPr>
          <w:rFonts w:ascii="Times New Roman" w:hAnsi="Times New Roman" w:cs="Times New Roman"/>
        </w:rPr>
        <w:t>Беріктігі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жоғары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баннерлік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матаға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тұтас</w:t>
      </w:r>
      <w:proofErr w:type="spellEnd"/>
      <w:r w:rsidRPr="000E6162">
        <w:rPr>
          <w:rFonts w:ascii="Times New Roman" w:hAnsi="Times New Roman" w:cs="Times New Roman"/>
        </w:rPr>
        <w:t xml:space="preserve"> (</w:t>
      </w:r>
      <w:proofErr w:type="spellStart"/>
      <w:r w:rsidRPr="000E6162">
        <w:rPr>
          <w:rFonts w:ascii="Times New Roman" w:hAnsi="Times New Roman" w:cs="Times New Roman"/>
        </w:rPr>
        <w:t>жіксіз</w:t>
      </w:r>
      <w:proofErr w:type="spellEnd"/>
      <w:r w:rsidRPr="000E6162">
        <w:rPr>
          <w:rFonts w:ascii="Times New Roman" w:hAnsi="Times New Roman" w:cs="Times New Roman"/>
        </w:rPr>
        <w:t xml:space="preserve">) </w:t>
      </w:r>
      <w:proofErr w:type="spellStart"/>
      <w:r w:rsidRPr="000E6162">
        <w:rPr>
          <w:rFonts w:ascii="Times New Roman" w:hAnsi="Times New Roman" w:cs="Times New Roman"/>
        </w:rPr>
        <w:t>толық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түсті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басып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шығару</w:t>
      </w:r>
      <w:proofErr w:type="spellEnd"/>
      <w:r w:rsidRPr="000E6162">
        <w:rPr>
          <w:rFonts w:ascii="Times New Roman" w:hAnsi="Times New Roman" w:cs="Times New Roman"/>
        </w:rPr>
        <w:t>.</w:t>
      </w:r>
    </w:p>
    <w:p w14:paraId="1849DA89" w14:textId="77777777" w:rsidR="000E6162" w:rsidRPr="000E6162" w:rsidRDefault="000E6162" w:rsidP="000E6162">
      <w:pPr>
        <w:rPr>
          <w:rFonts w:ascii="Times New Roman" w:hAnsi="Times New Roman" w:cs="Times New Roman"/>
        </w:rPr>
      </w:pPr>
    </w:p>
    <w:p w14:paraId="2BB943A0" w14:textId="77777777" w:rsidR="00F6462D" w:rsidRDefault="00F6462D" w:rsidP="000E6162">
      <w:pPr>
        <w:rPr>
          <w:rFonts w:ascii="Times New Roman" w:hAnsi="Times New Roman" w:cs="Times New Roman"/>
        </w:rPr>
      </w:pPr>
      <w:proofErr w:type="spellStart"/>
      <w:r w:rsidRPr="00F6462D">
        <w:rPr>
          <w:rFonts w:ascii="Times New Roman" w:hAnsi="Times New Roman" w:cs="Times New Roman"/>
        </w:rPr>
        <w:t>Дайындау</w:t>
      </w:r>
      <w:proofErr w:type="spellEnd"/>
      <w:r w:rsidRPr="00F6462D">
        <w:rPr>
          <w:rFonts w:ascii="Times New Roman" w:hAnsi="Times New Roman" w:cs="Times New Roman"/>
        </w:rPr>
        <w:t xml:space="preserve">: </w:t>
      </w:r>
      <w:proofErr w:type="spellStart"/>
      <w:r w:rsidRPr="00F6462D">
        <w:rPr>
          <w:rFonts w:ascii="Times New Roman" w:hAnsi="Times New Roman" w:cs="Times New Roman"/>
        </w:rPr>
        <w:t>баннердің</w:t>
      </w:r>
      <w:proofErr w:type="spellEnd"/>
      <w:r w:rsidRPr="00F6462D">
        <w:rPr>
          <w:rFonts w:ascii="Times New Roman" w:hAnsi="Times New Roman" w:cs="Times New Roman"/>
        </w:rPr>
        <w:t xml:space="preserve"> өлшемдері-1000 см(</w:t>
      </w:r>
      <w:proofErr w:type="spellStart"/>
      <w:r w:rsidRPr="00F6462D">
        <w:rPr>
          <w:rFonts w:ascii="Times New Roman" w:hAnsi="Times New Roman" w:cs="Times New Roman"/>
        </w:rPr>
        <w:t>биіктігі</w:t>
      </w:r>
      <w:proofErr w:type="spellEnd"/>
      <w:r w:rsidRPr="00F6462D">
        <w:rPr>
          <w:rFonts w:ascii="Times New Roman" w:hAnsi="Times New Roman" w:cs="Times New Roman"/>
        </w:rPr>
        <w:t>)*1500 (</w:t>
      </w:r>
      <w:proofErr w:type="spellStart"/>
      <w:r w:rsidRPr="00F6462D">
        <w:rPr>
          <w:rFonts w:ascii="Times New Roman" w:hAnsi="Times New Roman" w:cs="Times New Roman"/>
        </w:rPr>
        <w:t>ені</w:t>
      </w:r>
      <w:proofErr w:type="spellEnd"/>
      <w:r w:rsidRPr="00F6462D">
        <w:rPr>
          <w:rFonts w:ascii="Times New Roman" w:hAnsi="Times New Roman" w:cs="Times New Roman"/>
        </w:rPr>
        <w:t>) см 5 дана.</w:t>
      </w:r>
    </w:p>
    <w:p w14:paraId="212F44EA" w14:textId="57DBF0FF" w:rsidR="000E6162" w:rsidRPr="000E6162" w:rsidRDefault="000E6162" w:rsidP="000E6162">
      <w:pPr>
        <w:rPr>
          <w:rFonts w:ascii="Times New Roman" w:hAnsi="Times New Roman" w:cs="Times New Roman"/>
        </w:rPr>
      </w:pPr>
      <w:proofErr w:type="spellStart"/>
      <w:r w:rsidRPr="000E6162">
        <w:rPr>
          <w:rFonts w:ascii="Times New Roman" w:hAnsi="Times New Roman" w:cs="Times New Roman"/>
        </w:rPr>
        <w:t>Мемлекеттік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тілдегі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ақпараттық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баннерлердің</w:t>
      </w:r>
      <w:proofErr w:type="spellEnd"/>
      <w:r w:rsidRPr="000E6162">
        <w:rPr>
          <w:rFonts w:ascii="Times New Roman" w:hAnsi="Times New Roman" w:cs="Times New Roman"/>
        </w:rPr>
        <w:t xml:space="preserve"> 2–3 дизайн </w:t>
      </w:r>
      <w:proofErr w:type="spellStart"/>
      <w:r w:rsidRPr="000E6162">
        <w:rPr>
          <w:rFonts w:ascii="Times New Roman" w:hAnsi="Times New Roman" w:cs="Times New Roman"/>
        </w:rPr>
        <w:t>нұсқасын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әзірлеу</w:t>
      </w:r>
      <w:proofErr w:type="spellEnd"/>
      <w:r w:rsidRPr="000E6162">
        <w:rPr>
          <w:rFonts w:ascii="Times New Roman" w:hAnsi="Times New Roman" w:cs="Times New Roman"/>
        </w:rPr>
        <w:t xml:space="preserve"> (</w:t>
      </w:r>
      <w:proofErr w:type="spellStart"/>
      <w:r w:rsidRPr="000E6162">
        <w:rPr>
          <w:rFonts w:ascii="Times New Roman" w:hAnsi="Times New Roman" w:cs="Times New Roman"/>
        </w:rPr>
        <w:t>қажет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болған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жағдайда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түпнұсқа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фотосуреттерді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пайдалана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отырып</w:t>
      </w:r>
      <w:proofErr w:type="spellEnd"/>
      <w:r w:rsidRPr="000E6162">
        <w:rPr>
          <w:rFonts w:ascii="Times New Roman" w:hAnsi="Times New Roman" w:cs="Times New Roman"/>
        </w:rPr>
        <w:t>).</w:t>
      </w:r>
    </w:p>
    <w:p w14:paraId="2D7384EC" w14:textId="77777777" w:rsidR="000E6162" w:rsidRPr="000E6162" w:rsidRDefault="000E6162" w:rsidP="000E6162">
      <w:pPr>
        <w:rPr>
          <w:rFonts w:ascii="Times New Roman" w:hAnsi="Times New Roman" w:cs="Times New Roman"/>
        </w:rPr>
      </w:pPr>
    </w:p>
    <w:p w14:paraId="43BF2940" w14:textId="77777777" w:rsidR="000E6162" w:rsidRPr="000E6162" w:rsidRDefault="000E6162" w:rsidP="000E6162">
      <w:pPr>
        <w:rPr>
          <w:rFonts w:ascii="Times New Roman" w:hAnsi="Times New Roman" w:cs="Times New Roman"/>
        </w:rPr>
      </w:pPr>
      <w:proofErr w:type="spellStart"/>
      <w:r w:rsidRPr="000E6162">
        <w:rPr>
          <w:rFonts w:ascii="Times New Roman" w:hAnsi="Times New Roman" w:cs="Times New Roman"/>
        </w:rPr>
        <w:t>Орнату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жұмыстарына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қажетті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өлшемдерді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алу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үшін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нысанға</w:t>
      </w:r>
      <w:proofErr w:type="spellEnd"/>
      <w:r w:rsidRPr="000E6162">
        <w:rPr>
          <w:rFonts w:ascii="Times New Roman" w:hAnsi="Times New Roman" w:cs="Times New Roman"/>
        </w:rPr>
        <w:t xml:space="preserve"> бару. </w:t>
      </w:r>
      <w:proofErr w:type="spellStart"/>
      <w:r w:rsidRPr="000E6162">
        <w:rPr>
          <w:rFonts w:ascii="Times New Roman" w:hAnsi="Times New Roman" w:cs="Times New Roman"/>
        </w:rPr>
        <w:t>Баннерлердің</w:t>
      </w:r>
      <w:proofErr w:type="spellEnd"/>
      <w:r w:rsidRPr="000E6162">
        <w:rPr>
          <w:rFonts w:ascii="Times New Roman" w:hAnsi="Times New Roman" w:cs="Times New Roman"/>
        </w:rPr>
        <w:t xml:space="preserve"> дизайны мен </w:t>
      </w:r>
      <w:proofErr w:type="spellStart"/>
      <w:r w:rsidRPr="000E6162">
        <w:rPr>
          <w:rFonts w:ascii="Times New Roman" w:hAnsi="Times New Roman" w:cs="Times New Roman"/>
        </w:rPr>
        <w:t>мазмұнын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электрондық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пошта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арқылы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бекіту</w:t>
      </w:r>
      <w:proofErr w:type="spellEnd"/>
      <w:r w:rsidRPr="000E6162">
        <w:rPr>
          <w:rFonts w:ascii="Times New Roman" w:hAnsi="Times New Roman" w:cs="Times New Roman"/>
        </w:rPr>
        <w:t>.</w:t>
      </w:r>
    </w:p>
    <w:p w14:paraId="179E5C16" w14:textId="77777777" w:rsidR="000E6162" w:rsidRPr="000E6162" w:rsidRDefault="000E6162" w:rsidP="000E6162">
      <w:pPr>
        <w:rPr>
          <w:rFonts w:ascii="Times New Roman" w:hAnsi="Times New Roman" w:cs="Times New Roman"/>
        </w:rPr>
      </w:pPr>
    </w:p>
    <w:p w14:paraId="6A36ACD1" w14:textId="313F77AF" w:rsidR="000E6162" w:rsidRPr="000E6162" w:rsidRDefault="000E6162" w:rsidP="000E6162">
      <w:pPr>
        <w:rPr>
          <w:rFonts w:ascii="Times New Roman" w:hAnsi="Times New Roman" w:cs="Times New Roman"/>
        </w:rPr>
      </w:pPr>
      <w:proofErr w:type="spellStart"/>
      <w:r w:rsidRPr="000E6162">
        <w:rPr>
          <w:rFonts w:ascii="Times New Roman" w:hAnsi="Times New Roman" w:cs="Times New Roman"/>
        </w:rPr>
        <w:t>Баннерлерді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басып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шығару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жұмыстары</w:t>
      </w:r>
      <w:proofErr w:type="spellEnd"/>
      <w:r w:rsidRPr="000E6162">
        <w:rPr>
          <w:rFonts w:ascii="Times New Roman" w:hAnsi="Times New Roman" w:cs="Times New Roman"/>
        </w:rPr>
        <w:t xml:space="preserve"> тек дизайн </w:t>
      </w:r>
      <w:proofErr w:type="spellStart"/>
      <w:r w:rsidRPr="000E6162">
        <w:rPr>
          <w:rFonts w:ascii="Times New Roman" w:hAnsi="Times New Roman" w:cs="Times New Roman"/>
        </w:rPr>
        <w:t>бекітіліп</w:t>
      </w:r>
      <w:proofErr w:type="spellEnd"/>
      <w:r w:rsidRPr="000E6162">
        <w:rPr>
          <w:rFonts w:ascii="Times New Roman" w:hAnsi="Times New Roman" w:cs="Times New Roman"/>
        </w:rPr>
        <w:t xml:space="preserve">, </w:t>
      </w:r>
      <w:proofErr w:type="spellStart"/>
      <w:r w:rsidRPr="000E6162">
        <w:rPr>
          <w:rFonts w:ascii="Times New Roman" w:hAnsi="Times New Roman" w:cs="Times New Roman"/>
        </w:rPr>
        <w:t>Тапсырыс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беруші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өкілдерінің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қолы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қойылғаннан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кейін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ғана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басталады</w:t>
      </w:r>
      <w:proofErr w:type="spellEnd"/>
      <w:r w:rsidRPr="000E6162">
        <w:rPr>
          <w:rFonts w:ascii="Times New Roman" w:hAnsi="Times New Roman" w:cs="Times New Roman"/>
        </w:rPr>
        <w:t>.</w:t>
      </w:r>
    </w:p>
    <w:p w14:paraId="07F0D51B" w14:textId="77777777" w:rsidR="000E6162" w:rsidRPr="000E6162" w:rsidRDefault="000E6162" w:rsidP="000E6162">
      <w:pPr>
        <w:rPr>
          <w:rFonts w:ascii="Times New Roman" w:hAnsi="Times New Roman" w:cs="Times New Roman"/>
        </w:rPr>
      </w:pPr>
      <w:proofErr w:type="spellStart"/>
      <w:r w:rsidRPr="000E6162">
        <w:rPr>
          <w:rFonts w:ascii="Times New Roman" w:hAnsi="Times New Roman" w:cs="Times New Roman"/>
        </w:rPr>
        <w:t>Атауы</w:t>
      </w:r>
      <w:proofErr w:type="spellEnd"/>
      <w:r w:rsidRPr="000E6162">
        <w:rPr>
          <w:rFonts w:ascii="Times New Roman" w:hAnsi="Times New Roman" w:cs="Times New Roman"/>
        </w:rPr>
        <w:t xml:space="preserve">: </w:t>
      </w:r>
      <w:proofErr w:type="spellStart"/>
      <w:r w:rsidRPr="000E6162">
        <w:rPr>
          <w:rFonts w:ascii="Times New Roman" w:hAnsi="Times New Roman" w:cs="Times New Roman"/>
        </w:rPr>
        <w:t>Қабырғаға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орнатылатын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ақпараттық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тақтаны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дайындау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және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жеткізу</w:t>
      </w:r>
      <w:proofErr w:type="spellEnd"/>
      <w:r w:rsidRPr="000E6162">
        <w:rPr>
          <w:rFonts w:ascii="Times New Roman" w:hAnsi="Times New Roman" w:cs="Times New Roman"/>
        </w:rPr>
        <w:t>.</w:t>
      </w:r>
    </w:p>
    <w:p w14:paraId="3D2C144C" w14:textId="77777777" w:rsidR="000E6162" w:rsidRPr="000E6162" w:rsidRDefault="000E6162" w:rsidP="000E6162">
      <w:pPr>
        <w:rPr>
          <w:rFonts w:ascii="Times New Roman" w:hAnsi="Times New Roman" w:cs="Times New Roman"/>
        </w:rPr>
      </w:pPr>
      <w:r w:rsidRPr="000E6162">
        <w:rPr>
          <w:rFonts w:ascii="Times New Roman" w:hAnsi="Times New Roman" w:cs="Times New Roman"/>
        </w:rPr>
        <w:t>•</w:t>
      </w:r>
      <w:r w:rsidRPr="000E6162">
        <w:rPr>
          <w:rFonts w:ascii="Times New Roman" w:hAnsi="Times New Roman" w:cs="Times New Roman"/>
        </w:rPr>
        <w:tab/>
      </w:r>
      <w:proofErr w:type="spellStart"/>
      <w:r w:rsidRPr="000E6162">
        <w:rPr>
          <w:rFonts w:ascii="Times New Roman" w:hAnsi="Times New Roman" w:cs="Times New Roman"/>
        </w:rPr>
        <w:t>Мақсаты</w:t>
      </w:r>
      <w:proofErr w:type="spellEnd"/>
      <w:r w:rsidRPr="000E6162">
        <w:rPr>
          <w:rFonts w:ascii="Times New Roman" w:hAnsi="Times New Roman" w:cs="Times New Roman"/>
        </w:rPr>
        <w:t xml:space="preserve">: </w:t>
      </w:r>
      <w:proofErr w:type="spellStart"/>
      <w:r w:rsidRPr="000E6162">
        <w:rPr>
          <w:rFonts w:ascii="Times New Roman" w:hAnsi="Times New Roman" w:cs="Times New Roman"/>
        </w:rPr>
        <w:t>Мәтінді</w:t>
      </w:r>
      <w:proofErr w:type="spellEnd"/>
      <w:r w:rsidRPr="000E6162">
        <w:rPr>
          <w:rFonts w:ascii="Times New Roman" w:hAnsi="Times New Roman" w:cs="Times New Roman"/>
        </w:rPr>
        <w:t xml:space="preserve">, </w:t>
      </w:r>
      <w:proofErr w:type="spellStart"/>
      <w:r w:rsidRPr="000E6162">
        <w:rPr>
          <w:rFonts w:ascii="Times New Roman" w:hAnsi="Times New Roman" w:cs="Times New Roman"/>
        </w:rPr>
        <w:t>графикалық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кескіндерді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және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нормативтік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ақпаратты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орналастыру</w:t>
      </w:r>
      <w:proofErr w:type="spellEnd"/>
      <w:r w:rsidRPr="000E6162">
        <w:rPr>
          <w:rFonts w:ascii="Times New Roman" w:hAnsi="Times New Roman" w:cs="Times New Roman"/>
        </w:rPr>
        <w:t>.</w:t>
      </w:r>
    </w:p>
    <w:p w14:paraId="5F1376E2" w14:textId="77777777" w:rsidR="000E6162" w:rsidRPr="000E6162" w:rsidRDefault="000E6162" w:rsidP="000E6162">
      <w:pPr>
        <w:rPr>
          <w:rFonts w:ascii="Times New Roman" w:hAnsi="Times New Roman" w:cs="Times New Roman"/>
        </w:rPr>
      </w:pPr>
      <w:r w:rsidRPr="000E6162">
        <w:rPr>
          <w:rFonts w:ascii="Times New Roman" w:hAnsi="Times New Roman" w:cs="Times New Roman"/>
        </w:rPr>
        <w:t>•</w:t>
      </w:r>
      <w:r w:rsidRPr="000E6162">
        <w:rPr>
          <w:rFonts w:ascii="Times New Roman" w:hAnsi="Times New Roman" w:cs="Times New Roman"/>
        </w:rPr>
        <w:tab/>
        <w:t>Саны: 1 дана.</w:t>
      </w:r>
    </w:p>
    <w:p w14:paraId="55E46037" w14:textId="523DF693" w:rsidR="000E6162" w:rsidRPr="000E6162" w:rsidRDefault="000E6162" w:rsidP="000E6162">
      <w:pPr>
        <w:rPr>
          <w:rFonts w:ascii="Times New Roman" w:hAnsi="Times New Roman" w:cs="Times New Roman"/>
        </w:rPr>
      </w:pPr>
      <w:proofErr w:type="spellStart"/>
      <w:r w:rsidRPr="000E6162">
        <w:rPr>
          <w:rFonts w:ascii="Times New Roman" w:hAnsi="Times New Roman" w:cs="Times New Roman"/>
        </w:rPr>
        <w:t>Негізгі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техникалық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сипаттамалар</w:t>
      </w:r>
      <w:proofErr w:type="spellEnd"/>
      <w:r w:rsidRPr="000E6162">
        <w:rPr>
          <w:rFonts w:ascii="Times New Roman" w:hAnsi="Times New Roman" w:cs="Times New Roman"/>
        </w:rPr>
        <w:t xml:space="preserve"> мен </w:t>
      </w:r>
      <w:proofErr w:type="spellStart"/>
      <w:r w:rsidRPr="000E6162">
        <w:rPr>
          <w:rFonts w:ascii="Times New Roman" w:hAnsi="Times New Roman" w:cs="Times New Roman"/>
        </w:rPr>
        <w:t>талаптар</w:t>
      </w:r>
      <w:proofErr w:type="spellEnd"/>
    </w:p>
    <w:p w14:paraId="71879160" w14:textId="77777777" w:rsidR="000E6162" w:rsidRPr="000E6162" w:rsidRDefault="000E6162" w:rsidP="000E6162">
      <w:pPr>
        <w:rPr>
          <w:rFonts w:ascii="Times New Roman" w:hAnsi="Times New Roman" w:cs="Times New Roman"/>
        </w:rPr>
      </w:pPr>
      <w:r w:rsidRPr="000E6162">
        <w:rPr>
          <w:rFonts w:ascii="Times New Roman" w:hAnsi="Times New Roman" w:cs="Times New Roman"/>
        </w:rPr>
        <w:t>•</w:t>
      </w:r>
      <w:r w:rsidRPr="000E6162">
        <w:rPr>
          <w:rFonts w:ascii="Times New Roman" w:hAnsi="Times New Roman" w:cs="Times New Roman"/>
        </w:rPr>
        <w:tab/>
      </w:r>
      <w:proofErr w:type="spellStart"/>
      <w:r w:rsidRPr="000E6162">
        <w:rPr>
          <w:rFonts w:ascii="Times New Roman" w:hAnsi="Times New Roman" w:cs="Times New Roman"/>
        </w:rPr>
        <w:t>Негіз</w:t>
      </w:r>
      <w:proofErr w:type="spellEnd"/>
      <w:r w:rsidRPr="000E6162">
        <w:rPr>
          <w:rFonts w:ascii="Times New Roman" w:hAnsi="Times New Roman" w:cs="Times New Roman"/>
        </w:rPr>
        <w:t xml:space="preserve"> (</w:t>
      </w:r>
      <w:proofErr w:type="spellStart"/>
      <w:r w:rsidRPr="000E6162">
        <w:rPr>
          <w:rFonts w:ascii="Times New Roman" w:hAnsi="Times New Roman" w:cs="Times New Roman"/>
        </w:rPr>
        <w:t>алдыңғы</w:t>
      </w:r>
      <w:proofErr w:type="spellEnd"/>
      <w:r w:rsidRPr="000E6162">
        <w:rPr>
          <w:rFonts w:ascii="Times New Roman" w:hAnsi="Times New Roman" w:cs="Times New Roman"/>
        </w:rPr>
        <w:t xml:space="preserve"> панель): </w:t>
      </w:r>
      <w:proofErr w:type="spellStart"/>
      <w:r w:rsidRPr="000E6162">
        <w:rPr>
          <w:rFonts w:ascii="Times New Roman" w:hAnsi="Times New Roman" w:cs="Times New Roman"/>
        </w:rPr>
        <w:t>қалыңдығы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кемінде</w:t>
      </w:r>
      <w:proofErr w:type="spellEnd"/>
      <w:r w:rsidRPr="000E6162">
        <w:rPr>
          <w:rFonts w:ascii="Times New Roman" w:hAnsi="Times New Roman" w:cs="Times New Roman"/>
        </w:rPr>
        <w:t xml:space="preserve"> 3–5 мм </w:t>
      </w:r>
      <w:proofErr w:type="spellStart"/>
      <w:r w:rsidRPr="000E6162">
        <w:rPr>
          <w:rFonts w:ascii="Times New Roman" w:hAnsi="Times New Roman" w:cs="Times New Roman"/>
        </w:rPr>
        <w:t>болатын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кеңейтілген</w:t>
      </w:r>
      <w:proofErr w:type="spellEnd"/>
      <w:r w:rsidRPr="000E6162">
        <w:rPr>
          <w:rFonts w:ascii="Times New Roman" w:hAnsi="Times New Roman" w:cs="Times New Roman"/>
        </w:rPr>
        <w:t xml:space="preserve"> ПВХ (поливинилхлорид) </w:t>
      </w:r>
      <w:proofErr w:type="spellStart"/>
      <w:r w:rsidRPr="000E6162">
        <w:rPr>
          <w:rFonts w:ascii="Times New Roman" w:hAnsi="Times New Roman" w:cs="Times New Roman"/>
        </w:rPr>
        <w:t>немесе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қатты</w:t>
      </w:r>
      <w:proofErr w:type="spellEnd"/>
      <w:r w:rsidRPr="000E6162">
        <w:rPr>
          <w:rFonts w:ascii="Times New Roman" w:hAnsi="Times New Roman" w:cs="Times New Roman"/>
        </w:rPr>
        <w:t xml:space="preserve"> пластик (ПВХ/</w:t>
      </w:r>
      <w:proofErr w:type="spellStart"/>
      <w:r w:rsidRPr="000E6162">
        <w:rPr>
          <w:rFonts w:ascii="Times New Roman" w:hAnsi="Times New Roman" w:cs="Times New Roman"/>
        </w:rPr>
        <w:t>Komatex</w:t>
      </w:r>
      <w:proofErr w:type="spellEnd"/>
      <w:r w:rsidRPr="000E6162">
        <w:rPr>
          <w:rFonts w:ascii="Times New Roman" w:hAnsi="Times New Roman" w:cs="Times New Roman"/>
        </w:rPr>
        <w:t>) (</w:t>
      </w:r>
      <w:proofErr w:type="spellStart"/>
      <w:r w:rsidRPr="000E6162">
        <w:rPr>
          <w:rFonts w:ascii="Times New Roman" w:hAnsi="Times New Roman" w:cs="Times New Roman"/>
        </w:rPr>
        <w:t>құрылымның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беріктігін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қамтамасыз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етеді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және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майысудың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немесе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деформацияның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алдын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алады</w:t>
      </w:r>
      <w:proofErr w:type="spellEnd"/>
      <w:r w:rsidRPr="000E6162">
        <w:rPr>
          <w:rFonts w:ascii="Times New Roman" w:hAnsi="Times New Roman" w:cs="Times New Roman"/>
        </w:rPr>
        <w:t>).</w:t>
      </w:r>
    </w:p>
    <w:p w14:paraId="567FB096" w14:textId="78E0FF24" w:rsidR="000E6162" w:rsidRPr="000E6162" w:rsidRDefault="000E6162" w:rsidP="000E6162">
      <w:pPr>
        <w:rPr>
          <w:rFonts w:ascii="Times New Roman" w:hAnsi="Times New Roman" w:cs="Times New Roman"/>
        </w:rPr>
      </w:pPr>
      <w:r w:rsidRPr="000E6162">
        <w:rPr>
          <w:rFonts w:ascii="Times New Roman" w:hAnsi="Times New Roman" w:cs="Times New Roman"/>
        </w:rPr>
        <w:t>•</w:t>
      </w:r>
      <w:r w:rsidRPr="000E6162">
        <w:rPr>
          <w:rFonts w:ascii="Times New Roman" w:hAnsi="Times New Roman" w:cs="Times New Roman"/>
        </w:rPr>
        <w:tab/>
        <w:t xml:space="preserve">Сурет/Фон: </w:t>
      </w:r>
      <w:proofErr w:type="spellStart"/>
      <w:r w:rsidRPr="000E6162">
        <w:rPr>
          <w:rFonts w:ascii="Times New Roman" w:hAnsi="Times New Roman" w:cs="Times New Roman"/>
        </w:rPr>
        <w:t>ламинацияланған</w:t>
      </w:r>
      <w:proofErr w:type="spellEnd"/>
      <w:r w:rsidRPr="000E6162">
        <w:rPr>
          <w:rFonts w:ascii="Times New Roman" w:hAnsi="Times New Roman" w:cs="Times New Roman"/>
        </w:rPr>
        <w:t xml:space="preserve"> (</w:t>
      </w:r>
      <w:proofErr w:type="spellStart"/>
      <w:r w:rsidRPr="000E6162">
        <w:rPr>
          <w:rFonts w:ascii="Times New Roman" w:hAnsi="Times New Roman" w:cs="Times New Roman"/>
        </w:rPr>
        <w:t>механикалық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зақымданудан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және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ылғалдан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қорғайтын</w:t>
      </w:r>
      <w:proofErr w:type="spellEnd"/>
      <w:r w:rsidRPr="000E6162">
        <w:rPr>
          <w:rFonts w:ascii="Times New Roman" w:hAnsi="Times New Roman" w:cs="Times New Roman"/>
        </w:rPr>
        <w:t xml:space="preserve">) </w:t>
      </w:r>
      <w:proofErr w:type="spellStart"/>
      <w:r w:rsidRPr="000E6162">
        <w:rPr>
          <w:rFonts w:ascii="Times New Roman" w:hAnsi="Times New Roman" w:cs="Times New Roman"/>
        </w:rPr>
        <w:t>өздігінен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жабысатын</w:t>
      </w:r>
      <w:proofErr w:type="spellEnd"/>
      <w:r w:rsidRPr="000E6162">
        <w:rPr>
          <w:rFonts w:ascii="Times New Roman" w:hAnsi="Times New Roman" w:cs="Times New Roman"/>
        </w:rPr>
        <w:t xml:space="preserve"> винил </w:t>
      </w:r>
      <w:proofErr w:type="spellStart"/>
      <w:r w:rsidRPr="000E6162">
        <w:rPr>
          <w:rFonts w:ascii="Times New Roman" w:hAnsi="Times New Roman" w:cs="Times New Roman"/>
        </w:rPr>
        <w:t>үлдіріне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толық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түсті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басып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шығару</w:t>
      </w:r>
      <w:proofErr w:type="spellEnd"/>
      <w:r w:rsidRPr="000E6162">
        <w:rPr>
          <w:rFonts w:ascii="Times New Roman" w:hAnsi="Times New Roman" w:cs="Times New Roman"/>
        </w:rPr>
        <w:t xml:space="preserve"> (</w:t>
      </w:r>
      <w:proofErr w:type="spellStart"/>
      <w:r w:rsidRPr="000E6162">
        <w:rPr>
          <w:rFonts w:ascii="Times New Roman" w:hAnsi="Times New Roman" w:cs="Times New Roman"/>
        </w:rPr>
        <w:t>түсі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оңбайтын</w:t>
      </w:r>
      <w:proofErr w:type="spellEnd"/>
      <w:r w:rsidRPr="000E6162">
        <w:rPr>
          <w:rFonts w:ascii="Times New Roman" w:hAnsi="Times New Roman" w:cs="Times New Roman"/>
        </w:rPr>
        <w:t xml:space="preserve">, </w:t>
      </w:r>
      <w:proofErr w:type="spellStart"/>
      <w:r w:rsidRPr="000E6162">
        <w:rPr>
          <w:rFonts w:ascii="Times New Roman" w:hAnsi="Times New Roman" w:cs="Times New Roman"/>
        </w:rPr>
        <w:t>ажыратымдылығы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кемінде</w:t>
      </w:r>
      <w:proofErr w:type="spellEnd"/>
      <w:r w:rsidRPr="000E6162">
        <w:rPr>
          <w:rFonts w:ascii="Times New Roman" w:hAnsi="Times New Roman" w:cs="Times New Roman"/>
        </w:rPr>
        <w:t xml:space="preserve"> 720–1440 </w:t>
      </w:r>
      <w:proofErr w:type="spellStart"/>
      <w:r w:rsidRPr="000E6162">
        <w:rPr>
          <w:rFonts w:ascii="Times New Roman" w:hAnsi="Times New Roman" w:cs="Times New Roman"/>
        </w:rPr>
        <w:t>dpi</w:t>
      </w:r>
      <w:proofErr w:type="spellEnd"/>
      <w:r w:rsidRPr="000E6162">
        <w:rPr>
          <w:rFonts w:ascii="Times New Roman" w:hAnsi="Times New Roman" w:cs="Times New Roman"/>
        </w:rPr>
        <w:t xml:space="preserve">) </w:t>
      </w:r>
      <w:proofErr w:type="spellStart"/>
      <w:r w:rsidRPr="000E6162">
        <w:rPr>
          <w:rFonts w:ascii="Times New Roman" w:hAnsi="Times New Roman" w:cs="Times New Roman"/>
        </w:rPr>
        <w:t>немесе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Oracal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үлдірлерін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қолдану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арқылы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жасау</w:t>
      </w:r>
      <w:proofErr w:type="spellEnd"/>
      <w:r w:rsidRPr="000E6162">
        <w:rPr>
          <w:rFonts w:ascii="Times New Roman" w:hAnsi="Times New Roman" w:cs="Times New Roman"/>
        </w:rPr>
        <w:t xml:space="preserve">. Дизайн </w:t>
      </w:r>
      <w:proofErr w:type="spellStart"/>
      <w:r w:rsidRPr="000E6162">
        <w:rPr>
          <w:rFonts w:ascii="Times New Roman" w:hAnsi="Times New Roman" w:cs="Times New Roman"/>
        </w:rPr>
        <w:t>Тапсырыс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берушінің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мақұлдауынан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өтуі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тиіс</w:t>
      </w:r>
      <w:proofErr w:type="spellEnd"/>
      <w:r w:rsidRPr="000E6162">
        <w:rPr>
          <w:rFonts w:ascii="Times New Roman" w:hAnsi="Times New Roman" w:cs="Times New Roman"/>
        </w:rPr>
        <w:t>.</w:t>
      </w:r>
    </w:p>
    <w:p w14:paraId="34C533FE" w14:textId="77777777" w:rsidR="000E6162" w:rsidRPr="000E6162" w:rsidRDefault="000E6162" w:rsidP="000E6162">
      <w:pPr>
        <w:rPr>
          <w:rFonts w:ascii="Times New Roman" w:hAnsi="Times New Roman" w:cs="Times New Roman"/>
        </w:rPr>
      </w:pPr>
      <w:r w:rsidRPr="000E6162">
        <w:rPr>
          <w:rFonts w:ascii="Times New Roman" w:hAnsi="Times New Roman" w:cs="Times New Roman"/>
        </w:rPr>
        <w:t xml:space="preserve">• </w:t>
      </w:r>
      <w:proofErr w:type="spellStart"/>
      <w:r w:rsidRPr="000E6162">
        <w:rPr>
          <w:rFonts w:ascii="Times New Roman" w:hAnsi="Times New Roman" w:cs="Times New Roman"/>
        </w:rPr>
        <w:t>Қабырғаға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бекіту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жүйесі</w:t>
      </w:r>
      <w:proofErr w:type="spellEnd"/>
      <w:r w:rsidRPr="000E6162">
        <w:rPr>
          <w:rFonts w:ascii="Times New Roman" w:hAnsi="Times New Roman" w:cs="Times New Roman"/>
        </w:rPr>
        <w:t xml:space="preserve">: </w:t>
      </w:r>
      <w:proofErr w:type="spellStart"/>
      <w:r w:rsidRPr="000E6162">
        <w:rPr>
          <w:rFonts w:ascii="Times New Roman" w:hAnsi="Times New Roman" w:cs="Times New Roman"/>
        </w:rPr>
        <w:t>Тік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бетке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сенімді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бекіту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үшін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тақтаның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артқы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жағында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жасырын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ілулі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кронштейндер</w:t>
      </w:r>
      <w:proofErr w:type="spellEnd"/>
      <w:r w:rsidRPr="000E6162">
        <w:rPr>
          <w:rFonts w:ascii="Times New Roman" w:hAnsi="Times New Roman" w:cs="Times New Roman"/>
        </w:rPr>
        <w:t xml:space="preserve"> («</w:t>
      </w:r>
      <w:proofErr w:type="spellStart"/>
      <w:r w:rsidRPr="000E6162">
        <w:rPr>
          <w:rFonts w:ascii="Times New Roman" w:hAnsi="Times New Roman" w:cs="Times New Roman"/>
        </w:rPr>
        <w:t>қойындылар</w:t>
      </w:r>
      <w:proofErr w:type="spellEnd"/>
      <w:r w:rsidRPr="000E6162">
        <w:rPr>
          <w:rFonts w:ascii="Times New Roman" w:hAnsi="Times New Roman" w:cs="Times New Roman"/>
        </w:rPr>
        <w:t>») бар.</w:t>
      </w:r>
    </w:p>
    <w:p w14:paraId="0C685CE3" w14:textId="77777777" w:rsidR="000E6162" w:rsidRPr="000E6162" w:rsidRDefault="000E6162" w:rsidP="000E6162">
      <w:pPr>
        <w:rPr>
          <w:rFonts w:ascii="Times New Roman" w:hAnsi="Times New Roman" w:cs="Times New Roman"/>
        </w:rPr>
      </w:pPr>
      <w:r w:rsidRPr="000E6162">
        <w:rPr>
          <w:rFonts w:ascii="Times New Roman" w:hAnsi="Times New Roman" w:cs="Times New Roman"/>
        </w:rPr>
        <w:t xml:space="preserve">Сапа, </w:t>
      </w:r>
      <w:proofErr w:type="spellStart"/>
      <w:r w:rsidRPr="000E6162">
        <w:rPr>
          <w:rFonts w:ascii="Times New Roman" w:hAnsi="Times New Roman" w:cs="Times New Roman"/>
        </w:rPr>
        <w:t>қаптама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және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кепілдік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талаптары</w:t>
      </w:r>
      <w:proofErr w:type="spellEnd"/>
    </w:p>
    <w:p w14:paraId="1AC01A21" w14:textId="77777777" w:rsidR="000E6162" w:rsidRPr="000E6162" w:rsidRDefault="000E6162" w:rsidP="000E6162">
      <w:pPr>
        <w:rPr>
          <w:rFonts w:ascii="Times New Roman" w:hAnsi="Times New Roman" w:cs="Times New Roman"/>
        </w:rPr>
      </w:pPr>
      <w:r w:rsidRPr="000E6162">
        <w:rPr>
          <w:rFonts w:ascii="Times New Roman" w:hAnsi="Times New Roman" w:cs="Times New Roman"/>
        </w:rPr>
        <w:t xml:space="preserve">• Материал </w:t>
      </w:r>
      <w:proofErr w:type="spellStart"/>
      <w:r w:rsidRPr="000E6162">
        <w:rPr>
          <w:rFonts w:ascii="Times New Roman" w:hAnsi="Times New Roman" w:cs="Times New Roman"/>
        </w:rPr>
        <w:t>сапасы</w:t>
      </w:r>
      <w:proofErr w:type="spellEnd"/>
      <w:r w:rsidRPr="000E6162">
        <w:rPr>
          <w:rFonts w:ascii="Times New Roman" w:hAnsi="Times New Roman" w:cs="Times New Roman"/>
        </w:rPr>
        <w:t xml:space="preserve">: </w:t>
      </w:r>
      <w:proofErr w:type="spellStart"/>
      <w:r w:rsidRPr="000E6162">
        <w:rPr>
          <w:rFonts w:ascii="Times New Roman" w:hAnsi="Times New Roman" w:cs="Times New Roman"/>
        </w:rPr>
        <w:t>Барлық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материалдар</w:t>
      </w:r>
      <w:proofErr w:type="spellEnd"/>
      <w:r w:rsidRPr="000E6162">
        <w:rPr>
          <w:rFonts w:ascii="Times New Roman" w:hAnsi="Times New Roman" w:cs="Times New Roman"/>
        </w:rPr>
        <w:t xml:space="preserve"> (ПВХ, пленка, ПЭТ) </w:t>
      </w:r>
      <w:proofErr w:type="spellStart"/>
      <w:r w:rsidRPr="000E6162">
        <w:rPr>
          <w:rFonts w:ascii="Times New Roman" w:hAnsi="Times New Roman" w:cs="Times New Roman"/>
        </w:rPr>
        <w:t>қауіпсіз</w:t>
      </w:r>
      <w:proofErr w:type="spellEnd"/>
      <w:r w:rsidRPr="000E6162">
        <w:rPr>
          <w:rFonts w:ascii="Times New Roman" w:hAnsi="Times New Roman" w:cs="Times New Roman"/>
        </w:rPr>
        <w:t xml:space="preserve">, </w:t>
      </w:r>
      <w:proofErr w:type="spellStart"/>
      <w:r w:rsidRPr="000E6162">
        <w:rPr>
          <w:rFonts w:ascii="Times New Roman" w:hAnsi="Times New Roman" w:cs="Times New Roman"/>
        </w:rPr>
        <w:t>улы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емес</w:t>
      </w:r>
      <w:proofErr w:type="spellEnd"/>
      <w:r w:rsidRPr="000E6162">
        <w:rPr>
          <w:rFonts w:ascii="Times New Roman" w:hAnsi="Times New Roman" w:cs="Times New Roman"/>
        </w:rPr>
        <w:t xml:space="preserve">, </w:t>
      </w:r>
      <w:proofErr w:type="spellStart"/>
      <w:r w:rsidRPr="000E6162">
        <w:rPr>
          <w:rFonts w:ascii="Times New Roman" w:hAnsi="Times New Roman" w:cs="Times New Roman"/>
        </w:rPr>
        <w:t>иіссіз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және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жабық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әкімшілік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немесе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білім</w:t>
      </w:r>
      <w:proofErr w:type="spellEnd"/>
      <w:r w:rsidRPr="000E6162">
        <w:rPr>
          <w:rFonts w:ascii="Times New Roman" w:hAnsi="Times New Roman" w:cs="Times New Roman"/>
        </w:rPr>
        <w:t xml:space="preserve"> беру </w:t>
      </w:r>
      <w:proofErr w:type="spellStart"/>
      <w:r w:rsidRPr="000E6162">
        <w:rPr>
          <w:rFonts w:ascii="Times New Roman" w:hAnsi="Times New Roman" w:cs="Times New Roman"/>
        </w:rPr>
        <w:t>кеңістіктерінде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пайдалануға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рұқсат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етілген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болуы</w:t>
      </w:r>
      <w:proofErr w:type="spellEnd"/>
      <w:r w:rsidRPr="000E6162">
        <w:rPr>
          <w:rFonts w:ascii="Times New Roman" w:hAnsi="Times New Roman" w:cs="Times New Roman"/>
        </w:rPr>
        <w:t xml:space="preserve"> керек.</w:t>
      </w:r>
    </w:p>
    <w:p w14:paraId="2EC49E3D" w14:textId="56B7172A" w:rsidR="000E6162" w:rsidRPr="000E6162" w:rsidRDefault="000E6162" w:rsidP="000E6162">
      <w:pPr>
        <w:rPr>
          <w:rFonts w:ascii="Times New Roman" w:hAnsi="Times New Roman" w:cs="Times New Roman"/>
        </w:rPr>
      </w:pPr>
      <w:r w:rsidRPr="000E6162">
        <w:rPr>
          <w:rFonts w:ascii="Times New Roman" w:hAnsi="Times New Roman" w:cs="Times New Roman"/>
        </w:rPr>
        <w:t xml:space="preserve">• </w:t>
      </w:r>
      <w:proofErr w:type="spellStart"/>
      <w:r w:rsidRPr="000E6162">
        <w:rPr>
          <w:rFonts w:ascii="Times New Roman" w:hAnsi="Times New Roman" w:cs="Times New Roman"/>
        </w:rPr>
        <w:t>Қаптама</w:t>
      </w:r>
      <w:proofErr w:type="spellEnd"/>
      <w:r w:rsidRPr="000E6162">
        <w:rPr>
          <w:rFonts w:ascii="Times New Roman" w:hAnsi="Times New Roman" w:cs="Times New Roman"/>
        </w:rPr>
        <w:t xml:space="preserve">: </w:t>
      </w:r>
      <w:proofErr w:type="spellStart"/>
      <w:r w:rsidRPr="000E6162">
        <w:rPr>
          <w:rFonts w:ascii="Times New Roman" w:hAnsi="Times New Roman" w:cs="Times New Roman"/>
        </w:rPr>
        <w:t>Тасымалдау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кезінде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сызаттардың</w:t>
      </w:r>
      <w:proofErr w:type="spellEnd"/>
      <w:r w:rsidRPr="000E6162">
        <w:rPr>
          <w:rFonts w:ascii="Times New Roman" w:hAnsi="Times New Roman" w:cs="Times New Roman"/>
        </w:rPr>
        <w:t xml:space="preserve">, </w:t>
      </w:r>
      <w:proofErr w:type="spellStart"/>
      <w:r w:rsidRPr="000E6162">
        <w:rPr>
          <w:rFonts w:ascii="Times New Roman" w:hAnsi="Times New Roman" w:cs="Times New Roman"/>
        </w:rPr>
        <w:t>әжімдердің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немесе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бұрыштардың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зақымдалуының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алдын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алу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үшін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дайын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өнім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қорғаныш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пленкаға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және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гофрленген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картонға</w:t>
      </w:r>
      <w:proofErr w:type="spellEnd"/>
      <w:r w:rsidRPr="000E6162">
        <w:rPr>
          <w:rFonts w:ascii="Times New Roman" w:hAnsi="Times New Roman" w:cs="Times New Roman"/>
        </w:rPr>
        <w:t xml:space="preserve"> (</w:t>
      </w:r>
      <w:proofErr w:type="spellStart"/>
      <w:r w:rsidRPr="000E6162">
        <w:rPr>
          <w:rFonts w:ascii="Times New Roman" w:hAnsi="Times New Roman" w:cs="Times New Roman"/>
        </w:rPr>
        <w:t>немесе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көпіршікті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пленкаға</w:t>
      </w:r>
      <w:proofErr w:type="spellEnd"/>
      <w:r w:rsidRPr="000E6162">
        <w:rPr>
          <w:rFonts w:ascii="Times New Roman" w:hAnsi="Times New Roman" w:cs="Times New Roman"/>
        </w:rPr>
        <w:t xml:space="preserve">) </w:t>
      </w:r>
      <w:proofErr w:type="spellStart"/>
      <w:r w:rsidRPr="000E6162">
        <w:rPr>
          <w:rFonts w:ascii="Times New Roman" w:hAnsi="Times New Roman" w:cs="Times New Roman"/>
        </w:rPr>
        <w:t>оралуы</w:t>
      </w:r>
      <w:proofErr w:type="spellEnd"/>
      <w:r w:rsidRPr="000E6162">
        <w:rPr>
          <w:rFonts w:ascii="Times New Roman" w:hAnsi="Times New Roman" w:cs="Times New Roman"/>
        </w:rPr>
        <w:t xml:space="preserve"> керек.</w:t>
      </w:r>
    </w:p>
    <w:p w14:paraId="04420EA4" w14:textId="1B8F0453" w:rsidR="000E6162" w:rsidRDefault="000E6162" w:rsidP="000E6162">
      <w:pPr>
        <w:rPr>
          <w:rFonts w:ascii="Times New Roman" w:hAnsi="Times New Roman" w:cs="Times New Roman"/>
        </w:rPr>
      </w:pPr>
      <w:r w:rsidRPr="000E6162">
        <w:rPr>
          <w:rFonts w:ascii="Times New Roman" w:hAnsi="Times New Roman" w:cs="Times New Roman"/>
        </w:rPr>
        <w:lastRenderedPageBreak/>
        <w:t>•</w:t>
      </w:r>
      <w:r w:rsidRPr="000E6162">
        <w:rPr>
          <w:rFonts w:ascii="Times New Roman" w:hAnsi="Times New Roman" w:cs="Times New Roman"/>
        </w:rPr>
        <w:tab/>
      </w:r>
      <w:proofErr w:type="spellStart"/>
      <w:r w:rsidRPr="000E6162">
        <w:rPr>
          <w:rFonts w:ascii="Times New Roman" w:hAnsi="Times New Roman" w:cs="Times New Roman"/>
        </w:rPr>
        <w:t>Кепілдік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мерзімі</w:t>
      </w:r>
      <w:proofErr w:type="spellEnd"/>
      <w:r w:rsidRPr="000E6162">
        <w:rPr>
          <w:rFonts w:ascii="Times New Roman" w:hAnsi="Times New Roman" w:cs="Times New Roman"/>
        </w:rPr>
        <w:t xml:space="preserve">: </w:t>
      </w:r>
      <w:proofErr w:type="spellStart"/>
      <w:r w:rsidRPr="000E6162">
        <w:rPr>
          <w:rFonts w:ascii="Times New Roman" w:hAnsi="Times New Roman" w:cs="Times New Roman"/>
        </w:rPr>
        <w:t>қабылдау-тапсыру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актісіне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қол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қойылған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күннен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бастап</w:t>
      </w:r>
      <w:proofErr w:type="spellEnd"/>
      <w:r w:rsidRPr="000E6162">
        <w:rPr>
          <w:rFonts w:ascii="Times New Roman" w:hAnsi="Times New Roman" w:cs="Times New Roman"/>
        </w:rPr>
        <w:t xml:space="preserve"> 12 ай (</w:t>
      </w:r>
      <w:proofErr w:type="spellStart"/>
      <w:r w:rsidRPr="000E6162">
        <w:rPr>
          <w:rFonts w:ascii="Times New Roman" w:hAnsi="Times New Roman" w:cs="Times New Roman"/>
        </w:rPr>
        <w:t>құрылымның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тұтастығы</w:t>
      </w:r>
      <w:proofErr w:type="spellEnd"/>
      <w:r w:rsidRPr="000E6162">
        <w:rPr>
          <w:rFonts w:ascii="Times New Roman" w:hAnsi="Times New Roman" w:cs="Times New Roman"/>
        </w:rPr>
        <w:t xml:space="preserve"> мен </w:t>
      </w:r>
      <w:proofErr w:type="spellStart"/>
      <w:r w:rsidRPr="000E6162">
        <w:rPr>
          <w:rFonts w:ascii="Times New Roman" w:hAnsi="Times New Roman" w:cs="Times New Roman"/>
        </w:rPr>
        <w:t>үлбірдің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қабаттасып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ажырамауына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кепілдік</w:t>
      </w:r>
      <w:proofErr w:type="spellEnd"/>
      <w:r w:rsidRPr="000E6162">
        <w:rPr>
          <w:rFonts w:ascii="Times New Roman" w:hAnsi="Times New Roman" w:cs="Times New Roman"/>
        </w:rPr>
        <w:t xml:space="preserve"> </w:t>
      </w:r>
      <w:proofErr w:type="spellStart"/>
      <w:r w:rsidRPr="000E6162">
        <w:rPr>
          <w:rFonts w:ascii="Times New Roman" w:hAnsi="Times New Roman" w:cs="Times New Roman"/>
        </w:rPr>
        <w:t>беріледі</w:t>
      </w:r>
      <w:proofErr w:type="spellEnd"/>
      <w:r w:rsidRPr="000E6162">
        <w:rPr>
          <w:rFonts w:ascii="Times New Roman" w:hAnsi="Times New Roman" w:cs="Times New Roman"/>
        </w:rPr>
        <w:t>).</w:t>
      </w:r>
    </w:p>
    <w:p w14:paraId="42B16CA0" w14:textId="5212BBDD" w:rsidR="003C0F13" w:rsidRPr="000E6162" w:rsidRDefault="003C0F13" w:rsidP="000E6162">
      <w:pPr>
        <w:rPr>
          <w:rFonts w:ascii="Times New Roman" w:hAnsi="Times New Roman" w:cs="Times New Roman"/>
        </w:rPr>
      </w:pPr>
      <w:proofErr w:type="spellStart"/>
      <w:r w:rsidRPr="003C0F13">
        <w:rPr>
          <w:rFonts w:ascii="Times New Roman" w:hAnsi="Times New Roman" w:cs="Times New Roman"/>
        </w:rPr>
        <w:t>Қызмет</w:t>
      </w:r>
      <w:proofErr w:type="spellEnd"/>
      <w:r w:rsidRPr="003C0F13">
        <w:rPr>
          <w:rFonts w:ascii="Times New Roman" w:hAnsi="Times New Roman" w:cs="Times New Roman"/>
        </w:rPr>
        <w:t xml:space="preserve"> </w:t>
      </w:r>
      <w:proofErr w:type="spellStart"/>
      <w:r w:rsidRPr="003C0F13">
        <w:rPr>
          <w:rFonts w:ascii="Times New Roman" w:hAnsi="Times New Roman" w:cs="Times New Roman"/>
        </w:rPr>
        <w:t>көрсету</w:t>
      </w:r>
      <w:proofErr w:type="spellEnd"/>
      <w:r w:rsidRPr="003C0F13">
        <w:rPr>
          <w:rFonts w:ascii="Times New Roman" w:hAnsi="Times New Roman" w:cs="Times New Roman"/>
        </w:rPr>
        <w:t xml:space="preserve"> </w:t>
      </w:r>
      <w:proofErr w:type="spellStart"/>
      <w:r w:rsidRPr="003C0F13">
        <w:rPr>
          <w:rFonts w:ascii="Times New Roman" w:hAnsi="Times New Roman" w:cs="Times New Roman"/>
        </w:rPr>
        <w:t>мерзімі</w:t>
      </w:r>
      <w:proofErr w:type="spellEnd"/>
      <w:r w:rsidRPr="003C0F13">
        <w:rPr>
          <w:rFonts w:ascii="Times New Roman" w:hAnsi="Times New Roman" w:cs="Times New Roman"/>
        </w:rPr>
        <w:t xml:space="preserve"> </w:t>
      </w:r>
      <w:proofErr w:type="spellStart"/>
      <w:r w:rsidRPr="003C0F13">
        <w:rPr>
          <w:rFonts w:ascii="Times New Roman" w:hAnsi="Times New Roman" w:cs="Times New Roman"/>
        </w:rPr>
        <w:t>шартқа</w:t>
      </w:r>
      <w:proofErr w:type="spellEnd"/>
      <w:r w:rsidRPr="003C0F13">
        <w:rPr>
          <w:rFonts w:ascii="Times New Roman" w:hAnsi="Times New Roman" w:cs="Times New Roman"/>
        </w:rPr>
        <w:t xml:space="preserve"> </w:t>
      </w:r>
      <w:proofErr w:type="spellStart"/>
      <w:r w:rsidRPr="003C0F13">
        <w:rPr>
          <w:rFonts w:ascii="Times New Roman" w:hAnsi="Times New Roman" w:cs="Times New Roman"/>
        </w:rPr>
        <w:t>қол</w:t>
      </w:r>
      <w:proofErr w:type="spellEnd"/>
      <w:r w:rsidRPr="003C0F13">
        <w:rPr>
          <w:rFonts w:ascii="Times New Roman" w:hAnsi="Times New Roman" w:cs="Times New Roman"/>
        </w:rPr>
        <w:t xml:space="preserve"> </w:t>
      </w:r>
      <w:proofErr w:type="spellStart"/>
      <w:r w:rsidRPr="003C0F13">
        <w:rPr>
          <w:rFonts w:ascii="Times New Roman" w:hAnsi="Times New Roman" w:cs="Times New Roman"/>
        </w:rPr>
        <w:t>қойылған</w:t>
      </w:r>
      <w:proofErr w:type="spellEnd"/>
      <w:r w:rsidRPr="003C0F13">
        <w:rPr>
          <w:rFonts w:ascii="Times New Roman" w:hAnsi="Times New Roman" w:cs="Times New Roman"/>
        </w:rPr>
        <w:t xml:space="preserve"> </w:t>
      </w:r>
      <w:proofErr w:type="spellStart"/>
      <w:r w:rsidRPr="003C0F13">
        <w:rPr>
          <w:rFonts w:ascii="Times New Roman" w:hAnsi="Times New Roman" w:cs="Times New Roman"/>
        </w:rPr>
        <w:t>күннен</w:t>
      </w:r>
      <w:proofErr w:type="spellEnd"/>
      <w:r w:rsidRPr="003C0F13">
        <w:rPr>
          <w:rFonts w:ascii="Times New Roman" w:hAnsi="Times New Roman" w:cs="Times New Roman"/>
        </w:rPr>
        <w:t xml:space="preserve"> </w:t>
      </w:r>
      <w:proofErr w:type="spellStart"/>
      <w:r w:rsidRPr="003C0F13">
        <w:rPr>
          <w:rFonts w:ascii="Times New Roman" w:hAnsi="Times New Roman" w:cs="Times New Roman"/>
        </w:rPr>
        <w:t>бастап</w:t>
      </w:r>
      <w:proofErr w:type="spellEnd"/>
      <w:r w:rsidRPr="003C0F13">
        <w:rPr>
          <w:rFonts w:ascii="Times New Roman" w:hAnsi="Times New Roman" w:cs="Times New Roman"/>
        </w:rPr>
        <w:t xml:space="preserve"> 16 </w:t>
      </w:r>
      <w:proofErr w:type="spellStart"/>
      <w:r w:rsidRPr="003C0F13">
        <w:rPr>
          <w:rFonts w:ascii="Times New Roman" w:hAnsi="Times New Roman" w:cs="Times New Roman"/>
        </w:rPr>
        <w:t>күнтізбелік</w:t>
      </w:r>
      <w:proofErr w:type="spellEnd"/>
      <w:r w:rsidRPr="003C0F13">
        <w:rPr>
          <w:rFonts w:ascii="Times New Roman" w:hAnsi="Times New Roman" w:cs="Times New Roman"/>
        </w:rPr>
        <w:t xml:space="preserve"> </w:t>
      </w:r>
      <w:proofErr w:type="spellStart"/>
      <w:r w:rsidRPr="003C0F13">
        <w:rPr>
          <w:rFonts w:ascii="Times New Roman" w:hAnsi="Times New Roman" w:cs="Times New Roman"/>
        </w:rPr>
        <w:t>күн</w:t>
      </w:r>
      <w:proofErr w:type="spellEnd"/>
    </w:p>
    <w:p w14:paraId="2634A75A" w14:textId="52D0FE84" w:rsidR="000E6162" w:rsidRPr="000E6162" w:rsidRDefault="00F6462D" w:rsidP="00F6462D">
      <w:pPr>
        <w:rPr>
          <w:rFonts w:ascii="Times New Roman" w:hAnsi="Times New Roman" w:cs="Times New Roman"/>
        </w:rPr>
      </w:pPr>
      <w:proofErr w:type="spellStart"/>
      <w:r w:rsidRPr="00F6462D">
        <w:rPr>
          <w:rFonts w:ascii="Times New Roman" w:hAnsi="Times New Roman" w:cs="Times New Roman"/>
        </w:rPr>
        <w:t>Жеткізу</w:t>
      </w:r>
      <w:proofErr w:type="spellEnd"/>
      <w:r w:rsidRPr="00F6462D">
        <w:rPr>
          <w:rFonts w:ascii="Times New Roman" w:hAnsi="Times New Roman" w:cs="Times New Roman"/>
        </w:rPr>
        <w:t xml:space="preserve"> </w:t>
      </w:r>
      <w:proofErr w:type="spellStart"/>
      <w:r w:rsidRPr="00F6462D">
        <w:rPr>
          <w:rFonts w:ascii="Times New Roman" w:hAnsi="Times New Roman" w:cs="Times New Roman"/>
        </w:rPr>
        <w:t>Қазақстан</w:t>
      </w:r>
      <w:proofErr w:type="spellEnd"/>
      <w:r w:rsidRPr="00F6462D">
        <w:rPr>
          <w:rFonts w:ascii="Times New Roman" w:hAnsi="Times New Roman" w:cs="Times New Roman"/>
        </w:rPr>
        <w:t xml:space="preserve"> </w:t>
      </w:r>
      <w:proofErr w:type="spellStart"/>
      <w:r w:rsidRPr="00F6462D">
        <w:rPr>
          <w:rFonts w:ascii="Times New Roman" w:hAnsi="Times New Roman" w:cs="Times New Roman"/>
        </w:rPr>
        <w:t>Республикасы</w:t>
      </w:r>
      <w:proofErr w:type="spellEnd"/>
      <w:r w:rsidRPr="00F6462D">
        <w:rPr>
          <w:rFonts w:ascii="Times New Roman" w:hAnsi="Times New Roman" w:cs="Times New Roman"/>
        </w:rPr>
        <w:t xml:space="preserve">, </w:t>
      </w:r>
      <w:proofErr w:type="spellStart"/>
      <w:r w:rsidRPr="00F6462D">
        <w:rPr>
          <w:rFonts w:ascii="Times New Roman" w:hAnsi="Times New Roman" w:cs="Times New Roman"/>
        </w:rPr>
        <w:t>Шығыс</w:t>
      </w:r>
      <w:proofErr w:type="spellEnd"/>
      <w:r w:rsidRPr="00F6462D">
        <w:rPr>
          <w:rFonts w:ascii="Times New Roman" w:hAnsi="Times New Roman" w:cs="Times New Roman"/>
        </w:rPr>
        <w:t xml:space="preserve"> </w:t>
      </w:r>
      <w:proofErr w:type="spellStart"/>
      <w:r w:rsidRPr="00F6462D">
        <w:rPr>
          <w:rFonts w:ascii="Times New Roman" w:hAnsi="Times New Roman" w:cs="Times New Roman"/>
        </w:rPr>
        <w:t>Қазақстан</w:t>
      </w:r>
      <w:proofErr w:type="spellEnd"/>
      <w:r w:rsidRPr="00F6462D">
        <w:rPr>
          <w:rFonts w:ascii="Times New Roman" w:hAnsi="Times New Roman" w:cs="Times New Roman"/>
        </w:rPr>
        <w:t xml:space="preserve"> </w:t>
      </w:r>
      <w:proofErr w:type="spellStart"/>
      <w:r w:rsidRPr="00F6462D">
        <w:rPr>
          <w:rFonts w:ascii="Times New Roman" w:hAnsi="Times New Roman" w:cs="Times New Roman"/>
        </w:rPr>
        <w:t>облысы</w:t>
      </w:r>
      <w:proofErr w:type="spellEnd"/>
      <w:r w:rsidRPr="00F6462D">
        <w:rPr>
          <w:rFonts w:ascii="Times New Roman" w:hAnsi="Times New Roman" w:cs="Times New Roman"/>
        </w:rPr>
        <w:t xml:space="preserve">, Алтай </w:t>
      </w:r>
      <w:proofErr w:type="spellStart"/>
      <w:r w:rsidRPr="00F6462D">
        <w:rPr>
          <w:rFonts w:ascii="Times New Roman" w:hAnsi="Times New Roman" w:cs="Times New Roman"/>
        </w:rPr>
        <w:t>ауданы</w:t>
      </w:r>
      <w:proofErr w:type="spellEnd"/>
      <w:r w:rsidRPr="00F6462D">
        <w:rPr>
          <w:rFonts w:ascii="Times New Roman" w:hAnsi="Times New Roman" w:cs="Times New Roman"/>
        </w:rPr>
        <w:t xml:space="preserve">, </w:t>
      </w:r>
      <w:proofErr w:type="spellStart"/>
      <w:r w:rsidRPr="00F6462D">
        <w:rPr>
          <w:rFonts w:ascii="Times New Roman" w:hAnsi="Times New Roman" w:cs="Times New Roman"/>
        </w:rPr>
        <w:t>Жаңа</w:t>
      </w:r>
      <w:proofErr w:type="spellEnd"/>
      <w:r w:rsidRPr="00F6462D">
        <w:rPr>
          <w:rFonts w:ascii="Times New Roman" w:hAnsi="Times New Roman" w:cs="Times New Roman"/>
        </w:rPr>
        <w:t xml:space="preserve"> </w:t>
      </w:r>
      <w:proofErr w:type="spellStart"/>
      <w:r w:rsidRPr="00F6462D">
        <w:rPr>
          <w:rFonts w:ascii="Times New Roman" w:hAnsi="Times New Roman" w:cs="Times New Roman"/>
        </w:rPr>
        <w:t>Бұқтырма</w:t>
      </w:r>
      <w:proofErr w:type="spellEnd"/>
      <w:r w:rsidRPr="00F6462D">
        <w:rPr>
          <w:rFonts w:ascii="Times New Roman" w:hAnsi="Times New Roman" w:cs="Times New Roman"/>
        </w:rPr>
        <w:t xml:space="preserve"> </w:t>
      </w:r>
      <w:proofErr w:type="spellStart"/>
      <w:r w:rsidRPr="00F6462D">
        <w:rPr>
          <w:rFonts w:ascii="Times New Roman" w:hAnsi="Times New Roman" w:cs="Times New Roman"/>
        </w:rPr>
        <w:t>ауылы</w:t>
      </w:r>
      <w:proofErr w:type="spellEnd"/>
      <w:r w:rsidRPr="00F6462D">
        <w:rPr>
          <w:rFonts w:ascii="Times New Roman" w:hAnsi="Times New Roman" w:cs="Times New Roman"/>
        </w:rPr>
        <w:t>, м-н 7 д 30</w:t>
      </w:r>
    </w:p>
    <w:sectPr w:rsidR="000E6162" w:rsidRPr="000E6162" w:rsidSect="00113B96">
      <w:pgSz w:w="11906" w:h="16838"/>
      <w:pgMar w:top="851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D4830"/>
    <w:multiLevelType w:val="multilevel"/>
    <w:tmpl w:val="57A85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0269D6"/>
    <w:multiLevelType w:val="multilevel"/>
    <w:tmpl w:val="0EF2C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A87A0E"/>
    <w:multiLevelType w:val="multilevel"/>
    <w:tmpl w:val="9FA4C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8273659">
    <w:abstractNumId w:val="1"/>
  </w:num>
  <w:num w:numId="2" w16cid:durableId="573931275">
    <w:abstractNumId w:val="0"/>
  </w:num>
  <w:num w:numId="3" w16cid:durableId="390907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70C2"/>
    <w:rsid w:val="00031CBD"/>
    <w:rsid w:val="00080095"/>
    <w:rsid w:val="000C2E97"/>
    <w:rsid w:val="000D6FAC"/>
    <w:rsid w:val="000E6162"/>
    <w:rsid w:val="00113B96"/>
    <w:rsid w:val="00113C35"/>
    <w:rsid w:val="00137905"/>
    <w:rsid w:val="0015300F"/>
    <w:rsid w:val="00185DF6"/>
    <w:rsid w:val="0020101B"/>
    <w:rsid w:val="002B1D72"/>
    <w:rsid w:val="00312BCE"/>
    <w:rsid w:val="0036210B"/>
    <w:rsid w:val="003C0F13"/>
    <w:rsid w:val="003E3C85"/>
    <w:rsid w:val="00686A60"/>
    <w:rsid w:val="006C3DC4"/>
    <w:rsid w:val="00711170"/>
    <w:rsid w:val="007506E8"/>
    <w:rsid w:val="007E54A7"/>
    <w:rsid w:val="00873EC6"/>
    <w:rsid w:val="008B7546"/>
    <w:rsid w:val="008D2B67"/>
    <w:rsid w:val="009E69C2"/>
    <w:rsid w:val="00A27212"/>
    <w:rsid w:val="00AA4B90"/>
    <w:rsid w:val="00BA7EBF"/>
    <w:rsid w:val="00BD0426"/>
    <w:rsid w:val="00C409DB"/>
    <w:rsid w:val="00D03B49"/>
    <w:rsid w:val="00D11E02"/>
    <w:rsid w:val="00D470C2"/>
    <w:rsid w:val="00DB7F8D"/>
    <w:rsid w:val="00DC7641"/>
    <w:rsid w:val="00EB4423"/>
    <w:rsid w:val="00EF5333"/>
    <w:rsid w:val="00EF5C5F"/>
    <w:rsid w:val="00F0132E"/>
    <w:rsid w:val="00F6462D"/>
    <w:rsid w:val="00F94F02"/>
    <w:rsid w:val="00FF7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36788"/>
  <w15:docId w15:val="{CF86F21F-B480-4B5B-BB1D-C156B8584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7A39"/>
    <w:pPr>
      <w:spacing w:after="200" w:line="276" w:lineRule="auto"/>
    </w:pPr>
    <w:rPr>
      <w:rFonts w:ascii="Calibri" w:hAnsi="Calibri"/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D14FF9"/>
    <w:rPr>
      <w:rFonts w:ascii="Tahoma" w:hAnsi="Tahoma" w:cs="Tahoma"/>
      <w:sz w:val="16"/>
      <w:szCs w:val="16"/>
    </w:rPr>
  </w:style>
  <w:style w:type="paragraph" w:styleId="a4">
    <w:name w:val="Title"/>
    <w:basedOn w:val="a"/>
    <w:next w:val="a5"/>
    <w:qFormat/>
    <w:rsid w:val="00113B9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416F2A"/>
    <w:pPr>
      <w:spacing w:after="140" w:line="288" w:lineRule="auto"/>
    </w:pPr>
  </w:style>
  <w:style w:type="paragraph" w:styleId="a6">
    <w:name w:val="List"/>
    <w:basedOn w:val="a5"/>
    <w:rsid w:val="00416F2A"/>
    <w:rPr>
      <w:rFonts w:cs="Mangal"/>
    </w:rPr>
  </w:style>
  <w:style w:type="paragraph" w:styleId="a7">
    <w:name w:val="caption"/>
    <w:basedOn w:val="a"/>
    <w:qFormat/>
    <w:rsid w:val="00416F2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416F2A"/>
    <w:pPr>
      <w:suppressLineNumbers/>
    </w:pPr>
    <w:rPr>
      <w:rFonts w:cs="Mangal"/>
    </w:rPr>
  </w:style>
  <w:style w:type="paragraph" w:customStyle="1" w:styleId="1">
    <w:name w:val="Заголовок1"/>
    <w:basedOn w:val="a"/>
    <w:qFormat/>
    <w:rsid w:val="00416F2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List Paragraph"/>
    <w:basedOn w:val="a"/>
    <w:uiPriority w:val="34"/>
    <w:qFormat/>
    <w:rsid w:val="00AC26E3"/>
    <w:pPr>
      <w:ind w:left="720"/>
      <w:contextualSpacing/>
    </w:pPr>
  </w:style>
  <w:style w:type="paragraph" w:styleId="aa">
    <w:name w:val="Balloon Text"/>
    <w:basedOn w:val="a"/>
    <w:uiPriority w:val="99"/>
    <w:semiHidden/>
    <w:unhideWhenUsed/>
    <w:qFormat/>
    <w:rsid w:val="00D14FF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215B6D"/>
    <w:rPr>
      <w:rFonts w:ascii="Calibri" w:hAnsi="Calibri"/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ЕЛИСЕЙ ИВАШИН</cp:lastModifiedBy>
  <cp:revision>15</cp:revision>
  <cp:lastPrinted>2020-11-13T10:19:00Z</cp:lastPrinted>
  <dcterms:created xsi:type="dcterms:W3CDTF">2026-05-14T06:17:00Z</dcterms:created>
  <dcterms:modified xsi:type="dcterms:W3CDTF">2026-10-15T05:03:00Z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