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FDCC3" w14:textId="77777777" w:rsidR="00FE1641" w:rsidRPr="00B466A8" w:rsidRDefault="00FE1641" w:rsidP="00FE16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  <w:r w:rsidRPr="00B466A8">
        <w:rPr>
          <w:rFonts w:ascii="Times New Roman" w:hAnsi="Times New Roman" w:cs="Times New Roman"/>
          <w:b/>
          <w:sz w:val="24"/>
          <w:szCs w:val="24"/>
          <w:lang w:val="ru-RU"/>
        </w:rPr>
        <w:t>Техническая спецификация</w:t>
      </w:r>
    </w:p>
    <w:p w14:paraId="34E519BB" w14:textId="77777777" w:rsidR="00FE1641" w:rsidRPr="00B466A8" w:rsidRDefault="00FE1641" w:rsidP="00FE16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466A8">
        <w:rPr>
          <w:rFonts w:ascii="Times New Roman" w:hAnsi="Times New Roman" w:cs="Times New Roman"/>
          <w:b/>
          <w:sz w:val="24"/>
          <w:szCs w:val="24"/>
          <w:lang w:val="ru-RU"/>
        </w:rPr>
        <w:t>на оказание услуг по переплету документов</w:t>
      </w:r>
    </w:p>
    <w:p w14:paraId="5418DC32" w14:textId="77777777" w:rsidR="00FE1641" w:rsidRPr="00DE068F" w:rsidRDefault="00FE1641" w:rsidP="00FE16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58C44C05" w14:textId="36389D3C" w:rsidR="00FE1641" w:rsidRPr="00052B5E" w:rsidRDefault="00FE1641" w:rsidP="00FE1641">
      <w:pPr>
        <w:tabs>
          <w:tab w:val="num" w:pos="70"/>
          <w:tab w:val="left" w:pos="43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ab/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Документы должны быть изготовлены (переплетены) для архива с обложкой из толстого твердого картона формата А-4.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(Формирование дел из россыпи документов, переформирование дел, систематизация документации, доукомплектование внутри дел, редактирование дел, подшивка, нумерация).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sz w:val="24"/>
          <w:szCs w:val="24"/>
          <w:lang w:val="kk-KZ"/>
        </w:rPr>
        <w:t>Переплет служебной документации для архива должен соотвествовать государственным стандартам Республики Казахстан СТ РК 1037-2001 «Делопроизводство и архивное дело».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B466A8">
        <w:rPr>
          <w:rFonts w:ascii="Times New Roman" w:eastAsia="Calibri" w:hAnsi="Times New Roman" w:cs="Times New Roman"/>
          <w:sz w:val="24"/>
          <w:szCs w:val="24"/>
          <w:shd w:val="clear" w:color="auto" w:fill="F9F9F9"/>
          <w:lang w:val="kk-KZ"/>
        </w:rPr>
        <w:t>Поставщик при оформлении дел обеспечивает недопущение порчи или утраты документов, обеспечива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9F9F9"/>
          <w:lang w:val="kk-KZ"/>
        </w:rPr>
        <w:t>ет</w:t>
      </w:r>
      <w:r w:rsidRPr="00B466A8">
        <w:rPr>
          <w:rFonts w:ascii="Times New Roman" w:eastAsia="Calibri" w:hAnsi="Times New Roman" w:cs="Times New Roman"/>
          <w:sz w:val="24"/>
          <w:szCs w:val="24"/>
          <w:shd w:val="clear" w:color="auto" w:fill="F9F9F9"/>
          <w:lang w:val="kk-KZ"/>
        </w:rPr>
        <w:t xml:space="preserve"> сохранность документов. </w:t>
      </w:r>
    </w:p>
    <w:p w14:paraId="606FCCF2" w14:textId="4A89DD95" w:rsidR="00FE1641" w:rsidRPr="00FE1641" w:rsidRDefault="00FE1641" w:rsidP="00FE1641">
      <w:pPr>
        <w:spacing w:after="0" w:line="240" w:lineRule="auto"/>
        <w:ind w:firstLine="24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1641"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Pr="00B466A8">
        <w:rPr>
          <w:rFonts w:ascii="Times New Roman" w:hAnsi="Times New Roman" w:cs="Times New Roman"/>
          <w:sz w:val="24"/>
          <w:szCs w:val="24"/>
          <w:lang w:val="kk-KZ"/>
        </w:rPr>
        <w:t>Все работы по переплету и подшивке документов производятся исполнителем на собственном</w:t>
      </w:r>
      <w:r w:rsidRPr="00FE164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66A8">
        <w:rPr>
          <w:rFonts w:ascii="Times New Roman" w:hAnsi="Times New Roman" w:cs="Times New Roman"/>
          <w:sz w:val="24"/>
          <w:szCs w:val="24"/>
          <w:lang w:val="kk-KZ"/>
        </w:rPr>
        <w:t>оборудовании и материалах на территории заказчика.</w:t>
      </w:r>
      <w:r w:rsidRPr="00FE164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9F9F9"/>
          <w:lang w:val="kk-KZ"/>
        </w:rPr>
        <w:t>П</w:t>
      </w:r>
      <w:r w:rsidRPr="00B466A8">
        <w:rPr>
          <w:rFonts w:ascii="Times New Roman" w:eastAsia="Calibri" w:hAnsi="Times New Roman" w:cs="Times New Roman"/>
          <w:sz w:val="24"/>
          <w:szCs w:val="24"/>
          <w:shd w:val="clear" w:color="auto" w:fill="F9F9F9"/>
          <w:lang w:val="kk-KZ"/>
        </w:rPr>
        <w:t>оставщик должен соблюдать конфиденциальность, аккуратность и эстетичность при выполнении</w:t>
      </w:r>
      <w:r w:rsidRPr="00FE1641">
        <w:rPr>
          <w:rFonts w:ascii="Times New Roman" w:eastAsia="Calibri" w:hAnsi="Times New Roman" w:cs="Times New Roman"/>
          <w:sz w:val="24"/>
          <w:szCs w:val="24"/>
          <w:shd w:val="clear" w:color="auto" w:fill="F9F9F9"/>
          <w:lang w:val="ru-RU"/>
        </w:rPr>
        <w:t xml:space="preserve"> </w:t>
      </w:r>
      <w:r w:rsidRPr="00B466A8">
        <w:rPr>
          <w:rFonts w:ascii="Times New Roman" w:eastAsia="Calibri" w:hAnsi="Times New Roman" w:cs="Times New Roman"/>
          <w:sz w:val="24"/>
          <w:szCs w:val="24"/>
          <w:shd w:val="clear" w:color="auto" w:fill="F9F9F9"/>
          <w:lang w:val="kk-KZ"/>
        </w:rPr>
        <w:t>работ. Все расходы входят в стоимость услуг.</w:t>
      </w:r>
      <w:r w:rsidRPr="00FE1641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Переплет документов подшивается с возможностью свободного доступа к копированию и</w:t>
      </w:r>
      <w:r w:rsidRPr="00FE1641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сканированию любого листа без расшивания дел. </w:t>
      </w:r>
    </w:p>
    <w:p w14:paraId="6858AA59" w14:textId="34F4D014" w:rsidR="00FE1641" w:rsidRPr="00B466A8" w:rsidRDefault="00FE1641" w:rsidP="00FE1641">
      <w:pPr>
        <w:tabs>
          <w:tab w:val="num" w:pos="70"/>
          <w:tab w:val="left" w:pos="430"/>
        </w:tabs>
        <w:spacing w:after="0" w:line="240" w:lineRule="auto"/>
        <w:ind w:left="68" w:firstLine="181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ab/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Документация переплетается и подшивается в узел прочной нитью и выводится на тыльную</w:t>
      </w:r>
      <w:r w:rsidRPr="00FE1641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сторону.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Документация располагается в хронологическом порядке, чтобы сверху располагались</w:t>
      </w:r>
      <w:r w:rsidRPr="00FE1641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самые ранние документы. Постраничная нумерация страниц и систематизация страниц в соответствии с требованиями. При подготовке документации к подшивке и переплету, с документов</w:t>
      </w:r>
      <w:r w:rsidRPr="00FE1641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Заказчика удаляются все металлические скрепляющие детали. </w:t>
      </w:r>
    </w:p>
    <w:p w14:paraId="2C8C02F5" w14:textId="2EDF5B78" w:rsidR="00FE1641" w:rsidRDefault="00FE1641" w:rsidP="00FE1641">
      <w:pPr>
        <w:tabs>
          <w:tab w:val="num" w:pos="70"/>
          <w:tab w:val="left" w:pos="430"/>
        </w:tabs>
        <w:spacing w:after="0" w:line="240" w:lineRule="auto"/>
        <w:ind w:left="68" w:firstLine="181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Толщина одной книги должна </w:t>
      </w:r>
      <w:r w:rsidRPr="00B466A8">
        <w:rPr>
          <w:rFonts w:ascii="Times New Roman" w:hAnsi="Times New Roman" w:cs="Times New Roman"/>
          <w:b/>
          <w:bCs/>
          <w:sz w:val="24"/>
          <w:szCs w:val="24"/>
          <w:lang w:val="kk-KZ"/>
        </w:rPr>
        <w:t>составить не менее 6 см.</w:t>
      </w:r>
    </w:p>
    <w:p w14:paraId="61BB0B61" w14:textId="5A37F22F" w:rsidR="00FE1641" w:rsidRPr="00F910C5" w:rsidRDefault="00F910C5" w:rsidP="00FE1641">
      <w:pPr>
        <w:tabs>
          <w:tab w:val="num" w:pos="70"/>
          <w:tab w:val="left" w:pos="430"/>
        </w:tabs>
        <w:spacing w:after="0" w:line="240" w:lineRule="auto"/>
        <w:ind w:left="68" w:firstLine="181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910C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Количество книг – </w:t>
      </w:r>
      <w:r w:rsidR="00F264F6">
        <w:rPr>
          <w:rFonts w:ascii="Times New Roman" w:hAnsi="Times New Roman" w:cs="Times New Roman"/>
          <w:b/>
          <w:bCs/>
          <w:sz w:val="24"/>
          <w:szCs w:val="24"/>
          <w:lang w:val="kk-KZ"/>
        </w:rPr>
        <w:t>60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125A36B1" w14:textId="77777777" w:rsidR="00FE1641" w:rsidRPr="00B466A8" w:rsidRDefault="00FE1641" w:rsidP="00FE1641">
      <w:pPr>
        <w:ind w:left="851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9F0D4EE" w14:textId="77777777" w:rsidR="00FE1641" w:rsidRPr="00B466A8" w:rsidRDefault="00FE1641" w:rsidP="00FE1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sz w:val="24"/>
          <w:szCs w:val="24"/>
          <w:lang w:val="kk-KZ"/>
        </w:rPr>
        <w:t>Құжаттар А-4 форматындағы қалың қатты картоннан жасалған мұқабамен Мұрағат үшін дайындалуы (түптелуі) тиіс.</w:t>
      </w:r>
    </w:p>
    <w:p w14:paraId="172583E2" w14:textId="77777777" w:rsidR="00FE1641" w:rsidRPr="00B466A8" w:rsidRDefault="00FE1641" w:rsidP="00FE1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sz w:val="24"/>
          <w:szCs w:val="24"/>
          <w:lang w:val="kk-KZ"/>
        </w:rPr>
        <w:t>(Құжаттарды орналастырудан істерді қалыптастыру, істерді қайта қалыптастыру, құжаттаманы жүйелеу, істердің ішін толықтыру, істерді редакциялау, тігу, нөмірлеу).</w:t>
      </w:r>
    </w:p>
    <w:p w14:paraId="15412B47" w14:textId="77777777" w:rsidR="00FE1641" w:rsidRPr="00B466A8" w:rsidRDefault="00FE1641" w:rsidP="00FE1641">
      <w:pPr>
        <w:spacing w:after="0" w:line="240" w:lineRule="auto"/>
        <w:ind w:firstLine="40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Архив үшін қызметтік құжаттаманы түптеу ҚР СТ 1037-2001 «Іс жүргізу және архив ісі» Қазақстан Республикасының Мемлекеттік стандарттарына сәйкес келуі тиіс.</w:t>
      </w:r>
    </w:p>
    <w:p w14:paraId="002602C9" w14:textId="77777777" w:rsidR="00FE1641" w:rsidRPr="00052B5E" w:rsidRDefault="00FE1641" w:rsidP="00FE1641">
      <w:pPr>
        <w:spacing w:after="0" w:line="240" w:lineRule="auto"/>
        <w:ind w:firstLine="40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Ө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нім беруші істерді ресімдеу кезінде құжаттардың бүлінуіне немесе жоғалуына жол бермеуді және құжаттардың сақталуын қамтамасыз етеді.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Құжаттарды түптеу және тігу жөніндегі барлық жұмыстарды Орындаушы Тапсырыс берушінің аумағындағы меншікті жабдықтар мен материалдарда жүргізеді.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bCs/>
          <w:sz w:val="24"/>
          <w:szCs w:val="24"/>
          <w:lang w:val="kk-KZ"/>
        </w:rPr>
        <w:t>Әлеуетті өнім беруші жұмыстарды орындау кезінде құпиялылықты, ұқыптылықты және эстетиканы сақтауы тиіс. Барлық шығындар қызметтердің құнына кіреді</w:t>
      </w:r>
    </w:p>
    <w:p w14:paraId="228A7B3B" w14:textId="77777777" w:rsidR="00FE1641" w:rsidRDefault="00FE1641" w:rsidP="00FE1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66A8">
        <w:rPr>
          <w:rFonts w:ascii="Times New Roman" w:hAnsi="Times New Roman" w:cs="Times New Roman"/>
          <w:sz w:val="24"/>
          <w:szCs w:val="24"/>
          <w:lang w:val="kk-KZ"/>
        </w:rPr>
        <w:t>Құжаттардың түптелуі істерді тігусіз кез келген парақты көшіруге және сканерлеуге еркін қол жеткізу мүмкіндігімен тігіледі.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sz w:val="24"/>
          <w:szCs w:val="24"/>
          <w:lang w:val="kk-KZ"/>
        </w:rPr>
        <w:t>Құжаттама түптеледі және түйінге берік жіппен тігіліп, артқы жағына шығарылады.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sz w:val="24"/>
          <w:szCs w:val="24"/>
          <w:lang w:val="kk-KZ"/>
        </w:rPr>
        <w:t>Құжаттама хронологиялық тәртіпте орналасуы қажет, сондықтан ең алғашқы құжаттар жоғарғы жағында орналасуы тиіс. Парақтардан кейінгі беттерді нөмірлеу және талаптарға сәйкес беттерді жүйелеу керек.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sz w:val="24"/>
          <w:szCs w:val="24"/>
          <w:lang w:val="kk-KZ"/>
        </w:rPr>
        <w:t>Құжаттарды тігуге және түптеуге дайындау кезінде Тапсырыс берушінің құжаттарынан барлық металл бекітуші бөлшектер алынып тасталады.</w:t>
      </w:r>
    </w:p>
    <w:p w14:paraId="4D459124" w14:textId="4D552A05" w:rsidR="00FE1641" w:rsidRDefault="00FE1641" w:rsidP="00FE16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466A8">
        <w:rPr>
          <w:rFonts w:ascii="Times New Roman" w:hAnsi="Times New Roman" w:cs="Times New Roman"/>
          <w:b/>
          <w:sz w:val="24"/>
          <w:szCs w:val="24"/>
          <w:lang w:val="kk-KZ"/>
        </w:rPr>
        <w:t>Бір кітаптың қалыңдығы 6 см-ден аз болмауы тиіс.</w:t>
      </w:r>
    </w:p>
    <w:p w14:paraId="5739D536" w14:textId="5BA3F301" w:rsidR="00F910C5" w:rsidRPr="00052B5E" w:rsidRDefault="00F910C5" w:rsidP="00FE1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Кітап саны – </w:t>
      </w:r>
      <w:r w:rsidR="00F264F6">
        <w:rPr>
          <w:rFonts w:ascii="Times New Roman" w:hAnsi="Times New Roman" w:cs="Times New Roman"/>
          <w:b/>
          <w:sz w:val="24"/>
          <w:szCs w:val="24"/>
          <w:lang w:val="kk-KZ"/>
        </w:rPr>
        <w:t>60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14:paraId="66F54DD3" w14:textId="77777777" w:rsidR="001B5120" w:rsidRPr="00FE1641" w:rsidRDefault="001B5120" w:rsidP="00FE1641">
      <w:pPr>
        <w:jc w:val="both"/>
        <w:rPr>
          <w:lang w:val="kk-KZ"/>
        </w:rPr>
      </w:pPr>
    </w:p>
    <w:sectPr w:rsidR="001B5120" w:rsidRPr="00FE1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641"/>
    <w:rsid w:val="001A393B"/>
    <w:rsid w:val="001B5120"/>
    <w:rsid w:val="00BB2FC8"/>
    <w:rsid w:val="00C734D2"/>
    <w:rsid w:val="00DE068F"/>
    <w:rsid w:val="00F264F6"/>
    <w:rsid w:val="00F640C5"/>
    <w:rsid w:val="00F910C5"/>
    <w:rsid w:val="00FE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ED8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4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34D2"/>
    <w:rPr>
      <w:rFonts w:ascii="Segoe U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4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34D2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Jazira</cp:lastModifiedBy>
  <cp:revision>2</cp:revision>
  <cp:lastPrinted>2025-09-08T11:09:00Z</cp:lastPrinted>
  <dcterms:created xsi:type="dcterms:W3CDTF">2025-10-16T06:30:00Z</dcterms:created>
  <dcterms:modified xsi:type="dcterms:W3CDTF">2025-10-16T06:30:00Z</dcterms:modified>
</cp:coreProperties>
</file>