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83AD8" w14:textId="77777777" w:rsidR="00E70B47" w:rsidRDefault="00E70B47" w:rsidP="00E70B47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60C624C4" w14:textId="77777777" w:rsidR="00E70B47" w:rsidRDefault="00E70B47" w:rsidP="00E70B47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2C7D6B2A" w14:textId="77777777" w:rsidR="00E70B47" w:rsidRDefault="00E70B47" w:rsidP="00E70B47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6284FCAD" w14:textId="77777777" w:rsidR="00E70B47" w:rsidRDefault="00E70B47" w:rsidP="00E70B47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22DE718F" w14:textId="77777777" w:rsidR="00E70B47" w:rsidRDefault="00E70B47" w:rsidP="00E70B47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7284A58A" w14:textId="77777777" w:rsidR="00E70B47" w:rsidRDefault="00E70B47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64B6E1D1" w14:textId="77777777" w:rsidR="00E70B47" w:rsidRDefault="00E70B47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3B55E7F" w14:textId="65CF81E3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0EC0D0B4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60105F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7172B81C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 xml:space="preserve"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</w:t>
      </w:r>
      <w:proofErr w:type="spellStart"/>
      <w:r w:rsidRPr="00B16580">
        <w:rPr>
          <w:color w:val="000000"/>
          <w:lang w:val="ru-RU"/>
        </w:rPr>
        <w:t>абилитации</w:t>
      </w:r>
      <w:proofErr w:type="spellEnd"/>
      <w:r w:rsidRPr="00B16580">
        <w:rPr>
          <w:color w:val="000000"/>
          <w:lang w:val="ru-RU"/>
        </w:rPr>
        <w:t xml:space="preserve"> и реабилитации лица</w:t>
      </w:r>
      <w:r w:rsidR="0060105F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с инвалидностью,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6FB10B66" w:rsidR="00FE718B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60105F">
        <w:rPr>
          <w:w w:val="105"/>
          <w:u w:val="single" w:color="23282B"/>
          <w:lang w:val="ru-RU"/>
        </w:rPr>
        <w:t>Жылыойского</w:t>
      </w:r>
      <w:proofErr w:type="spellEnd"/>
      <w:r w:rsidR="0060105F">
        <w:rPr>
          <w:w w:val="105"/>
          <w:u w:val="single" w:color="23282B"/>
          <w:lang w:val="ru-RU"/>
        </w:rPr>
        <w:t xml:space="preserve"> района</w:t>
      </w:r>
      <w:r w:rsidRPr="00B16580">
        <w:rPr>
          <w:w w:val="105"/>
          <w:u w:val="single" w:color="23282B"/>
          <w:lang w:val="kk-KZ"/>
        </w:rPr>
        <w:t xml:space="preserve"> в 202</w:t>
      </w:r>
      <w:r w:rsidR="003B43D6" w:rsidRPr="003B43D6">
        <w:rPr>
          <w:w w:val="105"/>
          <w:u w:val="single" w:color="23282B"/>
          <w:lang w:val="ru-RU"/>
        </w:rPr>
        <w:t>6</w:t>
      </w:r>
      <w:r w:rsidRPr="00B16580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7C3CCF15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5D344397" w14:textId="003F4B4B" w:rsidR="0060105F" w:rsidRPr="0060105F" w:rsidRDefault="0060105F" w:rsidP="0060105F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105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Ремонт протеза предплечья по новой технологии</w:t>
      </w:r>
      <w:r w:rsidRPr="0060105F">
        <w:rPr>
          <w:rFonts w:ascii="Times New Roman" w:hAnsi="Times New Roman" w:cs="Times New Roman"/>
          <w:sz w:val="24"/>
          <w:szCs w:val="24"/>
        </w:rPr>
        <w:t xml:space="preserve"> – в соответствии со стандартом Республики Казахстан </w:t>
      </w:r>
      <w:r w:rsidRPr="0060105F">
        <w:rPr>
          <w:rFonts w:ascii="Times New Roman" w:hAnsi="Times New Roman" w:cs="Times New Roman"/>
          <w:bCs/>
          <w:sz w:val="24"/>
          <w:szCs w:val="24"/>
        </w:rPr>
        <w:t>СТ РК 70-2012</w:t>
      </w:r>
      <w:r w:rsidRPr="006010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105F">
        <w:rPr>
          <w:rFonts w:ascii="Times New Roman" w:hAnsi="Times New Roman" w:cs="Times New Roman"/>
          <w:sz w:val="24"/>
          <w:szCs w:val="24"/>
        </w:rPr>
        <w:t>«Протезы верхних конечностей, изготовленные по индивидуальным заказам    населения. Технические условия».</w:t>
      </w:r>
    </w:p>
    <w:p w14:paraId="3911ED0B" w14:textId="77777777" w:rsidR="0060105F" w:rsidRPr="00275769" w:rsidRDefault="0060105F" w:rsidP="0060105F">
      <w:pPr>
        <w:jc w:val="both"/>
        <w:rPr>
          <w:sz w:val="26"/>
          <w:szCs w:val="26"/>
          <w:lang w:val="kk-KZ"/>
        </w:rPr>
      </w:pPr>
      <w:r w:rsidRPr="0060105F">
        <w:rPr>
          <w:lang w:val="ru-RU"/>
        </w:rPr>
        <w:t>Ремонт производится с заменой приемной гильзы и других комплектующих вышедших из строя или включает замену кисти</w:t>
      </w:r>
      <w:r w:rsidRPr="0060105F">
        <w:rPr>
          <w:lang w:val="kk-KZ"/>
        </w:rPr>
        <w:t xml:space="preserve"> или </w:t>
      </w:r>
      <w:r w:rsidRPr="0060105F">
        <w:rPr>
          <w:lang w:val="ru-RU"/>
        </w:rPr>
        <w:t>/замена косметической оболочки</w:t>
      </w:r>
      <w:r w:rsidRPr="0060105F">
        <w:rPr>
          <w:lang w:val="kk-KZ"/>
        </w:rPr>
        <w:t xml:space="preserve"> или </w:t>
      </w:r>
      <w:r w:rsidRPr="0060105F">
        <w:rPr>
          <w:lang w:val="ru-RU"/>
        </w:rPr>
        <w:t>/замена креплений.</w:t>
      </w:r>
    </w:p>
    <w:p w14:paraId="3EC07721" w14:textId="236B0F3C" w:rsidR="007014D9" w:rsidRPr="0060105F" w:rsidRDefault="007014D9" w:rsidP="0060105F">
      <w:pPr>
        <w:jc w:val="both"/>
        <w:rPr>
          <w:w w:val="105"/>
          <w:lang w:val="kk-KZ"/>
        </w:rPr>
      </w:pPr>
    </w:p>
    <w:p w14:paraId="0DFBB64B" w14:textId="2A793836" w:rsidR="000551A8" w:rsidRPr="004B1CA4" w:rsidRDefault="000551A8" w:rsidP="004B1CA4">
      <w:pPr>
        <w:widowControl w:val="0"/>
        <w:autoSpaceDE w:val="0"/>
        <w:autoSpaceDN w:val="0"/>
        <w:jc w:val="both"/>
        <w:rPr>
          <w:bCs/>
          <w:iCs/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31"/>
        <w:gridCol w:w="1286"/>
        <w:gridCol w:w="1559"/>
        <w:gridCol w:w="2266"/>
        <w:gridCol w:w="2259"/>
      </w:tblGrid>
      <w:tr w:rsidR="00294524" w:rsidRPr="00B16580" w14:paraId="02A7D190" w14:textId="77777777" w:rsidTr="002F0C10">
        <w:trPr>
          <w:trHeight w:val="809"/>
        </w:trPr>
        <w:tc>
          <w:tcPr>
            <w:tcW w:w="469" w:type="dxa"/>
          </w:tcPr>
          <w:p w14:paraId="6881D11D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57403541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услуги)*</w:t>
            </w:r>
          </w:p>
        </w:tc>
        <w:tc>
          <w:tcPr>
            <w:tcW w:w="1286" w:type="dxa"/>
          </w:tcPr>
          <w:p w14:paraId="5547D1C8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3F47D753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421C53AF" w14:textId="77777777" w:rsidR="00294524" w:rsidRPr="0060105F" w:rsidRDefault="00294524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  <w:tc>
          <w:tcPr>
            <w:tcW w:w="2261" w:type="dxa"/>
          </w:tcPr>
          <w:p w14:paraId="53C333D2" w14:textId="77777777" w:rsidR="00294524" w:rsidRPr="0060105F" w:rsidRDefault="00294524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294524" w:rsidRPr="00694AD5" w14:paraId="16D660BC" w14:textId="77777777" w:rsidTr="002F0C10">
        <w:tc>
          <w:tcPr>
            <w:tcW w:w="469" w:type="dxa"/>
          </w:tcPr>
          <w:p w14:paraId="7B1F45B8" w14:textId="77777777" w:rsidR="00294524" w:rsidRPr="0060105F" w:rsidRDefault="00294524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79C29DD3" w14:textId="5716A781" w:rsidR="00294524" w:rsidRPr="0060105F" w:rsidRDefault="00294524" w:rsidP="0029452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Ремонт протеза предплечья по новой технологии, модульный</w:t>
            </w:r>
          </w:p>
        </w:tc>
        <w:tc>
          <w:tcPr>
            <w:tcW w:w="1286" w:type="dxa"/>
          </w:tcPr>
          <w:p w14:paraId="3A2DB3D8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0659399E" w14:textId="6F6A63F1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en-US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268" w:type="dxa"/>
          </w:tcPr>
          <w:p w14:paraId="28041534" w14:textId="3C65D884" w:rsidR="00294524" w:rsidRPr="0060105F" w:rsidRDefault="0060105F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561 060</w:t>
            </w:r>
          </w:p>
        </w:tc>
        <w:tc>
          <w:tcPr>
            <w:tcW w:w="2261" w:type="dxa"/>
          </w:tcPr>
          <w:p w14:paraId="3FAE2536" w14:textId="610C38F6" w:rsidR="00294524" w:rsidRPr="0060105F" w:rsidRDefault="0060105F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561 060</w:t>
            </w:r>
            <w:r w:rsidR="00294524" w:rsidRPr="0060105F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294524" w14:paraId="1B02B2A5" w14:textId="77777777" w:rsidTr="002F0C10">
        <w:tc>
          <w:tcPr>
            <w:tcW w:w="469" w:type="dxa"/>
          </w:tcPr>
          <w:p w14:paraId="3949D727" w14:textId="77777777" w:rsidR="00294524" w:rsidRPr="0060105F" w:rsidRDefault="00294524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60CFB840" w14:textId="77777777" w:rsidR="00294524" w:rsidRPr="0060105F" w:rsidRDefault="00294524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60105F">
              <w:rPr>
                <w:rFonts w:ascii="Times New Roman" w:hAnsi="Times New Roman" w:cs="Times New Roman"/>
                <w:bCs/>
                <w:i/>
                <w:iCs/>
                <w:lang w:val="kk-KZ"/>
              </w:rPr>
              <w:t xml:space="preserve">Стационар </w:t>
            </w:r>
          </w:p>
        </w:tc>
        <w:tc>
          <w:tcPr>
            <w:tcW w:w="1286" w:type="dxa"/>
          </w:tcPr>
          <w:p w14:paraId="1BDC5B39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59" w:type="dxa"/>
          </w:tcPr>
          <w:p w14:paraId="6FA469BA" w14:textId="2464B61C" w:rsidR="00294524" w:rsidRPr="0060105F" w:rsidRDefault="00294524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i/>
                <w:lang w:val="kk-KZ"/>
              </w:rPr>
              <w:t>1 человек</w:t>
            </w:r>
          </w:p>
        </w:tc>
        <w:tc>
          <w:tcPr>
            <w:tcW w:w="2268" w:type="dxa"/>
          </w:tcPr>
          <w:p w14:paraId="1179047A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61" w:type="dxa"/>
          </w:tcPr>
          <w:p w14:paraId="6AAD7231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94524" w14:paraId="4D6C9A7F" w14:textId="77777777" w:rsidTr="002F0C10">
        <w:tc>
          <w:tcPr>
            <w:tcW w:w="469" w:type="dxa"/>
          </w:tcPr>
          <w:p w14:paraId="518C2C8C" w14:textId="77777777" w:rsidR="00294524" w:rsidRPr="0060105F" w:rsidRDefault="00294524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0995D114" w14:textId="77777777" w:rsidR="00294524" w:rsidRPr="0060105F" w:rsidRDefault="00294524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60105F">
              <w:rPr>
                <w:rFonts w:ascii="Times New Roman" w:hAnsi="Times New Roman" w:cs="Times New Roman"/>
                <w:bCs/>
                <w:i/>
                <w:iCs/>
                <w:lang w:val="kk-KZ"/>
              </w:rPr>
              <w:t>Расходы, связанные с проездом (туда и обратно)</w:t>
            </w:r>
          </w:p>
        </w:tc>
        <w:tc>
          <w:tcPr>
            <w:tcW w:w="1286" w:type="dxa"/>
          </w:tcPr>
          <w:p w14:paraId="5382940D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59" w:type="dxa"/>
          </w:tcPr>
          <w:p w14:paraId="5376A1DF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092CB81D" w14:textId="2CFC4358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60105F">
              <w:rPr>
                <w:rFonts w:ascii="Times New Roman" w:hAnsi="Times New Roman" w:cs="Times New Roman"/>
                <w:i/>
                <w:lang w:val="kk-KZ"/>
              </w:rPr>
              <w:t>1 человек</w:t>
            </w:r>
          </w:p>
        </w:tc>
        <w:tc>
          <w:tcPr>
            <w:tcW w:w="2268" w:type="dxa"/>
          </w:tcPr>
          <w:p w14:paraId="139FEAAF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61" w:type="dxa"/>
          </w:tcPr>
          <w:p w14:paraId="78FAED40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94524" w14:paraId="198708EA" w14:textId="77777777" w:rsidTr="002F0C10">
        <w:tc>
          <w:tcPr>
            <w:tcW w:w="469" w:type="dxa"/>
          </w:tcPr>
          <w:p w14:paraId="5A6FE9DA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126B49BB" w14:textId="77777777" w:rsidR="00294524" w:rsidRPr="0060105F" w:rsidRDefault="00294524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38F8563D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A112AB1" w14:textId="42A8A329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 w:rsidRPr="0060105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14:paraId="6F9F9B8B" w14:textId="77777777" w:rsidR="00294524" w:rsidRPr="0060105F" w:rsidRDefault="00294524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591F1C21" w14:textId="1CA03B49" w:rsidR="00294524" w:rsidRPr="0060105F" w:rsidRDefault="0060105F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 w:rsidRPr="0060105F">
              <w:rPr>
                <w:rFonts w:ascii="Times New Roman" w:hAnsi="Times New Roman" w:cs="Times New Roman"/>
                <w:b/>
              </w:rPr>
              <w:t>561 060</w:t>
            </w:r>
            <w:r w:rsidR="00294524" w:rsidRPr="0060105F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14:paraId="0C8D243B" w14:textId="1093C54E" w:rsidR="007B656A" w:rsidRDefault="007B656A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1004EE12" w14:textId="77777777" w:rsidR="00294524" w:rsidRPr="00B16580" w:rsidRDefault="00294524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699F91B6" w14:textId="77777777" w:rsidR="00A0482F" w:rsidRDefault="00A0482F" w:rsidP="00B737B6">
      <w:pPr>
        <w:widowControl w:val="0"/>
        <w:autoSpaceDE w:val="0"/>
        <w:autoSpaceDN w:val="0"/>
        <w:ind w:firstLine="709"/>
        <w:jc w:val="both"/>
      </w:pPr>
    </w:p>
    <w:p w14:paraId="29A5E6BC" w14:textId="77777777" w:rsidR="00A0482F" w:rsidRDefault="00A0482F" w:rsidP="00B737B6">
      <w:pPr>
        <w:widowControl w:val="0"/>
        <w:autoSpaceDE w:val="0"/>
        <w:autoSpaceDN w:val="0"/>
        <w:ind w:firstLine="709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lastRenderedPageBreak/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243D0707" w14:textId="3AA0CE9B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551574">
        <w:rPr>
          <w:b/>
          <w:lang w:val="kk-KZ"/>
        </w:rPr>
        <w:tab/>
        <w:t>М.Тажигалиева</w:t>
      </w:r>
      <w:r w:rsidR="00551574">
        <w:rPr>
          <w:b/>
          <w:lang w:val="kk-KZ"/>
        </w:rPr>
        <w:tab/>
      </w:r>
      <w:r>
        <w:rPr>
          <w:b/>
          <w:lang w:val="kk-KZ"/>
        </w:rPr>
        <w:tab/>
      </w:r>
    </w:p>
    <w:p w14:paraId="2035B78F" w14:textId="77777777" w:rsidR="00C25C71" w:rsidRDefault="00C25C71" w:rsidP="00C25C71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47CFA544" w14:textId="77777777" w:rsidR="00C25C71" w:rsidRDefault="00C25C71" w:rsidP="00C25C71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04040403" w14:textId="77777777" w:rsidR="00C25C71" w:rsidRDefault="00C25C71" w:rsidP="00C25C71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291AA68E" w14:textId="77777777" w:rsidR="00C25C71" w:rsidRDefault="00C25C71" w:rsidP="00C25C71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7E7469A7" w14:textId="77777777" w:rsidR="00C25C71" w:rsidRDefault="00C25C71" w:rsidP="00C25C71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5306243A" w14:textId="77777777" w:rsidR="00C25C71" w:rsidRDefault="00C25C71" w:rsidP="00C25C71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6E96410C" w14:textId="77777777" w:rsidR="00C25C71" w:rsidRDefault="00C25C71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16CB67B4" w14:textId="77777777" w:rsidR="00C25C71" w:rsidRDefault="00C25C71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3BAA7EB3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24C7D726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60105F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0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0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6C0965BD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60105F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266D0D0C" w14:textId="77777777" w:rsidR="00C64040" w:rsidRPr="00C35CD7" w:rsidRDefault="00C64040" w:rsidP="007014D9">
      <w:pPr>
        <w:shd w:val="clear" w:color="auto" w:fill="FFFFFF"/>
        <w:tabs>
          <w:tab w:val="left" w:pos="235"/>
        </w:tabs>
        <w:jc w:val="both"/>
        <w:rPr>
          <w:lang w:val="kk-KZ" w:eastAsia="ru-RU"/>
        </w:rPr>
      </w:pPr>
    </w:p>
    <w:p w14:paraId="6C54CE29" w14:textId="26D0D42C" w:rsidR="00463D72" w:rsidRPr="0060105F" w:rsidRDefault="0060105F" w:rsidP="0060105F">
      <w:pPr>
        <w:jc w:val="both"/>
        <w:rPr>
          <w:color w:val="0F1115"/>
          <w:shd w:val="clear" w:color="auto" w:fill="FFFFFF"/>
          <w:lang w:val="kk-KZ"/>
        </w:rPr>
      </w:pPr>
      <w:r w:rsidRPr="0060105F">
        <w:rPr>
          <w:b/>
          <w:lang w:val="kk-KZ"/>
        </w:rPr>
        <w:t xml:space="preserve">            </w:t>
      </w:r>
      <w:r w:rsidRPr="0060105F">
        <w:rPr>
          <w:rStyle w:val="y2iqfc"/>
          <w:b/>
          <w:color w:val="202124"/>
          <w:u w:val="single"/>
          <w:lang w:val="kk-KZ"/>
        </w:rPr>
        <w:t>Жаңа технология бойынша білек протезін жөндеу</w:t>
      </w:r>
      <w:r w:rsidRPr="0060105F">
        <w:rPr>
          <w:rStyle w:val="y2iqfc"/>
          <w:b/>
          <w:color w:val="202124"/>
          <w:lang w:val="kk-KZ"/>
        </w:rPr>
        <w:t xml:space="preserve"> </w:t>
      </w:r>
      <w:r w:rsidRPr="0060105F">
        <w:rPr>
          <w:rStyle w:val="y2iqfc"/>
          <w:color w:val="202124"/>
          <w:lang w:val="kk-KZ"/>
        </w:rPr>
        <w:t xml:space="preserve">– </w:t>
      </w:r>
      <w:r w:rsidRPr="0060105F">
        <w:rPr>
          <w:color w:val="0F1115"/>
          <w:shd w:val="clear" w:color="auto" w:fill="FFFFFF"/>
          <w:lang w:val="kk-KZ"/>
        </w:rPr>
        <w:t xml:space="preserve">Қазақстан Республикасының СТ РҚ 70-2012 «Халықтың жеке тапсырысы бойынша жасалған жоғары жақ еңселерінің протездері. Техникалық шарттары» стандартына сәйкес. Жөндеу қабылдағыш гильзаны және бұзылған басқа құрамдас </w:t>
      </w:r>
      <w:r w:rsidRPr="0060105F">
        <w:rPr>
          <w:color w:val="0F1115"/>
          <w:shd w:val="clear" w:color="auto" w:fill="FFFFFF"/>
          <w:lang w:val="kk-KZ"/>
        </w:rPr>
        <w:lastRenderedPageBreak/>
        <w:t>бөліктерін ауыстыру арқылы жүзеге асырылады немесе қолды ауыстыруды немесе /косметикалық қабықты ауыстыруды немесе /бекіткіштерді ауыстыруды қамтиды.</w:t>
      </w:r>
    </w:p>
    <w:p w14:paraId="687DF5A1" w14:textId="434512EE" w:rsidR="00294524" w:rsidRDefault="00294524" w:rsidP="00627175">
      <w:pPr>
        <w:shd w:val="clear" w:color="auto" w:fill="FFFFFF"/>
        <w:spacing w:after="160" w:line="269" w:lineRule="exact"/>
        <w:ind w:right="-1"/>
        <w:jc w:val="both"/>
        <w:rPr>
          <w:bCs/>
          <w:lang w:val="kk-KZ"/>
        </w:rPr>
      </w:pPr>
    </w:p>
    <w:p w14:paraId="4BF40E73" w14:textId="6CDB3162" w:rsidR="00294524" w:rsidRDefault="00294524" w:rsidP="00627175">
      <w:pPr>
        <w:shd w:val="clear" w:color="auto" w:fill="FFFFFF"/>
        <w:spacing w:after="160" w:line="269" w:lineRule="exact"/>
        <w:ind w:right="-1"/>
        <w:jc w:val="both"/>
        <w:rPr>
          <w:bCs/>
          <w:lang w:val="kk-KZ"/>
        </w:rPr>
      </w:pPr>
    </w:p>
    <w:p w14:paraId="25BDCE47" w14:textId="7D9F4DEF" w:rsidR="00294524" w:rsidRDefault="00294524" w:rsidP="00627175">
      <w:pPr>
        <w:shd w:val="clear" w:color="auto" w:fill="FFFFFF"/>
        <w:spacing w:after="160" w:line="269" w:lineRule="exact"/>
        <w:ind w:right="-1"/>
        <w:jc w:val="both"/>
        <w:rPr>
          <w:bCs/>
          <w:lang w:val="kk-KZ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294524" w:rsidRPr="0060105F" w14:paraId="77F247A3" w14:textId="77777777" w:rsidTr="002F0C10">
        <w:tc>
          <w:tcPr>
            <w:tcW w:w="469" w:type="dxa"/>
          </w:tcPr>
          <w:p w14:paraId="2C723CC9" w14:textId="77777777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3592C349" w14:textId="77777777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5A5AA04F" w14:textId="77777777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61C4D9E7" w14:textId="77777777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57E85FA3" w14:textId="77777777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08A9DF90" w14:textId="77777777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294524" w:rsidRPr="0060105F" w14:paraId="64524734" w14:textId="77777777" w:rsidTr="002F0C10">
        <w:tc>
          <w:tcPr>
            <w:tcW w:w="469" w:type="dxa"/>
          </w:tcPr>
          <w:p w14:paraId="24B33E7D" w14:textId="77777777" w:rsidR="00294524" w:rsidRPr="0060105F" w:rsidRDefault="00294524" w:rsidP="002F0C1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0105F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0B710812" w14:textId="39A6E102" w:rsidR="00294524" w:rsidRPr="0060105F" w:rsidRDefault="00294524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Жаңа технология бойынша (модульдік) білек протезін жөндеу</w:t>
            </w:r>
          </w:p>
        </w:tc>
        <w:tc>
          <w:tcPr>
            <w:tcW w:w="1540" w:type="dxa"/>
          </w:tcPr>
          <w:p w14:paraId="0A4F5908" w14:textId="77777777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21174E1E" w14:textId="2CE75F9F" w:rsidR="00294524" w:rsidRPr="0060105F" w:rsidRDefault="00294524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950" w:type="dxa"/>
          </w:tcPr>
          <w:p w14:paraId="161C8FF2" w14:textId="3615C0B0" w:rsidR="00294524" w:rsidRPr="0060105F" w:rsidRDefault="0060105F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561 060</w:t>
            </w:r>
          </w:p>
        </w:tc>
        <w:tc>
          <w:tcPr>
            <w:tcW w:w="1950" w:type="dxa"/>
          </w:tcPr>
          <w:p w14:paraId="60CAEF7C" w14:textId="7B049718" w:rsidR="00294524" w:rsidRPr="0060105F" w:rsidRDefault="0060105F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561 060</w:t>
            </w:r>
            <w:r w:rsidR="00294524" w:rsidRPr="0060105F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294524" w:rsidRPr="0060105F" w14:paraId="4197DDC3" w14:textId="77777777" w:rsidTr="002F0C10">
        <w:tc>
          <w:tcPr>
            <w:tcW w:w="469" w:type="dxa"/>
          </w:tcPr>
          <w:p w14:paraId="438289F4" w14:textId="77777777" w:rsidR="00294524" w:rsidRPr="0060105F" w:rsidRDefault="00294524" w:rsidP="002F0C1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01F33D58" w14:textId="77777777" w:rsidR="00294524" w:rsidRPr="0060105F" w:rsidRDefault="00294524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i/>
                <w:lang w:val="kk-KZ"/>
              </w:rPr>
              <w:t>Стационар</w:t>
            </w:r>
          </w:p>
        </w:tc>
        <w:tc>
          <w:tcPr>
            <w:tcW w:w="1540" w:type="dxa"/>
          </w:tcPr>
          <w:p w14:paraId="6B851B6E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6C7A2938" w14:textId="5A6A92B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1 адам</w:t>
            </w:r>
          </w:p>
        </w:tc>
        <w:tc>
          <w:tcPr>
            <w:tcW w:w="1950" w:type="dxa"/>
          </w:tcPr>
          <w:p w14:paraId="258C4D98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12898AA0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94524" w:rsidRPr="0060105F" w14:paraId="5FD5E806" w14:textId="77777777" w:rsidTr="002F0C10">
        <w:tc>
          <w:tcPr>
            <w:tcW w:w="469" w:type="dxa"/>
          </w:tcPr>
          <w:p w14:paraId="7A23602C" w14:textId="77777777" w:rsidR="00294524" w:rsidRPr="0060105F" w:rsidRDefault="00294524" w:rsidP="002F0C1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3A2D6C20" w14:textId="77777777" w:rsidR="00294524" w:rsidRPr="0060105F" w:rsidRDefault="00294524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i/>
                <w:lang w:val="kk-KZ"/>
              </w:rPr>
              <w:t>Жол жүру ақысы (барып-келу)</w:t>
            </w:r>
          </w:p>
        </w:tc>
        <w:tc>
          <w:tcPr>
            <w:tcW w:w="1540" w:type="dxa"/>
          </w:tcPr>
          <w:p w14:paraId="7B99D014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56D081E8" w14:textId="0D7E00FD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1 адам</w:t>
            </w:r>
          </w:p>
        </w:tc>
        <w:tc>
          <w:tcPr>
            <w:tcW w:w="1950" w:type="dxa"/>
          </w:tcPr>
          <w:p w14:paraId="181477D4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6445AB9F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94524" w:rsidRPr="0060105F" w14:paraId="7806B5E4" w14:textId="77777777" w:rsidTr="002F0C10">
        <w:tc>
          <w:tcPr>
            <w:tcW w:w="469" w:type="dxa"/>
          </w:tcPr>
          <w:p w14:paraId="2C331249" w14:textId="77777777" w:rsidR="00294524" w:rsidRPr="0060105F" w:rsidRDefault="00294524" w:rsidP="002F0C1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3E5147C5" w14:textId="77777777" w:rsidR="00294524" w:rsidRPr="0060105F" w:rsidRDefault="00294524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4F3B34D2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2D66377A" w14:textId="3EF11108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950" w:type="dxa"/>
          </w:tcPr>
          <w:p w14:paraId="456B1F55" w14:textId="77777777" w:rsidR="00294524" w:rsidRPr="0060105F" w:rsidRDefault="00294524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399DDBD1" w14:textId="026D939A" w:rsidR="00294524" w:rsidRPr="0060105F" w:rsidRDefault="0060105F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0105F">
              <w:rPr>
                <w:rFonts w:ascii="Times New Roman" w:hAnsi="Times New Roman" w:cs="Times New Roman"/>
                <w:b/>
                <w:lang w:val="kk-KZ"/>
              </w:rPr>
              <w:t>561 060</w:t>
            </w:r>
            <w:r w:rsidR="00294524" w:rsidRPr="0060105F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</w:tbl>
    <w:p w14:paraId="0C75E166" w14:textId="77777777" w:rsidR="00EC1301" w:rsidRPr="0060105F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2D886A3D" w14:textId="77777777" w:rsidR="00E435BF" w:rsidRPr="001E0A77" w:rsidRDefault="00DA6EBD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3E1BFFB6" w14:textId="77777777" w:rsidR="00DE6FCF" w:rsidRDefault="00DE6FCF" w:rsidP="00627175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677D6A4F" w14:textId="77777777" w:rsidR="00DE6FCF" w:rsidRDefault="00DE6FCF" w:rsidP="001D27FB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lastRenderedPageBreak/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6F287119" w14:textId="66ED5ECA" w:rsid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 xml:space="preserve">Бас Маман               </w:t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</w:r>
      <w:r w:rsidR="003C6D9B">
        <w:rPr>
          <w:b/>
          <w:lang w:val="kk-KZ" w:eastAsia="ru-RU"/>
        </w:rPr>
        <w:tab/>
        <w:t>М.Тажигалиева</w:t>
      </w:r>
      <w:bookmarkStart w:id="1" w:name="_GoBack"/>
      <w:bookmarkEnd w:id="1"/>
      <w:r w:rsidRPr="002B56F1">
        <w:rPr>
          <w:b/>
          <w:lang w:val="kk-KZ" w:eastAsia="ru-RU"/>
        </w:rPr>
        <w:t xml:space="preserve">                                                                                         </w:t>
      </w:r>
    </w:p>
    <w:p w14:paraId="16990630" w14:textId="1C291E36" w:rsidR="00DA6EBD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FFEAF" w14:textId="77777777" w:rsidR="00DC2419" w:rsidRDefault="00DC2419">
      <w:r>
        <w:separator/>
      </w:r>
    </w:p>
  </w:endnote>
  <w:endnote w:type="continuationSeparator" w:id="0">
    <w:p w14:paraId="7A6FA4C8" w14:textId="77777777" w:rsidR="00DC2419" w:rsidRDefault="00DC2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BF1CB" w14:textId="77777777" w:rsidR="00DC2419" w:rsidRDefault="00DC2419">
      <w:r>
        <w:separator/>
      </w:r>
    </w:p>
  </w:footnote>
  <w:footnote w:type="continuationSeparator" w:id="0">
    <w:p w14:paraId="350A19AC" w14:textId="77777777" w:rsidR="00DC2419" w:rsidRDefault="00DC2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522E2B97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D9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6C1CF3B9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D9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AD805D4"/>
    <w:multiLevelType w:val="multilevel"/>
    <w:tmpl w:val="9A86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7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36F9"/>
    <w:rsid w:val="000151F5"/>
    <w:rsid w:val="0002092D"/>
    <w:rsid w:val="0002141C"/>
    <w:rsid w:val="00021C70"/>
    <w:rsid w:val="00030968"/>
    <w:rsid w:val="000312E3"/>
    <w:rsid w:val="000551A8"/>
    <w:rsid w:val="00067F1B"/>
    <w:rsid w:val="00070A33"/>
    <w:rsid w:val="00091F6C"/>
    <w:rsid w:val="000A5492"/>
    <w:rsid w:val="001366ED"/>
    <w:rsid w:val="001A562B"/>
    <w:rsid w:val="001A58A1"/>
    <w:rsid w:val="001D27FB"/>
    <w:rsid w:val="001D5C2C"/>
    <w:rsid w:val="001E0A77"/>
    <w:rsid w:val="0021303D"/>
    <w:rsid w:val="00236F6A"/>
    <w:rsid w:val="00273F41"/>
    <w:rsid w:val="002755E3"/>
    <w:rsid w:val="00294524"/>
    <w:rsid w:val="002B56F1"/>
    <w:rsid w:val="002D3139"/>
    <w:rsid w:val="002E56F6"/>
    <w:rsid w:val="00316928"/>
    <w:rsid w:val="00340397"/>
    <w:rsid w:val="00344614"/>
    <w:rsid w:val="003753E5"/>
    <w:rsid w:val="0038074C"/>
    <w:rsid w:val="003B43D6"/>
    <w:rsid w:val="003B4762"/>
    <w:rsid w:val="003C5E74"/>
    <w:rsid w:val="003C6CAE"/>
    <w:rsid w:val="003C6D9B"/>
    <w:rsid w:val="0042579A"/>
    <w:rsid w:val="00463D72"/>
    <w:rsid w:val="0047536C"/>
    <w:rsid w:val="004B1CA4"/>
    <w:rsid w:val="004F1E91"/>
    <w:rsid w:val="004F4E96"/>
    <w:rsid w:val="005308A0"/>
    <w:rsid w:val="00551574"/>
    <w:rsid w:val="005D633A"/>
    <w:rsid w:val="005F3B48"/>
    <w:rsid w:val="0060105F"/>
    <w:rsid w:val="00624606"/>
    <w:rsid w:val="00627175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7014D9"/>
    <w:rsid w:val="00702490"/>
    <w:rsid w:val="0071296C"/>
    <w:rsid w:val="00716762"/>
    <w:rsid w:val="007334ED"/>
    <w:rsid w:val="00771E9E"/>
    <w:rsid w:val="00781962"/>
    <w:rsid w:val="00786EA9"/>
    <w:rsid w:val="007B04F2"/>
    <w:rsid w:val="007B656A"/>
    <w:rsid w:val="007C32DA"/>
    <w:rsid w:val="007F39EC"/>
    <w:rsid w:val="00806CA8"/>
    <w:rsid w:val="00861658"/>
    <w:rsid w:val="00881CD0"/>
    <w:rsid w:val="00887B81"/>
    <w:rsid w:val="0089173F"/>
    <w:rsid w:val="00895BF0"/>
    <w:rsid w:val="00903546"/>
    <w:rsid w:val="00931C3E"/>
    <w:rsid w:val="00944EBF"/>
    <w:rsid w:val="009614F5"/>
    <w:rsid w:val="0099255D"/>
    <w:rsid w:val="0099553B"/>
    <w:rsid w:val="009E4B5B"/>
    <w:rsid w:val="009F64EB"/>
    <w:rsid w:val="00A0482F"/>
    <w:rsid w:val="00A21799"/>
    <w:rsid w:val="00A41395"/>
    <w:rsid w:val="00A62066"/>
    <w:rsid w:val="00A77B3E"/>
    <w:rsid w:val="00A84CA3"/>
    <w:rsid w:val="00A857E4"/>
    <w:rsid w:val="00A87A4B"/>
    <w:rsid w:val="00AA686A"/>
    <w:rsid w:val="00AA7884"/>
    <w:rsid w:val="00AB5540"/>
    <w:rsid w:val="00B16580"/>
    <w:rsid w:val="00B23ED1"/>
    <w:rsid w:val="00B35F10"/>
    <w:rsid w:val="00B407E7"/>
    <w:rsid w:val="00B435AF"/>
    <w:rsid w:val="00B63655"/>
    <w:rsid w:val="00B6625C"/>
    <w:rsid w:val="00B737B6"/>
    <w:rsid w:val="00B86C6B"/>
    <w:rsid w:val="00B923F4"/>
    <w:rsid w:val="00BC3631"/>
    <w:rsid w:val="00C25C71"/>
    <w:rsid w:val="00C27612"/>
    <w:rsid w:val="00C35CD7"/>
    <w:rsid w:val="00C64040"/>
    <w:rsid w:val="00C86EBB"/>
    <w:rsid w:val="00CA2A55"/>
    <w:rsid w:val="00CB1679"/>
    <w:rsid w:val="00CD6CEE"/>
    <w:rsid w:val="00CD6ED1"/>
    <w:rsid w:val="00CF1802"/>
    <w:rsid w:val="00D251E0"/>
    <w:rsid w:val="00DA6EBD"/>
    <w:rsid w:val="00DC2419"/>
    <w:rsid w:val="00DE29C4"/>
    <w:rsid w:val="00DE6FCF"/>
    <w:rsid w:val="00DE7C7C"/>
    <w:rsid w:val="00E16B8D"/>
    <w:rsid w:val="00E435BF"/>
    <w:rsid w:val="00E438DB"/>
    <w:rsid w:val="00E67B2F"/>
    <w:rsid w:val="00E70B47"/>
    <w:rsid w:val="00EB2D71"/>
    <w:rsid w:val="00EC1301"/>
    <w:rsid w:val="00ED68B7"/>
    <w:rsid w:val="00F24B63"/>
    <w:rsid w:val="00F262A2"/>
    <w:rsid w:val="00F27800"/>
    <w:rsid w:val="00F30201"/>
    <w:rsid w:val="00FD721A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s-markdown-paragraph">
    <w:name w:val="ds-markdown-paragraph"/>
    <w:basedOn w:val="a"/>
    <w:rsid w:val="0060105F"/>
    <w:pPr>
      <w:spacing w:before="100" w:beforeAutospacing="1" w:after="100" w:afterAutospacing="1"/>
    </w:pPr>
    <w:rPr>
      <w:lang w:val="ru-RU" w:eastAsia="ru-RU"/>
    </w:rPr>
  </w:style>
  <w:style w:type="character" w:styleId="a9">
    <w:name w:val="Strong"/>
    <w:basedOn w:val="a0"/>
    <w:uiPriority w:val="22"/>
    <w:qFormat/>
    <w:rsid w:val="0060105F"/>
    <w:rPr>
      <w:b/>
      <w:bCs/>
    </w:rPr>
  </w:style>
  <w:style w:type="paragraph" w:styleId="aa">
    <w:name w:val="No Spacing"/>
    <w:link w:val="ab"/>
    <w:uiPriority w:val="1"/>
    <w:qFormat/>
    <w:rsid w:val="0060105F"/>
    <w:rPr>
      <w:rFonts w:asciiTheme="minorHAnsi" w:eastAsiaTheme="minorHAnsi" w:hAnsiTheme="minorHAnsi" w:cstheme="minorBidi"/>
      <w:color w:val="00000A"/>
      <w:szCs w:val="22"/>
      <w:lang w:val="ru-RU"/>
    </w:rPr>
  </w:style>
  <w:style w:type="character" w:customStyle="1" w:styleId="ab">
    <w:name w:val="Без интервала Знак"/>
    <w:link w:val="aa"/>
    <w:uiPriority w:val="1"/>
    <w:locked/>
    <w:rsid w:val="0060105F"/>
    <w:rPr>
      <w:rFonts w:asciiTheme="minorHAnsi" w:eastAsiaTheme="minorHAnsi" w:hAnsiTheme="minorHAnsi" w:cstheme="minorBidi"/>
      <w:color w:val="00000A"/>
      <w:szCs w:val="22"/>
      <w:lang w:val="ru-RU"/>
    </w:rPr>
  </w:style>
  <w:style w:type="character" w:customStyle="1" w:styleId="y2iqfc">
    <w:name w:val="y2iqfc"/>
    <w:basedOn w:val="a0"/>
    <w:rsid w:val="00601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1981</Words>
  <Characters>11298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Gorakimat Gorakimat</dc:creator>
  <cp:lastModifiedBy>Актоты</cp:lastModifiedBy>
  <cp:revision>11</cp:revision>
  <dcterms:created xsi:type="dcterms:W3CDTF">2026-06-12T05:42:00Z</dcterms:created>
  <dcterms:modified xsi:type="dcterms:W3CDTF">2026-10-20T13:26:00Z</dcterms:modified>
</cp:coreProperties>
</file>