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8B1E0" w14:textId="2EB546E0" w:rsidR="00B1236F" w:rsidRPr="00B1236F" w:rsidRDefault="00B1236F" w:rsidP="00B1236F">
      <w:pPr>
        <w:tabs>
          <w:tab w:val="left" w:pos="1134"/>
          <w:tab w:val="left" w:pos="1701"/>
          <w:tab w:val="left" w:pos="7088"/>
        </w:tabs>
        <w:spacing w:after="0" w:line="240" w:lineRule="auto"/>
        <w:ind w:firstLine="709"/>
        <w:contextualSpacing/>
        <w:jc w:val="center"/>
        <w:rPr>
          <w:rFonts w:ascii="Times New Roman" w:eastAsia="Times New Roman" w:hAnsi="Times New Roman" w:cs="Times New Roman"/>
          <w:b/>
          <w:sz w:val="28"/>
          <w:szCs w:val="28"/>
          <w:lang w:val="kk-KZ" w:eastAsia="ru-RU"/>
        </w:rPr>
      </w:pPr>
      <w:r w:rsidRPr="00B1236F">
        <w:rPr>
          <w:rFonts w:ascii="Times New Roman" w:eastAsia="Times New Roman" w:hAnsi="Times New Roman" w:cs="Times New Roman"/>
          <w:b/>
          <w:sz w:val="28"/>
          <w:szCs w:val="28"/>
          <w:lang w:val="kk-KZ" w:eastAsia="ru-RU"/>
        </w:rPr>
        <w:t>Техническая спецификация услуг уборки  прилегающей территории, включая  очистку кровли здания Заказчика от снежной массы  на 202</w:t>
      </w:r>
      <w:r w:rsidR="00C655AC">
        <w:rPr>
          <w:rFonts w:ascii="Times New Roman" w:eastAsia="Times New Roman" w:hAnsi="Times New Roman" w:cs="Times New Roman"/>
          <w:b/>
          <w:sz w:val="28"/>
          <w:szCs w:val="28"/>
          <w:lang w:val="kk-KZ" w:eastAsia="ru-RU"/>
        </w:rPr>
        <w:t>7</w:t>
      </w:r>
      <w:r w:rsidRPr="00B1236F">
        <w:rPr>
          <w:rFonts w:ascii="Times New Roman" w:eastAsia="Times New Roman" w:hAnsi="Times New Roman" w:cs="Times New Roman"/>
          <w:b/>
          <w:sz w:val="28"/>
          <w:szCs w:val="28"/>
          <w:lang w:val="kk-KZ" w:eastAsia="ru-RU"/>
        </w:rPr>
        <w:t xml:space="preserve"> год.</w:t>
      </w:r>
    </w:p>
    <w:p w14:paraId="66FCC7CC" w14:textId="77777777" w:rsidR="00B1236F" w:rsidRPr="00B1236F" w:rsidRDefault="00B1236F" w:rsidP="00B1236F">
      <w:pPr>
        <w:tabs>
          <w:tab w:val="left" w:pos="1134"/>
          <w:tab w:val="left" w:pos="1701"/>
          <w:tab w:val="left" w:pos="7088"/>
        </w:tabs>
        <w:spacing w:after="0" w:line="240" w:lineRule="auto"/>
        <w:ind w:firstLine="709"/>
        <w:contextualSpacing/>
        <w:jc w:val="both"/>
        <w:rPr>
          <w:rFonts w:ascii="Times New Roman" w:eastAsia="Times New Roman" w:hAnsi="Times New Roman" w:cs="Times New Roman"/>
          <w:b/>
          <w:sz w:val="28"/>
          <w:szCs w:val="28"/>
          <w:lang w:eastAsia="ru-RU"/>
        </w:rPr>
      </w:pPr>
    </w:p>
    <w:p w14:paraId="0A89CCC2" w14:textId="77777777" w:rsidR="00B1236F" w:rsidRPr="00B1236F" w:rsidRDefault="00B1236F" w:rsidP="00B1236F">
      <w:pPr>
        <w:tabs>
          <w:tab w:val="num" w:pos="264"/>
          <w:tab w:val="left" w:pos="1134"/>
          <w:tab w:val="left" w:pos="1701"/>
        </w:tabs>
        <w:spacing w:after="0" w:line="276" w:lineRule="auto"/>
        <w:ind w:left="284" w:firstLine="709"/>
        <w:contextualSpacing/>
        <w:jc w:val="both"/>
        <w:rPr>
          <w:rFonts w:ascii="Times New Roman" w:eastAsia="Calibri" w:hAnsi="Times New Roman" w:cs="Times New Roman"/>
          <w:sz w:val="24"/>
          <w:szCs w:val="24"/>
        </w:rPr>
      </w:pPr>
      <w:r w:rsidRPr="00B1236F">
        <w:rPr>
          <w:rFonts w:ascii="Times New Roman" w:eastAsia="Calibri" w:hAnsi="Times New Roman" w:cs="Times New Roman"/>
          <w:sz w:val="24"/>
          <w:szCs w:val="24"/>
        </w:rPr>
        <w:t>Поставщик в соответствии с данной технической спецификацией оказывает услуги уборки прилегающей территории, включая очистку кровли здания НАО «Государственный театр оперы и балета «Астана Опера» (далее – Заказчик) от снежной массы (далее – Услуги).</w:t>
      </w:r>
    </w:p>
    <w:p w14:paraId="6380D450" w14:textId="77777777" w:rsidR="00B1236F" w:rsidRPr="00B1236F" w:rsidRDefault="00B1236F" w:rsidP="00B1236F">
      <w:pPr>
        <w:tabs>
          <w:tab w:val="num" w:pos="264"/>
          <w:tab w:val="left" w:pos="1134"/>
          <w:tab w:val="left" w:pos="1701"/>
        </w:tabs>
        <w:spacing w:after="0" w:line="276" w:lineRule="auto"/>
        <w:ind w:left="284" w:firstLine="709"/>
        <w:contextualSpacing/>
        <w:jc w:val="both"/>
        <w:rPr>
          <w:rFonts w:ascii="Times New Roman" w:eastAsia="Calibri" w:hAnsi="Times New Roman" w:cs="Times New Roman"/>
          <w:b/>
          <w:bCs/>
          <w:sz w:val="24"/>
          <w:szCs w:val="24"/>
        </w:rPr>
      </w:pPr>
      <w:r w:rsidRPr="00B1236F">
        <w:rPr>
          <w:rFonts w:ascii="Times New Roman" w:eastAsia="Calibri" w:hAnsi="Times New Roman" w:cs="Times New Roman"/>
          <w:b/>
          <w:bCs/>
          <w:sz w:val="24"/>
          <w:szCs w:val="24"/>
        </w:rPr>
        <w:t>Услуги включают в себя:</w:t>
      </w:r>
    </w:p>
    <w:p w14:paraId="605DF6D9" w14:textId="77777777" w:rsidR="00B1236F" w:rsidRPr="00B1236F" w:rsidRDefault="00B1236F" w:rsidP="00B1236F">
      <w:pPr>
        <w:tabs>
          <w:tab w:val="num" w:pos="264"/>
          <w:tab w:val="left" w:pos="1134"/>
          <w:tab w:val="left" w:pos="1701"/>
        </w:tabs>
        <w:spacing w:after="0" w:line="276" w:lineRule="auto"/>
        <w:ind w:left="284" w:firstLine="709"/>
        <w:contextualSpacing/>
        <w:jc w:val="both"/>
        <w:rPr>
          <w:rFonts w:ascii="Times New Roman" w:eastAsia="Calibri" w:hAnsi="Times New Roman" w:cs="Times New Roman"/>
          <w:b/>
          <w:bCs/>
          <w:sz w:val="24"/>
          <w:szCs w:val="24"/>
        </w:rPr>
      </w:pPr>
      <w:r w:rsidRPr="00B1236F">
        <w:rPr>
          <w:rFonts w:ascii="Times New Roman" w:eastAsia="Calibri" w:hAnsi="Times New Roman" w:cs="Times New Roman"/>
          <w:b/>
          <w:bCs/>
          <w:sz w:val="24"/>
          <w:szCs w:val="24"/>
        </w:rPr>
        <w:t>- уборку территории Заказчика в зимний период;</w:t>
      </w:r>
    </w:p>
    <w:p w14:paraId="0FD3D15B" w14:textId="77777777" w:rsidR="00B1236F" w:rsidRPr="00B1236F" w:rsidRDefault="00B1236F" w:rsidP="00B1236F">
      <w:pPr>
        <w:tabs>
          <w:tab w:val="num" w:pos="264"/>
          <w:tab w:val="left" w:pos="1134"/>
          <w:tab w:val="left" w:pos="1701"/>
        </w:tabs>
        <w:spacing w:after="0" w:line="276" w:lineRule="auto"/>
        <w:ind w:left="284" w:firstLine="709"/>
        <w:contextualSpacing/>
        <w:jc w:val="both"/>
        <w:rPr>
          <w:rFonts w:ascii="Times New Roman" w:eastAsia="Calibri" w:hAnsi="Times New Roman" w:cs="Times New Roman"/>
          <w:b/>
          <w:bCs/>
          <w:sz w:val="24"/>
          <w:szCs w:val="24"/>
        </w:rPr>
      </w:pPr>
      <w:r w:rsidRPr="00B1236F">
        <w:rPr>
          <w:rFonts w:ascii="Times New Roman" w:eastAsia="Calibri" w:hAnsi="Times New Roman" w:cs="Times New Roman"/>
          <w:b/>
          <w:bCs/>
          <w:sz w:val="24"/>
          <w:szCs w:val="24"/>
        </w:rPr>
        <w:t>- очистку кровли здания Заказчика от снежной массы;</w:t>
      </w:r>
    </w:p>
    <w:p w14:paraId="4C134076" w14:textId="77777777" w:rsidR="00B1236F" w:rsidRPr="00B1236F" w:rsidRDefault="00B1236F" w:rsidP="00B1236F">
      <w:pPr>
        <w:tabs>
          <w:tab w:val="num" w:pos="264"/>
          <w:tab w:val="left" w:pos="1134"/>
          <w:tab w:val="left" w:pos="1701"/>
        </w:tabs>
        <w:spacing w:after="0" w:line="276" w:lineRule="auto"/>
        <w:ind w:left="284" w:firstLine="709"/>
        <w:contextualSpacing/>
        <w:jc w:val="both"/>
        <w:rPr>
          <w:rFonts w:ascii="Times New Roman" w:eastAsia="Calibri" w:hAnsi="Times New Roman" w:cs="Times New Roman"/>
          <w:b/>
          <w:bCs/>
          <w:sz w:val="24"/>
          <w:szCs w:val="24"/>
        </w:rPr>
      </w:pPr>
      <w:r w:rsidRPr="00B1236F">
        <w:rPr>
          <w:rFonts w:ascii="Times New Roman" w:eastAsia="Calibri" w:hAnsi="Times New Roman" w:cs="Times New Roman"/>
          <w:b/>
          <w:bCs/>
          <w:sz w:val="24"/>
          <w:szCs w:val="24"/>
        </w:rPr>
        <w:t>- уборка территории Заказчика в летний период.</w:t>
      </w:r>
    </w:p>
    <w:p w14:paraId="199CD5BF" w14:textId="77777777" w:rsidR="00B1236F" w:rsidRPr="00B1236F" w:rsidRDefault="00B1236F" w:rsidP="00B1236F">
      <w:pPr>
        <w:tabs>
          <w:tab w:val="num" w:pos="264"/>
          <w:tab w:val="left" w:pos="1134"/>
          <w:tab w:val="left" w:pos="1701"/>
        </w:tabs>
        <w:spacing w:after="0" w:line="276" w:lineRule="auto"/>
        <w:ind w:left="284" w:firstLine="709"/>
        <w:contextualSpacing/>
        <w:jc w:val="both"/>
        <w:rPr>
          <w:rFonts w:ascii="Times New Roman" w:eastAsia="Calibri" w:hAnsi="Times New Roman" w:cs="Times New Roman"/>
          <w:color w:val="000000"/>
          <w:sz w:val="24"/>
          <w:szCs w:val="24"/>
        </w:rPr>
      </w:pPr>
      <w:r w:rsidRPr="00B1236F">
        <w:rPr>
          <w:rFonts w:ascii="Times New Roman" w:eastAsia="Calibri" w:hAnsi="Times New Roman" w:cs="Times New Roman"/>
          <w:b/>
          <w:bCs/>
          <w:sz w:val="24"/>
          <w:szCs w:val="24"/>
        </w:rPr>
        <w:t xml:space="preserve">Площадь территории подлежащей уборке составляет: </w:t>
      </w:r>
      <w:r w:rsidRPr="00B1236F">
        <w:rPr>
          <w:rFonts w:ascii="Times New Roman" w:eastAsia="Calibri" w:hAnsi="Times New Roman" w:cs="Times New Roman"/>
          <w:color w:val="000000"/>
          <w:sz w:val="24"/>
          <w:szCs w:val="24"/>
        </w:rPr>
        <w:t>4759,0 м2 (включая паркинг).</w:t>
      </w:r>
    </w:p>
    <w:p w14:paraId="30C0C2ED" w14:textId="77777777" w:rsidR="00B1236F" w:rsidRPr="00B1236F" w:rsidRDefault="00B1236F" w:rsidP="00B1236F">
      <w:pPr>
        <w:tabs>
          <w:tab w:val="num" w:pos="264"/>
          <w:tab w:val="left" w:pos="1134"/>
          <w:tab w:val="left" w:pos="1701"/>
        </w:tabs>
        <w:spacing w:after="0" w:line="276" w:lineRule="auto"/>
        <w:ind w:left="284" w:firstLine="709"/>
        <w:contextualSpacing/>
        <w:jc w:val="both"/>
        <w:rPr>
          <w:rFonts w:ascii="Times New Roman" w:eastAsia="Calibri" w:hAnsi="Times New Roman" w:cs="Times New Roman"/>
          <w:color w:val="000000"/>
          <w:sz w:val="24"/>
          <w:szCs w:val="24"/>
        </w:rPr>
      </w:pPr>
      <w:r w:rsidRPr="00B1236F">
        <w:rPr>
          <w:rFonts w:ascii="Times New Roman" w:eastAsia="Calibri" w:hAnsi="Times New Roman" w:cs="Times New Roman"/>
          <w:b/>
          <w:bCs/>
          <w:sz w:val="24"/>
          <w:szCs w:val="24"/>
        </w:rPr>
        <w:t xml:space="preserve">Площадь кровли подлежащей уборке в зимний период: </w:t>
      </w:r>
      <w:r w:rsidRPr="00B1236F">
        <w:rPr>
          <w:rFonts w:ascii="Times New Roman" w:eastAsia="Calibri" w:hAnsi="Times New Roman" w:cs="Times New Roman"/>
          <w:color w:val="000000"/>
          <w:sz w:val="24"/>
          <w:szCs w:val="24"/>
        </w:rPr>
        <w:t>3 996,1 м2.</w:t>
      </w:r>
    </w:p>
    <w:p w14:paraId="6E02BCF6" w14:textId="77777777" w:rsidR="00B1236F" w:rsidRPr="00B1236F" w:rsidRDefault="00B1236F" w:rsidP="00B1236F">
      <w:pPr>
        <w:tabs>
          <w:tab w:val="num" w:pos="264"/>
          <w:tab w:val="left" w:pos="1134"/>
          <w:tab w:val="left" w:pos="1701"/>
        </w:tabs>
        <w:spacing w:after="0" w:line="276" w:lineRule="auto"/>
        <w:ind w:left="284" w:firstLine="709"/>
        <w:contextualSpacing/>
        <w:jc w:val="both"/>
        <w:rPr>
          <w:rFonts w:ascii="Times New Roman" w:eastAsia="Calibri" w:hAnsi="Times New Roman" w:cs="Times New Roman"/>
          <w:b/>
          <w:bCs/>
          <w:sz w:val="24"/>
          <w:szCs w:val="24"/>
        </w:rPr>
      </w:pPr>
    </w:p>
    <w:p w14:paraId="7A18126A" w14:textId="77777777" w:rsidR="00B1236F" w:rsidRPr="00B1236F" w:rsidRDefault="00B1236F" w:rsidP="00B1236F">
      <w:pPr>
        <w:tabs>
          <w:tab w:val="num" w:pos="264"/>
          <w:tab w:val="left" w:pos="1134"/>
          <w:tab w:val="left" w:pos="1701"/>
        </w:tabs>
        <w:spacing w:after="0" w:line="276" w:lineRule="auto"/>
        <w:ind w:left="284" w:firstLine="709"/>
        <w:contextualSpacing/>
        <w:jc w:val="both"/>
        <w:rPr>
          <w:rFonts w:ascii="Times New Roman" w:eastAsia="Calibri" w:hAnsi="Times New Roman" w:cs="Times New Roman"/>
          <w:b/>
          <w:sz w:val="24"/>
          <w:szCs w:val="24"/>
        </w:rPr>
      </w:pPr>
      <w:r w:rsidRPr="00B1236F">
        <w:rPr>
          <w:rFonts w:ascii="Times New Roman" w:eastAsia="Calibri" w:hAnsi="Times New Roman" w:cs="Times New Roman"/>
          <w:b/>
          <w:bCs/>
          <w:sz w:val="24"/>
          <w:szCs w:val="24"/>
        </w:rPr>
        <w:t xml:space="preserve">Уборка </w:t>
      </w:r>
      <w:r w:rsidRPr="00B1236F">
        <w:rPr>
          <w:rFonts w:ascii="Times New Roman" w:eastAsia="Calibri" w:hAnsi="Times New Roman" w:cs="Times New Roman"/>
          <w:b/>
          <w:sz w:val="24"/>
          <w:szCs w:val="24"/>
        </w:rPr>
        <w:t xml:space="preserve">территории в </w:t>
      </w:r>
      <w:r w:rsidRPr="00B1236F">
        <w:rPr>
          <w:rFonts w:ascii="Times New Roman" w:eastAsia="Calibri" w:hAnsi="Times New Roman" w:cs="Times New Roman"/>
          <w:b/>
          <w:sz w:val="24"/>
          <w:szCs w:val="24"/>
          <w:u w:val="single"/>
        </w:rPr>
        <w:t>зимний</w:t>
      </w:r>
      <w:r w:rsidRPr="00B1236F">
        <w:rPr>
          <w:rFonts w:ascii="Times New Roman" w:eastAsia="Calibri" w:hAnsi="Times New Roman" w:cs="Times New Roman"/>
          <w:b/>
          <w:sz w:val="24"/>
          <w:szCs w:val="24"/>
        </w:rPr>
        <w:t xml:space="preserve"> период года:</w:t>
      </w:r>
    </w:p>
    <w:p w14:paraId="08875FD3" w14:textId="77777777" w:rsidR="00B1236F" w:rsidRPr="00B1236F" w:rsidRDefault="00B1236F" w:rsidP="00F66F79">
      <w:pPr>
        <w:numPr>
          <w:ilvl w:val="0"/>
          <w:numId w:val="1"/>
        </w:numPr>
        <w:tabs>
          <w:tab w:val="left" w:pos="-4962"/>
          <w:tab w:val="left" w:pos="1134"/>
          <w:tab w:val="left" w:pos="1701"/>
        </w:tabs>
        <w:spacing w:after="0" w:line="240" w:lineRule="auto"/>
        <w:ind w:left="0" w:firstLine="709"/>
        <w:contextualSpacing/>
        <w:jc w:val="both"/>
        <w:rPr>
          <w:rFonts w:ascii="Times New Roman" w:eastAsia="Calibri" w:hAnsi="Times New Roman" w:cs="Times New Roman"/>
          <w:sz w:val="24"/>
          <w:szCs w:val="24"/>
        </w:rPr>
      </w:pPr>
      <w:r w:rsidRPr="00B1236F">
        <w:rPr>
          <w:rFonts w:ascii="Times New Roman" w:eastAsia="Calibri" w:hAnsi="Times New Roman" w:cs="Times New Roman"/>
          <w:sz w:val="24"/>
          <w:szCs w:val="24"/>
        </w:rPr>
        <w:t xml:space="preserve">Поставщик осуществляет ежедневную ручную очистку территории Заказчика от бытового мусора и грязи со сбором в мусоросборники (контейнеры) по месту оказания Услуг </w:t>
      </w:r>
      <w:r w:rsidRPr="00B1236F">
        <w:rPr>
          <w:rFonts w:ascii="Times New Roman" w:eastAsia="Calibri" w:hAnsi="Times New Roman" w:cs="Times New Roman"/>
          <w:color w:val="000000"/>
          <w:sz w:val="24"/>
          <w:szCs w:val="24"/>
        </w:rPr>
        <w:t>(площадь территории: 4759,0 м2)</w:t>
      </w:r>
      <w:r w:rsidRPr="00B1236F">
        <w:rPr>
          <w:rFonts w:ascii="Times New Roman" w:eastAsia="Calibri" w:hAnsi="Times New Roman" w:cs="Times New Roman"/>
          <w:sz w:val="24"/>
          <w:szCs w:val="24"/>
        </w:rPr>
        <w:t>;</w:t>
      </w:r>
    </w:p>
    <w:p w14:paraId="4C73EA1C" w14:textId="42594802" w:rsidR="00B1236F" w:rsidRPr="00B1236F" w:rsidRDefault="00B1236F" w:rsidP="00F66F79">
      <w:pPr>
        <w:tabs>
          <w:tab w:val="num" w:pos="264"/>
          <w:tab w:val="left" w:pos="1134"/>
          <w:tab w:val="left" w:pos="1701"/>
        </w:tabs>
        <w:spacing w:after="0" w:line="276" w:lineRule="auto"/>
        <w:ind w:firstLine="709"/>
        <w:jc w:val="both"/>
        <w:rPr>
          <w:rFonts w:ascii="Times New Roman" w:eastAsia="Times New Roman" w:hAnsi="Times New Roman" w:cs="Times New Roman"/>
          <w:sz w:val="24"/>
          <w:szCs w:val="24"/>
          <w:lang w:val="kk-KZ" w:eastAsia="ru-RU"/>
        </w:rPr>
      </w:pPr>
      <w:r w:rsidRPr="00B1236F">
        <w:rPr>
          <w:rFonts w:ascii="Times New Roman" w:eastAsia="Times New Roman" w:hAnsi="Times New Roman" w:cs="Times New Roman"/>
          <w:sz w:val="24"/>
          <w:szCs w:val="24"/>
          <w:lang w:eastAsia="ru-RU"/>
        </w:rPr>
        <w:t xml:space="preserve">Поставщик осуществляет ежедневную </w:t>
      </w:r>
      <w:r w:rsidRPr="00B1236F">
        <w:rPr>
          <w:rFonts w:ascii="Times New Roman" w:eastAsia="Times New Roman" w:hAnsi="Times New Roman" w:cs="Times New Roman"/>
          <w:sz w:val="24"/>
          <w:szCs w:val="24"/>
          <w:lang w:val="kk-KZ" w:eastAsia="ru-RU"/>
        </w:rPr>
        <w:t xml:space="preserve">очистку паркинга Заказчика от бытового мусора и грязи со сбором в мусоросборники (контейнеры) по месту </w:t>
      </w:r>
      <w:r w:rsidRPr="00B1236F">
        <w:rPr>
          <w:rFonts w:ascii="Times New Roman" w:eastAsia="Times New Roman" w:hAnsi="Times New Roman" w:cs="Times New Roman"/>
          <w:sz w:val="24"/>
          <w:szCs w:val="24"/>
          <w:lang w:eastAsia="ru-RU"/>
        </w:rPr>
        <w:t>оказания Услуг (Площадь паркинга подлежащая уборке (544,6 м2) включена в общую площадь уборки территории.)</w:t>
      </w:r>
      <w:r w:rsidRPr="00B1236F">
        <w:rPr>
          <w:rFonts w:ascii="Times New Roman" w:eastAsia="Times New Roman" w:hAnsi="Times New Roman" w:cs="Times New Roman"/>
          <w:sz w:val="24"/>
          <w:szCs w:val="24"/>
          <w:lang w:val="kk-KZ" w:eastAsia="ru-RU"/>
        </w:rPr>
        <w:t>;</w:t>
      </w:r>
    </w:p>
    <w:p w14:paraId="15E90074" w14:textId="77777777" w:rsidR="00B1236F" w:rsidRPr="00B1236F" w:rsidRDefault="00B1236F" w:rsidP="00F66F79">
      <w:pPr>
        <w:numPr>
          <w:ilvl w:val="0"/>
          <w:numId w:val="1"/>
        </w:numPr>
        <w:tabs>
          <w:tab w:val="left" w:pos="-4962"/>
          <w:tab w:val="left" w:pos="1134"/>
          <w:tab w:val="left" w:pos="1701"/>
        </w:tabs>
        <w:spacing w:after="0" w:line="240" w:lineRule="auto"/>
        <w:ind w:left="0" w:firstLine="709"/>
        <w:contextualSpacing/>
        <w:jc w:val="both"/>
        <w:rPr>
          <w:rFonts w:ascii="Times New Roman" w:eastAsia="Calibri" w:hAnsi="Times New Roman" w:cs="Times New Roman"/>
          <w:color w:val="000000"/>
          <w:sz w:val="24"/>
          <w:szCs w:val="24"/>
        </w:rPr>
      </w:pPr>
      <w:r w:rsidRPr="00B1236F" w:rsidDel="00106CFF">
        <w:rPr>
          <w:rFonts w:ascii="Times New Roman" w:eastAsia="Calibri" w:hAnsi="Times New Roman" w:cs="Times New Roman"/>
          <w:sz w:val="24"/>
          <w:szCs w:val="24"/>
        </w:rPr>
        <w:t xml:space="preserve"> </w:t>
      </w:r>
      <w:r w:rsidRPr="00B1236F">
        <w:rPr>
          <w:rFonts w:ascii="Times New Roman" w:eastAsia="Calibri" w:hAnsi="Times New Roman" w:cs="Times New Roman"/>
          <w:color w:val="000000"/>
          <w:sz w:val="24"/>
          <w:szCs w:val="24"/>
        </w:rPr>
        <w:t>Поставщик осуществляет комплексную очистку территории Заказчика от снежной массы, сбор снега в валы на территории Заказчика во время снегопадов для дальнейшего самостоятельного вывоза (площадь территории: 4759,0 м2);</w:t>
      </w:r>
    </w:p>
    <w:p w14:paraId="26C3122C" w14:textId="4EF3F847" w:rsidR="00B1236F" w:rsidRPr="00B1236F" w:rsidRDefault="00B1236F" w:rsidP="00F66F79">
      <w:pPr>
        <w:numPr>
          <w:ilvl w:val="0"/>
          <w:numId w:val="2"/>
        </w:numPr>
        <w:tabs>
          <w:tab w:val="left" w:pos="-2760"/>
          <w:tab w:val="left" w:pos="1134"/>
          <w:tab w:val="left" w:pos="1701"/>
        </w:tabs>
        <w:spacing w:after="0" w:line="240" w:lineRule="auto"/>
        <w:ind w:left="0" w:firstLine="709"/>
        <w:contextualSpacing/>
        <w:jc w:val="both"/>
        <w:rPr>
          <w:rFonts w:ascii="Times New Roman" w:eastAsia="Calibri" w:hAnsi="Times New Roman" w:cs="Times New Roman"/>
          <w:b/>
          <w:bCs/>
          <w:sz w:val="24"/>
          <w:szCs w:val="24"/>
        </w:rPr>
      </w:pPr>
      <w:r w:rsidRPr="00B1236F">
        <w:rPr>
          <w:rFonts w:ascii="Times New Roman" w:eastAsia="Calibri" w:hAnsi="Times New Roman" w:cs="Times New Roman"/>
          <w:color w:val="000000"/>
          <w:sz w:val="24"/>
          <w:szCs w:val="24"/>
        </w:rPr>
        <w:t>Поставщик по мере выпадения осадков осуществляет</w:t>
      </w:r>
      <w:r w:rsidRPr="00B1236F">
        <w:rPr>
          <w:rFonts w:ascii="Times New Roman" w:eastAsia="Calibri" w:hAnsi="Times New Roman" w:cs="Times New Roman"/>
          <w:sz w:val="24"/>
          <w:szCs w:val="24"/>
        </w:rPr>
        <w:t xml:space="preserve"> очистку кровли здания Заказчика от снежной массы и сосулек (п</w:t>
      </w:r>
      <w:r w:rsidRPr="00B1236F">
        <w:rPr>
          <w:rFonts w:ascii="Times New Roman" w:eastAsia="Calibri" w:hAnsi="Times New Roman" w:cs="Times New Roman"/>
          <w:color w:val="000000"/>
          <w:sz w:val="24"/>
          <w:szCs w:val="24"/>
        </w:rPr>
        <w:t>лощадь кровли: 3 996,1 м2) путем сбора и сброса на землю</w:t>
      </w:r>
      <w:r w:rsidR="005A43C3">
        <w:rPr>
          <w:rFonts w:ascii="Times New Roman" w:eastAsia="Calibri" w:hAnsi="Times New Roman" w:cs="Times New Roman"/>
          <w:color w:val="000000"/>
          <w:sz w:val="24"/>
          <w:szCs w:val="24"/>
        </w:rPr>
        <w:t xml:space="preserve"> </w:t>
      </w:r>
      <w:r w:rsidR="005A43C3" w:rsidRPr="00B70921">
        <w:rPr>
          <w:rFonts w:ascii="Times New Roman" w:eastAsia="Calibri" w:hAnsi="Times New Roman" w:cs="Times New Roman"/>
          <w:sz w:val="24"/>
          <w:szCs w:val="24"/>
        </w:rPr>
        <w:t xml:space="preserve">(в т.ч. с использованием самоходного снегоуборщика) </w:t>
      </w:r>
      <w:r w:rsidRPr="00B1236F">
        <w:rPr>
          <w:rFonts w:ascii="Times New Roman" w:eastAsia="Calibri" w:hAnsi="Times New Roman" w:cs="Times New Roman"/>
          <w:color w:val="000000"/>
          <w:sz w:val="24"/>
          <w:szCs w:val="24"/>
        </w:rPr>
        <w:t>и дальнейшего самостоятельного вывоза;</w:t>
      </w:r>
    </w:p>
    <w:p w14:paraId="249CE605" w14:textId="77777777" w:rsidR="00B1236F" w:rsidRPr="00B1236F" w:rsidRDefault="00B1236F" w:rsidP="00F66F79">
      <w:pPr>
        <w:numPr>
          <w:ilvl w:val="0"/>
          <w:numId w:val="2"/>
        </w:numPr>
        <w:tabs>
          <w:tab w:val="left" w:pos="-2760"/>
          <w:tab w:val="left" w:pos="1134"/>
          <w:tab w:val="left" w:pos="1701"/>
        </w:tabs>
        <w:spacing w:after="0" w:line="240" w:lineRule="auto"/>
        <w:ind w:left="0" w:firstLine="709"/>
        <w:contextualSpacing/>
        <w:jc w:val="both"/>
        <w:rPr>
          <w:rFonts w:ascii="Times New Roman" w:eastAsia="Calibri" w:hAnsi="Times New Roman" w:cs="Times New Roman"/>
          <w:b/>
          <w:bCs/>
          <w:color w:val="000000" w:themeColor="text1"/>
          <w:sz w:val="24"/>
          <w:szCs w:val="24"/>
        </w:rPr>
      </w:pPr>
      <w:r w:rsidRPr="00B1236F">
        <w:rPr>
          <w:rFonts w:ascii="Times New Roman" w:eastAsia="Calibri" w:hAnsi="Times New Roman" w:cs="Times New Roman"/>
          <w:color w:val="000000" w:themeColor="text1"/>
          <w:sz w:val="24"/>
          <w:szCs w:val="24"/>
        </w:rPr>
        <w:t>При скидывании снега и наледи с верхних ярусов крыши Поставщик должен использовать защитные пологи (прорезиненные или из плотной ткани, шириной не менее 2-х метров и длиной не менее 15 метров) для защиты пандусов и бортов крыши от деформации, повреждения коммуникации.</w:t>
      </w:r>
    </w:p>
    <w:p w14:paraId="323124F6" w14:textId="77777777" w:rsidR="00B1236F" w:rsidRPr="00B1236F" w:rsidRDefault="00B1236F" w:rsidP="00F66F79">
      <w:pPr>
        <w:numPr>
          <w:ilvl w:val="0"/>
          <w:numId w:val="2"/>
        </w:numPr>
        <w:tabs>
          <w:tab w:val="left" w:pos="-2760"/>
          <w:tab w:val="left" w:pos="1134"/>
          <w:tab w:val="left" w:pos="1701"/>
        </w:tabs>
        <w:spacing w:after="0" w:line="240" w:lineRule="auto"/>
        <w:ind w:left="0" w:firstLine="709"/>
        <w:contextualSpacing/>
        <w:jc w:val="both"/>
        <w:rPr>
          <w:rFonts w:ascii="Times New Roman" w:eastAsia="Calibri" w:hAnsi="Times New Roman" w:cs="Times New Roman"/>
          <w:b/>
          <w:bCs/>
          <w:sz w:val="24"/>
          <w:szCs w:val="24"/>
        </w:rPr>
      </w:pPr>
      <w:r w:rsidRPr="00B1236F">
        <w:rPr>
          <w:rFonts w:ascii="Times New Roman" w:eastAsia="Calibri" w:hAnsi="Times New Roman" w:cs="Times New Roman"/>
          <w:sz w:val="24"/>
          <w:szCs w:val="24"/>
        </w:rPr>
        <w:t xml:space="preserve">Складирование снежной массы должно производится вне территории пандусов здания Заказчика во избежание повреждения во время вывоза и препятствования для непосредственного использования пандусов.  </w:t>
      </w:r>
    </w:p>
    <w:p w14:paraId="2263AE5C" w14:textId="77777777" w:rsidR="00B1236F" w:rsidRPr="00B1236F" w:rsidRDefault="00B1236F" w:rsidP="00F66F79">
      <w:pPr>
        <w:numPr>
          <w:ilvl w:val="0"/>
          <w:numId w:val="2"/>
        </w:numPr>
        <w:tabs>
          <w:tab w:val="left" w:pos="-2760"/>
          <w:tab w:val="left" w:pos="1134"/>
          <w:tab w:val="left" w:pos="1701"/>
        </w:tabs>
        <w:spacing w:after="0" w:line="240" w:lineRule="auto"/>
        <w:ind w:left="0" w:firstLine="709"/>
        <w:contextualSpacing/>
        <w:jc w:val="both"/>
        <w:rPr>
          <w:rFonts w:ascii="Times New Roman" w:eastAsia="Calibri" w:hAnsi="Times New Roman" w:cs="Times New Roman"/>
          <w:b/>
          <w:bCs/>
          <w:sz w:val="24"/>
          <w:szCs w:val="24"/>
        </w:rPr>
      </w:pPr>
      <w:r w:rsidRPr="00B1236F">
        <w:rPr>
          <w:rFonts w:ascii="Times New Roman" w:eastAsia="Calibri" w:hAnsi="Times New Roman" w:cs="Times New Roman"/>
          <w:sz w:val="24"/>
          <w:szCs w:val="24"/>
        </w:rPr>
        <w:t xml:space="preserve">Поставщик обязуется производить вывоз снежной массы по мере выпадения осадков и не допускать складирование снежной массы на прилегающей территории сроком более 3-х суток;  </w:t>
      </w:r>
    </w:p>
    <w:p w14:paraId="6524D3B7" w14:textId="58BD98C0" w:rsidR="00B1236F" w:rsidRPr="00B1236F" w:rsidRDefault="00B1236F" w:rsidP="00F66F79">
      <w:pPr>
        <w:numPr>
          <w:ilvl w:val="0"/>
          <w:numId w:val="2"/>
        </w:numPr>
        <w:tabs>
          <w:tab w:val="left" w:pos="-2760"/>
          <w:tab w:val="left" w:pos="1134"/>
          <w:tab w:val="left" w:pos="1701"/>
        </w:tabs>
        <w:spacing w:after="0" w:line="240" w:lineRule="auto"/>
        <w:ind w:left="0" w:firstLine="709"/>
        <w:contextualSpacing/>
        <w:jc w:val="both"/>
        <w:rPr>
          <w:rFonts w:ascii="Times New Roman" w:eastAsia="Calibri" w:hAnsi="Times New Roman" w:cs="Times New Roman"/>
          <w:b/>
          <w:bCs/>
          <w:sz w:val="24"/>
          <w:szCs w:val="24"/>
        </w:rPr>
      </w:pPr>
      <w:r w:rsidRPr="00B1236F">
        <w:rPr>
          <w:rFonts w:ascii="Times New Roman" w:eastAsia="Calibri" w:hAnsi="Times New Roman" w:cs="Times New Roman"/>
          <w:sz w:val="24"/>
          <w:szCs w:val="24"/>
        </w:rPr>
        <w:t xml:space="preserve">При возникновении гололеда Поставщик должен производить обработку пешеходных дорожек и лестниц вокруг здания Заказчика </w:t>
      </w:r>
      <w:r w:rsidRPr="000C1422">
        <w:rPr>
          <w:rFonts w:ascii="Times New Roman" w:eastAsia="Calibri" w:hAnsi="Times New Roman" w:cs="Times New Roman"/>
          <w:sz w:val="24"/>
          <w:szCs w:val="24"/>
        </w:rPr>
        <w:t xml:space="preserve">специальными реагентами </w:t>
      </w:r>
      <w:r w:rsidRPr="00B1236F">
        <w:rPr>
          <w:rFonts w:ascii="Times New Roman" w:eastAsia="Calibri" w:hAnsi="Times New Roman" w:cs="Times New Roman"/>
          <w:sz w:val="24"/>
          <w:szCs w:val="24"/>
        </w:rPr>
        <w:t>в необходимом количестве;</w:t>
      </w:r>
    </w:p>
    <w:p w14:paraId="50DAFA95" w14:textId="77777777" w:rsidR="00B1236F" w:rsidRPr="00B1236F" w:rsidRDefault="00B1236F" w:rsidP="00F66F79">
      <w:pPr>
        <w:numPr>
          <w:ilvl w:val="0"/>
          <w:numId w:val="2"/>
        </w:numPr>
        <w:tabs>
          <w:tab w:val="left" w:pos="-2760"/>
          <w:tab w:val="left" w:pos="1134"/>
          <w:tab w:val="left" w:pos="1701"/>
        </w:tabs>
        <w:spacing w:after="0" w:line="240" w:lineRule="auto"/>
        <w:ind w:left="0" w:firstLine="709"/>
        <w:contextualSpacing/>
        <w:jc w:val="both"/>
        <w:rPr>
          <w:rFonts w:ascii="Times New Roman" w:eastAsia="Calibri" w:hAnsi="Times New Roman" w:cs="Times New Roman"/>
          <w:b/>
          <w:bCs/>
          <w:sz w:val="24"/>
          <w:szCs w:val="24"/>
        </w:rPr>
      </w:pPr>
      <w:r w:rsidRPr="00B1236F">
        <w:rPr>
          <w:rFonts w:ascii="Times New Roman" w:eastAsia="Calibri" w:hAnsi="Times New Roman" w:cs="Times New Roman"/>
          <w:sz w:val="24"/>
          <w:szCs w:val="24"/>
        </w:rPr>
        <w:t>Поставщик по мере выпадения осадков осуществляет очистку паркинга Заказчика от снега, наледи;</w:t>
      </w:r>
    </w:p>
    <w:p w14:paraId="7BCBFD91" w14:textId="77777777" w:rsidR="00B1236F" w:rsidRPr="00B1236F" w:rsidRDefault="00B1236F" w:rsidP="00F66F79">
      <w:pPr>
        <w:numPr>
          <w:ilvl w:val="0"/>
          <w:numId w:val="2"/>
        </w:numPr>
        <w:tabs>
          <w:tab w:val="left" w:pos="-2760"/>
          <w:tab w:val="left" w:pos="1134"/>
          <w:tab w:val="left" w:pos="1701"/>
        </w:tabs>
        <w:spacing w:after="0" w:line="240" w:lineRule="auto"/>
        <w:ind w:left="0" w:firstLine="709"/>
        <w:contextualSpacing/>
        <w:jc w:val="both"/>
        <w:rPr>
          <w:rFonts w:ascii="Times New Roman" w:eastAsia="Calibri" w:hAnsi="Times New Roman" w:cs="Times New Roman"/>
          <w:b/>
          <w:bCs/>
          <w:sz w:val="24"/>
          <w:szCs w:val="24"/>
        </w:rPr>
      </w:pPr>
      <w:r w:rsidRPr="00B1236F">
        <w:rPr>
          <w:rFonts w:ascii="Times New Roman" w:eastAsia="Calibri" w:hAnsi="Times New Roman" w:cs="Times New Roman"/>
          <w:sz w:val="24"/>
          <w:szCs w:val="24"/>
        </w:rPr>
        <w:t xml:space="preserve">Поставщик производит очистку от снега и пыли (сухая уборка) наружной части афишных тумб в количестве 7 (семь) штук, расположенных на прилегающей территории Заказчика по необходимости, но не реже 1 (одного) раза в месяц; </w:t>
      </w:r>
    </w:p>
    <w:p w14:paraId="5BCBA2E7" w14:textId="77777777" w:rsidR="00B1236F" w:rsidRPr="00B1236F" w:rsidRDefault="00B1236F" w:rsidP="00B1236F">
      <w:pPr>
        <w:tabs>
          <w:tab w:val="left" w:pos="-2760"/>
          <w:tab w:val="left" w:pos="1134"/>
          <w:tab w:val="left" w:pos="1701"/>
        </w:tabs>
        <w:spacing w:after="0" w:line="240" w:lineRule="auto"/>
        <w:ind w:firstLine="709"/>
        <w:jc w:val="both"/>
        <w:rPr>
          <w:rFonts w:ascii="Times New Roman" w:eastAsia="Times New Roman" w:hAnsi="Times New Roman" w:cs="Times New Roman"/>
          <w:sz w:val="24"/>
          <w:szCs w:val="24"/>
          <w:lang w:eastAsia="ru-RU"/>
        </w:rPr>
      </w:pPr>
      <w:r w:rsidRPr="00B1236F">
        <w:rPr>
          <w:rFonts w:ascii="Times New Roman" w:eastAsia="Times New Roman" w:hAnsi="Times New Roman" w:cs="Times New Roman"/>
          <w:sz w:val="24"/>
          <w:szCs w:val="24"/>
          <w:lang w:eastAsia="ru-RU"/>
        </w:rPr>
        <w:lastRenderedPageBreak/>
        <w:t xml:space="preserve">В рамках оказания Услуг Поставщик обеспечивает присутствие на ежедневной основе 2 (двух) специалистов по уборке (дворников) и, в случае выпадения обильных осадков, не менее 5 (пяти) специалистов по уборке и 1 (одного) администратора для осуществления координации процесса уборки.  </w:t>
      </w:r>
    </w:p>
    <w:p w14:paraId="2E35623E" w14:textId="19970B97" w:rsidR="00B1236F" w:rsidRPr="00B1236F" w:rsidRDefault="00B1236F" w:rsidP="00B1236F">
      <w:pPr>
        <w:tabs>
          <w:tab w:val="left" w:pos="-2760"/>
          <w:tab w:val="left" w:pos="1134"/>
          <w:tab w:val="left" w:pos="1701"/>
        </w:tabs>
        <w:spacing w:after="0" w:line="240" w:lineRule="auto"/>
        <w:ind w:firstLine="709"/>
        <w:jc w:val="both"/>
        <w:rPr>
          <w:rFonts w:ascii="Times New Roman" w:eastAsia="Times New Roman" w:hAnsi="Times New Roman" w:cs="Times New Roman"/>
          <w:b/>
          <w:bCs/>
          <w:sz w:val="24"/>
          <w:szCs w:val="24"/>
          <w:lang w:eastAsia="ru-RU"/>
        </w:rPr>
      </w:pPr>
      <w:r w:rsidRPr="00B1236F">
        <w:rPr>
          <w:rFonts w:ascii="Times New Roman" w:eastAsia="Times New Roman" w:hAnsi="Times New Roman" w:cs="Times New Roman"/>
          <w:sz w:val="24"/>
          <w:szCs w:val="24"/>
          <w:lang w:eastAsia="ru-RU"/>
        </w:rPr>
        <w:t xml:space="preserve">Для очистки кровли здания Заказчика, при выпадении обильных осадков в виде снега, Поставщик обязан привлекать </w:t>
      </w:r>
      <w:r w:rsidRPr="00B70921">
        <w:rPr>
          <w:rFonts w:ascii="Times New Roman" w:eastAsia="Times New Roman" w:hAnsi="Times New Roman" w:cs="Times New Roman"/>
          <w:sz w:val="24"/>
          <w:szCs w:val="24"/>
          <w:lang w:eastAsia="ru-RU"/>
        </w:rPr>
        <w:t xml:space="preserve">не менее </w:t>
      </w:r>
      <w:r w:rsidR="000D7C2C" w:rsidRPr="00B70921">
        <w:rPr>
          <w:rFonts w:ascii="Times New Roman" w:eastAsia="Times New Roman" w:hAnsi="Times New Roman" w:cs="Times New Roman"/>
          <w:sz w:val="24"/>
          <w:szCs w:val="24"/>
          <w:lang w:eastAsia="ru-RU"/>
        </w:rPr>
        <w:t xml:space="preserve">5 (пяти) </w:t>
      </w:r>
      <w:r w:rsidRPr="00B1236F">
        <w:rPr>
          <w:rFonts w:ascii="Times New Roman" w:eastAsia="Times New Roman" w:hAnsi="Times New Roman" w:cs="Times New Roman"/>
          <w:sz w:val="24"/>
          <w:szCs w:val="24"/>
          <w:lang w:eastAsia="ru-RU"/>
        </w:rPr>
        <w:t>специалистов</w:t>
      </w:r>
      <w:r w:rsidR="00657535">
        <w:rPr>
          <w:rFonts w:ascii="Times New Roman" w:eastAsia="Times New Roman" w:hAnsi="Times New Roman" w:cs="Times New Roman"/>
          <w:sz w:val="24"/>
          <w:szCs w:val="24"/>
          <w:lang w:val="kk-KZ" w:eastAsia="ru-RU"/>
        </w:rPr>
        <w:t xml:space="preserve"> </w:t>
      </w:r>
      <w:r w:rsidRPr="00B1236F">
        <w:rPr>
          <w:rFonts w:ascii="Times New Roman" w:eastAsia="Times New Roman" w:hAnsi="Times New Roman" w:cs="Times New Roman"/>
          <w:sz w:val="24"/>
          <w:szCs w:val="24"/>
          <w:lang w:eastAsia="ru-RU"/>
        </w:rPr>
        <w:t xml:space="preserve">по уборке </w:t>
      </w:r>
      <w:r w:rsidR="00657535" w:rsidRPr="00B70921">
        <w:rPr>
          <w:rFonts w:ascii="Times New Roman" w:eastAsia="Times New Roman" w:hAnsi="Times New Roman" w:cs="Times New Roman"/>
          <w:sz w:val="24"/>
          <w:szCs w:val="24"/>
          <w:lang w:eastAsia="ru-RU"/>
        </w:rPr>
        <w:t>(</w:t>
      </w:r>
      <w:r w:rsidR="00657535" w:rsidRPr="00B70921">
        <w:rPr>
          <w:rFonts w:ascii="Times New Roman" w:eastAsia="Times New Roman" w:hAnsi="Times New Roman" w:cs="Times New Roman"/>
          <w:sz w:val="24"/>
          <w:szCs w:val="24"/>
          <w:lang w:val="kk-KZ" w:eastAsia="ru-RU"/>
        </w:rPr>
        <w:t xml:space="preserve">при использовании </w:t>
      </w:r>
      <w:r w:rsidR="00657535" w:rsidRPr="00B70921">
        <w:rPr>
          <w:rFonts w:ascii="Times New Roman" w:eastAsia="Calibri" w:hAnsi="Times New Roman" w:cs="Times New Roman"/>
          <w:sz w:val="24"/>
          <w:szCs w:val="24"/>
        </w:rPr>
        <w:t>самоходного снегоуборщика)</w:t>
      </w:r>
      <w:r w:rsidRPr="00B70921">
        <w:rPr>
          <w:rFonts w:ascii="Times New Roman" w:eastAsia="Times New Roman" w:hAnsi="Times New Roman" w:cs="Times New Roman"/>
          <w:sz w:val="24"/>
          <w:szCs w:val="24"/>
          <w:lang w:eastAsia="ru-RU"/>
        </w:rPr>
        <w:t xml:space="preserve">. </w:t>
      </w:r>
      <w:r w:rsidRPr="00B1236F">
        <w:rPr>
          <w:rFonts w:ascii="Times New Roman" w:eastAsia="Times New Roman" w:hAnsi="Times New Roman" w:cs="Times New Roman"/>
          <w:sz w:val="24"/>
          <w:szCs w:val="24"/>
          <w:lang w:eastAsia="ru-RU"/>
        </w:rPr>
        <w:t>Поставщик обязан обеспечить допуски для выполнения высотных работ для сотрудников, привлекаемых для исполнения услуги по очистке крыши здания театра. Поставщик несет ответственность за безопасность сотрудников исполняющих работы по очистке от снега крыши здания театра</w:t>
      </w:r>
      <w:r w:rsidR="00F66F79">
        <w:rPr>
          <w:rFonts w:ascii="Times New Roman" w:eastAsia="Times New Roman" w:hAnsi="Times New Roman" w:cs="Times New Roman"/>
          <w:sz w:val="24"/>
          <w:szCs w:val="24"/>
          <w:lang w:eastAsia="ru-RU"/>
        </w:rPr>
        <w:t>.</w:t>
      </w:r>
      <w:r w:rsidRPr="00B1236F">
        <w:rPr>
          <w:rFonts w:ascii="Times New Roman" w:eastAsia="Times New Roman" w:hAnsi="Times New Roman" w:cs="Times New Roman"/>
          <w:sz w:val="24"/>
          <w:szCs w:val="24"/>
          <w:lang w:eastAsia="ru-RU"/>
        </w:rPr>
        <w:t xml:space="preserve"> </w:t>
      </w:r>
    </w:p>
    <w:p w14:paraId="5106B4B2" w14:textId="77777777" w:rsidR="00B1236F" w:rsidRPr="00B1236F" w:rsidRDefault="00B1236F" w:rsidP="00B1236F">
      <w:pPr>
        <w:tabs>
          <w:tab w:val="num" w:pos="264"/>
          <w:tab w:val="left" w:pos="1134"/>
          <w:tab w:val="left" w:pos="1701"/>
        </w:tabs>
        <w:spacing w:after="0" w:line="276" w:lineRule="auto"/>
        <w:ind w:left="142" w:firstLine="709"/>
        <w:jc w:val="both"/>
        <w:rPr>
          <w:rFonts w:ascii="Times New Roman" w:eastAsia="Times New Roman" w:hAnsi="Times New Roman" w:cs="Times New Roman"/>
          <w:b/>
          <w:sz w:val="24"/>
          <w:szCs w:val="24"/>
          <w:lang w:eastAsia="ru-RU"/>
        </w:rPr>
      </w:pPr>
      <w:r w:rsidRPr="00B1236F">
        <w:rPr>
          <w:rFonts w:ascii="Times New Roman" w:eastAsia="Times New Roman" w:hAnsi="Times New Roman" w:cs="Times New Roman"/>
          <w:b/>
          <w:bCs/>
          <w:sz w:val="24"/>
          <w:szCs w:val="24"/>
          <w:lang w:eastAsia="ru-RU"/>
        </w:rPr>
        <w:t xml:space="preserve">Уборка </w:t>
      </w:r>
      <w:r w:rsidRPr="00B1236F">
        <w:rPr>
          <w:rFonts w:ascii="Times New Roman" w:eastAsia="Times New Roman" w:hAnsi="Times New Roman" w:cs="Times New Roman"/>
          <w:b/>
          <w:sz w:val="24"/>
          <w:szCs w:val="24"/>
          <w:lang w:eastAsia="ru-RU"/>
        </w:rPr>
        <w:t xml:space="preserve">территории в </w:t>
      </w:r>
      <w:r w:rsidRPr="00B1236F">
        <w:rPr>
          <w:rFonts w:ascii="Times New Roman" w:eastAsia="Times New Roman" w:hAnsi="Times New Roman" w:cs="Times New Roman"/>
          <w:b/>
          <w:sz w:val="24"/>
          <w:szCs w:val="24"/>
          <w:u w:val="single"/>
          <w:lang w:eastAsia="ru-RU"/>
        </w:rPr>
        <w:t>летний</w:t>
      </w:r>
      <w:r w:rsidRPr="00B1236F">
        <w:rPr>
          <w:rFonts w:ascii="Times New Roman" w:eastAsia="Times New Roman" w:hAnsi="Times New Roman" w:cs="Times New Roman"/>
          <w:b/>
          <w:sz w:val="24"/>
          <w:szCs w:val="24"/>
          <w:lang w:eastAsia="ru-RU"/>
        </w:rPr>
        <w:t xml:space="preserve"> период года:</w:t>
      </w:r>
    </w:p>
    <w:p w14:paraId="094EF825" w14:textId="64EEFB4F" w:rsidR="00B1236F" w:rsidRPr="00B1236F" w:rsidRDefault="00B1236F" w:rsidP="00B1236F">
      <w:pPr>
        <w:tabs>
          <w:tab w:val="num" w:pos="264"/>
          <w:tab w:val="left" w:pos="1134"/>
          <w:tab w:val="left" w:pos="1701"/>
        </w:tabs>
        <w:spacing w:after="0" w:line="276" w:lineRule="auto"/>
        <w:ind w:left="142" w:firstLine="709"/>
        <w:jc w:val="both"/>
        <w:rPr>
          <w:rFonts w:ascii="Times New Roman" w:eastAsia="Times New Roman" w:hAnsi="Times New Roman" w:cs="Times New Roman"/>
          <w:sz w:val="24"/>
          <w:szCs w:val="24"/>
          <w:lang w:val="kk-KZ" w:eastAsia="ru-RU"/>
        </w:rPr>
      </w:pPr>
      <w:r w:rsidRPr="00B1236F">
        <w:rPr>
          <w:rFonts w:ascii="Calibri" w:eastAsia="Times New Roman" w:hAnsi="Calibri" w:cs="Times New Roman"/>
          <w:sz w:val="24"/>
          <w:szCs w:val="24"/>
          <w:lang w:val="kk-KZ" w:eastAsia="ru-RU"/>
        </w:rPr>
        <w:t xml:space="preserve">   - </w:t>
      </w:r>
      <w:r w:rsidRPr="00B1236F">
        <w:rPr>
          <w:rFonts w:ascii="Times New Roman" w:eastAsia="Times New Roman" w:hAnsi="Times New Roman" w:cs="Times New Roman"/>
          <w:sz w:val="24"/>
          <w:szCs w:val="24"/>
          <w:lang w:eastAsia="ru-RU"/>
        </w:rPr>
        <w:t xml:space="preserve">Поставщик осуществляет ежедневную ручную очистку </w:t>
      </w:r>
      <w:r w:rsidRPr="00B1236F">
        <w:rPr>
          <w:rFonts w:ascii="Times New Roman" w:eastAsia="Times New Roman" w:hAnsi="Times New Roman" w:cs="Times New Roman"/>
          <w:sz w:val="24"/>
          <w:szCs w:val="24"/>
          <w:lang w:val="kk-KZ" w:eastAsia="ru-RU"/>
        </w:rPr>
        <w:t xml:space="preserve"> территории Заказчика от бытового мусора и грязи со сбором в мусоросборники (контейнеры) (площадь территории: 4759,0 м2);</w:t>
      </w:r>
    </w:p>
    <w:p w14:paraId="35925100" w14:textId="0A2D61EB" w:rsidR="00B1236F" w:rsidRPr="00B1236F" w:rsidRDefault="00B1236F" w:rsidP="00B1236F">
      <w:pPr>
        <w:tabs>
          <w:tab w:val="num" w:pos="264"/>
          <w:tab w:val="left" w:pos="1134"/>
          <w:tab w:val="left" w:pos="1701"/>
        </w:tabs>
        <w:spacing w:after="0" w:line="276" w:lineRule="auto"/>
        <w:ind w:left="142" w:firstLine="709"/>
        <w:jc w:val="both"/>
        <w:rPr>
          <w:rFonts w:ascii="Times New Roman" w:eastAsia="Times New Roman" w:hAnsi="Times New Roman" w:cs="Times New Roman"/>
          <w:sz w:val="24"/>
          <w:szCs w:val="24"/>
          <w:lang w:val="kk-KZ" w:eastAsia="ru-RU"/>
        </w:rPr>
      </w:pPr>
      <w:r w:rsidRPr="00B1236F">
        <w:rPr>
          <w:rFonts w:ascii="Times New Roman" w:eastAsia="Times New Roman" w:hAnsi="Times New Roman" w:cs="Times New Roman"/>
          <w:sz w:val="24"/>
          <w:szCs w:val="24"/>
          <w:lang w:val="kk-KZ" w:eastAsia="ru-RU"/>
        </w:rPr>
        <w:t xml:space="preserve">   -- </w:t>
      </w:r>
      <w:r w:rsidRPr="00B1236F">
        <w:rPr>
          <w:rFonts w:ascii="Times New Roman" w:eastAsia="Times New Roman" w:hAnsi="Times New Roman" w:cs="Times New Roman"/>
          <w:sz w:val="24"/>
          <w:szCs w:val="24"/>
          <w:lang w:eastAsia="ru-RU"/>
        </w:rPr>
        <w:t xml:space="preserve">Поставщик осуществляет ежедневную очистку </w:t>
      </w:r>
      <w:r w:rsidRPr="00B1236F">
        <w:rPr>
          <w:rFonts w:ascii="Times New Roman" w:eastAsia="Times New Roman" w:hAnsi="Times New Roman" w:cs="Times New Roman"/>
          <w:sz w:val="24"/>
          <w:szCs w:val="24"/>
          <w:lang w:val="kk-KZ" w:eastAsia="ru-RU"/>
        </w:rPr>
        <w:t xml:space="preserve"> паркинга Заказчика от бытового мусора и грязи со сбором в мусоросборники (контейнеры) по месту </w:t>
      </w:r>
      <w:r w:rsidRPr="00B1236F">
        <w:rPr>
          <w:rFonts w:ascii="Times New Roman" w:eastAsia="Times New Roman" w:hAnsi="Times New Roman" w:cs="Times New Roman"/>
          <w:sz w:val="24"/>
          <w:szCs w:val="24"/>
          <w:lang w:eastAsia="ru-RU"/>
        </w:rPr>
        <w:t>оказания Услуг (Площадь паркинга подлежащая уборке (544,6 м2) включена в общую площадь уборки территории.)</w:t>
      </w:r>
      <w:r w:rsidRPr="00B1236F">
        <w:rPr>
          <w:rFonts w:ascii="Times New Roman" w:eastAsia="Times New Roman" w:hAnsi="Times New Roman" w:cs="Times New Roman"/>
          <w:sz w:val="24"/>
          <w:szCs w:val="24"/>
          <w:lang w:val="kk-KZ" w:eastAsia="ru-RU"/>
        </w:rPr>
        <w:t>;</w:t>
      </w:r>
    </w:p>
    <w:p w14:paraId="493A3142" w14:textId="0A1238B6" w:rsidR="00B1236F" w:rsidRPr="00B1236F" w:rsidRDefault="00B1236F" w:rsidP="00B1236F">
      <w:pPr>
        <w:tabs>
          <w:tab w:val="num" w:pos="264"/>
          <w:tab w:val="left" w:pos="1134"/>
          <w:tab w:val="left" w:pos="1701"/>
        </w:tabs>
        <w:spacing w:after="0" w:line="276" w:lineRule="auto"/>
        <w:ind w:left="142" w:firstLine="709"/>
        <w:jc w:val="both"/>
        <w:rPr>
          <w:rFonts w:ascii="Times New Roman" w:eastAsia="Times New Roman" w:hAnsi="Times New Roman" w:cs="Times New Roman"/>
          <w:sz w:val="24"/>
          <w:szCs w:val="24"/>
          <w:lang w:val="kk-KZ" w:eastAsia="ru-RU"/>
        </w:rPr>
      </w:pPr>
      <w:r w:rsidRPr="00B1236F">
        <w:rPr>
          <w:rFonts w:ascii="Times New Roman" w:eastAsia="Times New Roman" w:hAnsi="Times New Roman" w:cs="Times New Roman"/>
          <w:sz w:val="24"/>
          <w:szCs w:val="24"/>
          <w:lang w:val="kk-KZ" w:eastAsia="ru-RU"/>
        </w:rPr>
        <w:t xml:space="preserve">   -- Поставщик на еженедельной основе осуществляет влажную уборку наружной части афишных тумб в количестве 7 (семь) штук, расположенных на прилегающей территории Заказчика;  </w:t>
      </w:r>
    </w:p>
    <w:p w14:paraId="58809D06" w14:textId="77777777" w:rsidR="00B1236F" w:rsidRPr="00B1236F" w:rsidRDefault="00B1236F" w:rsidP="00B1236F">
      <w:pPr>
        <w:tabs>
          <w:tab w:val="left" w:pos="-2760"/>
          <w:tab w:val="left" w:pos="1134"/>
          <w:tab w:val="left" w:pos="1701"/>
        </w:tabs>
        <w:spacing w:after="0" w:line="240" w:lineRule="auto"/>
        <w:ind w:firstLine="709"/>
        <w:jc w:val="both"/>
        <w:rPr>
          <w:rFonts w:ascii="Times New Roman" w:eastAsia="Times New Roman" w:hAnsi="Times New Roman" w:cs="Times New Roman"/>
          <w:sz w:val="24"/>
          <w:szCs w:val="24"/>
          <w:lang w:eastAsia="ru-RU"/>
        </w:rPr>
      </w:pPr>
      <w:r w:rsidRPr="00B1236F">
        <w:rPr>
          <w:rFonts w:ascii="Times New Roman" w:eastAsia="Times New Roman" w:hAnsi="Times New Roman" w:cs="Times New Roman"/>
          <w:sz w:val="24"/>
          <w:szCs w:val="24"/>
          <w:lang w:val="kk-KZ" w:eastAsia="ru-RU"/>
        </w:rPr>
        <w:t xml:space="preserve">   </w:t>
      </w:r>
      <w:r w:rsidRPr="00B1236F">
        <w:rPr>
          <w:rFonts w:ascii="Times New Roman" w:eastAsia="Times New Roman" w:hAnsi="Times New Roman" w:cs="Times New Roman"/>
          <w:sz w:val="24"/>
          <w:szCs w:val="24"/>
          <w:lang w:eastAsia="ru-RU"/>
        </w:rPr>
        <w:t xml:space="preserve">      - Поставщик один раз в месяц в летний период (май - октябрь) по требованию Заказчика осуществляет влажную уборку полов паркинга. </w:t>
      </w:r>
    </w:p>
    <w:p w14:paraId="5914C62C" w14:textId="77777777" w:rsidR="00B1236F" w:rsidRPr="00B1236F" w:rsidRDefault="00B1236F" w:rsidP="00B1236F">
      <w:pPr>
        <w:tabs>
          <w:tab w:val="left" w:pos="1134"/>
          <w:tab w:val="left" w:pos="1701"/>
        </w:tabs>
        <w:spacing w:after="0" w:line="240" w:lineRule="auto"/>
        <w:ind w:firstLine="709"/>
        <w:jc w:val="both"/>
        <w:rPr>
          <w:rFonts w:ascii="Times New Roman" w:eastAsia="Times New Roman" w:hAnsi="Times New Roman" w:cs="Times New Roman"/>
          <w:sz w:val="24"/>
          <w:szCs w:val="24"/>
          <w:lang w:eastAsia="ru-RU"/>
        </w:rPr>
      </w:pPr>
      <w:r w:rsidRPr="00B1236F">
        <w:rPr>
          <w:rFonts w:ascii="Times New Roman" w:eastAsia="Times New Roman" w:hAnsi="Times New Roman" w:cs="Times New Roman"/>
          <w:sz w:val="24"/>
          <w:szCs w:val="24"/>
          <w:lang w:eastAsia="ru-RU"/>
        </w:rPr>
        <w:t xml:space="preserve">   В рамках оказания Услуг Поставщик обеспечивает присутствие на ежедневной основе 2 (двух) специалистов по уборке (дворников) и, в случае выпадения обильных осадков, не менее 5 (пяти) специалистов по уборке и 1 (одного) администратора для осуществления координации процесса уборки. </w:t>
      </w:r>
    </w:p>
    <w:p w14:paraId="0D035B68" w14:textId="77777777" w:rsidR="00B1236F" w:rsidRPr="00B1236F" w:rsidRDefault="00B1236F" w:rsidP="00B1236F">
      <w:pPr>
        <w:tabs>
          <w:tab w:val="left" w:pos="1134"/>
          <w:tab w:val="left" w:pos="1701"/>
        </w:tabs>
        <w:spacing w:after="0" w:line="276" w:lineRule="auto"/>
        <w:ind w:firstLine="709"/>
        <w:jc w:val="both"/>
        <w:rPr>
          <w:rFonts w:ascii="Times New Roman" w:eastAsia="Times New Roman" w:hAnsi="Times New Roman" w:cs="Times New Roman"/>
          <w:sz w:val="24"/>
          <w:szCs w:val="24"/>
          <w:lang w:eastAsia="ru-RU"/>
        </w:rPr>
      </w:pPr>
      <w:r w:rsidRPr="00B1236F">
        <w:rPr>
          <w:rFonts w:ascii="Times New Roman" w:eastAsia="Times New Roman" w:hAnsi="Times New Roman" w:cs="Times New Roman"/>
          <w:sz w:val="24"/>
          <w:szCs w:val="24"/>
          <w:lang w:eastAsia="ru-RU"/>
        </w:rPr>
        <w:t xml:space="preserve">      Для обеспечения безопасности объекта и поддержания общественного порядка, недопущения хищения и уничтожения финансовых, материально-технических средств и имущества, предотвращения террористических актов и других противоправных действий, Поставщику необходимо по требованию Заказчика:</w:t>
      </w:r>
    </w:p>
    <w:p w14:paraId="54D65AF4" w14:textId="77777777" w:rsidR="00B1236F" w:rsidRPr="00B1236F" w:rsidRDefault="00B1236F" w:rsidP="00B1236F">
      <w:pPr>
        <w:tabs>
          <w:tab w:val="left" w:pos="1134"/>
          <w:tab w:val="left" w:pos="1701"/>
        </w:tabs>
        <w:spacing w:after="0" w:line="276" w:lineRule="auto"/>
        <w:ind w:firstLine="709"/>
        <w:jc w:val="both"/>
        <w:rPr>
          <w:rFonts w:ascii="Times New Roman" w:eastAsia="Times New Roman" w:hAnsi="Times New Roman" w:cs="Times New Roman"/>
          <w:sz w:val="24"/>
          <w:szCs w:val="24"/>
          <w:lang w:eastAsia="ru-RU"/>
        </w:rPr>
      </w:pPr>
      <w:r w:rsidRPr="00B1236F">
        <w:rPr>
          <w:rFonts w:ascii="Times New Roman" w:eastAsia="Times New Roman" w:hAnsi="Times New Roman" w:cs="Times New Roman"/>
          <w:sz w:val="24"/>
          <w:szCs w:val="24"/>
          <w:lang w:eastAsia="ru-RU"/>
        </w:rPr>
        <w:t>- предоставить копии документов удостоверяющих личность специалистов;</w:t>
      </w:r>
    </w:p>
    <w:p w14:paraId="3E6C28FE" w14:textId="77777777" w:rsidR="00B1236F" w:rsidRPr="00B1236F" w:rsidRDefault="00B1236F" w:rsidP="00B1236F">
      <w:pPr>
        <w:tabs>
          <w:tab w:val="left" w:pos="1134"/>
          <w:tab w:val="left" w:pos="1701"/>
        </w:tabs>
        <w:spacing w:after="0" w:line="240" w:lineRule="auto"/>
        <w:ind w:firstLine="709"/>
        <w:contextualSpacing/>
        <w:jc w:val="both"/>
        <w:rPr>
          <w:rFonts w:ascii="Times New Roman" w:eastAsia="Times New Roman" w:hAnsi="Times New Roman" w:cs="Times New Roman"/>
          <w:sz w:val="24"/>
          <w:szCs w:val="24"/>
          <w:lang w:eastAsia="ru-RU"/>
        </w:rPr>
      </w:pPr>
      <w:r w:rsidRPr="00B1236F">
        <w:rPr>
          <w:rFonts w:ascii="Times New Roman" w:eastAsia="Times New Roman" w:hAnsi="Times New Roman" w:cs="Times New Roman"/>
          <w:sz w:val="24"/>
          <w:szCs w:val="24"/>
          <w:lang w:eastAsia="ru-RU"/>
        </w:rPr>
        <w:t>Услуга оказывается Поставщиком на объекте Заказчика ежедневно – с понедельника по воскресенье с 09:00 до 18:00 (обеденный перерыв с 13:00 до 14:00).</w:t>
      </w:r>
    </w:p>
    <w:p w14:paraId="566D76C2" w14:textId="3E389C93" w:rsidR="00B1236F" w:rsidRPr="00B1236F" w:rsidRDefault="00B1236F" w:rsidP="00B1236F">
      <w:pPr>
        <w:tabs>
          <w:tab w:val="left" w:pos="1134"/>
          <w:tab w:val="left" w:pos="1701"/>
        </w:tabs>
        <w:spacing w:after="0" w:line="240" w:lineRule="auto"/>
        <w:ind w:firstLine="709"/>
        <w:contextualSpacing/>
        <w:jc w:val="both"/>
        <w:rPr>
          <w:rFonts w:ascii="Times New Roman" w:eastAsia="Times New Roman" w:hAnsi="Times New Roman" w:cs="Times New Roman"/>
          <w:sz w:val="24"/>
          <w:szCs w:val="24"/>
          <w:lang w:eastAsia="ru-RU"/>
        </w:rPr>
      </w:pPr>
      <w:r w:rsidRPr="00B1236F">
        <w:rPr>
          <w:rFonts w:ascii="Times New Roman" w:eastAsia="Times New Roman" w:hAnsi="Times New Roman" w:cs="Times New Roman"/>
          <w:sz w:val="24"/>
          <w:szCs w:val="24"/>
          <w:lang w:eastAsia="ru-RU"/>
        </w:rPr>
        <w:t xml:space="preserve">Необходимое ежедневное (как дневная, так и вечерняя смена) количество специалистов по уборке прилегающей территории и  администратора определяется согласно утвержденного Поставщиком ежемесячного графика работы специалистов по </w:t>
      </w:r>
      <w:r w:rsidRPr="00B1236F">
        <w:rPr>
          <w:rFonts w:ascii="Times New Roman" w:eastAsia="Times New Roman" w:hAnsi="Times New Roman" w:cs="Times New Roman"/>
          <w:sz w:val="24"/>
          <w:szCs w:val="24"/>
          <w:lang w:val="kk-KZ" w:eastAsia="ru-RU"/>
        </w:rPr>
        <w:t>уборке прилегающей территории</w:t>
      </w:r>
      <w:r w:rsidRPr="00B1236F">
        <w:rPr>
          <w:rFonts w:ascii="Times New Roman" w:eastAsia="Times New Roman" w:hAnsi="Times New Roman" w:cs="Times New Roman"/>
          <w:sz w:val="24"/>
          <w:szCs w:val="24"/>
          <w:lang w:eastAsia="ru-RU"/>
        </w:rPr>
        <w:t>, по обязательному, предварительному, до 1-го числа каждого месяца, согласованию с Заказчиком, составленного Поставщиком на основании баланса рабочего времени на 202</w:t>
      </w:r>
      <w:r w:rsidR="00C655AC">
        <w:rPr>
          <w:rFonts w:ascii="Times New Roman" w:eastAsia="Times New Roman" w:hAnsi="Times New Roman" w:cs="Times New Roman"/>
          <w:sz w:val="24"/>
          <w:szCs w:val="24"/>
          <w:lang w:val="kk-KZ" w:eastAsia="ru-RU"/>
        </w:rPr>
        <w:t>7</w:t>
      </w:r>
      <w:r w:rsidRPr="00B1236F">
        <w:rPr>
          <w:rFonts w:ascii="Times New Roman" w:eastAsia="Times New Roman" w:hAnsi="Times New Roman" w:cs="Times New Roman"/>
          <w:sz w:val="24"/>
          <w:szCs w:val="24"/>
          <w:lang w:eastAsia="ru-RU"/>
        </w:rPr>
        <w:t xml:space="preserve"> год, Производственного календаря на 202</w:t>
      </w:r>
      <w:r w:rsidR="000D7C2C">
        <w:rPr>
          <w:rFonts w:ascii="Times New Roman" w:eastAsia="Times New Roman" w:hAnsi="Times New Roman" w:cs="Times New Roman"/>
          <w:sz w:val="24"/>
          <w:szCs w:val="24"/>
          <w:lang w:eastAsia="ru-RU"/>
        </w:rPr>
        <w:t>7</w:t>
      </w:r>
      <w:r w:rsidRPr="00B1236F">
        <w:rPr>
          <w:rFonts w:ascii="Times New Roman" w:eastAsia="Times New Roman" w:hAnsi="Times New Roman" w:cs="Times New Roman"/>
          <w:sz w:val="24"/>
          <w:szCs w:val="24"/>
          <w:lang w:eastAsia="ru-RU"/>
        </w:rPr>
        <w:t xml:space="preserve"> год, графика работы работников Заказчика, в том числе административного, творческого и производственного персонала, а также репертуарного плана Заказчика на 202</w:t>
      </w:r>
      <w:r w:rsidR="000D7C2C">
        <w:rPr>
          <w:rFonts w:ascii="Times New Roman" w:eastAsia="Times New Roman" w:hAnsi="Times New Roman" w:cs="Times New Roman"/>
          <w:sz w:val="24"/>
          <w:szCs w:val="24"/>
          <w:lang w:eastAsia="ru-RU"/>
        </w:rPr>
        <w:t>7</w:t>
      </w:r>
      <w:r w:rsidRPr="00B1236F">
        <w:rPr>
          <w:rFonts w:ascii="Times New Roman" w:eastAsia="Times New Roman" w:hAnsi="Times New Roman" w:cs="Times New Roman"/>
          <w:sz w:val="24"/>
          <w:szCs w:val="24"/>
          <w:lang w:eastAsia="ru-RU"/>
        </w:rPr>
        <w:t xml:space="preserve"> год, не нарушая действующее трудовое законодательство РК.</w:t>
      </w:r>
    </w:p>
    <w:p w14:paraId="4071CC30" w14:textId="77777777" w:rsidR="00B1236F" w:rsidRPr="00B1236F" w:rsidRDefault="00B1236F" w:rsidP="00B1236F">
      <w:pPr>
        <w:tabs>
          <w:tab w:val="left" w:pos="1134"/>
          <w:tab w:val="left" w:pos="1701"/>
        </w:tabs>
        <w:spacing w:after="0" w:line="240" w:lineRule="auto"/>
        <w:ind w:firstLine="709"/>
        <w:contextualSpacing/>
        <w:jc w:val="both"/>
        <w:rPr>
          <w:rFonts w:ascii="Times New Roman" w:eastAsia="Times New Roman" w:hAnsi="Times New Roman" w:cs="Times New Roman"/>
          <w:sz w:val="24"/>
          <w:szCs w:val="24"/>
          <w:lang w:eastAsia="ru-RU"/>
        </w:rPr>
      </w:pPr>
      <w:r w:rsidRPr="00B1236F">
        <w:rPr>
          <w:rFonts w:ascii="Times New Roman" w:eastAsia="Times New Roman" w:hAnsi="Times New Roman" w:cs="Times New Roman"/>
          <w:sz w:val="24"/>
          <w:szCs w:val="24"/>
          <w:lang w:eastAsia="ru-RU"/>
        </w:rPr>
        <w:t xml:space="preserve">Режим рабочего времени специалистов по </w:t>
      </w:r>
      <w:r w:rsidRPr="00B1236F">
        <w:rPr>
          <w:rFonts w:ascii="Times New Roman" w:eastAsia="Times New Roman" w:hAnsi="Times New Roman" w:cs="Times New Roman"/>
          <w:sz w:val="24"/>
          <w:szCs w:val="24"/>
          <w:lang w:val="kk-KZ" w:eastAsia="ru-RU"/>
        </w:rPr>
        <w:t xml:space="preserve">уборке прилегающей территории </w:t>
      </w:r>
      <w:r w:rsidRPr="00B1236F">
        <w:rPr>
          <w:rFonts w:ascii="Times New Roman" w:eastAsia="Times New Roman" w:hAnsi="Times New Roman" w:cs="Times New Roman"/>
          <w:sz w:val="24"/>
          <w:szCs w:val="24"/>
          <w:lang w:eastAsia="ru-RU"/>
        </w:rPr>
        <w:t>на объекте Заказчика: гибкий (с фиксированным рабочем временем), при необходимости, по требованию Заказчика – сменный.</w:t>
      </w:r>
    </w:p>
    <w:p w14:paraId="68B333DD" w14:textId="77777777" w:rsidR="00B1236F" w:rsidRPr="00B1236F" w:rsidRDefault="00B1236F" w:rsidP="00B1236F">
      <w:pPr>
        <w:tabs>
          <w:tab w:val="left" w:pos="1134"/>
          <w:tab w:val="left" w:pos="1701"/>
        </w:tabs>
        <w:spacing w:after="0" w:line="240" w:lineRule="auto"/>
        <w:ind w:firstLine="709"/>
        <w:contextualSpacing/>
        <w:jc w:val="both"/>
        <w:rPr>
          <w:rFonts w:ascii="Times New Roman" w:eastAsia="Times New Roman" w:hAnsi="Times New Roman" w:cs="Times New Roman"/>
          <w:sz w:val="24"/>
          <w:szCs w:val="24"/>
          <w:lang w:eastAsia="ru-RU"/>
        </w:rPr>
      </w:pPr>
      <w:r w:rsidRPr="00B1236F">
        <w:rPr>
          <w:rFonts w:ascii="Times New Roman" w:eastAsia="Times New Roman" w:hAnsi="Times New Roman" w:cs="Times New Roman"/>
          <w:sz w:val="24"/>
          <w:szCs w:val="24"/>
          <w:lang w:eastAsia="ru-RU"/>
        </w:rPr>
        <w:t xml:space="preserve">Режим рабочего времени администратора по </w:t>
      </w:r>
      <w:r w:rsidRPr="00B1236F">
        <w:rPr>
          <w:rFonts w:ascii="Times New Roman" w:eastAsia="Times New Roman" w:hAnsi="Times New Roman" w:cs="Times New Roman"/>
          <w:sz w:val="24"/>
          <w:szCs w:val="24"/>
          <w:lang w:val="kk-KZ" w:eastAsia="ru-RU"/>
        </w:rPr>
        <w:t>уборке прилегающей территории</w:t>
      </w:r>
      <w:r w:rsidRPr="00B1236F">
        <w:rPr>
          <w:rFonts w:ascii="Times New Roman" w:eastAsia="Times New Roman" w:hAnsi="Times New Roman" w:cs="Times New Roman"/>
          <w:sz w:val="24"/>
          <w:szCs w:val="24"/>
          <w:lang w:eastAsia="ru-RU"/>
        </w:rPr>
        <w:t xml:space="preserve"> на объекте Заказчика: гибкий (с фиксированным рабочем временем), при необходимости, по требованию Заказчика – сменный.</w:t>
      </w:r>
    </w:p>
    <w:p w14:paraId="3DD98ABD" w14:textId="72BEB6B5" w:rsidR="000333B7" w:rsidRDefault="00B1236F" w:rsidP="00B1236F">
      <w:pPr>
        <w:rPr>
          <w:rFonts w:ascii="Times New Roman" w:eastAsia="Times New Roman" w:hAnsi="Times New Roman" w:cs="Times New Roman"/>
          <w:sz w:val="24"/>
          <w:szCs w:val="24"/>
          <w:lang w:eastAsia="ru-RU"/>
        </w:rPr>
      </w:pPr>
      <w:r w:rsidRPr="00B1236F">
        <w:rPr>
          <w:rFonts w:ascii="Times New Roman" w:eastAsia="Times New Roman" w:hAnsi="Times New Roman" w:cs="Times New Roman"/>
          <w:sz w:val="24"/>
          <w:szCs w:val="24"/>
          <w:lang w:eastAsia="ru-RU"/>
        </w:rPr>
        <w:t xml:space="preserve">Срок оказания Услуг: с 1 </w:t>
      </w:r>
      <w:r w:rsidR="000D7C2C">
        <w:rPr>
          <w:rFonts w:ascii="Times New Roman" w:eastAsia="Times New Roman" w:hAnsi="Times New Roman" w:cs="Times New Roman"/>
          <w:sz w:val="24"/>
          <w:szCs w:val="24"/>
          <w:lang w:eastAsia="ru-RU"/>
        </w:rPr>
        <w:t>января</w:t>
      </w:r>
      <w:r w:rsidRPr="00B1236F">
        <w:rPr>
          <w:rFonts w:ascii="Times New Roman" w:eastAsia="Times New Roman" w:hAnsi="Times New Roman" w:cs="Times New Roman"/>
          <w:sz w:val="24"/>
          <w:szCs w:val="24"/>
          <w:lang w:eastAsia="ru-RU"/>
        </w:rPr>
        <w:t xml:space="preserve"> по 31 декабря 202</w:t>
      </w:r>
      <w:r w:rsidR="000D7C2C">
        <w:rPr>
          <w:rFonts w:ascii="Times New Roman" w:eastAsia="Times New Roman" w:hAnsi="Times New Roman" w:cs="Times New Roman"/>
          <w:sz w:val="24"/>
          <w:szCs w:val="24"/>
          <w:lang w:eastAsia="ru-RU"/>
        </w:rPr>
        <w:t>7</w:t>
      </w:r>
      <w:r w:rsidRPr="00B1236F">
        <w:rPr>
          <w:rFonts w:ascii="Times New Roman" w:eastAsia="Times New Roman" w:hAnsi="Times New Roman" w:cs="Times New Roman"/>
          <w:sz w:val="24"/>
          <w:szCs w:val="24"/>
          <w:lang w:eastAsia="ru-RU"/>
        </w:rPr>
        <w:t xml:space="preserve"> года</w:t>
      </w:r>
    </w:p>
    <w:p w14:paraId="5DAC4C40" w14:textId="6D9FDC0E" w:rsidR="001F1429" w:rsidRPr="004E6F89" w:rsidRDefault="001F1429" w:rsidP="001F1429">
      <w:pPr>
        <w:tabs>
          <w:tab w:val="left" w:pos="7088"/>
        </w:tabs>
        <w:spacing w:after="0" w:line="240" w:lineRule="auto"/>
        <w:contextualSpacing/>
        <w:jc w:val="center"/>
        <w:rPr>
          <w:rFonts w:ascii="Times New Roman" w:hAnsi="Times New Roman"/>
          <w:b/>
          <w:sz w:val="28"/>
          <w:szCs w:val="28"/>
          <w:lang w:val="kk-KZ"/>
        </w:rPr>
      </w:pPr>
      <w:r w:rsidRPr="004E6F89">
        <w:rPr>
          <w:rFonts w:ascii="Times New Roman" w:hAnsi="Times New Roman"/>
          <w:b/>
          <w:sz w:val="28"/>
          <w:szCs w:val="28"/>
          <w:lang w:val="kk-KZ"/>
        </w:rPr>
        <w:lastRenderedPageBreak/>
        <w:t>202</w:t>
      </w:r>
      <w:r w:rsidR="000D7C2C">
        <w:rPr>
          <w:rFonts w:ascii="Times New Roman" w:hAnsi="Times New Roman"/>
          <w:b/>
          <w:sz w:val="28"/>
          <w:szCs w:val="28"/>
          <w:lang w:val="kk-KZ"/>
        </w:rPr>
        <w:t>7</w:t>
      </w:r>
      <w:r w:rsidRPr="004E6F89">
        <w:rPr>
          <w:rFonts w:ascii="Times New Roman" w:hAnsi="Times New Roman"/>
          <w:b/>
          <w:sz w:val="28"/>
          <w:szCs w:val="28"/>
          <w:lang w:val="kk-KZ"/>
        </w:rPr>
        <w:t xml:space="preserve"> жылға Тапсырыс беруші ғимаратының шатырын қардан тазартуды қоса іргелес аумақты жинастыру қызметінің техникалық ерекшелігі</w:t>
      </w:r>
    </w:p>
    <w:p w14:paraId="35F61A0D" w14:textId="77777777" w:rsidR="001F1429" w:rsidRPr="004E6F89" w:rsidRDefault="001F1429" w:rsidP="001F1429">
      <w:pPr>
        <w:tabs>
          <w:tab w:val="left" w:pos="1134"/>
          <w:tab w:val="left" w:pos="1701"/>
          <w:tab w:val="left" w:pos="7088"/>
        </w:tabs>
        <w:spacing w:after="0" w:line="240" w:lineRule="auto"/>
        <w:ind w:firstLine="709"/>
        <w:contextualSpacing/>
        <w:jc w:val="both"/>
        <w:rPr>
          <w:rFonts w:ascii="Times New Roman" w:eastAsia="Times New Roman" w:hAnsi="Times New Roman" w:cs="Times New Roman"/>
          <w:b/>
          <w:sz w:val="28"/>
          <w:szCs w:val="28"/>
          <w:lang w:eastAsia="ru-RU"/>
        </w:rPr>
      </w:pPr>
    </w:p>
    <w:p w14:paraId="3D5246A8" w14:textId="77777777" w:rsidR="001F1429" w:rsidRPr="004E6F89" w:rsidRDefault="001F1429" w:rsidP="001F1429">
      <w:pPr>
        <w:tabs>
          <w:tab w:val="num" w:pos="264"/>
          <w:tab w:val="left" w:pos="1134"/>
          <w:tab w:val="left" w:pos="1701"/>
        </w:tabs>
        <w:spacing w:after="0" w:line="276" w:lineRule="auto"/>
        <w:ind w:left="284" w:firstLine="709"/>
        <w:contextualSpacing/>
        <w:jc w:val="both"/>
        <w:rPr>
          <w:rFonts w:ascii="Times New Roman" w:eastAsia="Calibri" w:hAnsi="Times New Roman" w:cs="Times New Roman"/>
          <w:sz w:val="24"/>
          <w:szCs w:val="24"/>
          <w:lang w:val="kk-KZ"/>
        </w:rPr>
      </w:pPr>
      <w:r w:rsidRPr="004E6F89">
        <w:rPr>
          <w:rFonts w:ascii="Times New Roman" w:eastAsia="Calibri" w:hAnsi="Times New Roman" w:cs="Times New Roman"/>
          <w:sz w:val="24"/>
          <w:szCs w:val="24"/>
          <w:lang w:val="kk-KZ"/>
        </w:rPr>
        <w:t>Өнім беруші осы техникалық ерекшелікке сәйкес «Астана Опера» мемлекеттік опера және балет театры» КеАҚ (бұдан әрі – Тапсырыс беруші) ғимаратының шатырын қардан тазартуды қоса іргелес аумақты жинастыру қызметін (бұдан әрі – Қызметтер) көрсетеді.</w:t>
      </w:r>
    </w:p>
    <w:p w14:paraId="186D5E05" w14:textId="77777777" w:rsidR="001F1429" w:rsidRPr="004E6F89" w:rsidRDefault="001F1429" w:rsidP="001F1429">
      <w:pPr>
        <w:tabs>
          <w:tab w:val="num" w:pos="264"/>
          <w:tab w:val="left" w:pos="1134"/>
          <w:tab w:val="left" w:pos="1701"/>
        </w:tabs>
        <w:spacing w:after="0" w:line="276" w:lineRule="auto"/>
        <w:ind w:left="284" w:firstLine="709"/>
        <w:contextualSpacing/>
        <w:jc w:val="both"/>
        <w:rPr>
          <w:rFonts w:ascii="Times New Roman" w:eastAsia="Calibri" w:hAnsi="Times New Roman" w:cs="Times New Roman"/>
          <w:b/>
          <w:bCs/>
          <w:sz w:val="24"/>
          <w:szCs w:val="24"/>
          <w:lang w:val="kk-KZ"/>
        </w:rPr>
      </w:pPr>
      <w:r w:rsidRPr="004E6F89">
        <w:rPr>
          <w:rFonts w:ascii="Times New Roman" w:eastAsia="Calibri" w:hAnsi="Times New Roman" w:cs="Times New Roman"/>
          <w:b/>
          <w:bCs/>
          <w:sz w:val="24"/>
          <w:szCs w:val="24"/>
          <w:lang w:val="kk-KZ"/>
        </w:rPr>
        <w:t>Көрсетілетін қызметтерге мыналар кіреді:</w:t>
      </w:r>
    </w:p>
    <w:p w14:paraId="36BCA821" w14:textId="77777777" w:rsidR="001F1429" w:rsidRPr="004E6F89" w:rsidRDefault="001F1429" w:rsidP="001F1429">
      <w:pPr>
        <w:tabs>
          <w:tab w:val="num" w:pos="264"/>
          <w:tab w:val="left" w:pos="1134"/>
          <w:tab w:val="left" w:pos="1701"/>
        </w:tabs>
        <w:spacing w:after="0" w:line="276" w:lineRule="auto"/>
        <w:ind w:left="284" w:firstLine="709"/>
        <w:contextualSpacing/>
        <w:jc w:val="both"/>
        <w:rPr>
          <w:rFonts w:ascii="Times New Roman" w:eastAsia="Calibri" w:hAnsi="Times New Roman" w:cs="Times New Roman"/>
          <w:b/>
          <w:bCs/>
          <w:sz w:val="24"/>
          <w:szCs w:val="24"/>
          <w:lang w:val="kk-KZ"/>
        </w:rPr>
      </w:pPr>
      <w:r w:rsidRPr="004E6F89">
        <w:rPr>
          <w:rFonts w:ascii="Times New Roman" w:eastAsia="Calibri" w:hAnsi="Times New Roman" w:cs="Times New Roman"/>
          <w:b/>
          <w:bCs/>
          <w:sz w:val="24"/>
          <w:szCs w:val="24"/>
          <w:lang w:val="kk-KZ"/>
        </w:rPr>
        <w:t>- Тапсырыс берушінің аумағын қыс мезгілінде жинастыру;</w:t>
      </w:r>
    </w:p>
    <w:p w14:paraId="7E8ACA4F" w14:textId="77777777" w:rsidR="001F1429" w:rsidRPr="004E6F89" w:rsidRDefault="001F1429" w:rsidP="001F1429">
      <w:pPr>
        <w:tabs>
          <w:tab w:val="num" w:pos="264"/>
          <w:tab w:val="left" w:pos="1134"/>
          <w:tab w:val="left" w:pos="1701"/>
        </w:tabs>
        <w:spacing w:after="0" w:line="276" w:lineRule="auto"/>
        <w:ind w:left="284" w:firstLine="709"/>
        <w:contextualSpacing/>
        <w:jc w:val="both"/>
        <w:rPr>
          <w:rFonts w:ascii="Times New Roman" w:eastAsia="Calibri" w:hAnsi="Times New Roman" w:cs="Times New Roman"/>
          <w:b/>
          <w:bCs/>
          <w:sz w:val="24"/>
          <w:szCs w:val="24"/>
          <w:lang w:val="kk-KZ"/>
        </w:rPr>
      </w:pPr>
      <w:r w:rsidRPr="004E6F89">
        <w:rPr>
          <w:rFonts w:ascii="Times New Roman" w:eastAsia="Calibri" w:hAnsi="Times New Roman" w:cs="Times New Roman"/>
          <w:b/>
          <w:bCs/>
          <w:sz w:val="24"/>
          <w:szCs w:val="24"/>
          <w:lang w:val="kk-KZ"/>
        </w:rPr>
        <w:t>- Тапсырыс беруші ғимаратының шатырын қардан тазарту;</w:t>
      </w:r>
    </w:p>
    <w:p w14:paraId="2D802E1D" w14:textId="77777777" w:rsidR="001F1429" w:rsidRPr="004E6F89" w:rsidRDefault="001F1429" w:rsidP="001F1429">
      <w:pPr>
        <w:tabs>
          <w:tab w:val="num" w:pos="264"/>
          <w:tab w:val="left" w:pos="1134"/>
          <w:tab w:val="left" w:pos="1701"/>
        </w:tabs>
        <w:spacing w:after="0" w:line="276" w:lineRule="auto"/>
        <w:ind w:left="284" w:firstLine="709"/>
        <w:contextualSpacing/>
        <w:jc w:val="both"/>
        <w:rPr>
          <w:rFonts w:ascii="Times New Roman" w:eastAsia="Calibri" w:hAnsi="Times New Roman" w:cs="Times New Roman"/>
          <w:b/>
          <w:bCs/>
          <w:sz w:val="24"/>
          <w:szCs w:val="24"/>
          <w:lang w:val="kk-KZ"/>
        </w:rPr>
      </w:pPr>
      <w:r w:rsidRPr="004E6F89">
        <w:rPr>
          <w:rFonts w:ascii="Times New Roman" w:eastAsia="Calibri" w:hAnsi="Times New Roman" w:cs="Times New Roman"/>
          <w:b/>
          <w:bCs/>
          <w:sz w:val="24"/>
          <w:szCs w:val="24"/>
          <w:lang w:val="kk-KZ"/>
        </w:rPr>
        <w:t>- Тапсырыс берушінің аумағын жаз мезгілінде жинастыру.</w:t>
      </w:r>
    </w:p>
    <w:p w14:paraId="2975DA4A" w14:textId="77777777" w:rsidR="001F1429" w:rsidRPr="004E6F89" w:rsidRDefault="001F1429" w:rsidP="001F1429">
      <w:pPr>
        <w:tabs>
          <w:tab w:val="num" w:pos="264"/>
          <w:tab w:val="left" w:pos="1134"/>
          <w:tab w:val="left" w:pos="1701"/>
        </w:tabs>
        <w:spacing w:after="0" w:line="276" w:lineRule="auto"/>
        <w:ind w:left="284" w:firstLine="709"/>
        <w:contextualSpacing/>
        <w:jc w:val="both"/>
        <w:rPr>
          <w:rFonts w:ascii="Times New Roman" w:eastAsia="Calibri" w:hAnsi="Times New Roman" w:cs="Times New Roman"/>
          <w:b/>
          <w:bCs/>
          <w:sz w:val="24"/>
          <w:szCs w:val="24"/>
          <w:lang w:val="kk-KZ"/>
        </w:rPr>
      </w:pPr>
      <w:r w:rsidRPr="004E6F89">
        <w:rPr>
          <w:rFonts w:ascii="Times New Roman" w:eastAsia="Calibri" w:hAnsi="Times New Roman" w:cs="Times New Roman"/>
          <w:b/>
          <w:bCs/>
          <w:sz w:val="24"/>
          <w:szCs w:val="24"/>
          <w:lang w:val="kk-KZ"/>
        </w:rPr>
        <w:t xml:space="preserve">Жинастыруға жататын аумақтың ауданы: </w:t>
      </w:r>
      <w:r w:rsidRPr="004E6F89">
        <w:rPr>
          <w:rFonts w:ascii="Times New Roman" w:eastAsia="Calibri" w:hAnsi="Times New Roman" w:cs="Times New Roman"/>
          <w:color w:val="000000"/>
          <w:sz w:val="24"/>
          <w:szCs w:val="24"/>
          <w:lang w:val="kk-KZ"/>
        </w:rPr>
        <w:t>4759,0 м2 (паркингті қоса).</w:t>
      </w:r>
    </w:p>
    <w:p w14:paraId="294414DD" w14:textId="77777777" w:rsidR="001F1429" w:rsidRPr="004E6F89" w:rsidRDefault="001F1429" w:rsidP="001F1429">
      <w:pPr>
        <w:tabs>
          <w:tab w:val="num" w:pos="264"/>
          <w:tab w:val="left" w:pos="1134"/>
          <w:tab w:val="left" w:pos="1701"/>
        </w:tabs>
        <w:spacing w:after="0" w:line="276" w:lineRule="auto"/>
        <w:ind w:left="284" w:firstLine="709"/>
        <w:contextualSpacing/>
        <w:jc w:val="both"/>
        <w:rPr>
          <w:rFonts w:ascii="Times New Roman" w:eastAsia="Calibri" w:hAnsi="Times New Roman" w:cs="Times New Roman"/>
          <w:color w:val="000000"/>
          <w:sz w:val="24"/>
          <w:szCs w:val="24"/>
          <w:lang w:val="kk-KZ"/>
        </w:rPr>
      </w:pPr>
      <w:r w:rsidRPr="004E6F89">
        <w:rPr>
          <w:rFonts w:ascii="Times New Roman" w:eastAsia="Calibri" w:hAnsi="Times New Roman" w:cs="Times New Roman"/>
          <w:b/>
          <w:bCs/>
          <w:sz w:val="24"/>
          <w:szCs w:val="24"/>
          <w:lang w:val="kk-KZ"/>
        </w:rPr>
        <w:t xml:space="preserve">Қыс мезгілінде жинастыруға жататын шатыр ауданы: </w:t>
      </w:r>
      <w:r w:rsidRPr="004E6F89">
        <w:rPr>
          <w:rFonts w:ascii="Times New Roman" w:eastAsia="Calibri" w:hAnsi="Times New Roman" w:cs="Times New Roman"/>
          <w:color w:val="000000"/>
          <w:sz w:val="24"/>
          <w:szCs w:val="24"/>
          <w:lang w:val="kk-KZ"/>
        </w:rPr>
        <w:t>3 996,1 м2.</w:t>
      </w:r>
    </w:p>
    <w:p w14:paraId="33E11CCE" w14:textId="77777777" w:rsidR="001F1429" w:rsidRPr="004E6F89" w:rsidRDefault="001F1429" w:rsidP="001F1429">
      <w:pPr>
        <w:tabs>
          <w:tab w:val="num" w:pos="264"/>
          <w:tab w:val="left" w:pos="1134"/>
          <w:tab w:val="left" w:pos="1701"/>
        </w:tabs>
        <w:spacing w:after="0" w:line="276" w:lineRule="auto"/>
        <w:ind w:left="284" w:firstLine="709"/>
        <w:contextualSpacing/>
        <w:jc w:val="both"/>
        <w:rPr>
          <w:rFonts w:ascii="Times New Roman" w:eastAsia="Calibri" w:hAnsi="Times New Roman" w:cs="Times New Roman"/>
          <w:b/>
          <w:bCs/>
          <w:sz w:val="24"/>
          <w:szCs w:val="24"/>
          <w:lang w:val="kk-KZ"/>
        </w:rPr>
      </w:pPr>
    </w:p>
    <w:p w14:paraId="5E1ADF5B" w14:textId="77777777" w:rsidR="001F1429" w:rsidRPr="004E6F89" w:rsidRDefault="001F1429" w:rsidP="001F1429">
      <w:pPr>
        <w:tabs>
          <w:tab w:val="num" w:pos="264"/>
          <w:tab w:val="left" w:pos="1134"/>
          <w:tab w:val="left" w:pos="1701"/>
        </w:tabs>
        <w:spacing w:after="0" w:line="276" w:lineRule="auto"/>
        <w:ind w:left="284" w:firstLine="709"/>
        <w:contextualSpacing/>
        <w:jc w:val="both"/>
        <w:rPr>
          <w:rFonts w:ascii="Times New Roman" w:eastAsia="Calibri" w:hAnsi="Times New Roman" w:cs="Times New Roman"/>
          <w:b/>
          <w:bCs/>
          <w:sz w:val="24"/>
          <w:szCs w:val="24"/>
          <w:lang w:val="kk-KZ"/>
        </w:rPr>
      </w:pPr>
      <w:r w:rsidRPr="004E6F89">
        <w:rPr>
          <w:rFonts w:ascii="Times New Roman" w:eastAsia="Calibri" w:hAnsi="Times New Roman" w:cs="Times New Roman"/>
          <w:b/>
          <w:bCs/>
          <w:sz w:val="24"/>
          <w:szCs w:val="24"/>
          <w:lang w:val="kk-KZ"/>
        </w:rPr>
        <w:t xml:space="preserve">Жылдың </w:t>
      </w:r>
      <w:r w:rsidRPr="004E6F89">
        <w:rPr>
          <w:rFonts w:ascii="Times New Roman" w:eastAsia="Calibri" w:hAnsi="Times New Roman" w:cs="Times New Roman"/>
          <w:b/>
          <w:bCs/>
          <w:sz w:val="24"/>
          <w:szCs w:val="24"/>
          <w:u w:val="single"/>
          <w:lang w:val="kk-KZ"/>
        </w:rPr>
        <w:t>қыс</w:t>
      </w:r>
      <w:r w:rsidRPr="004E6F89">
        <w:rPr>
          <w:rFonts w:ascii="Times New Roman" w:eastAsia="Calibri" w:hAnsi="Times New Roman" w:cs="Times New Roman"/>
          <w:b/>
          <w:bCs/>
          <w:sz w:val="24"/>
          <w:szCs w:val="24"/>
          <w:lang w:val="kk-KZ"/>
        </w:rPr>
        <w:t xml:space="preserve"> мезгілінде аумақты жинастыру:</w:t>
      </w:r>
    </w:p>
    <w:p w14:paraId="47F77BB4" w14:textId="77777777" w:rsidR="001F1429" w:rsidRPr="004E6F89" w:rsidRDefault="001F1429" w:rsidP="001F1429">
      <w:pPr>
        <w:numPr>
          <w:ilvl w:val="0"/>
          <w:numId w:val="1"/>
        </w:numPr>
        <w:tabs>
          <w:tab w:val="left" w:pos="-4962"/>
          <w:tab w:val="left" w:pos="1134"/>
          <w:tab w:val="left" w:pos="1701"/>
        </w:tabs>
        <w:spacing w:after="0" w:line="240" w:lineRule="auto"/>
        <w:ind w:left="0" w:firstLine="851"/>
        <w:contextualSpacing/>
        <w:jc w:val="both"/>
        <w:rPr>
          <w:rFonts w:ascii="Times New Roman" w:eastAsia="Calibri" w:hAnsi="Times New Roman" w:cs="Times New Roman"/>
          <w:sz w:val="24"/>
          <w:szCs w:val="24"/>
          <w:lang w:val="kk-KZ"/>
        </w:rPr>
      </w:pPr>
      <w:r w:rsidRPr="004E6F89">
        <w:rPr>
          <w:rFonts w:ascii="Times New Roman" w:eastAsia="Calibri" w:hAnsi="Times New Roman" w:cs="Times New Roman"/>
          <w:sz w:val="24"/>
          <w:szCs w:val="24"/>
          <w:lang w:val="kk-KZ"/>
        </w:rPr>
        <w:t>Өнім беруші Тапсырыс берушінің аумағын күнделікті қолмен тұрмыстық қоқыс пен кірден тазалайды және Қызмет көрсетілетін жерде (аумақтың ауданы: 4759,0 м²) қоқыс жинағыштарға (контейнерлерге) жинайды;</w:t>
      </w:r>
    </w:p>
    <w:p w14:paraId="7C517377" w14:textId="77777777" w:rsidR="001F1429" w:rsidRPr="004E6F89" w:rsidRDefault="001F1429" w:rsidP="001F1429">
      <w:pPr>
        <w:numPr>
          <w:ilvl w:val="0"/>
          <w:numId w:val="1"/>
        </w:numPr>
        <w:tabs>
          <w:tab w:val="left" w:pos="-4962"/>
          <w:tab w:val="left" w:pos="1134"/>
          <w:tab w:val="left" w:pos="1701"/>
        </w:tabs>
        <w:spacing w:after="0" w:line="240" w:lineRule="auto"/>
        <w:ind w:left="0" w:firstLine="851"/>
        <w:contextualSpacing/>
        <w:jc w:val="both"/>
        <w:rPr>
          <w:rFonts w:ascii="Times New Roman" w:eastAsia="Calibri" w:hAnsi="Times New Roman" w:cs="Times New Roman"/>
          <w:sz w:val="24"/>
          <w:szCs w:val="24"/>
          <w:lang w:val="kk-KZ"/>
        </w:rPr>
      </w:pPr>
      <w:r w:rsidRPr="004E6F89">
        <w:rPr>
          <w:rFonts w:ascii="Times New Roman" w:eastAsia="Calibri" w:hAnsi="Times New Roman" w:cs="Times New Roman"/>
          <w:sz w:val="24"/>
          <w:szCs w:val="24"/>
          <w:lang w:val="kk-KZ"/>
        </w:rPr>
        <w:t>Өнім беруші Тапсырыс берушінің паркингін күнделікті тұрмыстық қоқыс пен кірден тазалайды және Қызмет көрсетілетін жерде қоқыс жинағыштарға (контейнерлерге) жинайды. (Жинастыруға жататын паркингтің ауданы (544,6 м²) аумақты жалпы тазалау ауданына кіреді);</w:t>
      </w:r>
    </w:p>
    <w:p w14:paraId="5BC79C95" w14:textId="77777777" w:rsidR="001F1429" w:rsidRPr="004E6F89" w:rsidRDefault="001F1429" w:rsidP="001F1429">
      <w:pPr>
        <w:numPr>
          <w:ilvl w:val="0"/>
          <w:numId w:val="1"/>
        </w:numPr>
        <w:tabs>
          <w:tab w:val="left" w:pos="-4962"/>
          <w:tab w:val="left" w:pos="1134"/>
          <w:tab w:val="left" w:pos="1701"/>
        </w:tabs>
        <w:spacing w:after="0" w:line="240" w:lineRule="auto"/>
        <w:ind w:left="0" w:firstLine="851"/>
        <w:contextualSpacing/>
        <w:jc w:val="both"/>
        <w:rPr>
          <w:rFonts w:ascii="Times New Roman" w:eastAsia="Calibri" w:hAnsi="Times New Roman" w:cs="Times New Roman"/>
          <w:sz w:val="24"/>
          <w:szCs w:val="24"/>
          <w:lang w:val="kk-KZ"/>
        </w:rPr>
      </w:pPr>
      <w:r w:rsidRPr="004E6F89">
        <w:rPr>
          <w:rFonts w:ascii="Times New Roman" w:eastAsia="Calibri" w:hAnsi="Times New Roman" w:cs="Times New Roman"/>
          <w:sz w:val="24"/>
          <w:szCs w:val="24"/>
          <w:lang w:val="kk-KZ"/>
        </w:rPr>
        <w:t>Өнім беруші Тапсырыс берушінің аумағын қардан кешенді тазалауды жүзеге асырады, қар жауған кезде Тапсырыс берушінің аумағында қарды үймектеп жинайды, әрі кейін өздігінен шығару үшін дайындайды (аумақтың ауданы: 4759,0 м²);</w:t>
      </w:r>
    </w:p>
    <w:p w14:paraId="13CEDFD1" w14:textId="5B9EE362" w:rsidR="001F1429" w:rsidRPr="004E6F89" w:rsidRDefault="001F1429" w:rsidP="001F1429">
      <w:pPr>
        <w:numPr>
          <w:ilvl w:val="0"/>
          <w:numId w:val="1"/>
        </w:numPr>
        <w:tabs>
          <w:tab w:val="left" w:pos="-4962"/>
          <w:tab w:val="left" w:pos="1134"/>
          <w:tab w:val="left" w:pos="1701"/>
        </w:tabs>
        <w:spacing w:after="0" w:line="240" w:lineRule="auto"/>
        <w:ind w:left="0" w:firstLine="851"/>
        <w:contextualSpacing/>
        <w:jc w:val="both"/>
        <w:rPr>
          <w:rFonts w:ascii="Times New Roman" w:eastAsia="Calibri" w:hAnsi="Times New Roman" w:cs="Times New Roman"/>
          <w:sz w:val="24"/>
          <w:szCs w:val="24"/>
          <w:lang w:val="kk-KZ"/>
        </w:rPr>
      </w:pPr>
      <w:r w:rsidRPr="004E6F89">
        <w:rPr>
          <w:rFonts w:ascii="Times New Roman" w:eastAsia="Calibri" w:hAnsi="Times New Roman" w:cs="Times New Roman"/>
          <w:sz w:val="24"/>
          <w:szCs w:val="24"/>
          <w:lang w:val="kk-KZ"/>
        </w:rPr>
        <w:t>Өнім беруші жауын-шашын түсу шамасына қарай Тапсырыс беруші ғимаратының шатырын қардан және сүңгілерден тазалайды (шатыр ауданы: 3 996,1 м²), жинап, жерге түсіреді</w:t>
      </w:r>
      <w:r w:rsidR="00730879">
        <w:rPr>
          <w:rFonts w:ascii="Times New Roman" w:eastAsia="Calibri" w:hAnsi="Times New Roman" w:cs="Times New Roman"/>
          <w:sz w:val="24"/>
          <w:szCs w:val="24"/>
          <w:lang w:val="kk-KZ"/>
        </w:rPr>
        <w:t xml:space="preserve"> </w:t>
      </w:r>
      <w:r w:rsidR="00730879" w:rsidRPr="00B70921">
        <w:rPr>
          <w:rFonts w:ascii="Times New Roman" w:eastAsia="Calibri" w:hAnsi="Times New Roman" w:cs="Times New Roman"/>
          <w:sz w:val="24"/>
          <w:szCs w:val="24"/>
          <w:lang w:val="kk-KZ"/>
        </w:rPr>
        <w:t>(соның ішінде өздігінен жүретін қар тазалағышты пайдалану)</w:t>
      </w:r>
      <w:r w:rsidRPr="00B70921">
        <w:rPr>
          <w:rFonts w:ascii="Times New Roman" w:eastAsia="Calibri" w:hAnsi="Times New Roman" w:cs="Times New Roman"/>
          <w:sz w:val="24"/>
          <w:szCs w:val="24"/>
          <w:lang w:val="kk-KZ"/>
        </w:rPr>
        <w:t xml:space="preserve"> </w:t>
      </w:r>
      <w:r w:rsidRPr="004E6F89">
        <w:rPr>
          <w:rFonts w:ascii="Times New Roman" w:eastAsia="Calibri" w:hAnsi="Times New Roman" w:cs="Times New Roman"/>
          <w:sz w:val="24"/>
          <w:szCs w:val="24"/>
          <w:lang w:val="kk-KZ"/>
        </w:rPr>
        <w:t>және кейін өздігінен шығару үшін дайындайды;</w:t>
      </w:r>
    </w:p>
    <w:p w14:paraId="026D06AF" w14:textId="77777777" w:rsidR="001F1429" w:rsidRPr="004E6F89" w:rsidRDefault="001F1429" w:rsidP="001F1429">
      <w:pPr>
        <w:numPr>
          <w:ilvl w:val="0"/>
          <w:numId w:val="1"/>
        </w:numPr>
        <w:tabs>
          <w:tab w:val="left" w:pos="-4962"/>
          <w:tab w:val="left" w:pos="1134"/>
          <w:tab w:val="left" w:pos="1701"/>
        </w:tabs>
        <w:spacing w:after="0" w:line="240" w:lineRule="auto"/>
        <w:ind w:left="0" w:firstLine="851"/>
        <w:contextualSpacing/>
        <w:jc w:val="both"/>
        <w:rPr>
          <w:rFonts w:ascii="Times New Roman" w:eastAsia="Calibri" w:hAnsi="Times New Roman" w:cs="Times New Roman"/>
          <w:sz w:val="24"/>
          <w:szCs w:val="24"/>
          <w:lang w:val="kk-KZ"/>
        </w:rPr>
      </w:pPr>
      <w:r w:rsidRPr="004E6F89">
        <w:rPr>
          <w:rFonts w:ascii="Times New Roman" w:eastAsia="Calibri" w:hAnsi="Times New Roman" w:cs="Times New Roman"/>
          <w:sz w:val="24"/>
          <w:szCs w:val="24"/>
          <w:lang w:val="kk-KZ"/>
        </w:rPr>
        <w:t>Шатырдың жоғарғы қабаттарынан қар мен мұзды түсіргенде Өнім беруші пандустар мен шатырдың қырларын деформациядан, зақымданудан және коммуникацияларға зиян келтірмеу үшін қорғаныс маталарын (резеңкеленген немесе тығыз мата, ені кемінде 2 метр, ұзындығы кемінде 15 метр) пайдалануы қажет.</w:t>
      </w:r>
    </w:p>
    <w:p w14:paraId="2BA60C11" w14:textId="77777777" w:rsidR="001F1429" w:rsidRPr="004E6F89" w:rsidRDefault="001F1429" w:rsidP="001F1429">
      <w:pPr>
        <w:numPr>
          <w:ilvl w:val="0"/>
          <w:numId w:val="1"/>
        </w:numPr>
        <w:tabs>
          <w:tab w:val="left" w:pos="-4962"/>
          <w:tab w:val="left" w:pos="1134"/>
          <w:tab w:val="left" w:pos="1701"/>
        </w:tabs>
        <w:spacing w:after="0" w:line="240" w:lineRule="auto"/>
        <w:ind w:left="0" w:firstLine="851"/>
        <w:contextualSpacing/>
        <w:jc w:val="both"/>
        <w:rPr>
          <w:rFonts w:ascii="Times New Roman" w:eastAsia="Calibri" w:hAnsi="Times New Roman" w:cs="Times New Roman"/>
          <w:sz w:val="24"/>
          <w:szCs w:val="24"/>
          <w:lang w:val="kk-KZ"/>
        </w:rPr>
      </w:pPr>
      <w:r w:rsidRPr="004E6F89">
        <w:rPr>
          <w:rFonts w:ascii="Times New Roman" w:eastAsia="Calibri" w:hAnsi="Times New Roman" w:cs="Times New Roman"/>
          <w:sz w:val="24"/>
          <w:szCs w:val="24"/>
          <w:lang w:val="kk-KZ"/>
        </w:rPr>
        <w:t>Қар массасын жинап-үю оны алып кету кезінде зақымдануды болдырмау және пандустарды тікелей пайдалануға кедергі келтірмеу үшін Тапсырыс беруші ғимараты пандустарының аумағынан тыс жерде жүргізілуі тиіс;</w:t>
      </w:r>
    </w:p>
    <w:p w14:paraId="1C29AD44" w14:textId="77777777" w:rsidR="001F1429" w:rsidRPr="004E6F89" w:rsidRDefault="001F1429" w:rsidP="001F1429">
      <w:pPr>
        <w:numPr>
          <w:ilvl w:val="0"/>
          <w:numId w:val="1"/>
        </w:numPr>
        <w:tabs>
          <w:tab w:val="left" w:pos="-4962"/>
          <w:tab w:val="left" w:pos="1134"/>
          <w:tab w:val="left" w:pos="1701"/>
        </w:tabs>
        <w:spacing w:after="0" w:line="240" w:lineRule="auto"/>
        <w:ind w:left="0" w:firstLine="851"/>
        <w:contextualSpacing/>
        <w:jc w:val="both"/>
        <w:rPr>
          <w:rFonts w:ascii="Times New Roman" w:eastAsia="Calibri" w:hAnsi="Times New Roman" w:cs="Times New Roman"/>
          <w:sz w:val="24"/>
          <w:szCs w:val="24"/>
          <w:lang w:val="kk-KZ"/>
        </w:rPr>
      </w:pPr>
      <w:r w:rsidRPr="004E6F89">
        <w:rPr>
          <w:rFonts w:ascii="Times New Roman" w:eastAsia="Calibri" w:hAnsi="Times New Roman" w:cs="Times New Roman"/>
          <w:sz w:val="24"/>
          <w:szCs w:val="24"/>
          <w:lang w:val="kk-KZ"/>
        </w:rPr>
        <w:t>Өнім беруші қар массасын шығаруды жауын-шашынның түсу шамасына қарай жүзеге асыруға және іргелес аумақта қар массасының 3 тәуліктен астам уақыт үйіліп жатуын болдырмауға міндетті;</w:t>
      </w:r>
    </w:p>
    <w:p w14:paraId="05E8BFF5" w14:textId="523BA244" w:rsidR="001F1429" w:rsidRPr="004E6F89" w:rsidRDefault="001F1429" w:rsidP="001F1429">
      <w:pPr>
        <w:numPr>
          <w:ilvl w:val="0"/>
          <w:numId w:val="1"/>
        </w:numPr>
        <w:tabs>
          <w:tab w:val="left" w:pos="-4962"/>
          <w:tab w:val="left" w:pos="1134"/>
          <w:tab w:val="left" w:pos="1701"/>
        </w:tabs>
        <w:spacing w:after="0" w:line="240" w:lineRule="auto"/>
        <w:ind w:left="0" w:firstLine="851"/>
        <w:contextualSpacing/>
        <w:jc w:val="both"/>
        <w:rPr>
          <w:rFonts w:ascii="Times New Roman" w:eastAsia="Calibri" w:hAnsi="Times New Roman" w:cs="Times New Roman"/>
          <w:sz w:val="24"/>
          <w:szCs w:val="24"/>
          <w:lang w:val="kk-KZ"/>
        </w:rPr>
      </w:pPr>
      <w:r w:rsidRPr="004E6F89">
        <w:rPr>
          <w:rFonts w:ascii="Times New Roman" w:eastAsia="Calibri" w:hAnsi="Times New Roman" w:cs="Times New Roman"/>
          <w:sz w:val="24"/>
          <w:szCs w:val="24"/>
          <w:lang w:val="kk-KZ"/>
        </w:rPr>
        <w:t xml:space="preserve">Көктайғақ болған кезде Өнім беруші Тапсырыс беруші ғимаратының айналасындағы жаяу жүрушілерге арналған жолдар мен сатыларға қажетті мөлшерде </w:t>
      </w:r>
      <w:r w:rsidR="00F716D7">
        <w:rPr>
          <w:rFonts w:ascii="Times New Roman" w:eastAsia="Calibri" w:hAnsi="Times New Roman" w:cs="Times New Roman"/>
          <w:sz w:val="24"/>
          <w:szCs w:val="24"/>
          <w:lang w:val="kk-KZ"/>
        </w:rPr>
        <w:t xml:space="preserve"> </w:t>
      </w:r>
      <w:r w:rsidR="00F716D7" w:rsidRPr="00F716D7">
        <w:rPr>
          <w:rFonts w:ascii="Times New Roman" w:eastAsia="Calibri" w:hAnsi="Times New Roman" w:cs="Times New Roman"/>
          <w:sz w:val="24"/>
          <w:szCs w:val="24"/>
          <w:lang w:val="kk-KZ"/>
        </w:rPr>
        <w:t>арнайы реагенттермен өңдеуді жүргізуі тиіс;</w:t>
      </w:r>
    </w:p>
    <w:p w14:paraId="4D18BA99" w14:textId="77777777" w:rsidR="001F1429" w:rsidRPr="004E6F89" w:rsidRDefault="001F1429" w:rsidP="001F1429">
      <w:pPr>
        <w:numPr>
          <w:ilvl w:val="0"/>
          <w:numId w:val="1"/>
        </w:numPr>
        <w:tabs>
          <w:tab w:val="left" w:pos="-4962"/>
          <w:tab w:val="left" w:pos="1134"/>
          <w:tab w:val="left" w:pos="1701"/>
        </w:tabs>
        <w:spacing w:after="0" w:line="240" w:lineRule="auto"/>
        <w:ind w:left="0" w:firstLine="851"/>
        <w:contextualSpacing/>
        <w:jc w:val="both"/>
        <w:rPr>
          <w:rFonts w:ascii="Times New Roman" w:eastAsia="Calibri" w:hAnsi="Times New Roman" w:cs="Times New Roman"/>
          <w:sz w:val="24"/>
          <w:szCs w:val="24"/>
          <w:lang w:val="kk-KZ"/>
        </w:rPr>
      </w:pPr>
      <w:r w:rsidRPr="004E6F89">
        <w:rPr>
          <w:rFonts w:ascii="Times New Roman" w:eastAsia="Calibri" w:hAnsi="Times New Roman" w:cs="Times New Roman"/>
          <w:sz w:val="24"/>
          <w:szCs w:val="24"/>
          <w:lang w:val="kk-KZ"/>
        </w:rPr>
        <w:t>Өнім беруші жауын-шашынның түсуіне қарай Тапсырыс берушінің паркингін қардан, мұздан тазартуды жүзеге асырады;</w:t>
      </w:r>
    </w:p>
    <w:p w14:paraId="48BB59F2" w14:textId="77777777" w:rsidR="001F1429" w:rsidRPr="004E6F89" w:rsidRDefault="001F1429" w:rsidP="001F1429">
      <w:pPr>
        <w:numPr>
          <w:ilvl w:val="0"/>
          <w:numId w:val="1"/>
        </w:numPr>
        <w:tabs>
          <w:tab w:val="left" w:pos="-4962"/>
          <w:tab w:val="left" w:pos="1134"/>
          <w:tab w:val="left" w:pos="1701"/>
        </w:tabs>
        <w:spacing w:after="0" w:line="240" w:lineRule="auto"/>
        <w:ind w:left="0" w:firstLine="851"/>
        <w:contextualSpacing/>
        <w:jc w:val="both"/>
        <w:rPr>
          <w:rFonts w:ascii="Times New Roman" w:eastAsia="Calibri" w:hAnsi="Times New Roman" w:cs="Times New Roman"/>
          <w:sz w:val="24"/>
          <w:szCs w:val="24"/>
          <w:lang w:val="kk-KZ"/>
        </w:rPr>
      </w:pPr>
      <w:r w:rsidRPr="004E6F89">
        <w:rPr>
          <w:rFonts w:ascii="Times New Roman" w:eastAsia="Calibri" w:hAnsi="Times New Roman" w:cs="Times New Roman"/>
          <w:sz w:val="24"/>
          <w:szCs w:val="24"/>
          <w:lang w:val="kk-KZ"/>
        </w:rPr>
        <w:t>Өнім беруші Тапсырыс берушінің іргелес аумағында орналасқан 7 (жеті) дана афиша бағанасының сыртқы бөлігін қар мен шаңнан (құрғақ тазалау) тазартуды қажет болған жағдайда, бірақ айына кемінде 1 (бір) рет жүргізеді.</w:t>
      </w:r>
    </w:p>
    <w:p w14:paraId="56767500" w14:textId="77777777" w:rsidR="001F1429" w:rsidRPr="004E6F89" w:rsidRDefault="001F1429" w:rsidP="001F1429">
      <w:pPr>
        <w:tabs>
          <w:tab w:val="left" w:pos="-2760"/>
          <w:tab w:val="left" w:pos="1134"/>
          <w:tab w:val="left" w:pos="1701"/>
        </w:tabs>
        <w:spacing w:after="0" w:line="240" w:lineRule="auto"/>
        <w:ind w:firstLine="851"/>
        <w:jc w:val="both"/>
        <w:rPr>
          <w:rFonts w:ascii="Times New Roman" w:eastAsia="Times New Roman" w:hAnsi="Times New Roman" w:cs="Times New Roman"/>
          <w:sz w:val="24"/>
          <w:szCs w:val="24"/>
          <w:lang w:val="kk-KZ" w:eastAsia="ru-RU"/>
        </w:rPr>
      </w:pPr>
      <w:r w:rsidRPr="004E6F89">
        <w:rPr>
          <w:rFonts w:ascii="Times New Roman" w:eastAsia="Times New Roman" w:hAnsi="Times New Roman" w:cs="Times New Roman"/>
          <w:sz w:val="24"/>
          <w:szCs w:val="24"/>
          <w:lang w:val="kk-KZ" w:eastAsia="ru-RU"/>
        </w:rPr>
        <w:t xml:space="preserve">Қызметтерді көрсету аясында Өнім беруші күн сайын 2 (екі) тазалау маманының (аула тазалаушылардың) және жауын-шашын көп болған жағдайда кемінде 5 (бес) тазалау </w:t>
      </w:r>
      <w:r w:rsidRPr="004E6F89">
        <w:rPr>
          <w:rFonts w:ascii="Times New Roman" w:eastAsia="Times New Roman" w:hAnsi="Times New Roman" w:cs="Times New Roman"/>
          <w:sz w:val="24"/>
          <w:szCs w:val="24"/>
          <w:lang w:val="kk-KZ" w:eastAsia="ru-RU"/>
        </w:rPr>
        <w:lastRenderedPageBreak/>
        <w:t>маманының және тазалау процесін үйлестіруді жүзеге асыру үшін 1 (бір) әкімшінің болуын қамтамасыз етеді.</w:t>
      </w:r>
    </w:p>
    <w:p w14:paraId="197363E8" w14:textId="0B3CB98F" w:rsidR="001F1429" w:rsidRPr="004E6F89" w:rsidRDefault="001F1429" w:rsidP="001F1429">
      <w:pPr>
        <w:tabs>
          <w:tab w:val="left" w:pos="-2760"/>
          <w:tab w:val="left" w:pos="1134"/>
          <w:tab w:val="left" w:pos="1701"/>
        </w:tabs>
        <w:spacing w:after="0" w:line="240" w:lineRule="auto"/>
        <w:ind w:firstLine="851"/>
        <w:jc w:val="both"/>
        <w:rPr>
          <w:rFonts w:ascii="Times New Roman" w:eastAsia="Times New Roman" w:hAnsi="Times New Roman" w:cs="Times New Roman"/>
          <w:sz w:val="24"/>
          <w:szCs w:val="24"/>
          <w:lang w:val="kk-KZ" w:eastAsia="ru-RU"/>
        </w:rPr>
      </w:pPr>
      <w:r w:rsidRPr="004E6F89">
        <w:rPr>
          <w:rFonts w:ascii="Times New Roman" w:eastAsia="Times New Roman" w:hAnsi="Times New Roman" w:cs="Times New Roman"/>
          <w:sz w:val="24"/>
          <w:szCs w:val="24"/>
          <w:lang w:val="kk-KZ" w:eastAsia="ru-RU"/>
        </w:rPr>
        <w:t xml:space="preserve">Тапсырыс беруші ғимаратының шатырын тазалау үшін, қар түрінде қатты жауын-шашын түскенде, Өнім беруші қосымша кемінде </w:t>
      </w:r>
      <w:r w:rsidR="00730879" w:rsidRPr="00B70921">
        <w:rPr>
          <w:rFonts w:ascii="Times New Roman" w:eastAsia="Times New Roman" w:hAnsi="Times New Roman" w:cs="Times New Roman"/>
          <w:sz w:val="24"/>
          <w:szCs w:val="24"/>
          <w:lang w:val="kk-KZ" w:eastAsia="ru-RU"/>
        </w:rPr>
        <w:t xml:space="preserve">5 (бес) </w:t>
      </w:r>
      <w:r w:rsidRPr="004E6F89">
        <w:rPr>
          <w:rFonts w:ascii="Times New Roman" w:eastAsia="Times New Roman" w:hAnsi="Times New Roman" w:cs="Times New Roman"/>
          <w:sz w:val="24"/>
          <w:szCs w:val="24"/>
          <w:lang w:val="kk-KZ" w:eastAsia="ru-RU"/>
        </w:rPr>
        <w:t>тазалаушы маман тартуға міндетті</w:t>
      </w:r>
      <w:r w:rsidR="00173BF0">
        <w:rPr>
          <w:rFonts w:ascii="Times New Roman" w:eastAsia="Times New Roman" w:hAnsi="Times New Roman" w:cs="Times New Roman"/>
          <w:sz w:val="24"/>
          <w:szCs w:val="24"/>
          <w:lang w:val="kk-KZ" w:eastAsia="ru-RU"/>
        </w:rPr>
        <w:t xml:space="preserve"> </w:t>
      </w:r>
      <w:r w:rsidR="00173BF0" w:rsidRPr="00B70921">
        <w:rPr>
          <w:rFonts w:ascii="Times New Roman" w:eastAsia="Times New Roman" w:hAnsi="Times New Roman" w:cs="Times New Roman"/>
          <w:sz w:val="24"/>
          <w:szCs w:val="24"/>
          <w:lang w:val="kk-KZ" w:eastAsia="ru-RU"/>
        </w:rPr>
        <w:t>(өздігінен жүретін қар тазалағышты пайдаланған кезде)</w:t>
      </w:r>
      <w:r w:rsidRPr="00B70921">
        <w:rPr>
          <w:rFonts w:ascii="Times New Roman" w:eastAsia="Times New Roman" w:hAnsi="Times New Roman" w:cs="Times New Roman"/>
          <w:sz w:val="24"/>
          <w:szCs w:val="24"/>
          <w:lang w:val="kk-KZ" w:eastAsia="ru-RU"/>
        </w:rPr>
        <w:t xml:space="preserve">. </w:t>
      </w:r>
      <w:r w:rsidRPr="004E6F89">
        <w:rPr>
          <w:rFonts w:ascii="Times New Roman" w:eastAsia="Times New Roman" w:hAnsi="Times New Roman" w:cs="Times New Roman"/>
          <w:sz w:val="24"/>
          <w:szCs w:val="24"/>
          <w:lang w:val="kk-KZ" w:eastAsia="ru-RU"/>
        </w:rPr>
        <w:t xml:space="preserve">Өнім беруші театр ғимаратының шатырын тазалау қызметін орындау үшін тартылатын қызметкерлер үшін биіктік жұмыстарын орындауға рұқсаттарды қамтамасыз етуге міндетті. Өнім беруші театр ғимаратының </w:t>
      </w:r>
      <w:r>
        <w:rPr>
          <w:rFonts w:ascii="Times New Roman" w:eastAsia="Times New Roman" w:hAnsi="Times New Roman" w:cs="Times New Roman"/>
          <w:sz w:val="24"/>
          <w:szCs w:val="24"/>
          <w:lang w:val="kk-KZ" w:eastAsia="ru-RU"/>
        </w:rPr>
        <w:t>шатырын</w:t>
      </w:r>
      <w:r w:rsidRPr="004E6F89">
        <w:rPr>
          <w:rFonts w:ascii="Times New Roman" w:eastAsia="Times New Roman" w:hAnsi="Times New Roman" w:cs="Times New Roman"/>
          <w:sz w:val="24"/>
          <w:szCs w:val="24"/>
          <w:lang w:val="kk-KZ" w:eastAsia="ru-RU"/>
        </w:rPr>
        <w:t xml:space="preserve"> қардан тазарту жұмыстарын орындайтын қызметкерлердің қауіпсіздігіне жауап береді.</w:t>
      </w:r>
    </w:p>
    <w:p w14:paraId="7ACC8C20" w14:textId="77777777" w:rsidR="001F1429" w:rsidRPr="004E6F89" w:rsidRDefault="001F1429" w:rsidP="001F1429">
      <w:pPr>
        <w:tabs>
          <w:tab w:val="left" w:pos="-2760"/>
          <w:tab w:val="left" w:pos="1134"/>
          <w:tab w:val="left" w:pos="1701"/>
        </w:tabs>
        <w:spacing w:after="0" w:line="240" w:lineRule="auto"/>
        <w:ind w:firstLine="851"/>
        <w:jc w:val="both"/>
        <w:rPr>
          <w:rFonts w:ascii="Times New Roman" w:eastAsia="Times New Roman" w:hAnsi="Times New Roman" w:cs="Times New Roman"/>
          <w:b/>
          <w:sz w:val="24"/>
          <w:szCs w:val="24"/>
          <w:lang w:val="kk-KZ" w:eastAsia="ru-RU"/>
        </w:rPr>
      </w:pPr>
      <w:r w:rsidRPr="004E6F89">
        <w:rPr>
          <w:rFonts w:ascii="Times New Roman" w:eastAsia="Times New Roman" w:hAnsi="Times New Roman" w:cs="Times New Roman"/>
          <w:b/>
          <w:sz w:val="24"/>
          <w:szCs w:val="24"/>
          <w:lang w:val="kk-KZ" w:eastAsia="ru-RU"/>
        </w:rPr>
        <w:t xml:space="preserve">Жылдың </w:t>
      </w:r>
      <w:r w:rsidRPr="004E6F89">
        <w:rPr>
          <w:rFonts w:ascii="Times New Roman" w:eastAsia="Times New Roman" w:hAnsi="Times New Roman" w:cs="Times New Roman"/>
          <w:b/>
          <w:sz w:val="24"/>
          <w:szCs w:val="24"/>
          <w:u w:val="single"/>
          <w:lang w:val="kk-KZ" w:eastAsia="ru-RU"/>
        </w:rPr>
        <w:t>жаз</w:t>
      </w:r>
      <w:r w:rsidRPr="004E6F89">
        <w:rPr>
          <w:rFonts w:ascii="Times New Roman" w:eastAsia="Times New Roman" w:hAnsi="Times New Roman" w:cs="Times New Roman"/>
          <w:b/>
          <w:sz w:val="24"/>
          <w:szCs w:val="24"/>
          <w:lang w:val="kk-KZ" w:eastAsia="ru-RU"/>
        </w:rPr>
        <w:t xml:space="preserve"> мезгілінде аумақты жинастыру:</w:t>
      </w:r>
    </w:p>
    <w:p w14:paraId="1428A775" w14:textId="77777777" w:rsidR="001F1429" w:rsidRPr="004E6F89" w:rsidRDefault="001F1429" w:rsidP="001F1429">
      <w:pPr>
        <w:tabs>
          <w:tab w:val="num" w:pos="264"/>
          <w:tab w:val="left" w:pos="1134"/>
          <w:tab w:val="left" w:pos="1701"/>
        </w:tabs>
        <w:spacing w:after="0" w:line="276" w:lineRule="auto"/>
        <w:ind w:firstLine="709"/>
        <w:jc w:val="both"/>
        <w:rPr>
          <w:rFonts w:ascii="Times New Roman" w:eastAsia="Times New Roman" w:hAnsi="Times New Roman" w:cs="Times New Roman"/>
          <w:sz w:val="24"/>
          <w:szCs w:val="24"/>
          <w:lang w:val="kk-KZ" w:eastAsia="ru-RU"/>
        </w:rPr>
      </w:pPr>
      <w:r w:rsidRPr="004E6F89">
        <w:rPr>
          <w:rFonts w:ascii="Times New Roman" w:eastAsia="Times New Roman" w:hAnsi="Times New Roman" w:cs="Times New Roman"/>
          <w:sz w:val="24"/>
          <w:szCs w:val="24"/>
          <w:lang w:val="kk-KZ" w:eastAsia="ru-RU"/>
        </w:rPr>
        <w:t>- Өнім беруші Тапсырыс беруші аумағын тұрмыстық қалдықтар мен қоқыстардан қолмен тазалап, қоқыс жинағыштарға (контейнерлерге) жинауды күнделікті жүзеге асырады (аумақ ауданы: 4759,0 м2);</w:t>
      </w:r>
    </w:p>
    <w:p w14:paraId="76ACE27B" w14:textId="77777777" w:rsidR="001F1429" w:rsidRPr="004E6F89" w:rsidRDefault="001F1429" w:rsidP="001F1429">
      <w:pPr>
        <w:tabs>
          <w:tab w:val="num" w:pos="264"/>
          <w:tab w:val="left" w:pos="1134"/>
          <w:tab w:val="left" w:pos="1701"/>
        </w:tabs>
        <w:spacing w:after="0" w:line="276" w:lineRule="auto"/>
        <w:ind w:firstLine="709"/>
        <w:jc w:val="both"/>
        <w:rPr>
          <w:rFonts w:ascii="Times New Roman" w:eastAsia="Times New Roman" w:hAnsi="Times New Roman" w:cs="Times New Roman"/>
          <w:sz w:val="24"/>
          <w:szCs w:val="24"/>
          <w:lang w:val="kk-KZ" w:eastAsia="ru-RU"/>
        </w:rPr>
      </w:pPr>
      <w:r w:rsidRPr="004E6F89">
        <w:rPr>
          <w:rFonts w:ascii="Times New Roman" w:eastAsia="Times New Roman" w:hAnsi="Times New Roman" w:cs="Times New Roman"/>
          <w:sz w:val="24"/>
          <w:szCs w:val="24"/>
          <w:lang w:val="kk-KZ" w:eastAsia="ru-RU"/>
        </w:rPr>
        <w:t>- Өнім беруші Тапсырыс берушінің паркингін тұрмыстық қалдықтар мен қоқыстардан қолмен тазалап, Қызмет көрсету орнындағы қоқыс жинағыштарға (контейнерлерге) жинауды күнделікті жүзеге асырады (Тазалануы тиіс паркинг ауданы (544,6 м2) аумақты тазалаудың жалпы ауданына енгізілген);</w:t>
      </w:r>
    </w:p>
    <w:p w14:paraId="6179849D" w14:textId="77777777" w:rsidR="001F1429" w:rsidRPr="004E6F89" w:rsidRDefault="001F1429" w:rsidP="001F1429">
      <w:pPr>
        <w:tabs>
          <w:tab w:val="num" w:pos="264"/>
          <w:tab w:val="left" w:pos="1134"/>
          <w:tab w:val="left" w:pos="1701"/>
        </w:tabs>
        <w:spacing w:after="0" w:line="276" w:lineRule="auto"/>
        <w:ind w:firstLine="709"/>
        <w:jc w:val="both"/>
        <w:rPr>
          <w:rFonts w:ascii="Times New Roman" w:eastAsia="Times New Roman" w:hAnsi="Times New Roman" w:cs="Times New Roman"/>
          <w:sz w:val="24"/>
          <w:szCs w:val="24"/>
          <w:lang w:val="kk-KZ" w:eastAsia="ru-RU"/>
        </w:rPr>
      </w:pPr>
      <w:r w:rsidRPr="004E6F89">
        <w:rPr>
          <w:rFonts w:ascii="Times New Roman" w:eastAsia="Times New Roman" w:hAnsi="Times New Roman" w:cs="Times New Roman"/>
          <w:sz w:val="24"/>
          <w:szCs w:val="24"/>
          <w:lang w:val="kk-KZ" w:eastAsia="ru-RU"/>
        </w:rPr>
        <w:t xml:space="preserve">- Өнім беруші </w:t>
      </w:r>
      <w:r w:rsidRPr="004E6F89">
        <w:rPr>
          <w:rFonts w:ascii="Times New Roman" w:eastAsia="Calibri" w:hAnsi="Times New Roman" w:cs="Times New Roman"/>
          <w:sz w:val="24"/>
          <w:szCs w:val="24"/>
          <w:lang w:val="kk-KZ"/>
        </w:rPr>
        <w:t xml:space="preserve">Тапсырыс берушінің іргелес аумағында орналасқан 7 (жеті) дана афиша бағанасының сыртқы бөлігін </w:t>
      </w:r>
      <w:r w:rsidRPr="004E6F89">
        <w:rPr>
          <w:rFonts w:ascii="Times New Roman" w:eastAsia="Times New Roman" w:hAnsi="Times New Roman" w:cs="Times New Roman"/>
          <w:sz w:val="24"/>
          <w:szCs w:val="24"/>
          <w:lang w:val="kk-KZ" w:eastAsia="ru-RU"/>
        </w:rPr>
        <w:t>апта сайын ылғалды сүртуді жүзеге асырады;</w:t>
      </w:r>
    </w:p>
    <w:p w14:paraId="0DE165A9" w14:textId="77777777" w:rsidR="001F1429" w:rsidRPr="004E6F89" w:rsidRDefault="001F1429" w:rsidP="001F1429">
      <w:pPr>
        <w:tabs>
          <w:tab w:val="left" w:pos="-2760"/>
          <w:tab w:val="left" w:pos="1134"/>
          <w:tab w:val="left" w:pos="1701"/>
        </w:tabs>
        <w:spacing w:after="0" w:line="240" w:lineRule="auto"/>
        <w:ind w:firstLine="851"/>
        <w:jc w:val="both"/>
        <w:rPr>
          <w:rFonts w:ascii="Times New Roman" w:eastAsia="Times New Roman" w:hAnsi="Times New Roman" w:cs="Times New Roman"/>
          <w:sz w:val="24"/>
          <w:szCs w:val="24"/>
          <w:lang w:val="kk-KZ" w:eastAsia="ru-RU"/>
        </w:rPr>
      </w:pPr>
      <w:r w:rsidRPr="004E6F89">
        <w:rPr>
          <w:rFonts w:ascii="Times New Roman" w:eastAsia="Times New Roman" w:hAnsi="Times New Roman" w:cs="Times New Roman"/>
          <w:sz w:val="24"/>
          <w:szCs w:val="24"/>
          <w:lang w:val="kk-KZ" w:eastAsia="ru-RU"/>
        </w:rPr>
        <w:t xml:space="preserve">- Өнім беруші жаз мезігілінде (мамыр - қазан) айына бір рет </w:t>
      </w:r>
      <w:r w:rsidRPr="004E6F89">
        <w:rPr>
          <w:rFonts w:ascii="Times New Roman" w:eastAsia="Times New Roman" w:hAnsi="Times New Roman" w:cs="Times New Roman"/>
          <w:bCs/>
          <w:sz w:val="24"/>
          <w:szCs w:val="24"/>
          <w:lang w:val="kk-KZ" w:eastAsia="ru-RU"/>
        </w:rPr>
        <w:t>Тапсырыс берушінің талабы бойынша паркинг еденін ылғалды тазалауды жүзеге асырады.</w:t>
      </w:r>
    </w:p>
    <w:p w14:paraId="1B05CA15" w14:textId="77777777" w:rsidR="001F1429" w:rsidRPr="004E6F89" w:rsidRDefault="001F1429" w:rsidP="001F1429">
      <w:pPr>
        <w:tabs>
          <w:tab w:val="left" w:pos="1134"/>
          <w:tab w:val="left" w:pos="1701"/>
        </w:tabs>
        <w:spacing w:after="0" w:line="240" w:lineRule="auto"/>
        <w:ind w:firstLine="709"/>
        <w:jc w:val="both"/>
        <w:rPr>
          <w:rFonts w:ascii="Times New Roman" w:eastAsia="Times New Roman" w:hAnsi="Times New Roman" w:cs="Times New Roman"/>
          <w:sz w:val="24"/>
          <w:szCs w:val="24"/>
          <w:lang w:val="kk-KZ" w:eastAsia="ru-RU"/>
        </w:rPr>
      </w:pPr>
      <w:r w:rsidRPr="004E6F89">
        <w:rPr>
          <w:rFonts w:ascii="Times New Roman" w:eastAsia="Times New Roman" w:hAnsi="Times New Roman" w:cs="Times New Roman"/>
          <w:sz w:val="24"/>
          <w:szCs w:val="24"/>
          <w:lang w:val="kk-KZ" w:eastAsia="ru-RU"/>
        </w:rPr>
        <w:t>Қызметтер көрсету аясында Өнім беруші күнделікті негізде жинастыру процесін үйлестіруді жүзеге асыру үшін жинастыру бойынша 2 (екі) маманның (аула тазалаушылар) және мол жауын-шашын болған жағдайда жинастыру бойынша кемінде 5 (бес) маманның және 1 (бір) әкімшінің болуын қамтамасыз етеді.</w:t>
      </w:r>
    </w:p>
    <w:p w14:paraId="48263842" w14:textId="77777777" w:rsidR="001F1429" w:rsidRPr="004E6F89" w:rsidRDefault="001F1429" w:rsidP="001F1429">
      <w:pPr>
        <w:tabs>
          <w:tab w:val="left" w:pos="1134"/>
          <w:tab w:val="left" w:pos="1701"/>
        </w:tabs>
        <w:spacing w:after="0" w:line="240" w:lineRule="auto"/>
        <w:ind w:firstLine="709"/>
        <w:jc w:val="both"/>
        <w:rPr>
          <w:rFonts w:ascii="Times New Roman" w:eastAsia="Times New Roman" w:hAnsi="Times New Roman" w:cs="Times New Roman"/>
          <w:sz w:val="24"/>
          <w:szCs w:val="24"/>
          <w:lang w:val="kk-KZ" w:eastAsia="ru-RU"/>
        </w:rPr>
      </w:pPr>
      <w:r w:rsidRPr="004E6F89">
        <w:rPr>
          <w:rFonts w:ascii="Times New Roman" w:eastAsia="Times New Roman" w:hAnsi="Times New Roman" w:cs="Times New Roman"/>
          <w:sz w:val="24"/>
          <w:szCs w:val="24"/>
          <w:lang w:val="kk-KZ" w:eastAsia="ru-RU"/>
        </w:rPr>
        <w:t xml:space="preserve">Объектінің қауіпсіздігін қамтамасыз ету және қоғамдық тәртіпті сақтау, қаржылық, материалдық-техникалық құралдар мен мүлікті ұрлау мен жоюға жол бермеу, террористік актілердің және басқа да құқыққа қарсы іс-қимылдардың алдын алу үшін Өнім берушіге Тапсырыс берушінің талап етуі бойынша: </w:t>
      </w:r>
    </w:p>
    <w:p w14:paraId="7D491164" w14:textId="77777777" w:rsidR="001F1429" w:rsidRPr="004E6F89" w:rsidRDefault="001F1429" w:rsidP="001F1429">
      <w:pPr>
        <w:tabs>
          <w:tab w:val="left" w:pos="1134"/>
          <w:tab w:val="left" w:pos="1701"/>
        </w:tabs>
        <w:spacing w:after="0" w:line="240" w:lineRule="auto"/>
        <w:ind w:firstLine="709"/>
        <w:jc w:val="both"/>
        <w:rPr>
          <w:rFonts w:ascii="Times New Roman" w:eastAsia="Times New Roman" w:hAnsi="Times New Roman" w:cs="Times New Roman"/>
          <w:sz w:val="24"/>
          <w:szCs w:val="24"/>
          <w:lang w:val="kk-KZ" w:eastAsia="ru-RU"/>
        </w:rPr>
      </w:pPr>
      <w:r w:rsidRPr="004E6F89">
        <w:rPr>
          <w:rFonts w:ascii="Times New Roman" w:eastAsia="Times New Roman" w:hAnsi="Times New Roman" w:cs="Times New Roman"/>
          <w:sz w:val="24"/>
          <w:szCs w:val="24"/>
          <w:lang w:val="kk-KZ" w:eastAsia="ru-RU"/>
        </w:rPr>
        <w:t>- мамандардың жеке басын куәландыратын құжаттар көшірмесін ұсынуы қажет.</w:t>
      </w:r>
    </w:p>
    <w:p w14:paraId="772D2C3A" w14:textId="77777777" w:rsidR="001F1429" w:rsidRPr="004E6F89" w:rsidRDefault="001F1429" w:rsidP="001F1429">
      <w:pPr>
        <w:tabs>
          <w:tab w:val="left" w:pos="1134"/>
          <w:tab w:val="left" w:pos="1701"/>
        </w:tabs>
        <w:spacing w:after="0" w:line="240" w:lineRule="auto"/>
        <w:ind w:firstLine="709"/>
        <w:jc w:val="both"/>
        <w:rPr>
          <w:rFonts w:ascii="Times New Roman" w:eastAsia="Times New Roman" w:hAnsi="Times New Roman" w:cs="Times New Roman"/>
          <w:sz w:val="24"/>
          <w:szCs w:val="24"/>
          <w:lang w:val="kk-KZ" w:eastAsia="ru-RU"/>
        </w:rPr>
      </w:pPr>
      <w:r w:rsidRPr="004E6F89">
        <w:rPr>
          <w:rFonts w:ascii="Times New Roman" w:eastAsia="Times New Roman" w:hAnsi="Times New Roman" w:cs="Times New Roman"/>
          <w:sz w:val="24"/>
          <w:szCs w:val="24"/>
          <w:lang w:val="kk-KZ" w:eastAsia="ru-RU"/>
        </w:rPr>
        <w:t>Өнім беруші Қызметті Тапсырыс берушінің объектісінде күн сайын – дүйсенбіден бастап жексенбіні қоса сағат 09:00-ден сағат 18:00-ге дейін (түскі үзіліс сағат 13:00-ден 14:00-ге дейін) көрсетеді.</w:t>
      </w:r>
    </w:p>
    <w:p w14:paraId="1B069380" w14:textId="02D5902D" w:rsidR="001F1429" w:rsidRPr="004E6F89" w:rsidRDefault="001F1429" w:rsidP="001F1429">
      <w:pPr>
        <w:tabs>
          <w:tab w:val="num" w:pos="264"/>
          <w:tab w:val="left" w:pos="1134"/>
          <w:tab w:val="left" w:pos="1701"/>
        </w:tabs>
        <w:spacing w:after="0" w:line="276" w:lineRule="auto"/>
        <w:ind w:firstLine="709"/>
        <w:jc w:val="both"/>
        <w:rPr>
          <w:rFonts w:ascii="Times New Roman" w:eastAsia="Times New Roman" w:hAnsi="Times New Roman" w:cs="Times New Roman"/>
          <w:sz w:val="24"/>
          <w:szCs w:val="24"/>
          <w:lang w:val="kk-KZ" w:eastAsia="ru-RU"/>
        </w:rPr>
      </w:pPr>
      <w:r w:rsidRPr="004E6F89">
        <w:rPr>
          <w:rFonts w:ascii="Times New Roman" w:eastAsia="Times New Roman" w:hAnsi="Times New Roman" w:cs="Times New Roman"/>
          <w:sz w:val="24"/>
          <w:szCs w:val="24"/>
          <w:lang w:val="kk-KZ" w:eastAsia="ru-RU"/>
        </w:rPr>
        <w:t>Іргелес аумақты жинастыру бойынша мамандар мен әкімшінің күн сайынғы қажетті саны (күндізгі әрі кешкі ауысым) ҚР қолданыстағы еңбек заңнамасын бұзбай, 202</w:t>
      </w:r>
      <w:r w:rsidR="00730879">
        <w:rPr>
          <w:rFonts w:ascii="Times New Roman" w:eastAsia="Times New Roman" w:hAnsi="Times New Roman" w:cs="Times New Roman"/>
          <w:sz w:val="24"/>
          <w:szCs w:val="24"/>
          <w:lang w:val="kk-KZ" w:eastAsia="ru-RU"/>
        </w:rPr>
        <w:t>7</w:t>
      </w:r>
      <w:r w:rsidRPr="004E6F89">
        <w:rPr>
          <w:rFonts w:ascii="Times New Roman" w:eastAsia="Times New Roman" w:hAnsi="Times New Roman" w:cs="Times New Roman"/>
          <w:sz w:val="24"/>
          <w:szCs w:val="24"/>
          <w:lang w:val="kk-KZ" w:eastAsia="ru-RU"/>
        </w:rPr>
        <w:t xml:space="preserve"> жылға арналған жұмыс уақыты балансы, 202</w:t>
      </w:r>
      <w:r w:rsidR="00730879">
        <w:rPr>
          <w:rFonts w:ascii="Times New Roman" w:eastAsia="Times New Roman" w:hAnsi="Times New Roman" w:cs="Times New Roman"/>
          <w:sz w:val="24"/>
          <w:szCs w:val="24"/>
          <w:lang w:val="kk-KZ" w:eastAsia="ru-RU"/>
        </w:rPr>
        <w:t>7</w:t>
      </w:r>
      <w:r w:rsidRPr="004E6F89">
        <w:rPr>
          <w:rFonts w:ascii="Times New Roman" w:eastAsia="Times New Roman" w:hAnsi="Times New Roman" w:cs="Times New Roman"/>
          <w:sz w:val="24"/>
          <w:szCs w:val="24"/>
          <w:lang w:val="kk-KZ" w:eastAsia="ru-RU"/>
        </w:rPr>
        <w:t xml:space="preserve"> жылға арналған өндірістік күнтізбе, Тапсырыс берушінің жұмыскерлерінің, оның ішінде әкімшілік, шығармашылық және өндірістік персоналдың жұмыс кестесі, сонымен қатар 202</w:t>
      </w:r>
      <w:r w:rsidR="00730879">
        <w:rPr>
          <w:rFonts w:ascii="Times New Roman" w:eastAsia="Times New Roman" w:hAnsi="Times New Roman" w:cs="Times New Roman"/>
          <w:sz w:val="24"/>
          <w:szCs w:val="24"/>
          <w:lang w:val="kk-KZ" w:eastAsia="ru-RU"/>
        </w:rPr>
        <w:t>7</w:t>
      </w:r>
      <w:r w:rsidRPr="004E6F89">
        <w:rPr>
          <w:rFonts w:ascii="Times New Roman" w:eastAsia="Times New Roman" w:hAnsi="Times New Roman" w:cs="Times New Roman"/>
          <w:sz w:val="24"/>
          <w:szCs w:val="24"/>
          <w:lang w:val="kk-KZ" w:eastAsia="ru-RU"/>
        </w:rPr>
        <w:t xml:space="preserve"> жылға арналған Тапсырыс берушінің жоспары негізінде Өнім берушімен құрастырылып, Тапсырыс берушімен әр айдың 1-іне дейін алдын ала міндетті түрде келісілген және Өнім берушімен бекітілген іргелес аумақты жинастыру бойынша мамандардың ай сайынғы жұмыс кестесіне сәйкес анықталады.</w:t>
      </w:r>
    </w:p>
    <w:p w14:paraId="665554AA" w14:textId="77777777" w:rsidR="001F1429" w:rsidRPr="004E6F89" w:rsidRDefault="001F1429" w:rsidP="001F1429">
      <w:pPr>
        <w:tabs>
          <w:tab w:val="left" w:pos="1134"/>
          <w:tab w:val="left" w:pos="1701"/>
        </w:tabs>
        <w:spacing w:after="0" w:line="240" w:lineRule="auto"/>
        <w:ind w:firstLine="709"/>
        <w:contextualSpacing/>
        <w:jc w:val="both"/>
        <w:rPr>
          <w:rFonts w:ascii="Times New Roman" w:eastAsia="Times New Roman" w:hAnsi="Times New Roman" w:cs="Times New Roman"/>
          <w:sz w:val="24"/>
          <w:szCs w:val="24"/>
          <w:lang w:val="kk-KZ" w:eastAsia="ru-RU"/>
        </w:rPr>
      </w:pPr>
      <w:r w:rsidRPr="004E6F89">
        <w:rPr>
          <w:rFonts w:ascii="Times New Roman" w:eastAsia="Times New Roman" w:hAnsi="Times New Roman" w:cs="Times New Roman"/>
          <w:sz w:val="24"/>
          <w:szCs w:val="24"/>
          <w:lang w:val="kk-KZ" w:eastAsia="ru-RU"/>
        </w:rPr>
        <w:t xml:space="preserve">Тапсырыс берушінің объектісінде іргелес аумақты жинастыру бойынша мамандардың жұмыс уақытының режимі: икемді (бекітілген жұмыс уақытымен), қажет болған жағдайда Тапсырыс берушінің талабы бойынша - ауысымдық. </w:t>
      </w:r>
    </w:p>
    <w:p w14:paraId="729DDC51" w14:textId="77777777" w:rsidR="001F1429" w:rsidRPr="004E6F89" w:rsidRDefault="001F1429" w:rsidP="001F1429">
      <w:pPr>
        <w:tabs>
          <w:tab w:val="left" w:pos="1134"/>
          <w:tab w:val="left" w:pos="1701"/>
        </w:tabs>
        <w:spacing w:after="0" w:line="240" w:lineRule="auto"/>
        <w:ind w:firstLine="709"/>
        <w:contextualSpacing/>
        <w:jc w:val="both"/>
        <w:rPr>
          <w:rFonts w:ascii="Times New Roman" w:eastAsia="Times New Roman" w:hAnsi="Times New Roman" w:cs="Times New Roman"/>
          <w:sz w:val="24"/>
          <w:szCs w:val="24"/>
          <w:lang w:val="kk-KZ" w:eastAsia="ru-RU"/>
        </w:rPr>
      </w:pPr>
      <w:r w:rsidRPr="004E6F89">
        <w:rPr>
          <w:rFonts w:ascii="Times New Roman" w:eastAsia="Times New Roman" w:hAnsi="Times New Roman" w:cs="Times New Roman"/>
          <w:sz w:val="24"/>
          <w:szCs w:val="24"/>
          <w:lang w:val="kk-KZ" w:eastAsia="ru-RU"/>
        </w:rPr>
        <w:t>Тапсырыс берушінің объектісінде іргелес аумақты жинастыру бойынша әкімшінің жұмыс уақытының режимі: икемді (бекітілген жұмыс уақытымен), қажет болған жағдайда Тапсырыс берушінің талабы бойынша - ауысымдық.</w:t>
      </w:r>
    </w:p>
    <w:p w14:paraId="2D19F21C" w14:textId="311A1CB3" w:rsidR="001F1429" w:rsidRPr="004E6F89" w:rsidRDefault="001F1429" w:rsidP="001F1429">
      <w:pPr>
        <w:tabs>
          <w:tab w:val="left" w:pos="1134"/>
          <w:tab w:val="left" w:pos="1701"/>
        </w:tabs>
        <w:spacing w:after="0" w:line="240" w:lineRule="auto"/>
        <w:ind w:firstLine="709"/>
        <w:contextualSpacing/>
        <w:jc w:val="both"/>
        <w:rPr>
          <w:rFonts w:ascii="Times New Roman" w:eastAsia="Times New Roman" w:hAnsi="Times New Roman" w:cs="Times New Roman"/>
          <w:sz w:val="24"/>
          <w:szCs w:val="24"/>
          <w:lang w:val="kk-KZ" w:eastAsia="ru-RU"/>
        </w:rPr>
      </w:pPr>
      <w:r w:rsidRPr="004E6F89">
        <w:rPr>
          <w:rFonts w:ascii="Times New Roman" w:eastAsia="Times New Roman" w:hAnsi="Times New Roman" w:cs="Times New Roman"/>
          <w:sz w:val="24"/>
          <w:szCs w:val="24"/>
          <w:lang w:val="kk-KZ" w:eastAsia="ru-RU"/>
        </w:rPr>
        <w:t>Қызметтерді көрсету мерзімі: 202</w:t>
      </w:r>
      <w:r w:rsidR="00730879">
        <w:rPr>
          <w:rFonts w:ascii="Times New Roman" w:eastAsia="Times New Roman" w:hAnsi="Times New Roman" w:cs="Times New Roman"/>
          <w:sz w:val="24"/>
          <w:szCs w:val="24"/>
          <w:lang w:val="kk-KZ" w:eastAsia="ru-RU"/>
        </w:rPr>
        <w:t>7</w:t>
      </w:r>
      <w:r w:rsidRPr="004E6F89">
        <w:rPr>
          <w:rFonts w:ascii="Times New Roman" w:eastAsia="Times New Roman" w:hAnsi="Times New Roman" w:cs="Times New Roman"/>
          <w:sz w:val="24"/>
          <w:szCs w:val="24"/>
          <w:lang w:val="kk-KZ" w:eastAsia="ru-RU"/>
        </w:rPr>
        <w:t xml:space="preserve"> жылғы 1 </w:t>
      </w:r>
      <w:r w:rsidR="00730879">
        <w:rPr>
          <w:rFonts w:ascii="Times New Roman" w:eastAsia="Times New Roman" w:hAnsi="Times New Roman" w:cs="Times New Roman"/>
          <w:sz w:val="24"/>
          <w:szCs w:val="24"/>
          <w:lang w:val="kk-KZ" w:eastAsia="ru-RU"/>
        </w:rPr>
        <w:t>қантар</w:t>
      </w:r>
      <w:r w:rsidRPr="004E6F89">
        <w:rPr>
          <w:rFonts w:ascii="Times New Roman" w:eastAsia="Times New Roman" w:hAnsi="Times New Roman" w:cs="Times New Roman"/>
          <w:sz w:val="24"/>
          <w:szCs w:val="24"/>
          <w:lang w:val="kk-KZ" w:eastAsia="ru-RU"/>
        </w:rPr>
        <w:t>дан бастап 31 желтоқсанды қоса.</w:t>
      </w:r>
    </w:p>
    <w:p w14:paraId="1297963D" w14:textId="77777777" w:rsidR="00B1236F" w:rsidRPr="001F1429" w:rsidRDefault="00B1236F" w:rsidP="00B1236F">
      <w:pPr>
        <w:rPr>
          <w:rFonts w:ascii="Times New Roman" w:eastAsia="Times New Roman" w:hAnsi="Times New Roman" w:cs="Times New Roman"/>
          <w:sz w:val="24"/>
          <w:szCs w:val="24"/>
          <w:lang w:val="kk-KZ" w:eastAsia="ru-RU"/>
        </w:rPr>
      </w:pPr>
    </w:p>
    <w:sectPr w:rsidR="00B1236F" w:rsidRPr="001F142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9D026" w14:textId="77777777" w:rsidR="003E1873" w:rsidRDefault="003E1873" w:rsidP="00FB1918">
      <w:pPr>
        <w:spacing w:after="0" w:line="240" w:lineRule="auto"/>
      </w:pPr>
      <w:r>
        <w:separator/>
      </w:r>
    </w:p>
  </w:endnote>
  <w:endnote w:type="continuationSeparator" w:id="0">
    <w:p w14:paraId="5BEC58C0" w14:textId="77777777" w:rsidR="003E1873" w:rsidRDefault="003E1873" w:rsidP="00FB1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F110E" w14:textId="77777777" w:rsidR="003E1873" w:rsidRDefault="003E1873" w:rsidP="00FB1918">
      <w:pPr>
        <w:spacing w:after="0" w:line="240" w:lineRule="auto"/>
      </w:pPr>
      <w:r>
        <w:separator/>
      </w:r>
    </w:p>
  </w:footnote>
  <w:footnote w:type="continuationSeparator" w:id="0">
    <w:p w14:paraId="390A4F25" w14:textId="77777777" w:rsidR="003E1873" w:rsidRDefault="003E1873" w:rsidP="00FB19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74826"/>
    <w:multiLevelType w:val="hybridMultilevel"/>
    <w:tmpl w:val="3B5CB5FC"/>
    <w:lvl w:ilvl="0" w:tplc="33C2F9F2">
      <w:start w:val="1"/>
      <w:numFmt w:val="bullet"/>
      <w:lvlText w:val="­"/>
      <w:lvlJc w:val="left"/>
      <w:pPr>
        <w:ind w:left="1425" w:hanging="360"/>
      </w:pPr>
      <w:rPr>
        <w:rFonts w:ascii="Courier New" w:hAnsi="Courier New" w:cs="Times New Roman" w:hint="default"/>
      </w:rPr>
    </w:lvl>
    <w:lvl w:ilvl="1" w:tplc="04190003">
      <w:start w:val="1"/>
      <w:numFmt w:val="bullet"/>
      <w:lvlText w:val="o"/>
      <w:lvlJc w:val="left"/>
      <w:pPr>
        <w:ind w:left="2145" w:hanging="360"/>
      </w:pPr>
      <w:rPr>
        <w:rFonts w:ascii="Courier New" w:hAnsi="Courier New" w:cs="Courier New" w:hint="default"/>
      </w:rPr>
    </w:lvl>
    <w:lvl w:ilvl="2" w:tplc="04190005">
      <w:start w:val="1"/>
      <w:numFmt w:val="bullet"/>
      <w:lvlText w:val=""/>
      <w:lvlJc w:val="left"/>
      <w:pPr>
        <w:ind w:left="2865" w:hanging="360"/>
      </w:pPr>
      <w:rPr>
        <w:rFonts w:ascii="Wingdings" w:hAnsi="Wingdings" w:hint="default"/>
      </w:rPr>
    </w:lvl>
    <w:lvl w:ilvl="3" w:tplc="04190001">
      <w:start w:val="1"/>
      <w:numFmt w:val="bullet"/>
      <w:lvlText w:val=""/>
      <w:lvlJc w:val="left"/>
      <w:pPr>
        <w:ind w:left="3585" w:hanging="360"/>
      </w:pPr>
      <w:rPr>
        <w:rFonts w:ascii="Symbol" w:hAnsi="Symbol" w:hint="default"/>
      </w:rPr>
    </w:lvl>
    <w:lvl w:ilvl="4" w:tplc="04190003">
      <w:start w:val="1"/>
      <w:numFmt w:val="bullet"/>
      <w:lvlText w:val="o"/>
      <w:lvlJc w:val="left"/>
      <w:pPr>
        <w:ind w:left="4305" w:hanging="360"/>
      </w:pPr>
      <w:rPr>
        <w:rFonts w:ascii="Courier New" w:hAnsi="Courier New" w:cs="Courier New" w:hint="default"/>
      </w:rPr>
    </w:lvl>
    <w:lvl w:ilvl="5" w:tplc="04190005">
      <w:start w:val="1"/>
      <w:numFmt w:val="bullet"/>
      <w:lvlText w:val=""/>
      <w:lvlJc w:val="left"/>
      <w:pPr>
        <w:ind w:left="5025" w:hanging="360"/>
      </w:pPr>
      <w:rPr>
        <w:rFonts w:ascii="Wingdings" w:hAnsi="Wingdings" w:hint="default"/>
      </w:rPr>
    </w:lvl>
    <w:lvl w:ilvl="6" w:tplc="04190001">
      <w:start w:val="1"/>
      <w:numFmt w:val="bullet"/>
      <w:lvlText w:val=""/>
      <w:lvlJc w:val="left"/>
      <w:pPr>
        <w:ind w:left="5745" w:hanging="360"/>
      </w:pPr>
      <w:rPr>
        <w:rFonts w:ascii="Symbol" w:hAnsi="Symbol" w:hint="default"/>
      </w:rPr>
    </w:lvl>
    <w:lvl w:ilvl="7" w:tplc="04190003">
      <w:start w:val="1"/>
      <w:numFmt w:val="bullet"/>
      <w:lvlText w:val="o"/>
      <w:lvlJc w:val="left"/>
      <w:pPr>
        <w:ind w:left="6465" w:hanging="360"/>
      </w:pPr>
      <w:rPr>
        <w:rFonts w:ascii="Courier New" w:hAnsi="Courier New" w:cs="Courier New" w:hint="default"/>
      </w:rPr>
    </w:lvl>
    <w:lvl w:ilvl="8" w:tplc="04190005">
      <w:start w:val="1"/>
      <w:numFmt w:val="bullet"/>
      <w:lvlText w:val=""/>
      <w:lvlJc w:val="left"/>
      <w:pPr>
        <w:ind w:left="7185" w:hanging="360"/>
      </w:pPr>
      <w:rPr>
        <w:rFonts w:ascii="Wingdings" w:hAnsi="Wingdings" w:hint="default"/>
      </w:rPr>
    </w:lvl>
  </w:abstractNum>
  <w:abstractNum w:abstractNumId="1" w15:restartNumberingAfterBreak="0">
    <w:nsid w:val="37255263"/>
    <w:multiLevelType w:val="hybridMultilevel"/>
    <w:tmpl w:val="36C6AEE4"/>
    <w:lvl w:ilvl="0" w:tplc="33C2F9F2">
      <w:start w:val="1"/>
      <w:numFmt w:val="bullet"/>
      <w:lvlText w:val="­"/>
      <w:lvlJc w:val="left"/>
      <w:pPr>
        <w:ind w:left="2487" w:hanging="360"/>
      </w:pPr>
      <w:rPr>
        <w:rFonts w:ascii="Courier New" w:hAnsi="Courier New" w:cs="Times New Roman"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start w:val="1"/>
      <w:numFmt w:val="bullet"/>
      <w:lvlText w:val=""/>
      <w:lvlJc w:val="left"/>
      <w:pPr>
        <w:ind w:left="3797" w:hanging="360"/>
      </w:pPr>
      <w:rPr>
        <w:rFonts w:ascii="Symbol" w:hAnsi="Symbol" w:hint="default"/>
      </w:rPr>
    </w:lvl>
    <w:lvl w:ilvl="4" w:tplc="04190003">
      <w:start w:val="1"/>
      <w:numFmt w:val="bullet"/>
      <w:lvlText w:val="o"/>
      <w:lvlJc w:val="left"/>
      <w:pPr>
        <w:ind w:left="4517" w:hanging="360"/>
      </w:pPr>
      <w:rPr>
        <w:rFonts w:ascii="Courier New" w:hAnsi="Courier New" w:cs="Courier New" w:hint="default"/>
      </w:rPr>
    </w:lvl>
    <w:lvl w:ilvl="5" w:tplc="04190005">
      <w:start w:val="1"/>
      <w:numFmt w:val="bullet"/>
      <w:lvlText w:val=""/>
      <w:lvlJc w:val="left"/>
      <w:pPr>
        <w:ind w:left="5237" w:hanging="360"/>
      </w:pPr>
      <w:rPr>
        <w:rFonts w:ascii="Wingdings" w:hAnsi="Wingdings" w:hint="default"/>
      </w:rPr>
    </w:lvl>
    <w:lvl w:ilvl="6" w:tplc="04190001">
      <w:start w:val="1"/>
      <w:numFmt w:val="bullet"/>
      <w:lvlText w:val=""/>
      <w:lvlJc w:val="left"/>
      <w:pPr>
        <w:ind w:left="5957" w:hanging="360"/>
      </w:pPr>
      <w:rPr>
        <w:rFonts w:ascii="Symbol" w:hAnsi="Symbol" w:hint="default"/>
      </w:rPr>
    </w:lvl>
    <w:lvl w:ilvl="7" w:tplc="04190003">
      <w:start w:val="1"/>
      <w:numFmt w:val="bullet"/>
      <w:lvlText w:val="o"/>
      <w:lvlJc w:val="left"/>
      <w:pPr>
        <w:ind w:left="6677" w:hanging="360"/>
      </w:pPr>
      <w:rPr>
        <w:rFonts w:ascii="Courier New" w:hAnsi="Courier New" w:cs="Courier New" w:hint="default"/>
      </w:rPr>
    </w:lvl>
    <w:lvl w:ilvl="8" w:tplc="04190005">
      <w:start w:val="1"/>
      <w:numFmt w:val="bullet"/>
      <w:lvlText w:val=""/>
      <w:lvlJc w:val="left"/>
      <w:pPr>
        <w:ind w:left="7397" w:hanging="360"/>
      </w:pPr>
      <w:rPr>
        <w:rFonts w:ascii="Wingdings" w:hAnsi="Wingdings" w:hint="default"/>
      </w:rPr>
    </w:lvl>
  </w:abstractNum>
  <w:abstractNum w:abstractNumId="2" w15:restartNumberingAfterBreak="0">
    <w:nsid w:val="7D57467E"/>
    <w:multiLevelType w:val="hybridMultilevel"/>
    <w:tmpl w:val="0EECBEB2"/>
    <w:lvl w:ilvl="0" w:tplc="91C6E30E">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16cid:durableId="1455057479">
    <w:abstractNumId w:val="1"/>
  </w:num>
  <w:num w:numId="2" w16cid:durableId="435028626">
    <w:abstractNumId w:val="0"/>
  </w:num>
  <w:num w:numId="3" w16cid:durableId="3799441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A0D"/>
    <w:rsid w:val="000333B7"/>
    <w:rsid w:val="000C1422"/>
    <w:rsid w:val="000D7C2C"/>
    <w:rsid w:val="00124E23"/>
    <w:rsid w:val="00173BF0"/>
    <w:rsid w:val="001E2BBD"/>
    <w:rsid w:val="001F1429"/>
    <w:rsid w:val="002E7EDF"/>
    <w:rsid w:val="00341A32"/>
    <w:rsid w:val="00391045"/>
    <w:rsid w:val="003E1873"/>
    <w:rsid w:val="00437C4E"/>
    <w:rsid w:val="00442478"/>
    <w:rsid w:val="00466A0D"/>
    <w:rsid w:val="004C29D2"/>
    <w:rsid w:val="004D4C1A"/>
    <w:rsid w:val="005705E2"/>
    <w:rsid w:val="005A43C3"/>
    <w:rsid w:val="00657535"/>
    <w:rsid w:val="00676C42"/>
    <w:rsid w:val="00730879"/>
    <w:rsid w:val="007C77A9"/>
    <w:rsid w:val="008A2781"/>
    <w:rsid w:val="00920773"/>
    <w:rsid w:val="009B4687"/>
    <w:rsid w:val="009D060F"/>
    <w:rsid w:val="00AE54B8"/>
    <w:rsid w:val="00B1236F"/>
    <w:rsid w:val="00B70921"/>
    <w:rsid w:val="00C655AC"/>
    <w:rsid w:val="00E7549A"/>
    <w:rsid w:val="00F239EF"/>
    <w:rsid w:val="00F66F79"/>
    <w:rsid w:val="00F716D7"/>
    <w:rsid w:val="00FD27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A5D48"/>
  <w15:chartTrackingRefBased/>
  <w15:docId w15:val="{278002CE-C514-4B6F-A8DF-C0ED730CD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B1236F"/>
    <w:rPr>
      <w:sz w:val="16"/>
      <w:szCs w:val="16"/>
    </w:rPr>
  </w:style>
  <w:style w:type="paragraph" w:styleId="a4">
    <w:name w:val="annotation text"/>
    <w:basedOn w:val="a"/>
    <w:link w:val="a5"/>
    <w:uiPriority w:val="99"/>
    <w:semiHidden/>
    <w:unhideWhenUsed/>
    <w:rsid w:val="00B1236F"/>
    <w:pPr>
      <w:spacing w:after="200" w:line="240" w:lineRule="auto"/>
    </w:pPr>
    <w:rPr>
      <w:rFonts w:ascii="Calibri" w:eastAsia="Times New Roman" w:hAnsi="Calibri" w:cs="Times New Roman"/>
      <w:sz w:val="20"/>
      <w:szCs w:val="20"/>
      <w:lang w:eastAsia="ru-RU"/>
    </w:rPr>
  </w:style>
  <w:style w:type="character" w:customStyle="1" w:styleId="a5">
    <w:name w:val="Текст примечания Знак"/>
    <w:basedOn w:val="a0"/>
    <w:link w:val="a4"/>
    <w:uiPriority w:val="99"/>
    <w:semiHidden/>
    <w:rsid w:val="00B1236F"/>
    <w:rPr>
      <w:rFonts w:ascii="Calibri" w:eastAsia="Times New Roman" w:hAnsi="Calibri" w:cs="Times New Roman"/>
      <w:sz w:val="20"/>
      <w:szCs w:val="20"/>
      <w:lang w:eastAsia="ru-RU"/>
    </w:rPr>
  </w:style>
  <w:style w:type="paragraph" w:styleId="a6">
    <w:name w:val="Balloon Text"/>
    <w:basedOn w:val="a"/>
    <w:link w:val="a7"/>
    <w:uiPriority w:val="99"/>
    <w:semiHidden/>
    <w:unhideWhenUsed/>
    <w:rsid w:val="00B1236F"/>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B1236F"/>
    <w:rPr>
      <w:rFonts w:ascii="Segoe UI" w:hAnsi="Segoe UI" w:cs="Segoe UI"/>
      <w:sz w:val="18"/>
      <w:szCs w:val="18"/>
    </w:rPr>
  </w:style>
  <w:style w:type="paragraph" w:styleId="a8">
    <w:name w:val="annotation subject"/>
    <w:basedOn w:val="a4"/>
    <w:next w:val="a4"/>
    <w:link w:val="a9"/>
    <w:uiPriority w:val="99"/>
    <w:semiHidden/>
    <w:unhideWhenUsed/>
    <w:rsid w:val="00F66F79"/>
    <w:pPr>
      <w:spacing w:after="160"/>
    </w:pPr>
    <w:rPr>
      <w:rFonts w:asciiTheme="minorHAnsi" w:eastAsiaTheme="minorHAnsi" w:hAnsiTheme="minorHAnsi" w:cstheme="minorBidi"/>
      <w:b/>
      <w:bCs/>
      <w:lang w:eastAsia="en-US"/>
    </w:rPr>
  </w:style>
  <w:style w:type="character" w:customStyle="1" w:styleId="a9">
    <w:name w:val="Тема примечания Знак"/>
    <w:basedOn w:val="a5"/>
    <w:link w:val="a8"/>
    <w:uiPriority w:val="99"/>
    <w:semiHidden/>
    <w:rsid w:val="00F66F79"/>
    <w:rPr>
      <w:rFonts w:ascii="Calibri" w:eastAsia="Times New Roman" w:hAnsi="Calibri"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4</Pages>
  <Words>1887</Words>
  <Characters>10757</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Сундет А. Шайдахов</dc:creator>
  <cp:keywords/>
  <dc:description/>
  <cp:lastModifiedBy>Акылбек А. Кульмагамбетов</cp:lastModifiedBy>
  <cp:revision>10</cp:revision>
  <cp:lastPrinted>2025-11-12T08:00:00Z</cp:lastPrinted>
  <dcterms:created xsi:type="dcterms:W3CDTF">2026-09-23T06:59:00Z</dcterms:created>
  <dcterms:modified xsi:type="dcterms:W3CDTF">2026-09-24T11:55:00Z</dcterms:modified>
</cp:coreProperties>
</file>