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3E9" w:rsidRPr="00EC43E9" w:rsidRDefault="00EC43E9" w:rsidP="00EC43E9">
      <w:pPr>
        <w:tabs>
          <w:tab w:val="left" w:pos="700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43E9">
        <w:rPr>
          <w:rFonts w:ascii="Times New Roman" w:hAnsi="Times New Roman" w:cs="Times New Roman"/>
          <w:b/>
          <w:sz w:val="24"/>
          <w:szCs w:val="24"/>
        </w:rPr>
        <w:t>Объем опасных отходов на 202</w:t>
      </w:r>
      <w:r w:rsidRPr="00EC43E9">
        <w:rPr>
          <w:rFonts w:ascii="Times New Roman" w:hAnsi="Times New Roman" w:cs="Times New Roman"/>
          <w:b/>
          <w:sz w:val="24"/>
          <w:szCs w:val="24"/>
          <w:lang w:val="kk-KZ"/>
        </w:rPr>
        <w:t>7</w:t>
      </w:r>
      <w:r w:rsidRPr="00EC43E9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Style w:val="a3"/>
        <w:tblW w:w="8216" w:type="dxa"/>
        <w:tblInd w:w="539" w:type="dxa"/>
        <w:tblLayout w:type="fixed"/>
        <w:tblLook w:val="04A0" w:firstRow="1" w:lastRow="0" w:firstColumn="1" w:lastColumn="0" w:noHBand="0" w:noVBand="1"/>
      </w:tblPr>
      <w:tblGrid>
        <w:gridCol w:w="675"/>
        <w:gridCol w:w="1276"/>
        <w:gridCol w:w="2268"/>
        <w:gridCol w:w="1418"/>
        <w:gridCol w:w="1134"/>
        <w:gridCol w:w="1445"/>
      </w:tblGrid>
      <w:tr w:rsidR="00EC43E9" w:rsidRPr="00EC43E9" w:rsidTr="00C63723">
        <w:trPr>
          <w:trHeight w:val="213"/>
        </w:trPr>
        <w:tc>
          <w:tcPr>
            <w:tcW w:w="675" w:type="dxa"/>
            <w:vMerge w:val="restart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276" w:type="dxa"/>
            <w:vMerge w:val="restart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</w:rPr>
              <w:t>Код отхода по паспорту</w:t>
            </w:r>
          </w:p>
        </w:tc>
        <w:tc>
          <w:tcPr>
            <w:tcW w:w="2268" w:type="dxa"/>
            <w:vMerge w:val="restart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отходов</w:t>
            </w:r>
          </w:p>
        </w:tc>
        <w:tc>
          <w:tcPr>
            <w:tcW w:w="3997" w:type="dxa"/>
            <w:gridSpan w:val="3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</w:rPr>
              <w:t>ГТС "</w:t>
            </w:r>
            <w:r w:rsidRPr="00EC43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Юго-Восток</w:t>
            </w:r>
            <w:r w:rsidRPr="00EC43E9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</w:tc>
      </w:tr>
      <w:tr w:rsidR="00EC43E9" w:rsidRPr="00EC43E9" w:rsidTr="00C63723">
        <w:trPr>
          <w:trHeight w:val="212"/>
        </w:trPr>
        <w:tc>
          <w:tcPr>
            <w:tcW w:w="675" w:type="dxa"/>
            <w:vMerge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Цена за единицу Без НДС</w:t>
            </w:r>
          </w:p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тенге</w:t>
            </w:r>
          </w:p>
        </w:tc>
        <w:tc>
          <w:tcPr>
            <w:tcW w:w="1134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</w:rPr>
              <w:t>объем</w:t>
            </w:r>
          </w:p>
        </w:tc>
        <w:tc>
          <w:tcPr>
            <w:tcW w:w="1445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сумма, </w:t>
            </w:r>
            <w:proofErr w:type="spellStart"/>
            <w:r w:rsidRPr="00EC43E9">
              <w:rPr>
                <w:rFonts w:ascii="Times New Roman" w:hAnsi="Times New Roman" w:cs="Times New Roman"/>
                <w:b/>
                <w:sz w:val="24"/>
                <w:szCs w:val="24"/>
              </w:rPr>
              <w:t>тг</w:t>
            </w:r>
            <w:proofErr w:type="spellEnd"/>
          </w:p>
        </w:tc>
      </w:tr>
      <w:tr w:rsidR="00EC43E9" w:rsidRPr="00EC43E9" w:rsidTr="00C63723">
        <w:tc>
          <w:tcPr>
            <w:tcW w:w="675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</w:rPr>
              <w:t>20 01 21</w:t>
            </w:r>
          </w:p>
        </w:tc>
        <w:tc>
          <w:tcPr>
            <w:tcW w:w="2268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</w:rPr>
              <w:t>Люминесцентные лампы</w:t>
            </w:r>
          </w:p>
        </w:tc>
        <w:tc>
          <w:tcPr>
            <w:tcW w:w="1418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149,4</w:t>
            </w:r>
          </w:p>
        </w:tc>
        <w:tc>
          <w:tcPr>
            <w:tcW w:w="1134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500</w:t>
            </w:r>
            <w:r w:rsidRPr="00EC43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3E9"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45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74</w:t>
            </w:r>
            <w:r w:rsidRPr="00EC43E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 676</w:t>
            </w:r>
            <w:r w:rsidRPr="00EC43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,72</w:t>
            </w:r>
          </w:p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43E9" w:rsidRPr="00EC43E9" w:rsidTr="00C63723">
        <w:tc>
          <w:tcPr>
            <w:tcW w:w="675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</w:rPr>
              <w:t>12 01 13</w:t>
            </w:r>
          </w:p>
        </w:tc>
        <w:tc>
          <w:tcPr>
            <w:tcW w:w="2268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</w:rPr>
              <w:t>Огарки сварочных электродов</w:t>
            </w:r>
          </w:p>
        </w:tc>
        <w:tc>
          <w:tcPr>
            <w:tcW w:w="1418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76 327,6</w:t>
            </w:r>
          </w:p>
        </w:tc>
        <w:tc>
          <w:tcPr>
            <w:tcW w:w="1134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0,00075</w:t>
            </w:r>
          </w:p>
        </w:tc>
        <w:tc>
          <w:tcPr>
            <w:tcW w:w="1445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57,24</w:t>
            </w:r>
          </w:p>
        </w:tc>
      </w:tr>
      <w:tr w:rsidR="00EC43E9" w:rsidRPr="00EC43E9" w:rsidTr="00C63723">
        <w:tc>
          <w:tcPr>
            <w:tcW w:w="675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</w:rPr>
              <w:t>15 02 02</w:t>
            </w:r>
          </w:p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Промасленная ветошь</w:t>
            </w:r>
          </w:p>
        </w:tc>
        <w:tc>
          <w:tcPr>
            <w:tcW w:w="1418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99 138</w:t>
            </w:r>
          </w:p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0,1</w:t>
            </w:r>
          </w:p>
        </w:tc>
        <w:tc>
          <w:tcPr>
            <w:tcW w:w="1445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9913,80</w:t>
            </w:r>
          </w:p>
        </w:tc>
      </w:tr>
      <w:tr w:rsidR="00EC43E9" w:rsidRPr="00EC43E9" w:rsidTr="00C63723">
        <w:tc>
          <w:tcPr>
            <w:tcW w:w="675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EC43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6 01 07</w:t>
            </w:r>
          </w:p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</w:rPr>
              <w:t>Отработанные  масляные и топливные фильтры</w:t>
            </w:r>
          </w:p>
        </w:tc>
        <w:tc>
          <w:tcPr>
            <w:tcW w:w="1418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140 836,2</w:t>
            </w:r>
          </w:p>
        </w:tc>
        <w:tc>
          <w:tcPr>
            <w:tcW w:w="1134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0,1</w:t>
            </w:r>
          </w:p>
        </w:tc>
        <w:tc>
          <w:tcPr>
            <w:tcW w:w="1445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14 083,62</w:t>
            </w:r>
          </w:p>
        </w:tc>
      </w:tr>
      <w:tr w:rsidR="00EC43E9" w:rsidRPr="00EC43E9" w:rsidTr="00C63723">
        <w:tc>
          <w:tcPr>
            <w:tcW w:w="4219" w:type="dxa"/>
            <w:gridSpan w:val="3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Всего</w:t>
            </w:r>
          </w:p>
        </w:tc>
        <w:tc>
          <w:tcPr>
            <w:tcW w:w="1418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5" w:type="dxa"/>
          </w:tcPr>
          <w:p w:rsidR="00EC43E9" w:rsidRPr="00EC43E9" w:rsidRDefault="00EC43E9" w:rsidP="00EC43E9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C43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98 731,38</w:t>
            </w:r>
          </w:p>
        </w:tc>
      </w:tr>
    </w:tbl>
    <w:p w:rsidR="00EC43E9" w:rsidRPr="00EC43E9" w:rsidRDefault="00EC43E9" w:rsidP="00EC43E9">
      <w:pPr>
        <w:tabs>
          <w:tab w:val="left" w:pos="700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8A2" w:rsidRDefault="001118A2" w:rsidP="001118A2">
      <w:pPr>
        <w:tabs>
          <w:tab w:val="left" w:pos="700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882A8C" w:rsidRDefault="00882A8C"/>
    <w:sectPr w:rsidR="00882A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97B"/>
    <w:rsid w:val="001118A2"/>
    <w:rsid w:val="007C697B"/>
    <w:rsid w:val="00882A8C"/>
    <w:rsid w:val="00EC4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18A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18A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0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Расул Турдубаев</dc:creator>
  <cp:keywords/>
  <dc:description/>
  <cp:lastModifiedBy>Расул Турдубаев</cp:lastModifiedBy>
  <cp:revision>4</cp:revision>
  <dcterms:created xsi:type="dcterms:W3CDTF">2026-10-23T04:23:00Z</dcterms:created>
  <dcterms:modified xsi:type="dcterms:W3CDTF">2026-10-23T04:26:00Z</dcterms:modified>
</cp:coreProperties>
</file>