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E3786D" w14:textId="77777777" w:rsidR="00422F07" w:rsidRDefault="00591F47" w:rsidP="00422F07">
      <w:pPr>
        <w:spacing w:after="0" w:line="240" w:lineRule="auto"/>
        <w:jc w:val="center"/>
        <w:rPr>
          <w:b/>
          <w:color w:val="000000"/>
          <w:sz w:val="24"/>
          <w:szCs w:val="24"/>
          <w:lang w:val="ru-RU"/>
        </w:rPr>
      </w:pPr>
      <w:proofErr w:type="spellStart"/>
      <w:r>
        <w:rPr>
          <w:b/>
          <w:color w:val="000000"/>
          <w:sz w:val="24"/>
          <w:szCs w:val="24"/>
          <w:lang w:val="ru-RU"/>
        </w:rPr>
        <w:t>Жұмысты</w:t>
      </w:r>
      <w:proofErr w:type="spellEnd"/>
      <w:r>
        <w:rPr>
          <w:b/>
          <w:color w:val="000000"/>
          <w:sz w:val="24"/>
          <w:szCs w:val="24"/>
          <w:lang w:val="ru-RU"/>
        </w:rPr>
        <w:t xml:space="preserve"> </w:t>
      </w:r>
      <w:proofErr w:type="spellStart"/>
      <w:r>
        <w:rPr>
          <w:b/>
          <w:color w:val="000000"/>
          <w:sz w:val="24"/>
          <w:szCs w:val="24"/>
          <w:lang w:val="ru-RU"/>
        </w:rPr>
        <w:t>с</w:t>
      </w:r>
      <w:r w:rsidR="00422F07" w:rsidRPr="00926B2A">
        <w:rPr>
          <w:b/>
          <w:color w:val="000000"/>
          <w:sz w:val="24"/>
          <w:szCs w:val="24"/>
          <w:lang w:val="ru-RU"/>
        </w:rPr>
        <w:t>атып</w:t>
      </w:r>
      <w:proofErr w:type="spellEnd"/>
      <w:r w:rsidR="00422F07" w:rsidRPr="00926B2A">
        <w:rPr>
          <w:b/>
          <w:color w:val="000000"/>
          <w:sz w:val="24"/>
          <w:szCs w:val="24"/>
          <w:lang w:val="ru-RU"/>
        </w:rPr>
        <w:t xml:space="preserve"> </w:t>
      </w:r>
      <w:proofErr w:type="spellStart"/>
      <w:r w:rsidR="00422F07" w:rsidRPr="00926B2A">
        <w:rPr>
          <w:b/>
          <w:color w:val="000000"/>
          <w:sz w:val="24"/>
          <w:szCs w:val="24"/>
          <w:lang w:val="ru-RU"/>
        </w:rPr>
        <w:t>ал</w:t>
      </w:r>
      <w:r>
        <w:rPr>
          <w:b/>
          <w:color w:val="000000"/>
          <w:sz w:val="24"/>
          <w:szCs w:val="24"/>
          <w:lang w:val="ru-RU"/>
        </w:rPr>
        <w:t>уд</w:t>
      </w:r>
      <w:r w:rsidR="00422F07" w:rsidRPr="00926B2A">
        <w:rPr>
          <w:b/>
          <w:color w:val="000000"/>
          <w:sz w:val="24"/>
          <w:szCs w:val="24"/>
          <w:lang w:val="ru-RU"/>
        </w:rPr>
        <w:t>ы</w:t>
      </w:r>
      <w:r>
        <w:rPr>
          <w:b/>
          <w:color w:val="000000"/>
          <w:sz w:val="24"/>
          <w:szCs w:val="24"/>
          <w:lang w:val="ru-RU"/>
        </w:rPr>
        <w:t>ң</w:t>
      </w:r>
      <w:proofErr w:type="spellEnd"/>
      <w:r w:rsidR="00422F07" w:rsidRPr="00926B2A">
        <w:rPr>
          <w:b/>
          <w:color w:val="000000"/>
          <w:sz w:val="24"/>
          <w:szCs w:val="24"/>
          <w:lang w:val="ru-RU"/>
        </w:rPr>
        <w:t xml:space="preserve"> </w:t>
      </w:r>
      <w:proofErr w:type="spellStart"/>
      <w:r w:rsidR="00422F07" w:rsidRPr="00926B2A">
        <w:rPr>
          <w:b/>
          <w:color w:val="000000"/>
          <w:sz w:val="24"/>
          <w:szCs w:val="24"/>
          <w:lang w:val="ru-RU"/>
        </w:rPr>
        <w:t>техникалық</w:t>
      </w:r>
      <w:proofErr w:type="spellEnd"/>
      <w:r w:rsidR="00422F07" w:rsidRPr="00926B2A">
        <w:rPr>
          <w:b/>
          <w:color w:val="000000"/>
          <w:sz w:val="24"/>
          <w:szCs w:val="24"/>
          <w:lang w:val="ru-RU"/>
        </w:rPr>
        <w:t xml:space="preserve"> </w:t>
      </w:r>
      <w:proofErr w:type="spellStart"/>
      <w:r w:rsidR="00422F07" w:rsidRPr="00926B2A">
        <w:rPr>
          <w:b/>
          <w:color w:val="000000"/>
          <w:sz w:val="24"/>
          <w:szCs w:val="24"/>
          <w:lang w:val="ru-RU"/>
        </w:rPr>
        <w:t>ерекшелігі</w:t>
      </w:r>
      <w:proofErr w:type="spellEnd"/>
    </w:p>
    <w:p w14:paraId="4F8FCC3B" w14:textId="06D435E2" w:rsidR="007A0D1B" w:rsidRPr="007A0D1B" w:rsidRDefault="00422F07" w:rsidP="007A0D1B">
      <w:pPr>
        <w:spacing w:after="0" w:line="240" w:lineRule="auto"/>
        <w:ind w:left="708" w:firstLine="1"/>
        <w:jc w:val="both"/>
        <w:rPr>
          <w:rFonts w:eastAsia="Calibri"/>
          <w:b/>
          <w:sz w:val="24"/>
          <w:szCs w:val="24"/>
          <w:lang w:val="ru-RU"/>
        </w:rPr>
      </w:pPr>
      <w:r w:rsidRPr="00DA0060">
        <w:rPr>
          <w:sz w:val="24"/>
          <w:szCs w:val="24"/>
          <w:lang w:val="ru-RU"/>
        </w:rPr>
        <w:br/>
      </w:r>
      <w:proofErr w:type="spellStart"/>
      <w:r>
        <w:rPr>
          <w:rFonts w:eastAsia="Calibri"/>
          <w:b/>
          <w:sz w:val="24"/>
          <w:szCs w:val="24"/>
          <w:lang w:val="ru-RU"/>
        </w:rPr>
        <w:t>Бастамашы</w:t>
      </w:r>
      <w:proofErr w:type="spellEnd"/>
      <w:r>
        <w:rPr>
          <w:rFonts w:eastAsia="Calibri"/>
          <w:b/>
          <w:sz w:val="24"/>
          <w:szCs w:val="24"/>
          <w:lang w:val="ru-RU"/>
        </w:rPr>
        <w:t xml:space="preserve"> </w:t>
      </w:r>
      <w:proofErr w:type="spellStart"/>
      <w:r>
        <w:rPr>
          <w:rFonts w:eastAsia="Calibri"/>
          <w:b/>
          <w:sz w:val="24"/>
          <w:szCs w:val="24"/>
          <w:lang w:val="ru-RU"/>
        </w:rPr>
        <w:t>бөлімше</w:t>
      </w:r>
      <w:proofErr w:type="spellEnd"/>
      <w:r w:rsidRPr="005C4E85">
        <w:rPr>
          <w:rFonts w:eastAsia="Calibri"/>
          <w:b/>
          <w:sz w:val="24"/>
          <w:szCs w:val="24"/>
          <w:lang w:val="ru-RU"/>
        </w:rPr>
        <w:t xml:space="preserve">: </w:t>
      </w:r>
      <w:r w:rsidR="00E50776">
        <w:rPr>
          <w:rFonts w:eastAsia="Calibri"/>
          <w:b/>
          <w:sz w:val="24"/>
          <w:szCs w:val="24"/>
          <w:lang w:val="ru-RU"/>
        </w:rPr>
        <w:t>Инженер</w:t>
      </w:r>
      <w:r w:rsidR="00E50776">
        <w:rPr>
          <w:rFonts w:eastAsia="Calibri"/>
          <w:b/>
          <w:sz w:val="24"/>
          <w:szCs w:val="24"/>
          <w:lang w:val="kk-KZ"/>
        </w:rPr>
        <w:t>лі</w:t>
      </w:r>
      <w:r w:rsidR="00CA7D74">
        <w:rPr>
          <w:rFonts w:eastAsia="Calibri"/>
          <w:b/>
          <w:sz w:val="24"/>
          <w:szCs w:val="24"/>
          <w:lang w:val="kk-KZ"/>
        </w:rPr>
        <w:t>к</w:t>
      </w:r>
      <w:r w:rsidR="00E50776">
        <w:rPr>
          <w:rFonts w:eastAsia="Calibri"/>
          <w:b/>
          <w:sz w:val="24"/>
          <w:szCs w:val="24"/>
          <w:lang w:val="kk-KZ"/>
        </w:rPr>
        <w:t xml:space="preserve"> дайындық бөлім</w:t>
      </w:r>
      <w:r w:rsidR="007A0D1B" w:rsidRPr="007A0D1B">
        <w:rPr>
          <w:rFonts w:eastAsia="Calibri"/>
          <w:b/>
          <w:sz w:val="24"/>
          <w:szCs w:val="24"/>
          <w:lang w:val="ru-RU"/>
        </w:rPr>
        <w:t xml:space="preserve">  </w:t>
      </w:r>
    </w:p>
    <w:p w14:paraId="5A9ADD15" w14:textId="77777777" w:rsidR="00422F07" w:rsidRPr="00DA0060" w:rsidRDefault="00422F07" w:rsidP="00422F07">
      <w:pPr>
        <w:spacing w:after="0" w:line="240" w:lineRule="auto"/>
        <w:jc w:val="both"/>
        <w:rPr>
          <w:rFonts w:eastAsia="Calibri"/>
          <w:sz w:val="24"/>
          <w:szCs w:val="24"/>
          <w:lang w:val="ru-RU"/>
        </w:rPr>
      </w:pPr>
    </w:p>
    <w:p w14:paraId="02204CD1" w14:textId="77777777" w:rsidR="00DA0060" w:rsidRPr="005C4E85" w:rsidRDefault="00422F07" w:rsidP="00422F07">
      <w:pPr>
        <w:spacing w:after="0" w:line="240" w:lineRule="auto"/>
        <w:ind w:firstLine="708"/>
        <w:jc w:val="both"/>
        <w:rPr>
          <w:rFonts w:eastAsia="Calibri"/>
          <w:sz w:val="24"/>
          <w:szCs w:val="24"/>
          <w:lang w:val="ru-RU"/>
        </w:rPr>
      </w:pPr>
      <w:r w:rsidRPr="00926B2A">
        <w:rPr>
          <w:rFonts w:eastAsia="Calibri"/>
          <w:sz w:val="24"/>
          <w:szCs w:val="24"/>
          <w:lang w:val="ru-RU"/>
        </w:rPr>
        <w:t xml:space="preserve">Осы </w:t>
      </w:r>
      <w:proofErr w:type="spellStart"/>
      <w:r>
        <w:rPr>
          <w:rFonts w:eastAsia="Calibri"/>
          <w:sz w:val="24"/>
          <w:szCs w:val="24"/>
          <w:lang w:val="ru-RU"/>
        </w:rPr>
        <w:t>т</w:t>
      </w:r>
      <w:r w:rsidRPr="00926B2A">
        <w:rPr>
          <w:rFonts w:eastAsia="Calibri"/>
          <w:sz w:val="24"/>
          <w:szCs w:val="24"/>
          <w:lang w:val="ru-RU"/>
        </w:rPr>
        <w:t>ехникалық</w:t>
      </w:r>
      <w:proofErr w:type="spellEnd"/>
      <w:r w:rsidRPr="00926B2A">
        <w:rPr>
          <w:rFonts w:eastAsia="Calibri"/>
          <w:sz w:val="24"/>
          <w:szCs w:val="24"/>
          <w:lang w:val="ru-RU"/>
        </w:rPr>
        <w:t xml:space="preserve"> </w:t>
      </w:r>
      <w:proofErr w:type="spellStart"/>
      <w:r w:rsidRPr="00926B2A">
        <w:rPr>
          <w:rFonts w:eastAsia="Calibri"/>
          <w:sz w:val="24"/>
          <w:szCs w:val="24"/>
          <w:lang w:val="ru-RU"/>
        </w:rPr>
        <w:t>ерекшелік</w:t>
      </w:r>
      <w:proofErr w:type="spellEnd"/>
      <w:r w:rsidRPr="00926B2A">
        <w:rPr>
          <w:rFonts w:eastAsia="Calibri"/>
          <w:sz w:val="24"/>
          <w:szCs w:val="24"/>
          <w:lang w:val="ru-RU"/>
        </w:rPr>
        <w:t xml:space="preserve"> </w:t>
      </w:r>
      <w:proofErr w:type="spellStart"/>
      <w:r w:rsidR="00591F47" w:rsidRPr="00926B2A">
        <w:rPr>
          <w:rFonts w:eastAsia="Calibri"/>
          <w:sz w:val="24"/>
          <w:szCs w:val="24"/>
          <w:lang w:val="ru-RU"/>
        </w:rPr>
        <w:t>әлеуетті</w:t>
      </w:r>
      <w:proofErr w:type="spellEnd"/>
      <w:r w:rsidR="00591F47" w:rsidRPr="00926B2A">
        <w:rPr>
          <w:rFonts w:eastAsia="Calibri"/>
          <w:sz w:val="24"/>
          <w:szCs w:val="24"/>
          <w:lang w:val="ru-RU"/>
        </w:rPr>
        <w:t xml:space="preserve"> </w:t>
      </w:r>
      <w:proofErr w:type="spellStart"/>
      <w:r w:rsidR="00591F47">
        <w:rPr>
          <w:rFonts w:eastAsia="Calibri"/>
          <w:sz w:val="24"/>
          <w:szCs w:val="24"/>
          <w:lang w:val="ru-RU"/>
        </w:rPr>
        <w:t>орындаушы</w:t>
      </w:r>
      <w:proofErr w:type="spellEnd"/>
      <w:r w:rsidR="00591F47">
        <w:rPr>
          <w:rFonts w:eastAsia="Calibri"/>
          <w:sz w:val="24"/>
          <w:szCs w:val="24"/>
          <w:lang w:val="ru-RU"/>
        </w:rPr>
        <w:t xml:space="preserve"> </w:t>
      </w:r>
      <w:proofErr w:type="spellStart"/>
      <w:r w:rsidR="00591F47">
        <w:rPr>
          <w:rFonts w:eastAsia="Calibri"/>
          <w:sz w:val="24"/>
          <w:szCs w:val="24"/>
          <w:lang w:val="ru-RU"/>
        </w:rPr>
        <w:t>ұсынатын</w:t>
      </w:r>
      <w:proofErr w:type="spellEnd"/>
      <w:r w:rsidR="00591F47">
        <w:rPr>
          <w:rFonts w:eastAsia="Calibri"/>
          <w:sz w:val="24"/>
          <w:szCs w:val="24"/>
          <w:lang w:val="ru-RU"/>
        </w:rPr>
        <w:t xml:space="preserve"> </w:t>
      </w:r>
      <w:proofErr w:type="spellStart"/>
      <w:r w:rsidR="00591F47">
        <w:rPr>
          <w:rFonts w:eastAsia="Calibri"/>
          <w:sz w:val="24"/>
          <w:szCs w:val="24"/>
          <w:lang w:val="ru-RU"/>
        </w:rPr>
        <w:t>құрылысқа</w:t>
      </w:r>
      <w:proofErr w:type="spellEnd"/>
      <w:r w:rsidR="00591F47">
        <w:rPr>
          <w:rFonts w:eastAsia="Calibri"/>
          <w:sz w:val="24"/>
          <w:szCs w:val="24"/>
          <w:lang w:val="ru-RU"/>
        </w:rPr>
        <w:t xml:space="preserve"> </w:t>
      </w:r>
      <w:proofErr w:type="spellStart"/>
      <w:r w:rsidR="00591F47">
        <w:rPr>
          <w:rFonts w:eastAsia="Calibri"/>
          <w:sz w:val="24"/>
          <w:szCs w:val="24"/>
          <w:lang w:val="ru-RU"/>
        </w:rPr>
        <w:t>байланысты</w:t>
      </w:r>
      <w:proofErr w:type="spellEnd"/>
      <w:r w:rsidR="00591F47">
        <w:rPr>
          <w:rFonts w:eastAsia="Calibri"/>
          <w:sz w:val="24"/>
          <w:szCs w:val="24"/>
          <w:lang w:val="ru-RU"/>
        </w:rPr>
        <w:t xml:space="preserve"> </w:t>
      </w:r>
      <w:proofErr w:type="spellStart"/>
      <w:r w:rsidR="00591F47">
        <w:rPr>
          <w:rFonts w:eastAsia="Calibri"/>
          <w:sz w:val="24"/>
          <w:szCs w:val="24"/>
          <w:lang w:val="ru-RU"/>
        </w:rPr>
        <w:t>емес</w:t>
      </w:r>
      <w:proofErr w:type="spellEnd"/>
      <w:r w:rsidR="00591F47">
        <w:rPr>
          <w:rFonts w:eastAsia="Calibri"/>
          <w:sz w:val="24"/>
          <w:szCs w:val="24"/>
          <w:lang w:val="ru-RU"/>
        </w:rPr>
        <w:t xml:space="preserve"> </w:t>
      </w:r>
      <w:proofErr w:type="spellStart"/>
      <w:r w:rsidR="00591F47">
        <w:rPr>
          <w:rFonts w:eastAsia="Calibri"/>
          <w:sz w:val="24"/>
          <w:szCs w:val="24"/>
          <w:lang w:val="ru-RU"/>
        </w:rPr>
        <w:t>жұмыстардың</w:t>
      </w:r>
      <w:proofErr w:type="spellEnd"/>
      <w:r w:rsidR="00591F47">
        <w:rPr>
          <w:rFonts w:eastAsia="Calibri"/>
          <w:sz w:val="24"/>
          <w:szCs w:val="24"/>
          <w:lang w:val="ru-RU"/>
        </w:rPr>
        <w:t xml:space="preserve"> </w:t>
      </w:r>
      <w:r w:rsidRPr="00926B2A">
        <w:rPr>
          <w:rFonts w:eastAsia="Calibri"/>
          <w:sz w:val="24"/>
          <w:szCs w:val="24"/>
          <w:lang w:val="ru-RU"/>
        </w:rPr>
        <w:t>(</w:t>
      </w:r>
      <w:proofErr w:type="spellStart"/>
      <w:r w:rsidRPr="00926B2A">
        <w:rPr>
          <w:rFonts w:eastAsia="Calibri"/>
          <w:sz w:val="24"/>
          <w:szCs w:val="24"/>
          <w:lang w:val="ru-RU"/>
        </w:rPr>
        <w:t>бұдан</w:t>
      </w:r>
      <w:proofErr w:type="spellEnd"/>
      <w:r w:rsidRPr="00926B2A">
        <w:rPr>
          <w:rFonts w:eastAsia="Calibri"/>
          <w:sz w:val="24"/>
          <w:szCs w:val="24"/>
          <w:lang w:val="ru-RU"/>
        </w:rPr>
        <w:t xml:space="preserve"> </w:t>
      </w:r>
      <w:proofErr w:type="spellStart"/>
      <w:r w:rsidRPr="00926B2A">
        <w:rPr>
          <w:rFonts w:eastAsia="Calibri"/>
          <w:sz w:val="24"/>
          <w:szCs w:val="24"/>
          <w:lang w:val="ru-RU"/>
        </w:rPr>
        <w:t>әрі</w:t>
      </w:r>
      <w:proofErr w:type="spellEnd"/>
      <w:r w:rsidRPr="00926B2A">
        <w:rPr>
          <w:rFonts w:eastAsia="Calibri"/>
          <w:sz w:val="24"/>
          <w:szCs w:val="24"/>
          <w:lang w:val="ru-RU"/>
        </w:rPr>
        <w:t xml:space="preserve"> - </w:t>
      </w:r>
      <w:proofErr w:type="spellStart"/>
      <w:r w:rsidR="00591F47">
        <w:rPr>
          <w:rFonts w:eastAsia="Calibri"/>
          <w:sz w:val="24"/>
          <w:szCs w:val="24"/>
          <w:lang w:val="ru-RU"/>
        </w:rPr>
        <w:t>Жұмыс</w:t>
      </w:r>
      <w:proofErr w:type="spellEnd"/>
      <w:r w:rsidRPr="00926B2A">
        <w:rPr>
          <w:rFonts w:eastAsia="Calibri"/>
          <w:sz w:val="24"/>
          <w:szCs w:val="24"/>
          <w:lang w:val="ru-RU"/>
        </w:rPr>
        <w:t>)</w:t>
      </w:r>
      <w:r>
        <w:rPr>
          <w:rFonts w:eastAsia="Calibri"/>
          <w:sz w:val="24"/>
          <w:szCs w:val="24"/>
          <w:lang w:val="ru-RU"/>
        </w:rPr>
        <w:t xml:space="preserve"> </w:t>
      </w:r>
      <w:proofErr w:type="spellStart"/>
      <w:r w:rsidRPr="00926B2A">
        <w:rPr>
          <w:rFonts w:eastAsia="Calibri"/>
          <w:sz w:val="24"/>
          <w:szCs w:val="24"/>
          <w:lang w:val="ru-RU"/>
        </w:rPr>
        <w:t>талап</w:t>
      </w:r>
      <w:proofErr w:type="spellEnd"/>
      <w:r w:rsidRPr="00926B2A">
        <w:rPr>
          <w:rFonts w:eastAsia="Calibri"/>
          <w:sz w:val="24"/>
          <w:szCs w:val="24"/>
          <w:lang w:val="ru-RU"/>
        </w:rPr>
        <w:t xml:space="preserve"> </w:t>
      </w:r>
      <w:proofErr w:type="spellStart"/>
      <w:r w:rsidRPr="00926B2A">
        <w:rPr>
          <w:rFonts w:eastAsia="Calibri"/>
          <w:sz w:val="24"/>
          <w:szCs w:val="24"/>
          <w:lang w:val="ru-RU"/>
        </w:rPr>
        <w:t>етілетін</w:t>
      </w:r>
      <w:proofErr w:type="spellEnd"/>
      <w:r w:rsidRPr="00926B2A">
        <w:rPr>
          <w:rFonts w:eastAsia="Calibri"/>
          <w:sz w:val="24"/>
          <w:szCs w:val="24"/>
          <w:lang w:val="ru-RU"/>
        </w:rPr>
        <w:t xml:space="preserve"> </w:t>
      </w:r>
      <w:proofErr w:type="spellStart"/>
      <w:r w:rsidRPr="00926B2A">
        <w:rPr>
          <w:rFonts w:eastAsia="Calibri"/>
          <w:sz w:val="24"/>
          <w:szCs w:val="24"/>
          <w:lang w:val="ru-RU"/>
        </w:rPr>
        <w:t>техникалық</w:t>
      </w:r>
      <w:proofErr w:type="spellEnd"/>
      <w:r w:rsidRPr="00926B2A">
        <w:rPr>
          <w:rFonts w:eastAsia="Calibri"/>
          <w:sz w:val="24"/>
          <w:szCs w:val="24"/>
          <w:lang w:val="ru-RU"/>
        </w:rPr>
        <w:t xml:space="preserve"> </w:t>
      </w:r>
      <w:proofErr w:type="spellStart"/>
      <w:r w:rsidRPr="00926B2A">
        <w:rPr>
          <w:rFonts w:eastAsia="Calibri"/>
          <w:sz w:val="24"/>
          <w:szCs w:val="24"/>
          <w:lang w:val="ru-RU"/>
        </w:rPr>
        <w:t>және</w:t>
      </w:r>
      <w:proofErr w:type="spellEnd"/>
      <w:r w:rsidRPr="00926B2A">
        <w:rPr>
          <w:rFonts w:eastAsia="Calibri"/>
          <w:sz w:val="24"/>
          <w:szCs w:val="24"/>
          <w:lang w:val="ru-RU"/>
        </w:rPr>
        <w:t xml:space="preserve"> </w:t>
      </w:r>
      <w:proofErr w:type="spellStart"/>
      <w:r w:rsidRPr="00926B2A">
        <w:rPr>
          <w:rFonts w:eastAsia="Calibri"/>
          <w:sz w:val="24"/>
          <w:szCs w:val="24"/>
          <w:lang w:val="ru-RU"/>
        </w:rPr>
        <w:t>сапалық</w:t>
      </w:r>
      <w:proofErr w:type="spellEnd"/>
      <w:r w:rsidRPr="00926B2A">
        <w:rPr>
          <w:rFonts w:eastAsia="Calibri"/>
          <w:sz w:val="24"/>
          <w:szCs w:val="24"/>
          <w:lang w:val="ru-RU"/>
        </w:rPr>
        <w:t xml:space="preserve"> </w:t>
      </w:r>
      <w:proofErr w:type="spellStart"/>
      <w:r w:rsidRPr="00926B2A">
        <w:rPr>
          <w:rFonts w:eastAsia="Calibri"/>
          <w:sz w:val="24"/>
          <w:szCs w:val="24"/>
          <w:lang w:val="ru-RU"/>
        </w:rPr>
        <w:t>сипаттамаларын</w:t>
      </w:r>
      <w:proofErr w:type="spellEnd"/>
      <w:r w:rsidRPr="00926B2A">
        <w:rPr>
          <w:rFonts w:eastAsia="Calibri"/>
          <w:sz w:val="24"/>
          <w:szCs w:val="24"/>
          <w:lang w:val="ru-RU"/>
        </w:rPr>
        <w:t xml:space="preserve"> </w:t>
      </w:r>
      <w:proofErr w:type="spellStart"/>
      <w:r w:rsidRPr="00926B2A">
        <w:rPr>
          <w:rFonts w:eastAsia="Calibri"/>
          <w:sz w:val="24"/>
          <w:szCs w:val="24"/>
          <w:lang w:val="ru-RU"/>
        </w:rPr>
        <w:t>белгілейді</w:t>
      </w:r>
      <w:proofErr w:type="spellEnd"/>
      <w:r w:rsidR="00DA0060" w:rsidRPr="00DA0060">
        <w:rPr>
          <w:rFonts w:eastAsia="Calibri"/>
          <w:sz w:val="24"/>
          <w:szCs w:val="24"/>
          <w:lang w:val="ru-RU"/>
        </w:rPr>
        <w:t>:</w:t>
      </w:r>
    </w:p>
    <w:tbl>
      <w:tblPr>
        <w:tblW w:w="0" w:type="auto"/>
        <w:tblInd w:w="-127" w:type="dxa"/>
        <w:tblBorders>
          <w:top w:val="single" w:sz="4" w:space="0" w:color="auto"/>
          <w:left w:val="single" w:sz="4" w:space="0" w:color="auto"/>
          <w:bottom w:val="single" w:sz="4" w:space="0" w:color="auto"/>
          <w:right w:val="single" w:sz="4" w:space="0" w:color="auto"/>
          <w:insideH w:val="single" w:sz="6" w:space="0" w:color="CFCFCF"/>
          <w:insideV w:val="single" w:sz="6" w:space="0" w:color="CFCFCF"/>
        </w:tblBorders>
        <w:tblLook w:val="04A0" w:firstRow="1" w:lastRow="0" w:firstColumn="1" w:lastColumn="0" w:noHBand="0" w:noVBand="1"/>
      </w:tblPr>
      <w:tblGrid>
        <w:gridCol w:w="4623"/>
        <w:gridCol w:w="5740"/>
      </w:tblGrid>
      <w:tr w:rsidR="00422F07" w:rsidRPr="007C4E90" w14:paraId="339EA8B5"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2C2FADC4" w14:textId="77777777" w:rsidR="00422F07" w:rsidRPr="007C4E90" w:rsidRDefault="00422F07" w:rsidP="001337C6">
            <w:pPr>
              <w:textAlignment w:val="baseline"/>
              <w:rPr>
                <w:sz w:val="24"/>
                <w:szCs w:val="24"/>
                <w:lang w:val="kk-KZ"/>
              </w:rPr>
            </w:pPr>
            <w:r w:rsidRPr="007C4E90">
              <w:rPr>
                <w:rFonts w:eastAsia="Calibri"/>
                <w:sz w:val="24"/>
                <w:szCs w:val="24"/>
                <w:lang w:val="kk-KZ"/>
              </w:rPr>
              <w:t>Тауарлардың, жұмыстардың, қызметтердің бірыңғай номенклатуралық анықтамалығы</w:t>
            </w:r>
            <w:r w:rsidRPr="007C4E90">
              <w:rPr>
                <w:sz w:val="24"/>
                <w:szCs w:val="24"/>
                <w:lang w:val="kk-KZ"/>
              </w:rPr>
              <w:t xml:space="preserve"> </w:t>
            </w:r>
            <w:r w:rsidRPr="007C4E90">
              <w:rPr>
                <w:rFonts w:eastAsia="Calibri"/>
                <w:sz w:val="24"/>
                <w:szCs w:val="24"/>
                <w:lang w:val="kk-KZ"/>
              </w:rPr>
              <w:t xml:space="preserve">кодының атауы </w:t>
            </w:r>
            <w:r w:rsidRPr="007C4E90">
              <w:rPr>
                <w:sz w:val="24"/>
                <w:szCs w:val="24"/>
                <w:lang w:val="kk-KZ"/>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3C2A08C1" w14:textId="77777777" w:rsidR="00422F07" w:rsidRPr="007C4E90" w:rsidRDefault="00591F47" w:rsidP="005C4E85">
            <w:pPr>
              <w:spacing w:after="0" w:line="240" w:lineRule="auto"/>
              <w:rPr>
                <w:sz w:val="24"/>
                <w:szCs w:val="24"/>
                <w:lang w:val="ru-RU"/>
              </w:rPr>
            </w:pPr>
            <w:r w:rsidRPr="007C4E90">
              <w:rPr>
                <w:color w:val="212529"/>
                <w:sz w:val="24"/>
                <w:szCs w:val="24"/>
              </w:rPr>
              <w:t>711235.900.000000</w:t>
            </w:r>
          </w:p>
        </w:tc>
      </w:tr>
      <w:tr w:rsidR="00422F07" w:rsidRPr="00B5437E" w14:paraId="396B532C"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68BB045D" w14:textId="77777777" w:rsidR="00422F07" w:rsidRPr="007C4E90" w:rsidRDefault="00422F07" w:rsidP="001337C6">
            <w:pPr>
              <w:textAlignment w:val="baseline"/>
              <w:rPr>
                <w:sz w:val="24"/>
                <w:szCs w:val="24"/>
              </w:rPr>
            </w:pPr>
            <w:r w:rsidRPr="007C4E90">
              <w:rPr>
                <w:sz w:val="24"/>
                <w:szCs w:val="24"/>
                <w:lang w:val="kk-KZ"/>
              </w:rPr>
              <w:t>Қызметтің атауы</w:t>
            </w:r>
            <w:r w:rsidRPr="007C4E90">
              <w:rPr>
                <w:sz w:val="24"/>
                <w:szCs w:val="24"/>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69A3511A" w14:textId="77777777" w:rsidR="00422F07" w:rsidRPr="007C4E90" w:rsidRDefault="00591F47" w:rsidP="00422F07">
            <w:pPr>
              <w:spacing w:after="0" w:line="240" w:lineRule="auto"/>
              <w:rPr>
                <w:rFonts w:eastAsia="Calibri"/>
                <w:sz w:val="24"/>
                <w:szCs w:val="24"/>
                <w:lang w:val="ru-RU"/>
              </w:rPr>
            </w:pPr>
            <w:r w:rsidRPr="007C4E90">
              <w:rPr>
                <w:rFonts w:eastAsia="Calibri"/>
                <w:sz w:val="24"/>
                <w:szCs w:val="24"/>
                <w:lang w:val="kk-KZ"/>
              </w:rPr>
              <w:t>Жерге орналастыру және жер-кадастрлық жұмыс</w:t>
            </w:r>
          </w:p>
        </w:tc>
      </w:tr>
      <w:tr w:rsidR="00422F07" w:rsidRPr="007C4E90" w14:paraId="4BBFBA43"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65629B12" w14:textId="77777777" w:rsidR="00422F07" w:rsidRPr="007C4E90" w:rsidRDefault="00422F07" w:rsidP="001337C6">
            <w:pPr>
              <w:jc w:val="both"/>
              <w:rPr>
                <w:rFonts w:eastAsia="Calibri"/>
                <w:sz w:val="24"/>
                <w:szCs w:val="24"/>
                <w:lang w:val="kk-KZ"/>
              </w:rPr>
            </w:pPr>
            <w:r w:rsidRPr="007C4E90">
              <w:rPr>
                <w:rFonts w:eastAsia="Calibri"/>
                <w:sz w:val="24"/>
                <w:szCs w:val="24"/>
                <w:lang w:val="kk-KZ"/>
              </w:rPr>
              <w:t>Өлшем бірлігі*</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12E3E473" w14:textId="77777777" w:rsidR="00422F07" w:rsidRPr="007C4E90" w:rsidRDefault="00591F47" w:rsidP="005C4E85">
            <w:pPr>
              <w:spacing w:after="0" w:line="240" w:lineRule="auto"/>
              <w:rPr>
                <w:sz w:val="24"/>
                <w:szCs w:val="24"/>
                <w:lang w:val="ru-RU"/>
              </w:rPr>
            </w:pPr>
            <w:proofErr w:type="spellStart"/>
            <w:r w:rsidRPr="007C4E90">
              <w:rPr>
                <w:sz w:val="24"/>
                <w:szCs w:val="24"/>
                <w:lang w:val="ru-RU"/>
              </w:rPr>
              <w:t>Жұмыс</w:t>
            </w:r>
            <w:proofErr w:type="spellEnd"/>
          </w:p>
        </w:tc>
      </w:tr>
      <w:tr w:rsidR="00422F07" w:rsidRPr="007C4E90" w14:paraId="10443B8A"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155975CF" w14:textId="77777777" w:rsidR="00422F07" w:rsidRPr="007C4E90" w:rsidRDefault="00422F07" w:rsidP="001337C6">
            <w:pPr>
              <w:jc w:val="both"/>
              <w:rPr>
                <w:rFonts w:eastAsia="Calibri"/>
                <w:sz w:val="24"/>
                <w:szCs w:val="24"/>
                <w:lang w:val="kk-KZ"/>
              </w:rPr>
            </w:pPr>
            <w:r w:rsidRPr="007C4E90">
              <w:rPr>
                <w:rFonts w:eastAsia="Calibri"/>
                <w:sz w:val="24"/>
                <w:szCs w:val="24"/>
                <w:lang w:val="kk-KZ"/>
              </w:rPr>
              <w:t xml:space="preserve">Саны </w:t>
            </w:r>
            <w:r w:rsidRPr="007C4E90">
              <w:rPr>
                <w:rFonts w:eastAsia="Calibri"/>
                <w:sz w:val="24"/>
                <w:szCs w:val="24"/>
              </w:rPr>
              <w:t>(</w:t>
            </w:r>
            <w:r w:rsidRPr="007C4E90">
              <w:rPr>
                <w:rFonts w:eastAsia="Calibri"/>
                <w:sz w:val="24"/>
                <w:szCs w:val="24"/>
                <w:lang w:val="kk-KZ"/>
              </w:rPr>
              <w:t>көл</w:t>
            </w:r>
            <w:proofErr w:type="spellStart"/>
            <w:r w:rsidRPr="007C4E90">
              <w:rPr>
                <w:rFonts w:eastAsia="Calibri"/>
                <w:sz w:val="24"/>
                <w:szCs w:val="24"/>
              </w:rPr>
              <w:t>ем</w:t>
            </w:r>
            <w:proofErr w:type="spellEnd"/>
            <w:r w:rsidRPr="007C4E90">
              <w:rPr>
                <w:rFonts w:eastAsia="Calibri"/>
                <w:sz w:val="24"/>
                <w:szCs w:val="24"/>
                <w:lang w:val="kk-KZ"/>
              </w:rPr>
              <w:t>і</w:t>
            </w:r>
            <w:r w:rsidRPr="007C4E90">
              <w:rPr>
                <w:rFonts w:eastAsia="Calibri"/>
                <w:sz w:val="24"/>
                <w:szCs w:val="24"/>
              </w:rPr>
              <w:t>)</w:t>
            </w:r>
            <w:r w:rsidRPr="007C4E90">
              <w:rPr>
                <w:rFonts w:eastAsia="Calibri"/>
                <w:sz w:val="24"/>
                <w:szCs w:val="24"/>
                <w:lang w:val="kk-KZ"/>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24093508" w14:textId="77777777" w:rsidR="00422F07" w:rsidRPr="007C4E90" w:rsidRDefault="00422F07" w:rsidP="005C4E85">
            <w:pPr>
              <w:spacing w:after="0" w:line="240" w:lineRule="auto"/>
              <w:rPr>
                <w:sz w:val="24"/>
                <w:szCs w:val="24"/>
              </w:rPr>
            </w:pPr>
            <w:r w:rsidRPr="007C4E90">
              <w:rPr>
                <w:sz w:val="24"/>
                <w:szCs w:val="24"/>
                <w:lang w:val="ru-RU"/>
              </w:rPr>
              <w:t>1</w:t>
            </w:r>
          </w:p>
        </w:tc>
      </w:tr>
      <w:tr w:rsidR="00591F47" w:rsidRPr="007C4E90" w14:paraId="6B3CD70E" w14:textId="77777777" w:rsidTr="00582164">
        <w:trPr>
          <w:trHeight w:val="573"/>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24ACE97D" w14:textId="77777777" w:rsidR="00591F47" w:rsidRPr="007C4E90" w:rsidRDefault="00591F47" w:rsidP="001337C6">
            <w:pPr>
              <w:jc w:val="both"/>
              <w:rPr>
                <w:rFonts w:eastAsia="Calibri"/>
                <w:sz w:val="24"/>
                <w:szCs w:val="24"/>
              </w:rPr>
            </w:pPr>
            <w:r w:rsidRPr="007C4E90">
              <w:rPr>
                <w:rFonts w:eastAsia="Calibri"/>
                <w:sz w:val="24"/>
                <w:szCs w:val="24"/>
                <w:lang w:val="kk-KZ"/>
              </w:rPr>
              <w:t>Қосымша құн салығының есебінсіз, бірлік бағасы*</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18861769" w14:textId="1D0024EE" w:rsidR="00591F47" w:rsidRPr="007C4E90" w:rsidRDefault="00D65E71" w:rsidP="00D65E71">
            <w:pPr>
              <w:pStyle w:val="TableParagraph"/>
              <w:tabs>
                <w:tab w:val="left" w:pos="142"/>
              </w:tabs>
              <w:ind w:right="142"/>
              <w:rPr>
                <w:sz w:val="24"/>
                <w:szCs w:val="24"/>
              </w:rPr>
            </w:pPr>
            <w:r w:rsidRPr="007C4E90">
              <w:rPr>
                <w:sz w:val="24"/>
                <w:szCs w:val="24"/>
                <w:lang w:val="en-US"/>
              </w:rPr>
              <w:t xml:space="preserve"> </w:t>
            </w:r>
            <w:r w:rsidR="00A4243E" w:rsidRPr="002164FE">
              <w:rPr>
                <w:sz w:val="24"/>
                <w:szCs w:val="24"/>
                <w:lang w:val="ru-KZ"/>
              </w:rPr>
              <w:t>85</w:t>
            </w:r>
            <w:r w:rsidR="00A4243E">
              <w:rPr>
                <w:sz w:val="24"/>
                <w:szCs w:val="24"/>
                <w:lang w:val="ru-KZ"/>
              </w:rPr>
              <w:t xml:space="preserve"> </w:t>
            </w:r>
            <w:r w:rsidR="00A4243E" w:rsidRPr="002164FE">
              <w:rPr>
                <w:sz w:val="24"/>
                <w:szCs w:val="24"/>
                <w:lang w:val="ru-KZ"/>
              </w:rPr>
              <w:t>568,97</w:t>
            </w:r>
          </w:p>
        </w:tc>
      </w:tr>
      <w:tr w:rsidR="00591F47" w:rsidRPr="007C4E90" w14:paraId="05326A5E"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181331F8" w14:textId="77777777" w:rsidR="00591F47" w:rsidRPr="007C4E90" w:rsidRDefault="00591F47" w:rsidP="001337C6">
            <w:pPr>
              <w:jc w:val="both"/>
              <w:rPr>
                <w:rFonts w:eastAsia="Calibri"/>
                <w:sz w:val="24"/>
                <w:szCs w:val="24"/>
              </w:rPr>
            </w:pPr>
            <w:r w:rsidRPr="007C4E90">
              <w:rPr>
                <w:rFonts w:eastAsia="Calibri"/>
                <w:sz w:val="24"/>
                <w:szCs w:val="24"/>
                <w:lang w:val="kk-KZ"/>
              </w:rPr>
              <w:t>Қосымша құн салығының есебінсіз, сатып алуға бөлінген жалпы сомасы*</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3370B091" w14:textId="370D42DB" w:rsidR="00591F47" w:rsidRPr="007C4E90" w:rsidRDefault="00D65E71" w:rsidP="00955446">
            <w:pPr>
              <w:pStyle w:val="TableParagraph"/>
              <w:tabs>
                <w:tab w:val="left" w:pos="142"/>
              </w:tabs>
              <w:ind w:right="142"/>
              <w:rPr>
                <w:sz w:val="24"/>
                <w:szCs w:val="24"/>
              </w:rPr>
            </w:pPr>
            <w:r w:rsidRPr="007C4E90">
              <w:rPr>
                <w:sz w:val="24"/>
                <w:szCs w:val="24"/>
                <w:lang w:val="en-US"/>
              </w:rPr>
              <w:t xml:space="preserve"> </w:t>
            </w:r>
            <w:r w:rsidR="00A4243E" w:rsidRPr="002164FE">
              <w:rPr>
                <w:sz w:val="24"/>
                <w:szCs w:val="24"/>
                <w:lang w:val="ru-KZ"/>
              </w:rPr>
              <w:t>85</w:t>
            </w:r>
            <w:r w:rsidR="00A4243E">
              <w:rPr>
                <w:sz w:val="24"/>
                <w:szCs w:val="24"/>
                <w:lang w:val="ru-KZ"/>
              </w:rPr>
              <w:t xml:space="preserve"> </w:t>
            </w:r>
            <w:r w:rsidR="00A4243E" w:rsidRPr="002164FE">
              <w:rPr>
                <w:sz w:val="24"/>
                <w:szCs w:val="24"/>
                <w:lang w:val="ru-KZ"/>
              </w:rPr>
              <w:t>568,97</w:t>
            </w:r>
          </w:p>
        </w:tc>
      </w:tr>
      <w:tr w:rsidR="00422F07" w:rsidRPr="007C4E90" w14:paraId="51739B69"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7A275AC2" w14:textId="77777777" w:rsidR="00422F07" w:rsidRPr="007C4E90" w:rsidRDefault="00422F07" w:rsidP="001337C6">
            <w:pPr>
              <w:textAlignment w:val="baseline"/>
              <w:rPr>
                <w:sz w:val="24"/>
                <w:szCs w:val="24"/>
              </w:rPr>
            </w:pPr>
            <w:r w:rsidRPr="007C4E90">
              <w:rPr>
                <w:sz w:val="24"/>
                <w:szCs w:val="24"/>
                <w:lang w:val="kk-KZ"/>
              </w:rPr>
              <w:t>Қызмет көрсету мерзімі</w:t>
            </w:r>
            <w:r w:rsidRPr="007C4E90">
              <w:rPr>
                <w:sz w:val="24"/>
                <w:szCs w:val="24"/>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52D1B0AC" w14:textId="59F329CA" w:rsidR="00422F07" w:rsidRPr="007C4E90" w:rsidRDefault="000A301A" w:rsidP="00B5437E">
            <w:pPr>
              <w:rPr>
                <w:sz w:val="24"/>
                <w:szCs w:val="24"/>
              </w:rPr>
            </w:pPr>
            <w:r w:rsidRPr="007C4E90">
              <w:rPr>
                <w:sz w:val="24"/>
                <w:szCs w:val="24"/>
                <w:lang w:val="kk-KZ"/>
              </w:rPr>
              <w:t xml:space="preserve">Шарт жасалған сәттен бастап </w:t>
            </w:r>
            <w:bookmarkStart w:id="0" w:name="_GoBack"/>
            <w:r w:rsidR="00B5437E" w:rsidRPr="007C4E90">
              <w:rPr>
                <w:sz w:val="24"/>
                <w:szCs w:val="24"/>
                <w:lang w:val="kk-KZ"/>
              </w:rPr>
              <w:t>күнтізбелік</w:t>
            </w:r>
            <w:r w:rsidR="00B5437E" w:rsidRPr="007C4E90">
              <w:rPr>
                <w:sz w:val="24"/>
                <w:szCs w:val="24"/>
                <w:lang w:val="kk-KZ"/>
              </w:rPr>
              <w:t xml:space="preserve"> </w:t>
            </w:r>
            <w:bookmarkEnd w:id="0"/>
            <w:r w:rsidRPr="007C4E90">
              <w:rPr>
                <w:sz w:val="24"/>
                <w:szCs w:val="24"/>
                <w:lang w:val="kk-KZ"/>
              </w:rPr>
              <w:t xml:space="preserve">30 күн </w:t>
            </w:r>
          </w:p>
        </w:tc>
      </w:tr>
      <w:tr w:rsidR="00422F07" w:rsidRPr="007C4E90" w14:paraId="76B7433A"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5B1DFEAF" w14:textId="77777777" w:rsidR="00422F07" w:rsidRPr="007C4E90" w:rsidRDefault="00422F07" w:rsidP="001337C6">
            <w:pPr>
              <w:textAlignment w:val="baseline"/>
              <w:rPr>
                <w:sz w:val="24"/>
                <w:szCs w:val="24"/>
              </w:rPr>
            </w:pPr>
            <w:r w:rsidRPr="007C4E90">
              <w:rPr>
                <w:sz w:val="24"/>
                <w:szCs w:val="24"/>
                <w:lang w:val="kk-KZ"/>
              </w:rPr>
              <w:t>Қызмет көрсету орны</w:t>
            </w:r>
            <w:r w:rsidRPr="007C4E90">
              <w:rPr>
                <w:sz w:val="24"/>
                <w:szCs w:val="24"/>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28C05CDD" w14:textId="77777777" w:rsidR="00422F07" w:rsidRPr="007C4E90" w:rsidRDefault="00422F07" w:rsidP="00305F87">
            <w:pPr>
              <w:contextualSpacing/>
              <w:rPr>
                <w:sz w:val="24"/>
                <w:szCs w:val="24"/>
              </w:rPr>
            </w:pPr>
            <w:r w:rsidRPr="007C4E90">
              <w:rPr>
                <w:sz w:val="24"/>
                <w:szCs w:val="24"/>
                <w:lang w:val="ru-RU"/>
              </w:rPr>
              <w:t>Алматы</w:t>
            </w:r>
            <w:r w:rsidRPr="007C4E90">
              <w:rPr>
                <w:sz w:val="24"/>
                <w:szCs w:val="24"/>
              </w:rPr>
              <w:t xml:space="preserve"> </w:t>
            </w:r>
            <w:r w:rsidRPr="007C4E90">
              <w:rPr>
                <w:sz w:val="24"/>
                <w:szCs w:val="24"/>
                <w:lang w:val="ru-RU"/>
              </w:rPr>
              <w:t>қ</w:t>
            </w:r>
            <w:r w:rsidRPr="007C4E90">
              <w:rPr>
                <w:sz w:val="24"/>
                <w:szCs w:val="24"/>
              </w:rPr>
              <w:t xml:space="preserve">., </w:t>
            </w:r>
            <w:r w:rsidRPr="007C4E90">
              <w:rPr>
                <w:sz w:val="24"/>
                <w:szCs w:val="24"/>
                <w:lang w:val="kk-KZ"/>
              </w:rPr>
              <w:t xml:space="preserve">Алмалы ауданы, </w:t>
            </w:r>
            <w:r w:rsidR="00305F87" w:rsidRPr="007C4E90">
              <w:rPr>
                <w:rStyle w:val="anegp0gi0b9av8jahpyh"/>
                <w:sz w:val="24"/>
                <w:szCs w:val="24"/>
                <w:lang w:val="kk-KZ"/>
              </w:rPr>
              <w:t>Алматы</w:t>
            </w:r>
            <w:r w:rsidR="00305F87" w:rsidRPr="007C4E90">
              <w:rPr>
                <w:sz w:val="24"/>
                <w:szCs w:val="24"/>
                <w:lang w:val="kk-KZ"/>
              </w:rPr>
              <w:t xml:space="preserve"> </w:t>
            </w:r>
            <w:r w:rsidR="00305F87" w:rsidRPr="007C4E90">
              <w:rPr>
                <w:rStyle w:val="anegp0gi0b9av8jahpyh"/>
                <w:sz w:val="24"/>
                <w:szCs w:val="24"/>
                <w:lang w:val="kk-KZ"/>
              </w:rPr>
              <w:t>қаласы</w:t>
            </w:r>
            <w:r w:rsidR="00305F87" w:rsidRPr="007C4E90">
              <w:rPr>
                <w:sz w:val="24"/>
                <w:szCs w:val="24"/>
                <w:lang w:val="kk-KZ"/>
              </w:rPr>
              <w:t xml:space="preserve"> </w:t>
            </w:r>
            <w:r w:rsidR="00305F87" w:rsidRPr="007C4E90">
              <w:rPr>
                <w:rStyle w:val="anegp0gi0b9av8jahpyh"/>
                <w:sz w:val="24"/>
                <w:szCs w:val="24"/>
                <w:lang w:val="kk-KZ"/>
              </w:rPr>
              <w:t>әкімдігінің</w:t>
            </w:r>
            <w:r w:rsidR="00305F87" w:rsidRPr="007C4E90">
              <w:rPr>
                <w:sz w:val="24"/>
                <w:szCs w:val="24"/>
                <w:lang w:val="kk-KZ"/>
              </w:rPr>
              <w:t xml:space="preserve"> </w:t>
            </w:r>
            <w:r w:rsidR="00305F87" w:rsidRPr="007C4E90">
              <w:rPr>
                <w:rStyle w:val="anegp0gi0b9av8jahpyh"/>
                <w:sz w:val="24"/>
                <w:szCs w:val="24"/>
                <w:lang w:val="kk-KZ"/>
              </w:rPr>
              <w:t>ШЖҚ "Метрополитен"</w:t>
            </w:r>
            <w:r w:rsidR="00305F87" w:rsidRPr="007C4E90">
              <w:rPr>
                <w:sz w:val="24"/>
                <w:szCs w:val="24"/>
                <w:lang w:val="kk-KZ"/>
              </w:rPr>
              <w:t xml:space="preserve"> </w:t>
            </w:r>
            <w:r w:rsidR="00305F87" w:rsidRPr="007C4E90">
              <w:rPr>
                <w:rStyle w:val="anegp0gi0b9av8jahpyh"/>
                <w:sz w:val="24"/>
                <w:szCs w:val="24"/>
                <w:lang w:val="kk-KZ"/>
              </w:rPr>
              <w:t>КМК</w:t>
            </w:r>
          </w:p>
        </w:tc>
      </w:tr>
      <w:tr w:rsidR="00422F07" w:rsidRPr="007C4E90" w14:paraId="4C808728"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6F9B0A11" w14:textId="77777777" w:rsidR="00422F07" w:rsidRPr="007C4E90" w:rsidRDefault="00422F07" w:rsidP="001337C6">
            <w:pPr>
              <w:textAlignment w:val="baseline"/>
              <w:rPr>
                <w:sz w:val="24"/>
                <w:szCs w:val="24"/>
              </w:rPr>
            </w:pPr>
            <w:r w:rsidRPr="007C4E90">
              <w:rPr>
                <w:rFonts w:eastAsia="Calibri"/>
                <w:sz w:val="24"/>
                <w:szCs w:val="24"/>
                <w:lang w:val="kk-KZ"/>
              </w:rPr>
              <w:t>Аванстық төлем мөлшері</w:t>
            </w:r>
            <w:r w:rsidRPr="007C4E90">
              <w:rPr>
                <w:sz w:val="24"/>
                <w:szCs w:val="24"/>
              </w:rPr>
              <w:t xml:space="preserve"> * </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29DE3413" w14:textId="77777777" w:rsidR="00422F07" w:rsidRPr="007C4E90" w:rsidRDefault="00422F07" w:rsidP="005C4E85">
            <w:pPr>
              <w:spacing w:after="0" w:line="240" w:lineRule="auto"/>
              <w:rPr>
                <w:sz w:val="24"/>
                <w:szCs w:val="24"/>
                <w:lang w:val="ru-RU"/>
              </w:rPr>
            </w:pPr>
            <w:r w:rsidRPr="007C4E90">
              <w:rPr>
                <w:sz w:val="24"/>
                <w:szCs w:val="24"/>
                <w:lang w:val="ru-RU"/>
              </w:rPr>
              <w:t>0</w:t>
            </w:r>
          </w:p>
        </w:tc>
      </w:tr>
      <w:tr w:rsidR="00422F07" w:rsidRPr="007C4E90" w14:paraId="430D7336"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79CDE398" w14:textId="77777777" w:rsidR="00422F07" w:rsidRPr="007C4E90" w:rsidRDefault="00422F07" w:rsidP="001337C6">
            <w:pPr>
              <w:textAlignment w:val="baseline"/>
              <w:rPr>
                <w:sz w:val="24"/>
                <w:szCs w:val="24"/>
              </w:rPr>
            </w:pPr>
            <w:r w:rsidRPr="007C4E90">
              <w:rPr>
                <w:rFonts w:eastAsia="Calibri"/>
                <w:sz w:val="24"/>
                <w:szCs w:val="24"/>
                <w:lang w:val="kk-KZ"/>
              </w:rPr>
              <w:t>Кепілдік мерзімі</w:t>
            </w:r>
            <w:r w:rsidRPr="007C4E90">
              <w:rPr>
                <w:rFonts w:eastAsia="Calibri"/>
                <w:sz w:val="24"/>
                <w:szCs w:val="24"/>
              </w:rPr>
              <w:t xml:space="preserve"> (</w:t>
            </w:r>
            <w:r w:rsidRPr="007C4E90">
              <w:rPr>
                <w:rFonts w:eastAsia="Calibri"/>
                <w:sz w:val="24"/>
                <w:szCs w:val="24"/>
                <w:lang w:val="kk-KZ"/>
              </w:rPr>
              <w:t>айлармен</w:t>
            </w:r>
            <w:r w:rsidRPr="007C4E90">
              <w:rPr>
                <w:rFonts w:eastAsia="Calibri"/>
                <w:sz w:val="24"/>
                <w:szCs w:val="24"/>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6AA124CB" w14:textId="77777777" w:rsidR="00422F07" w:rsidRPr="007C4E90" w:rsidRDefault="00422F07" w:rsidP="005C4E85">
            <w:pPr>
              <w:spacing w:after="0" w:line="240" w:lineRule="auto"/>
              <w:rPr>
                <w:sz w:val="24"/>
                <w:szCs w:val="24"/>
                <w:lang w:val="ru-RU"/>
              </w:rPr>
            </w:pPr>
            <w:r w:rsidRPr="007C4E90">
              <w:rPr>
                <w:sz w:val="24"/>
                <w:szCs w:val="24"/>
                <w:lang w:val="ru-RU"/>
              </w:rPr>
              <w:t>0</w:t>
            </w:r>
          </w:p>
        </w:tc>
      </w:tr>
      <w:tr w:rsidR="00DA0060" w:rsidRPr="00B5437E" w14:paraId="5F5CB8A2" w14:textId="77777777" w:rsidTr="007A1EED">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vAlign w:val="center"/>
          </w:tcPr>
          <w:p w14:paraId="7609B4EE" w14:textId="77777777" w:rsidR="00DA0060" w:rsidRPr="007C4E90" w:rsidRDefault="00422F07" w:rsidP="005C4E85">
            <w:pPr>
              <w:spacing w:after="0" w:line="240" w:lineRule="auto"/>
              <w:ind w:left="20"/>
              <w:rPr>
                <w:sz w:val="24"/>
                <w:szCs w:val="24"/>
              </w:rPr>
            </w:pPr>
            <w:r w:rsidRPr="007C4E90">
              <w:rPr>
                <w:sz w:val="24"/>
                <w:szCs w:val="24"/>
                <w:lang w:val="kk-KZ"/>
              </w:rPr>
              <w:t>Талап етілетін сипаттамалардың, параметрлердің және басқа бастапқы деректерді сипаттау</w:t>
            </w:r>
            <w:r w:rsidR="00DA0060" w:rsidRPr="007C4E90">
              <w:rPr>
                <w:color w:val="000000"/>
                <w:sz w:val="24"/>
                <w:szCs w:val="24"/>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2D144DCA" w14:textId="77777777" w:rsidR="00242647" w:rsidRPr="00242647" w:rsidRDefault="003B66FA" w:rsidP="00242647">
            <w:pPr>
              <w:spacing w:after="0" w:line="278" w:lineRule="auto"/>
              <w:jc w:val="both"/>
              <w:rPr>
                <w:sz w:val="24"/>
                <w:szCs w:val="24"/>
                <w:lang w:val="kk-KZ"/>
              </w:rPr>
            </w:pPr>
            <w:r w:rsidRPr="007C4E90">
              <w:rPr>
                <w:rFonts w:eastAsia="Calibri"/>
                <w:sz w:val="24"/>
                <w:szCs w:val="24"/>
              </w:rPr>
              <w:t xml:space="preserve">1. </w:t>
            </w:r>
            <w:proofErr w:type="spellStart"/>
            <w:r w:rsidR="00E50776" w:rsidRPr="00B158B3">
              <w:rPr>
                <w:sz w:val="24"/>
                <w:szCs w:val="24"/>
              </w:rPr>
              <w:t>Жер</w:t>
            </w:r>
            <w:proofErr w:type="spellEnd"/>
            <w:r w:rsidR="00E50776" w:rsidRPr="00B158B3">
              <w:rPr>
                <w:sz w:val="24"/>
                <w:szCs w:val="24"/>
              </w:rPr>
              <w:t xml:space="preserve"> </w:t>
            </w:r>
            <w:proofErr w:type="spellStart"/>
            <w:r w:rsidR="00E50776" w:rsidRPr="00B158B3">
              <w:rPr>
                <w:sz w:val="24"/>
                <w:szCs w:val="24"/>
              </w:rPr>
              <w:t>учаскелерінің</w:t>
            </w:r>
            <w:proofErr w:type="spellEnd"/>
            <w:r w:rsidR="00E50776" w:rsidRPr="00B158B3">
              <w:rPr>
                <w:sz w:val="24"/>
                <w:szCs w:val="24"/>
              </w:rPr>
              <w:t xml:space="preserve"> </w:t>
            </w:r>
            <w:proofErr w:type="spellStart"/>
            <w:r w:rsidR="00E50776" w:rsidRPr="00B158B3">
              <w:rPr>
                <w:sz w:val="24"/>
                <w:szCs w:val="24"/>
              </w:rPr>
              <w:t>шекараларын</w:t>
            </w:r>
            <w:proofErr w:type="spellEnd"/>
            <w:r w:rsidR="00E50776" w:rsidRPr="00B158B3">
              <w:rPr>
                <w:sz w:val="24"/>
                <w:szCs w:val="24"/>
              </w:rPr>
              <w:t xml:space="preserve"> </w:t>
            </w:r>
            <w:proofErr w:type="spellStart"/>
            <w:r w:rsidR="00E50776" w:rsidRPr="00B158B3">
              <w:rPr>
                <w:sz w:val="24"/>
                <w:szCs w:val="24"/>
              </w:rPr>
              <w:t>жергілікті</w:t>
            </w:r>
            <w:proofErr w:type="spellEnd"/>
            <w:r w:rsidR="00E50776" w:rsidRPr="00B158B3">
              <w:rPr>
                <w:sz w:val="24"/>
                <w:szCs w:val="24"/>
              </w:rPr>
              <w:t xml:space="preserve"> </w:t>
            </w:r>
            <w:proofErr w:type="spellStart"/>
            <w:r w:rsidR="00E50776" w:rsidRPr="00B158B3">
              <w:rPr>
                <w:sz w:val="24"/>
                <w:szCs w:val="24"/>
              </w:rPr>
              <w:t>жерде</w:t>
            </w:r>
            <w:proofErr w:type="spellEnd"/>
            <w:r w:rsidR="00E50776" w:rsidRPr="00B158B3">
              <w:rPr>
                <w:sz w:val="24"/>
                <w:szCs w:val="24"/>
              </w:rPr>
              <w:t xml:space="preserve"> </w:t>
            </w:r>
            <w:proofErr w:type="spellStart"/>
            <w:r w:rsidR="00E50776" w:rsidRPr="00B158B3">
              <w:rPr>
                <w:sz w:val="24"/>
                <w:szCs w:val="24"/>
              </w:rPr>
              <w:t>белгілеу</w:t>
            </w:r>
            <w:proofErr w:type="spellEnd"/>
            <w:r w:rsidR="00E50776" w:rsidRPr="00B158B3">
              <w:rPr>
                <w:sz w:val="24"/>
                <w:szCs w:val="24"/>
              </w:rPr>
              <w:t xml:space="preserve"> </w:t>
            </w:r>
            <w:proofErr w:type="spellStart"/>
            <w:r w:rsidR="00E50776" w:rsidRPr="00B158B3">
              <w:rPr>
                <w:sz w:val="24"/>
                <w:szCs w:val="24"/>
              </w:rPr>
              <w:t>және</w:t>
            </w:r>
            <w:proofErr w:type="spellEnd"/>
            <w:r w:rsidR="00E50776" w:rsidRPr="00B158B3">
              <w:rPr>
                <w:sz w:val="24"/>
                <w:szCs w:val="24"/>
              </w:rPr>
              <w:t xml:space="preserve"> </w:t>
            </w:r>
            <w:proofErr w:type="spellStart"/>
            <w:r w:rsidR="00E50776" w:rsidRPr="00B158B3">
              <w:rPr>
                <w:sz w:val="24"/>
                <w:szCs w:val="24"/>
              </w:rPr>
              <w:t>Қазақстан</w:t>
            </w:r>
            <w:proofErr w:type="spellEnd"/>
            <w:r w:rsidR="00E50776" w:rsidRPr="00B158B3">
              <w:rPr>
                <w:sz w:val="24"/>
                <w:szCs w:val="24"/>
              </w:rPr>
              <w:t xml:space="preserve"> </w:t>
            </w:r>
            <w:proofErr w:type="spellStart"/>
            <w:r w:rsidR="00E50776" w:rsidRPr="00B158B3">
              <w:rPr>
                <w:sz w:val="24"/>
                <w:szCs w:val="24"/>
              </w:rPr>
              <w:t>Республикасы</w:t>
            </w:r>
            <w:proofErr w:type="spellEnd"/>
            <w:r w:rsidR="00E50776" w:rsidRPr="00B158B3">
              <w:rPr>
                <w:sz w:val="24"/>
                <w:szCs w:val="24"/>
              </w:rPr>
              <w:t xml:space="preserve"> </w:t>
            </w:r>
            <w:proofErr w:type="spellStart"/>
            <w:r w:rsidR="00E50776" w:rsidRPr="00B158B3">
              <w:rPr>
                <w:sz w:val="24"/>
                <w:szCs w:val="24"/>
              </w:rPr>
              <w:t>Ауыл</w:t>
            </w:r>
            <w:proofErr w:type="spellEnd"/>
            <w:r w:rsidR="00E50776" w:rsidRPr="00B158B3">
              <w:rPr>
                <w:sz w:val="24"/>
                <w:szCs w:val="24"/>
              </w:rPr>
              <w:t xml:space="preserve"> </w:t>
            </w:r>
            <w:proofErr w:type="spellStart"/>
            <w:r w:rsidR="00E50776" w:rsidRPr="00B158B3">
              <w:rPr>
                <w:sz w:val="24"/>
                <w:szCs w:val="24"/>
              </w:rPr>
              <w:t>шаруашылығы</w:t>
            </w:r>
            <w:proofErr w:type="spellEnd"/>
            <w:r w:rsidR="00E50776" w:rsidRPr="00B158B3">
              <w:rPr>
                <w:sz w:val="24"/>
                <w:szCs w:val="24"/>
              </w:rPr>
              <w:t xml:space="preserve"> </w:t>
            </w:r>
            <w:proofErr w:type="spellStart"/>
            <w:r w:rsidR="00E50776" w:rsidRPr="00B158B3">
              <w:rPr>
                <w:sz w:val="24"/>
                <w:szCs w:val="24"/>
              </w:rPr>
              <w:t>министрінің</w:t>
            </w:r>
            <w:proofErr w:type="spellEnd"/>
            <w:r w:rsidR="00E50776" w:rsidRPr="00B158B3">
              <w:rPr>
                <w:sz w:val="24"/>
                <w:szCs w:val="24"/>
              </w:rPr>
              <w:t xml:space="preserve"> 2022 </w:t>
            </w:r>
            <w:proofErr w:type="spellStart"/>
            <w:r w:rsidR="00E50776" w:rsidRPr="00B158B3">
              <w:rPr>
                <w:sz w:val="24"/>
                <w:szCs w:val="24"/>
              </w:rPr>
              <w:t>жылғы</w:t>
            </w:r>
            <w:proofErr w:type="spellEnd"/>
            <w:r w:rsidR="00E50776" w:rsidRPr="00B158B3">
              <w:rPr>
                <w:sz w:val="24"/>
                <w:szCs w:val="24"/>
              </w:rPr>
              <w:t xml:space="preserve"> 3 </w:t>
            </w:r>
            <w:proofErr w:type="spellStart"/>
            <w:r w:rsidR="00E50776" w:rsidRPr="00B158B3">
              <w:rPr>
                <w:sz w:val="24"/>
                <w:szCs w:val="24"/>
              </w:rPr>
              <w:t>маусымдағы</w:t>
            </w:r>
            <w:proofErr w:type="spellEnd"/>
            <w:r w:rsidR="00E50776" w:rsidRPr="00B158B3">
              <w:rPr>
                <w:sz w:val="24"/>
                <w:szCs w:val="24"/>
              </w:rPr>
              <w:t xml:space="preserve"> № 180 </w:t>
            </w:r>
            <w:proofErr w:type="spellStart"/>
            <w:r w:rsidR="00E50776" w:rsidRPr="00B158B3">
              <w:rPr>
                <w:sz w:val="24"/>
                <w:szCs w:val="24"/>
              </w:rPr>
              <w:t>бұйрығымен</w:t>
            </w:r>
            <w:proofErr w:type="spellEnd"/>
            <w:r w:rsidR="00E50776" w:rsidRPr="00B158B3">
              <w:rPr>
                <w:sz w:val="24"/>
                <w:szCs w:val="24"/>
              </w:rPr>
              <w:t xml:space="preserve"> </w:t>
            </w:r>
            <w:proofErr w:type="spellStart"/>
            <w:r w:rsidR="00E50776" w:rsidRPr="00B158B3">
              <w:rPr>
                <w:sz w:val="24"/>
                <w:szCs w:val="24"/>
              </w:rPr>
              <w:t>бекітілген</w:t>
            </w:r>
            <w:proofErr w:type="spellEnd"/>
            <w:r w:rsidR="00E50776" w:rsidRPr="00B158B3">
              <w:rPr>
                <w:sz w:val="24"/>
                <w:szCs w:val="24"/>
              </w:rPr>
              <w:t xml:space="preserve"> </w:t>
            </w:r>
            <w:proofErr w:type="spellStart"/>
            <w:r w:rsidR="00E50776" w:rsidRPr="00B158B3">
              <w:rPr>
                <w:sz w:val="24"/>
                <w:szCs w:val="24"/>
              </w:rPr>
              <w:t>Жерге</w:t>
            </w:r>
            <w:proofErr w:type="spellEnd"/>
            <w:r w:rsidR="00E50776" w:rsidRPr="00B158B3">
              <w:rPr>
                <w:sz w:val="24"/>
                <w:szCs w:val="24"/>
              </w:rPr>
              <w:t xml:space="preserve"> </w:t>
            </w:r>
            <w:proofErr w:type="spellStart"/>
            <w:r w:rsidR="00E50776" w:rsidRPr="00B158B3">
              <w:rPr>
                <w:sz w:val="24"/>
                <w:szCs w:val="24"/>
              </w:rPr>
              <w:t>орналастыру</w:t>
            </w:r>
            <w:proofErr w:type="spellEnd"/>
            <w:r w:rsidR="00E50776" w:rsidRPr="00B158B3">
              <w:rPr>
                <w:sz w:val="24"/>
                <w:szCs w:val="24"/>
              </w:rPr>
              <w:t xml:space="preserve"> </w:t>
            </w:r>
            <w:proofErr w:type="spellStart"/>
            <w:r w:rsidR="00E50776" w:rsidRPr="00B158B3">
              <w:rPr>
                <w:sz w:val="24"/>
                <w:szCs w:val="24"/>
              </w:rPr>
              <w:t>жобасын</w:t>
            </w:r>
            <w:proofErr w:type="spellEnd"/>
            <w:r w:rsidR="00E50776" w:rsidRPr="00B158B3">
              <w:rPr>
                <w:sz w:val="24"/>
                <w:szCs w:val="24"/>
              </w:rPr>
              <w:t xml:space="preserve"> </w:t>
            </w:r>
            <w:proofErr w:type="spellStart"/>
            <w:r w:rsidR="00E50776" w:rsidRPr="00B158B3">
              <w:rPr>
                <w:sz w:val="24"/>
                <w:szCs w:val="24"/>
              </w:rPr>
              <w:t>жасау</w:t>
            </w:r>
            <w:proofErr w:type="spellEnd"/>
            <w:r w:rsidR="00E50776" w:rsidRPr="00B158B3">
              <w:rPr>
                <w:sz w:val="24"/>
                <w:szCs w:val="24"/>
              </w:rPr>
              <w:t xml:space="preserve"> </w:t>
            </w:r>
            <w:proofErr w:type="spellStart"/>
            <w:r w:rsidR="00E50776" w:rsidRPr="00B158B3">
              <w:rPr>
                <w:sz w:val="24"/>
                <w:szCs w:val="24"/>
              </w:rPr>
              <w:t>жөніндегі</w:t>
            </w:r>
            <w:proofErr w:type="spellEnd"/>
            <w:r w:rsidR="00E50776" w:rsidRPr="00B158B3">
              <w:rPr>
                <w:sz w:val="24"/>
                <w:szCs w:val="24"/>
              </w:rPr>
              <w:t xml:space="preserve"> </w:t>
            </w:r>
            <w:proofErr w:type="spellStart"/>
            <w:r w:rsidR="00E50776" w:rsidRPr="00B158B3">
              <w:rPr>
                <w:sz w:val="24"/>
                <w:szCs w:val="24"/>
              </w:rPr>
              <w:t>жерге</w:t>
            </w:r>
            <w:proofErr w:type="spellEnd"/>
            <w:r w:rsidR="00E50776" w:rsidRPr="00B158B3">
              <w:rPr>
                <w:sz w:val="24"/>
                <w:szCs w:val="24"/>
              </w:rPr>
              <w:t xml:space="preserve"> </w:t>
            </w:r>
            <w:proofErr w:type="spellStart"/>
            <w:r w:rsidR="00E50776" w:rsidRPr="00B158B3">
              <w:rPr>
                <w:sz w:val="24"/>
                <w:szCs w:val="24"/>
              </w:rPr>
              <w:t>орналастыру</w:t>
            </w:r>
            <w:proofErr w:type="spellEnd"/>
            <w:r w:rsidR="00E50776" w:rsidRPr="00B158B3">
              <w:rPr>
                <w:sz w:val="24"/>
                <w:szCs w:val="24"/>
              </w:rPr>
              <w:t xml:space="preserve"> </w:t>
            </w:r>
            <w:proofErr w:type="spellStart"/>
            <w:r w:rsidR="00E50776" w:rsidRPr="00B158B3">
              <w:rPr>
                <w:sz w:val="24"/>
                <w:szCs w:val="24"/>
              </w:rPr>
              <w:t>жұмыстарын</w:t>
            </w:r>
            <w:proofErr w:type="spellEnd"/>
            <w:r w:rsidR="00E50776" w:rsidRPr="00B158B3">
              <w:rPr>
                <w:sz w:val="24"/>
                <w:szCs w:val="24"/>
              </w:rPr>
              <w:t xml:space="preserve"> </w:t>
            </w:r>
            <w:proofErr w:type="spellStart"/>
            <w:r w:rsidR="00E50776" w:rsidRPr="00B158B3">
              <w:rPr>
                <w:sz w:val="24"/>
                <w:szCs w:val="24"/>
              </w:rPr>
              <w:t>орындау</w:t>
            </w:r>
            <w:proofErr w:type="spellEnd"/>
            <w:r w:rsidR="00E50776" w:rsidRPr="00B158B3">
              <w:rPr>
                <w:sz w:val="24"/>
                <w:szCs w:val="24"/>
              </w:rPr>
              <w:t xml:space="preserve"> </w:t>
            </w:r>
            <w:proofErr w:type="spellStart"/>
            <w:r w:rsidR="00E50776" w:rsidRPr="00B158B3">
              <w:rPr>
                <w:sz w:val="24"/>
                <w:szCs w:val="24"/>
              </w:rPr>
              <w:t>қағидаларының</w:t>
            </w:r>
            <w:proofErr w:type="spellEnd"/>
            <w:r w:rsidR="00E50776" w:rsidRPr="00B158B3">
              <w:rPr>
                <w:sz w:val="24"/>
                <w:szCs w:val="24"/>
              </w:rPr>
              <w:t xml:space="preserve"> </w:t>
            </w:r>
            <w:proofErr w:type="spellStart"/>
            <w:r w:rsidR="00E50776" w:rsidRPr="00B158B3">
              <w:rPr>
                <w:sz w:val="24"/>
                <w:szCs w:val="24"/>
              </w:rPr>
              <w:t>талаптарына</w:t>
            </w:r>
            <w:proofErr w:type="spellEnd"/>
            <w:r w:rsidR="00E50776" w:rsidRPr="00B158B3">
              <w:rPr>
                <w:sz w:val="24"/>
                <w:szCs w:val="24"/>
              </w:rPr>
              <w:t xml:space="preserve"> </w:t>
            </w:r>
            <w:proofErr w:type="spellStart"/>
            <w:r w:rsidR="00E50776" w:rsidRPr="00B158B3">
              <w:rPr>
                <w:sz w:val="24"/>
                <w:szCs w:val="24"/>
              </w:rPr>
              <w:t>сәйкес</w:t>
            </w:r>
            <w:proofErr w:type="spellEnd"/>
            <w:r w:rsidR="00E50776" w:rsidRPr="00B158B3">
              <w:rPr>
                <w:sz w:val="24"/>
                <w:szCs w:val="24"/>
              </w:rPr>
              <w:t xml:space="preserve"> </w:t>
            </w:r>
            <w:proofErr w:type="spellStart"/>
            <w:r w:rsidR="00E50776" w:rsidRPr="00B158B3">
              <w:rPr>
                <w:sz w:val="24"/>
                <w:szCs w:val="24"/>
              </w:rPr>
              <w:t>ауданы</w:t>
            </w:r>
            <w:proofErr w:type="spellEnd"/>
            <w:r w:rsidR="00E50776" w:rsidRPr="00B158B3">
              <w:rPr>
                <w:sz w:val="24"/>
                <w:szCs w:val="24"/>
              </w:rPr>
              <w:t>:</w:t>
            </w:r>
          </w:p>
          <w:p w14:paraId="67711AD0" w14:textId="4C9C5656" w:rsidR="00E50776" w:rsidRPr="00B158B3" w:rsidRDefault="00E50776" w:rsidP="00242647">
            <w:pPr>
              <w:spacing w:after="0" w:line="278" w:lineRule="auto"/>
              <w:jc w:val="both"/>
              <w:rPr>
                <w:sz w:val="24"/>
                <w:szCs w:val="24"/>
                <w:lang w:val="kk-KZ"/>
              </w:rPr>
            </w:pPr>
            <w:r w:rsidRPr="00B158B3">
              <w:rPr>
                <w:sz w:val="24"/>
                <w:szCs w:val="24"/>
                <w:lang w:val="kk-KZ"/>
              </w:rPr>
              <w:t>- 0,10 гектарға дейінгі</w:t>
            </w:r>
            <w:r w:rsidR="00242647">
              <w:rPr>
                <w:sz w:val="24"/>
                <w:szCs w:val="24"/>
                <w:lang w:val="kk-KZ"/>
              </w:rPr>
              <w:t xml:space="preserve"> </w:t>
            </w:r>
            <w:r w:rsidR="00242647" w:rsidRPr="00B158B3">
              <w:rPr>
                <w:sz w:val="24"/>
                <w:szCs w:val="24"/>
                <w:lang w:val="kk-KZ"/>
              </w:rPr>
              <w:t>Наурызбай ауданында</w:t>
            </w:r>
            <w:r w:rsidR="00242647" w:rsidRPr="00242647">
              <w:rPr>
                <w:sz w:val="24"/>
                <w:szCs w:val="24"/>
                <w:lang w:val="kk-KZ"/>
              </w:rPr>
              <w:t xml:space="preserve">ғы </w:t>
            </w:r>
            <w:r w:rsidR="00242647" w:rsidRPr="00B158B3">
              <w:rPr>
                <w:sz w:val="24"/>
                <w:szCs w:val="24"/>
                <w:lang w:val="kk-KZ"/>
              </w:rPr>
              <w:t xml:space="preserve">(Қалқаман станциясының </w:t>
            </w:r>
            <w:r w:rsidR="00A4243E">
              <w:rPr>
                <w:sz w:val="24"/>
                <w:szCs w:val="24"/>
                <w:lang w:val="kk-KZ"/>
              </w:rPr>
              <w:t xml:space="preserve">желдету дүнгіршегі, </w:t>
            </w:r>
            <w:r w:rsidR="00A4243E" w:rsidRPr="00A4243E">
              <w:rPr>
                <w:sz w:val="24"/>
                <w:szCs w:val="24"/>
                <w:lang w:val="kk-KZ"/>
              </w:rPr>
              <w:t>авариялық шығу павильоны</w:t>
            </w:r>
            <w:r w:rsidR="00242647" w:rsidRPr="00B158B3">
              <w:rPr>
                <w:sz w:val="24"/>
                <w:szCs w:val="24"/>
                <w:lang w:val="kk-KZ"/>
              </w:rPr>
              <w:t>)</w:t>
            </w:r>
            <w:r w:rsidR="00242647" w:rsidRPr="00242647">
              <w:rPr>
                <w:sz w:val="24"/>
                <w:szCs w:val="24"/>
                <w:lang w:val="kk-KZ"/>
              </w:rPr>
              <w:t xml:space="preserve"> </w:t>
            </w:r>
            <w:r w:rsidR="00A4243E">
              <w:rPr>
                <w:sz w:val="24"/>
                <w:szCs w:val="24"/>
                <w:lang w:val="kk-KZ"/>
              </w:rPr>
              <w:t>2</w:t>
            </w:r>
            <w:r w:rsidRPr="00B158B3">
              <w:rPr>
                <w:sz w:val="24"/>
                <w:szCs w:val="24"/>
                <w:lang w:val="kk-KZ"/>
              </w:rPr>
              <w:t xml:space="preserve"> жер учаскесіне, жерге орналастыру жобаларын әзірлеу.</w:t>
            </w:r>
          </w:p>
          <w:p w14:paraId="25E8644E" w14:textId="791E7C58" w:rsidR="00DA0060" w:rsidRPr="007C4E90" w:rsidRDefault="00591F47" w:rsidP="00DF6813">
            <w:pPr>
              <w:pStyle w:val="1"/>
              <w:spacing w:before="0" w:beforeAutospacing="0" w:after="0" w:afterAutospacing="0"/>
              <w:jc w:val="both"/>
              <w:textAlignment w:val="baseline"/>
              <w:rPr>
                <w:rFonts w:eastAsia="Calibri"/>
                <w:b w:val="0"/>
                <w:sz w:val="24"/>
                <w:szCs w:val="24"/>
                <w:lang w:val="kk-KZ"/>
              </w:rPr>
            </w:pPr>
            <w:r w:rsidRPr="00C521DA">
              <w:rPr>
                <w:rFonts w:eastAsia="Calibri"/>
                <w:b w:val="0"/>
                <w:sz w:val="24"/>
                <w:szCs w:val="24"/>
                <w:lang w:val="kk-KZ"/>
              </w:rPr>
              <w:t>2. Жұмыс аяқталғаннан кейін Орындаушы Тапсырыс берушінің атына Алматы қаласы бойынша "Азаматтарға арналған үкімет"</w:t>
            </w:r>
            <w:r w:rsidRPr="007C4E90">
              <w:rPr>
                <w:rFonts w:eastAsia="Calibri"/>
                <w:b w:val="0"/>
                <w:sz w:val="24"/>
                <w:szCs w:val="24"/>
                <w:lang w:val="kk-KZ"/>
              </w:rPr>
              <w:t xml:space="preserve"> </w:t>
            </w:r>
            <w:r w:rsidRPr="00C521DA">
              <w:rPr>
                <w:rFonts w:eastAsia="Calibri"/>
                <w:b w:val="0"/>
                <w:sz w:val="24"/>
                <w:szCs w:val="24"/>
                <w:lang w:val="kk-KZ"/>
              </w:rPr>
              <w:t xml:space="preserve">МК" </w:t>
            </w:r>
            <w:r w:rsidR="00DF6813" w:rsidRPr="007C4E90">
              <w:rPr>
                <w:rFonts w:eastAsia="Calibri"/>
                <w:b w:val="0"/>
                <w:sz w:val="24"/>
                <w:szCs w:val="24"/>
                <w:lang w:val="kk-KZ"/>
              </w:rPr>
              <w:t>КЕАҚФ</w:t>
            </w:r>
            <w:r w:rsidRPr="00C521DA">
              <w:rPr>
                <w:rFonts w:eastAsia="Calibri"/>
                <w:b w:val="0"/>
                <w:sz w:val="24"/>
                <w:szCs w:val="24"/>
                <w:lang w:val="kk-KZ"/>
              </w:rPr>
              <w:t>-ның Жер-кадастрлық бөлімімен келісілген жоғарыда көрсетілген жер учаскесіне жерге орналастыру жобасын екі данада ұсынады.</w:t>
            </w:r>
          </w:p>
        </w:tc>
      </w:tr>
      <w:tr w:rsidR="00A66E34" w:rsidRPr="00B5437E" w14:paraId="5BFF9D68" w14:textId="77777777" w:rsidTr="007A1EED">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vAlign w:val="center"/>
          </w:tcPr>
          <w:p w14:paraId="032416D1" w14:textId="77777777" w:rsidR="00A66E34" w:rsidRPr="007C4E90" w:rsidRDefault="00A66E34" w:rsidP="001337C6">
            <w:pPr>
              <w:spacing w:after="0" w:line="240" w:lineRule="auto"/>
              <w:ind w:left="20"/>
              <w:rPr>
                <w:sz w:val="24"/>
                <w:szCs w:val="24"/>
                <w:lang w:val="kk-KZ"/>
              </w:rPr>
            </w:pPr>
            <w:r w:rsidRPr="007C4E90">
              <w:rPr>
                <w:rFonts w:eastAsia="Calibri"/>
                <w:sz w:val="24"/>
                <w:szCs w:val="24"/>
                <w:lang w:val="kk-KZ"/>
              </w:rPr>
              <w:t xml:space="preserve">Әлеуетті көрсетілетін қызметтерді беруші жеңімпаз болып танылған жағдайда, оған қойылатын шарттар және мемлекеттік сатып алу туралы онымен шарт жасасу  (әлеуетті көрсетілетін қызметтерді </w:t>
            </w:r>
            <w:r w:rsidRPr="007C4E90">
              <w:rPr>
                <w:rFonts w:eastAsia="Calibri"/>
                <w:sz w:val="24"/>
                <w:szCs w:val="24"/>
                <w:lang w:val="kk-KZ"/>
              </w:rPr>
              <w:lastRenderedPageBreak/>
              <w:t xml:space="preserve">берушінің аталған мәліметтерді көрсетпегені және ұсынбағаны үшін ауытқуына жол берілмейді)  </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1A8BFBFC" w14:textId="77777777" w:rsidR="00DF6813"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lastRenderedPageBreak/>
              <w:t>1.Жұмысты орындауды Орындаушы Тапсырыс берушінің өтінімдері (бұдан әрі - өтінім) негізінде осы техникалық ерекшеліктің және шарттың талаптарына сәйкес жүзеге асырады.</w:t>
            </w:r>
          </w:p>
          <w:p w14:paraId="074EC4E6" w14:textId="77777777" w:rsidR="00DF6813"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t xml:space="preserve">2. Жұмысты орындауға өтінімді Тапсырыс беруші </w:t>
            </w:r>
            <w:r w:rsidRPr="007C4E90">
              <w:rPr>
                <w:rFonts w:eastAsia="Calibri"/>
                <w:sz w:val="24"/>
                <w:szCs w:val="24"/>
                <w:lang w:val="kk-KZ"/>
              </w:rPr>
              <w:lastRenderedPageBreak/>
              <w:t>Орындаушының мекенжайына оның пошта деректемелеріне сәйкес екі данада (қол қойылғаннан кейін бір данасы Тапсырыс берушіге қайтарылады) не Орындаушының электрондық поштасының мекенжайы бойынша жібереді. Өтінімді тапсырыс беруші "ҚР Мемлекеттік сатып алу" веб-порталы арқылы да жібере алады www.goszakup.gov.kz өтінім мәтіні бар хабарлама түрінде "келісу" қойындысы арқылы. Веб-порталда хабарламаның жеткізілгені туралы растауды Тараптар Орындаушының өтінімін алу және оған қол қою ретінде түсінеді және таниды.</w:t>
            </w:r>
          </w:p>
          <w:p w14:paraId="73E46792" w14:textId="77777777" w:rsidR="00DF6813"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t xml:space="preserve">3. Орындаушы жұмысты өтінім берілген сәттен бастап күнтізбелік 30 (отыз) күн ішінде оны беру нысанына қарамастан (электрондық немесе қағаз жеткізгіште) орындауға міндетті. </w:t>
            </w:r>
          </w:p>
          <w:p w14:paraId="1C6638D6" w14:textId="77777777" w:rsidR="00DF6813"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t>4. Тапсырыс беруші орындаған жұмыстар үшін ақы төлеу "Алматы қаласы Жер қатынастары басқармасы" КММ жерге орналастыру жобасы бекітілгеннен кейін жүзеге асырылады.</w:t>
            </w:r>
          </w:p>
          <w:p w14:paraId="189F39B2" w14:textId="77777777" w:rsidR="00DF6813"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t>5. Орындаушы Тапсырыс берушіге жұмыстардың сапалы және уақтылы орындалуына, сондай-ақ қателерді, кемшіліктерді және техникалық ерекшелік пен Шарттың талаптарына басқа да сәйкессіздіктерді өтеусіз түзетуге кепілдік береді.</w:t>
            </w:r>
          </w:p>
          <w:p w14:paraId="2F750DE0" w14:textId="77777777" w:rsidR="00A66E34"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t>6. Орындаушы орындалған жұмыстар аяқталған күні "ҚР Мемлекеттік сатып алу" веб-порталы арқылы жіберуге міндетті www.goszakup.gov.kz Тапсырыс берушіге орындалған жұмыс туралы мәліметтерді толтыра отырып, Мемлекеттік сатып ал</w:t>
            </w:r>
            <w:r w:rsidR="001C0E78">
              <w:rPr>
                <w:rFonts w:eastAsia="Calibri"/>
                <w:sz w:val="24"/>
                <w:szCs w:val="24"/>
                <w:lang w:val="kk-KZ"/>
              </w:rPr>
              <w:t>уды жүзеге асыру қағидаларына 50</w:t>
            </w:r>
            <w:r w:rsidRPr="007C4E90">
              <w:rPr>
                <w:rFonts w:eastAsia="Calibri"/>
                <w:sz w:val="24"/>
                <w:szCs w:val="24"/>
                <w:lang w:val="kk-KZ"/>
              </w:rPr>
              <w:t>-қосымшаға сәйкес нысан бойынша орындалған жұмыстардың электрондық-цифрлық қолтаңбасымен бекітілген актісі.</w:t>
            </w:r>
          </w:p>
          <w:p w14:paraId="38A2044C" w14:textId="77777777" w:rsidR="00F65426" w:rsidRPr="007C4E90" w:rsidRDefault="00F65426" w:rsidP="00F65426">
            <w:pPr>
              <w:pStyle w:val="a7"/>
              <w:jc w:val="both"/>
              <w:rPr>
                <w:rFonts w:eastAsia="Calibri"/>
                <w:sz w:val="24"/>
                <w:szCs w:val="24"/>
                <w:lang w:val="kk-KZ"/>
              </w:rPr>
            </w:pPr>
            <w:r w:rsidRPr="007C4E90">
              <w:rPr>
                <w:rFonts w:eastAsia="Calibri"/>
                <w:sz w:val="24"/>
                <w:szCs w:val="24"/>
                <w:lang w:val="kk-KZ"/>
              </w:rPr>
              <w:t>7. Сатып алу туралы ақпарат алу үшін Телефон:</w:t>
            </w:r>
          </w:p>
          <w:p w14:paraId="3A8B9ABF" w14:textId="77777777" w:rsidR="00F65426" w:rsidRPr="007C4E90" w:rsidRDefault="00F65426" w:rsidP="00F65426">
            <w:pPr>
              <w:tabs>
                <w:tab w:val="left" w:pos="398"/>
              </w:tabs>
              <w:suppressAutoHyphens/>
              <w:spacing w:after="0" w:line="240" w:lineRule="auto"/>
              <w:contextualSpacing/>
              <w:jc w:val="both"/>
              <w:rPr>
                <w:rFonts w:eastAsia="Calibri"/>
                <w:sz w:val="24"/>
                <w:szCs w:val="24"/>
                <w:lang w:val="kk-KZ" w:eastAsia="ru-RU"/>
              </w:rPr>
            </w:pPr>
            <w:r w:rsidRPr="007C4E90">
              <w:rPr>
                <w:sz w:val="24"/>
                <w:szCs w:val="24"/>
                <w:lang w:val="kk-KZ" w:eastAsia="ru-RU"/>
              </w:rPr>
              <w:t xml:space="preserve">Мемлекеттік сатып алу бөлімі: </w:t>
            </w:r>
          </w:p>
          <w:p w14:paraId="18BC61A3" w14:textId="77777777" w:rsidR="00F65426" w:rsidRPr="007C4E90" w:rsidRDefault="00F65426" w:rsidP="00F65426">
            <w:pPr>
              <w:tabs>
                <w:tab w:val="left" w:pos="398"/>
              </w:tabs>
              <w:spacing w:after="0"/>
              <w:jc w:val="both"/>
              <w:rPr>
                <w:sz w:val="24"/>
                <w:szCs w:val="24"/>
                <w:lang w:val="kk-KZ"/>
              </w:rPr>
            </w:pPr>
            <w:r w:rsidRPr="007C4E90">
              <w:rPr>
                <w:sz w:val="24"/>
                <w:szCs w:val="24"/>
                <w:lang w:val="kk-KZ"/>
              </w:rPr>
              <w:t xml:space="preserve">+7 (727) 396-85-50, 396-88-57, 396-87-57. </w:t>
            </w:r>
          </w:p>
          <w:p w14:paraId="0DFA724D" w14:textId="35C41694" w:rsidR="00F65426" w:rsidRPr="007C4E90" w:rsidRDefault="00F65426" w:rsidP="00F65426">
            <w:pPr>
              <w:spacing w:after="0" w:line="240" w:lineRule="auto"/>
              <w:jc w:val="both"/>
              <w:rPr>
                <w:rFonts w:eastAsia="Calibri"/>
                <w:sz w:val="24"/>
                <w:szCs w:val="24"/>
                <w:lang w:val="kk-KZ"/>
              </w:rPr>
            </w:pPr>
            <w:r w:rsidRPr="007C4E90">
              <w:rPr>
                <w:sz w:val="24"/>
                <w:szCs w:val="24"/>
                <w:lang w:val="kk-KZ"/>
              </w:rPr>
              <w:t>Бастамашы қызметі: +7 (727) 396-88-</w:t>
            </w:r>
            <w:r w:rsidR="0021781E">
              <w:rPr>
                <w:sz w:val="24"/>
                <w:szCs w:val="24"/>
                <w:lang w:val="kk-KZ"/>
              </w:rPr>
              <w:t>25</w:t>
            </w:r>
            <w:r w:rsidRPr="007C4E90">
              <w:rPr>
                <w:sz w:val="24"/>
                <w:szCs w:val="24"/>
                <w:lang w:val="kk-KZ"/>
              </w:rPr>
              <w:t>, 396-8</w:t>
            </w:r>
            <w:r w:rsidR="00242647">
              <w:rPr>
                <w:sz w:val="24"/>
                <w:szCs w:val="24"/>
                <w:lang w:val="kk-KZ"/>
              </w:rPr>
              <w:t>8</w:t>
            </w:r>
            <w:r w:rsidRPr="007C4E90">
              <w:rPr>
                <w:sz w:val="24"/>
                <w:szCs w:val="24"/>
                <w:lang w:val="kk-KZ"/>
              </w:rPr>
              <w:t>-</w:t>
            </w:r>
            <w:r w:rsidR="0021781E">
              <w:rPr>
                <w:sz w:val="24"/>
                <w:szCs w:val="24"/>
                <w:lang w:val="kk-KZ"/>
              </w:rPr>
              <w:t>26</w:t>
            </w:r>
            <w:r w:rsidRPr="007C4E90">
              <w:rPr>
                <w:sz w:val="24"/>
                <w:szCs w:val="24"/>
                <w:lang w:val="kk-KZ"/>
              </w:rPr>
              <w:t xml:space="preserve">  (сатып алынатын ТЖҚ </w:t>
            </w:r>
            <w:r w:rsidRPr="007C4E90">
              <w:rPr>
                <w:b/>
                <w:sz w:val="24"/>
                <w:szCs w:val="24"/>
                <w:lang w:val="kk-KZ"/>
              </w:rPr>
              <w:t>техникалық ерекшелігі бойынша</w:t>
            </w:r>
            <w:r w:rsidRPr="007C4E90">
              <w:rPr>
                <w:sz w:val="24"/>
                <w:szCs w:val="24"/>
                <w:lang w:val="kk-KZ"/>
              </w:rPr>
              <w:t xml:space="preserve"> мәселеге қатысты).</w:t>
            </w:r>
          </w:p>
        </w:tc>
      </w:tr>
    </w:tbl>
    <w:p w14:paraId="784689C7" w14:textId="77777777" w:rsidR="005203B2" w:rsidRPr="00D65E71" w:rsidRDefault="00DA0060" w:rsidP="003F645F">
      <w:pPr>
        <w:spacing w:after="0" w:line="240" w:lineRule="auto"/>
        <w:jc w:val="both"/>
        <w:rPr>
          <w:sz w:val="24"/>
          <w:szCs w:val="24"/>
          <w:u w:val="single"/>
          <w:lang w:val="kk-KZ" w:eastAsia="ru-RU"/>
        </w:rPr>
      </w:pPr>
      <w:r w:rsidRPr="00D65E71">
        <w:rPr>
          <w:color w:val="000000"/>
          <w:sz w:val="24"/>
          <w:szCs w:val="24"/>
          <w:lang w:val="kk-KZ" w:eastAsia="ru-RU"/>
        </w:rPr>
        <w:lastRenderedPageBreak/>
        <w:t xml:space="preserve">       </w:t>
      </w:r>
    </w:p>
    <w:p w14:paraId="45207FD1" w14:textId="77777777" w:rsidR="005C4E85" w:rsidRPr="00D65E71" w:rsidRDefault="005C4E85" w:rsidP="005C4E85">
      <w:pPr>
        <w:spacing w:after="0" w:line="240" w:lineRule="auto"/>
        <w:jc w:val="center"/>
        <w:rPr>
          <w:b/>
          <w:iCs/>
          <w:sz w:val="24"/>
          <w:szCs w:val="24"/>
          <w:lang w:val="kk-KZ" w:eastAsia="ru-RU"/>
        </w:rPr>
      </w:pPr>
    </w:p>
    <w:p w14:paraId="0AD45DC1" w14:textId="77777777" w:rsidR="005C4E85" w:rsidRPr="00D65E71" w:rsidRDefault="005C4E85" w:rsidP="005C4E85">
      <w:pPr>
        <w:spacing w:after="0" w:line="240" w:lineRule="auto"/>
        <w:jc w:val="both"/>
        <w:rPr>
          <w:sz w:val="24"/>
          <w:szCs w:val="24"/>
          <w:lang w:val="kk-KZ"/>
        </w:rPr>
      </w:pPr>
    </w:p>
    <w:sectPr w:rsidR="005C4E85" w:rsidRPr="00D65E71" w:rsidSect="00B72E08">
      <w:pgSz w:w="11907" w:h="16839" w:code="9"/>
      <w:pgMar w:top="567" w:right="567" w:bottom="567"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04014C"/>
    <w:multiLevelType w:val="hybridMultilevel"/>
    <w:tmpl w:val="25A8160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58C5CC3"/>
    <w:multiLevelType w:val="hybridMultilevel"/>
    <w:tmpl w:val="069A99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95E27BF"/>
    <w:multiLevelType w:val="hybridMultilevel"/>
    <w:tmpl w:val="394EF73A"/>
    <w:lvl w:ilvl="0" w:tplc="04190001">
      <w:start w:val="1"/>
      <w:numFmt w:val="bullet"/>
      <w:lvlText w:val=""/>
      <w:lvlJc w:val="left"/>
      <w:pPr>
        <w:ind w:left="1414" w:hanging="360"/>
      </w:pPr>
      <w:rPr>
        <w:rFonts w:ascii="Symbol" w:hAnsi="Symbol" w:hint="default"/>
      </w:rPr>
    </w:lvl>
    <w:lvl w:ilvl="1" w:tplc="04190003" w:tentative="1">
      <w:start w:val="1"/>
      <w:numFmt w:val="bullet"/>
      <w:lvlText w:val="o"/>
      <w:lvlJc w:val="left"/>
      <w:pPr>
        <w:ind w:left="2134" w:hanging="360"/>
      </w:pPr>
      <w:rPr>
        <w:rFonts w:ascii="Courier New" w:hAnsi="Courier New" w:cs="Courier New" w:hint="default"/>
      </w:rPr>
    </w:lvl>
    <w:lvl w:ilvl="2" w:tplc="04190005" w:tentative="1">
      <w:start w:val="1"/>
      <w:numFmt w:val="bullet"/>
      <w:lvlText w:val=""/>
      <w:lvlJc w:val="left"/>
      <w:pPr>
        <w:ind w:left="2854" w:hanging="360"/>
      </w:pPr>
      <w:rPr>
        <w:rFonts w:ascii="Wingdings" w:hAnsi="Wingdings" w:hint="default"/>
      </w:rPr>
    </w:lvl>
    <w:lvl w:ilvl="3" w:tplc="04190001" w:tentative="1">
      <w:start w:val="1"/>
      <w:numFmt w:val="bullet"/>
      <w:lvlText w:val=""/>
      <w:lvlJc w:val="left"/>
      <w:pPr>
        <w:ind w:left="3574" w:hanging="360"/>
      </w:pPr>
      <w:rPr>
        <w:rFonts w:ascii="Symbol" w:hAnsi="Symbol" w:hint="default"/>
      </w:rPr>
    </w:lvl>
    <w:lvl w:ilvl="4" w:tplc="04190003" w:tentative="1">
      <w:start w:val="1"/>
      <w:numFmt w:val="bullet"/>
      <w:lvlText w:val="o"/>
      <w:lvlJc w:val="left"/>
      <w:pPr>
        <w:ind w:left="4294" w:hanging="360"/>
      </w:pPr>
      <w:rPr>
        <w:rFonts w:ascii="Courier New" w:hAnsi="Courier New" w:cs="Courier New" w:hint="default"/>
      </w:rPr>
    </w:lvl>
    <w:lvl w:ilvl="5" w:tplc="04190005" w:tentative="1">
      <w:start w:val="1"/>
      <w:numFmt w:val="bullet"/>
      <w:lvlText w:val=""/>
      <w:lvlJc w:val="left"/>
      <w:pPr>
        <w:ind w:left="5014" w:hanging="360"/>
      </w:pPr>
      <w:rPr>
        <w:rFonts w:ascii="Wingdings" w:hAnsi="Wingdings" w:hint="default"/>
      </w:rPr>
    </w:lvl>
    <w:lvl w:ilvl="6" w:tplc="04190001" w:tentative="1">
      <w:start w:val="1"/>
      <w:numFmt w:val="bullet"/>
      <w:lvlText w:val=""/>
      <w:lvlJc w:val="left"/>
      <w:pPr>
        <w:ind w:left="5734" w:hanging="360"/>
      </w:pPr>
      <w:rPr>
        <w:rFonts w:ascii="Symbol" w:hAnsi="Symbol" w:hint="default"/>
      </w:rPr>
    </w:lvl>
    <w:lvl w:ilvl="7" w:tplc="04190003" w:tentative="1">
      <w:start w:val="1"/>
      <w:numFmt w:val="bullet"/>
      <w:lvlText w:val="o"/>
      <w:lvlJc w:val="left"/>
      <w:pPr>
        <w:ind w:left="6454" w:hanging="360"/>
      </w:pPr>
      <w:rPr>
        <w:rFonts w:ascii="Courier New" w:hAnsi="Courier New" w:cs="Courier New" w:hint="default"/>
      </w:rPr>
    </w:lvl>
    <w:lvl w:ilvl="8" w:tplc="04190005" w:tentative="1">
      <w:start w:val="1"/>
      <w:numFmt w:val="bullet"/>
      <w:lvlText w:val=""/>
      <w:lvlJc w:val="left"/>
      <w:pPr>
        <w:ind w:left="7174" w:hanging="360"/>
      </w:pPr>
      <w:rPr>
        <w:rFonts w:ascii="Wingdings" w:hAnsi="Wingdings" w:hint="default"/>
      </w:rPr>
    </w:lvl>
  </w:abstractNum>
  <w:abstractNum w:abstractNumId="3">
    <w:nsid w:val="614E3786"/>
    <w:multiLevelType w:val="hybridMultilevel"/>
    <w:tmpl w:val="C136C08E"/>
    <w:lvl w:ilvl="0" w:tplc="1AA22E82">
      <w:start w:val="1"/>
      <w:numFmt w:val="decimal"/>
      <w:lvlText w:val="%1."/>
      <w:lvlJc w:val="left"/>
      <w:pPr>
        <w:ind w:left="296" w:hanging="360"/>
      </w:pPr>
      <w:rPr>
        <w:rFonts w:hint="default"/>
      </w:rPr>
    </w:lvl>
    <w:lvl w:ilvl="1" w:tplc="04190019" w:tentative="1">
      <w:start w:val="1"/>
      <w:numFmt w:val="lowerLetter"/>
      <w:lvlText w:val="%2."/>
      <w:lvlJc w:val="left"/>
      <w:pPr>
        <w:ind w:left="1016" w:hanging="360"/>
      </w:pPr>
    </w:lvl>
    <w:lvl w:ilvl="2" w:tplc="0419001B" w:tentative="1">
      <w:start w:val="1"/>
      <w:numFmt w:val="lowerRoman"/>
      <w:lvlText w:val="%3."/>
      <w:lvlJc w:val="right"/>
      <w:pPr>
        <w:ind w:left="1736" w:hanging="180"/>
      </w:pPr>
    </w:lvl>
    <w:lvl w:ilvl="3" w:tplc="0419000F" w:tentative="1">
      <w:start w:val="1"/>
      <w:numFmt w:val="decimal"/>
      <w:lvlText w:val="%4."/>
      <w:lvlJc w:val="left"/>
      <w:pPr>
        <w:ind w:left="2456" w:hanging="360"/>
      </w:pPr>
    </w:lvl>
    <w:lvl w:ilvl="4" w:tplc="04190019" w:tentative="1">
      <w:start w:val="1"/>
      <w:numFmt w:val="lowerLetter"/>
      <w:lvlText w:val="%5."/>
      <w:lvlJc w:val="left"/>
      <w:pPr>
        <w:ind w:left="3176" w:hanging="360"/>
      </w:pPr>
    </w:lvl>
    <w:lvl w:ilvl="5" w:tplc="0419001B" w:tentative="1">
      <w:start w:val="1"/>
      <w:numFmt w:val="lowerRoman"/>
      <w:lvlText w:val="%6."/>
      <w:lvlJc w:val="right"/>
      <w:pPr>
        <w:ind w:left="3896" w:hanging="180"/>
      </w:pPr>
    </w:lvl>
    <w:lvl w:ilvl="6" w:tplc="0419000F" w:tentative="1">
      <w:start w:val="1"/>
      <w:numFmt w:val="decimal"/>
      <w:lvlText w:val="%7."/>
      <w:lvlJc w:val="left"/>
      <w:pPr>
        <w:ind w:left="4616" w:hanging="360"/>
      </w:pPr>
    </w:lvl>
    <w:lvl w:ilvl="7" w:tplc="04190019" w:tentative="1">
      <w:start w:val="1"/>
      <w:numFmt w:val="lowerLetter"/>
      <w:lvlText w:val="%8."/>
      <w:lvlJc w:val="left"/>
      <w:pPr>
        <w:ind w:left="5336" w:hanging="360"/>
      </w:pPr>
    </w:lvl>
    <w:lvl w:ilvl="8" w:tplc="0419001B" w:tentative="1">
      <w:start w:val="1"/>
      <w:numFmt w:val="lowerRoman"/>
      <w:lvlText w:val="%9."/>
      <w:lvlJc w:val="right"/>
      <w:pPr>
        <w:ind w:left="6056" w:hanging="180"/>
      </w:pPr>
    </w:lvl>
  </w:abstractNum>
  <w:abstractNum w:abstractNumId="4">
    <w:nsid w:val="7252079A"/>
    <w:multiLevelType w:val="hybridMultilevel"/>
    <w:tmpl w:val="591CFFAA"/>
    <w:lvl w:ilvl="0" w:tplc="56E88E0E">
      <w:start w:val="1"/>
      <w:numFmt w:val="decimal"/>
      <w:lvlText w:val="%1."/>
      <w:lvlJc w:val="left"/>
      <w:pPr>
        <w:ind w:left="36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76282EE1"/>
    <w:multiLevelType w:val="hybridMultilevel"/>
    <w:tmpl w:val="8FF660D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7DC837FB"/>
    <w:multiLevelType w:val="hybridMultilevel"/>
    <w:tmpl w:val="78AE44DA"/>
    <w:lvl w:ilvl="0" w:tplc="85884C10">
      <w:start w:val="1"/>
      <w:numFmt w:val="decimal"/>
      <w:lvlText w:val="%1."/>
      <w:lvlJc w:val="left"/>
      <w:pPr>
        <w:ind w:left="645" w:hanging="360"/>
      </w:pPr>
      <w:rPr>
        <w:rFonts w:hint="default"/>
        <w:color w:val="000000"/>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num w:numId="1">
    <w:abstractNumId w:val="4"/>
  </w:num>
  <w:num w:numId="2">
    <w:abstractNumId w:val="1"/>
  </w:num>
  <w:num w:numId="3">
    <w:abstractNumId w:val="3"/>
  </w:num>
  <w:num w:numId="4">
    <w:abstractNumId w:val="6"/>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0EE"/>
    <w:rsid w:val="0001282C"/>
    <w:rsid w:val="00014040"/>
    <w:rsid w:val="00031C84"/>
    <w:rsid w:val="000328DB"/>
    <w:rsid w:val="00037D50"/>
    <w:rsid w:val="00046270"/>
    <w:rsid w:val="00046BC2"/>
    <w:rsid w:val="00060BAB"/>
    <w:rsid w:val="000659B3"/>
    <w:rsid w:val="000932A1"/>
    <w:rsid w:val="00097C9C"/>
    <w:rsid w:val="000A1AF4"/>
    <w:rsid w:val="000A301A"/>
    <w:rsid w:val="000A4163"/>
    <w:rsid w:val="000A676A"/>
    <w:rsid w:val="000B057C"/>
    <w:rsid w:val="000C02FA"/>
    <w:rsid w:val="000C3CCC"/>
    <w:rsid w:val="000F4FD9"/>
    <w:rsid w:val="0011323E"/>
    <w:rsid w:val="001A1545"/>
    <w:rsid w:val="001C0E78"/>
    <w:rsid w:val="001C4C58"/>
    <w:rsid w:val="001D3478"/>
    <w:rsid w:val="001D44DD"/>
    <w:rsid w:val="001F54E4"/>
    <w:rsid w:val="00205174"/>
    <w:rsid w:val="00213036"/>
    <w:rsid w:val="0021781E"/>
    <w:rsid w:val="00234FC6"/>
    <w:rsid w:val="00240CDA"/>
    <w:rsid w:val="00242647"/>
    <w:rsid w:val="002772C4"/>
    <w:rsid w:val="00281A3E"/>
    <w:rsid w:val="002C02F1"/>
    <w:rsid w:val="00305F87"/>
    <w:rsid w:val="00323172"/>
    <w:rsid w:val="00337637"/>
    <w:rsid w:val="00382CC7"/>
    <w:rsid w:val="003B66FA"/>
    <w:rsid w:val="003E1F6F"/>
    <w:rsid w:val="003F3A37"/>
    <w:rsid w:val="003F42EC"/>
    <w:rsid w:val="003F645F"/>
    <w:rsid w:val="00422F07"/>
    <w:rsid w:val="0045058C"/>
    <w:rsid w:val="00450EB7"/>
    <w:rsid w:val="004B1439"/>
    <w:rsid w:val="004C40C0"/>
    <w:rsid w:val="004C5BA3"/>
    <w:rsid w:val="004D4899"/>
    <w:rsid w:val="004E6314"/>
    <w:rsid w:val="00513425"/>
    <w:rsid w:val="00513DAF"/>
    <w:rsid w:val="005203B2"/>
    <w:rsid w:val="00544982"/>
    <w:rsid w:val="005616E4"/>
    <w:rsid w:val="00563221"/>
    <w:rsid w:val="005706F1"/>
    <w:rsid w:val="00581B3D"/>
    <w:rsid w:val="00582164"/>
    <w:rsid w:val="00591F47"/>
    <w:rsid w:val="00594A24"/>
    <w:rsid w:val="005B0CF9"/>
    <w:rsid w:val="005C0402"/>
    <w:rsid w:val="005C0C89"/>
    <w:rsid w:val="005C4E85"/>
    <w:rsid w:val="005D1E77"/>
    <w:rsid w:val="005D3418"/>
    <w:rsid w:val="005F64B5"/>
    <w:rsid w:val="00610528"/>
    <w:rsid w:val="00626B16"/>
    <w:rsid w:val="006553F7"/>
    <w:rsid w:val="00657B79"/>
    <w:rsid w:val="006A179A"/>
    <w:rsid w:val="006A6F16"/>
    <w:rsid w:val="006C4984"/>
    <w:rsid w:val="006F70EE"/>
    <w:rsid w:val="007336B5"/>
    <w:rsid w:val="0074247F"/>
    <w:rsid w:val="00751028"/>
    <w:rsid w:val="007777F7"/>
    <w:rsid w:val="00777BA5"/>
    <w:rsid w:val="00782326"/>
    <w:rsid w:val="0078524D"/>
    <w:rsid w:val="007A0D1B"/>
    <w:rsid w:val="007C4E90"/>
    <w:rsid w:val="007D080D"/>
    <w:rsid w:val="007D7F99"/>
    <w:rsid w:val="007F15E3"/>
    <w:rsid w:val="007F2C1C"/>
    <w:rsid w:val="0080389F"/>
    <w:rsid w:val="00815E0D"/>
    <w:rsid w:val="00816FFF"/>
    <w:rsid w:val="008321DD"/>
    <w:rsid w:val="00834D98"/>
    <w:rsid w:val="00867FEE"/>
    <w:rsid w:val="0087381F"/>
    <w:rsid w:val="0087518A"/>
    <w:rsid w:val="008E463B"/>
    <w:rsid w:val="008F5F58"/>
    <w:rsid w:val="009108FE"/>
    <w:rsid w:val="009257CC"/>
    <w:rsid w:val="00941588"/>
    <w:rsid w:val="00941CB1"/>
    <w:rsid w:val="00951445"/>
    <w:rsid w:val="009747F6"/>
    <w:rsid w:val="0099755E"/>
    <w:rsid w:val="009B4DD2"/>
    <w:rsid w:val="009F0CF6"/>
    <w:rsid w:val="009F408B"/>
    <w:rsid w:val="00A4243E"/>
    <w:rsid w:val="00A460CF"/>
    <w:rsid w:val="00A616F2"/>
    <w:rsid w:val="00A6217B"/>
    <w:rsid w:val="00A66E34"/>
    <w:rsid w:val="00A83893"/>
    <w:rsid w:val="00A90E6F"/>
    <w:rsid w:val="00A95032"/>
    <w:rsid w:val="00AB481D"/>
    <w:rsid w:val="00AB7FE5"/>
    <w:rsid w:val="00B13B5D"/>
    <w:rsid w:val="00B3523D"/>
    <w:rsid w:val="00B40A71"/>
    <w:rsid w:val="00B52D02"/>
    <w:rsid w:val="00B5437E"/>
    <w:rsid w:val="00B709E1"/>
    <w:rsid w:val="00B72E08"/>
    <w:rsid w:val="00B95C6B"/>
    <w:rsid w:val="00BB2996"/>
    <w:rsid w:val="00BB444B"/>
    <w:rsid w:val="00C04887"/>
    <w:rsid w:val="00C10216"/>
    <w:rsid w:val="00C207C7"/>
    <w:rsid w:val="00C20894"/>
    <w:rsid w:val="00C348E6"/>
    <w:rsid w:val="00C436A8"/>
    <w:rsid w:val="00C46AF0"/>
    <w:rsid w:val="00C521DA"/>
    <w:rsid w:val="00C557B4"/>
    <w:rsid w:val="00C565C4"/>
    <w:rsid w:val="00C74836"/>
    <w:rsid w:val="00CA7D74"/>
    <w:rsid w:val="00D15DEF"/>
    <w:rsid w:val="00D53BEF"/>
    <w:rsid w:val="00D556C0"/>
    <w:rsid w:val="00D65E71"/>
    <w:rsid w:val="00D71803"/>
    <w:rsid w:val="00D7347A"/>
    <w:rsid w:val="00D853B6"/>
    <w:rsid w:val="00DA0060"/>
    <w:rsid w:val="00DC3A5D"/>
    <w:rsid w:val="00DC430C"/>
    <w:rsid w:val="00DF6813"/>
    <w:rsid w:val="00E13960"/>
    <w:rsid w:val="00E156DF"/>
    <w:rsid w:val="00E20BCA"/>
    <w:rsid w:val="00E4137F"/>
    <w:rsid w:val="00E41963"/>
    <w:rsid w:val="00E4271B"/>
    <w:rsid w:val="00E50776"/>
    <w:rsid w:val="00E70BF9"/>
    <w:rsid w:val="00E72E94"/>
    <w:rsid w:val="00E77EF0"/>
    <w:rsid w:val="00E9122D"/>
    <w:rsid w:val="00F02FA5"/>
    <w:rsid w:val="00F105C7"/>
    <w:rsid w:val="00F126EA"/>
    <w:rsid w:val="00F33269"/>
    <w:rsid w:val="00F549DF"/>
    <w:rsid w:val="00F65426"/>
    <w:rsid w:val="00F67502"/>
    <w:rsid w:val="00FA3AD9"/>
    <w:rsid w:val="00FD4837"/>
    <w:rsid w:val="00FE1EE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D1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0EE"/>
    <w:rPr>
      <w:rFonts w:ascii="Times New Roman" w:eastAsia="Times New Roman" w:hAnsi="Times New Roman" w:cs="Times New Roman"/>
      <w:lang w:val="en-US"/>
    </w:rPr>
  </w:style>
  <w:style w:type="paragraph" w:styleId="1">
    <w:name w:val="heading 1"/>
    <w:basedOn w:val="a"/>
    <w:link w:val="10"/>
    <w:uiPriority w:val="9"/>
    <w:qFormat/>
    <w:rsid w:val="00422F07"/>
    <w:pPr>
      <w:spacing w:before="100" w:beforeAutospacing="1" w:after="100" w:afterAutospacing="1" w:line="240" w:lineRule="auto"/>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F70EE"/>
    <w:pPr>
      <w:spacing w:after="0" w:line="240" w:lineRule="auto"/>
    </w:pPr>
    <w:rPr>
      <w:rFonts w:ascii="Times New Roman" w:eastAsia="Times New Roman" w:hAnsi="Times New Roman" w:cs="Times New Roman"/>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unhideWhenUsed/>
    <w:qFormat/>
    <w:rsid w:val="006F70EE"/>
    <w:pPr>
      <w:ind w:left="720"/>
      <w:contextualSpacing/>
    </w:pPr>
  </w:style>
  <w:style w:type="paragraph" w:styleId="a5">
    <w:name w:val="Balloon Text"/>
    <w:basedOn w:val="a"/>
    <w:link w:val="a6"/>
    <w:uiPriority w:val="99"/>
    <w:semiHidden/>
    <w:unhideWhenUsed/>
    <w:rsid w:val="00037D5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37D50"/>
    <w:rPr>
      <w:rFonts w:ascii="Tahoma" w:eastAsia="Times New Roman" w:hAnsi="Tahoma" w:cs="Tahoma"/>
      <w:sz w:val="16"/>
      <w:szCs w:val="16"/>
      <w:lang w:val="en-US"/>
    </w:rPr>
  </w:style>
  <w:style w:type="paragraph" w:styleId="a7">
    <w:name w:val="No Spacing"/>
    <w:uiPriority w:val="1"/>
    <w:qFormat/>
    <w:rsid w:val="009108FE"/>
    <w:pPr>
      <w:spacing w:after="0" w:line="240" w:lineRule="auto"/>
    </w:pPr>
    <w:rPr>
      <w:rFonts w:ascii="Times New Roman" w:eastAsia="Times New Roman" w:hAnsi="Times New Roman" w:cs="Times New Roman"/>
      <w:lang w:val="en-US"/>
    </w:rPr>
  </w:style>
  <w:style w:type="table" w:customStyle="1" w:styleId="11">
    <w:name w:val="Сетка таблицы1"/>
    <w:basedOn w:val="a1"/>
    <w:next w:val="a3"/>
    <w:rsid w:val="00DA006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99"/>
    <w:unhideWhenUsed/>
    <w:rsid w:val="009F0CF6"/>
    <w:pPr>
      <w:spacing w:after="120" w:line="240" w:lineRule="auto"/>
    </w:pPr>
    <w:rPr>
      <w:rFonts w:ascii="Arial" w:hAnsi="Arial"/>
      <w:sz w:val="28"/>
      <w:szCs w:val="24"/>
      <w:lang w:val="ru-RU" w:eastAsia="ru-RU"/>
    </w:rPr>
  </w:style>
  <w:style w:type="character" w:customStyle="1" w:styleId="a9">
    <w:name w:val="Основной текст Знак"/>
    <w:basedOn w:val="a0"/>
    <w:link w:val="a8"/>
    <w:uiPriority w:val="99"/>
    <w:rsid w:val="009F0CF6"/>
    <w:rPr>
      <w:rFonts w:ascii="Arial" w:eastAsia="Times New Roman" w:hAnsi="Arial" w:cs="Times New Roman"/>
      <w:sz w:val="28"/>
      <w:szCs w:val="24"/>
      <w:lang w:eastAsia="ru-RU"/>
    </w:rPr>
  </w:style>
  <w:style w:type="character" w:customStyle="1" w:styleId="10">
    <w:name w:val="Заголовок 1 Знак"/>
    <w:basedOn w:val="a0"/>
    <w:link w:val="1"/>
    <w:uiPriority w:val="9"/>
    <w:rsid w:val="00422F07"/>
    <w:rPr>
      <w:rFonts w:ascii="Times New Roman" w:eastAsia="Times New Roman" w:hAnsi="Times New Roman" w:cs="Times New Roman"/>
      <w:b/>
      <w:bCs/>
      <w:kern w:val="36"/>
      <w:sz w:val="48"/>
      <w:szCs w:val="48"/>
      <w:lang w:eastAsia="ru-RU"/>
    </w:rPr>
  </w:style>
  <w:style w:type="character" w:styleId="aa">
    <w:name w:val="Hyperlink"/>
    <w:basedOn w:val="a0"/>
    <w:uiPriority w:val="99"/>
    <w:unhideWhenUsed/>
    <w:rsid w:val="00A66E34"/>
    <w:rPr>
      <w:color w:val="0000FF"/>
      <w:u w:val="single"/>
    </w:rPr>
  </w:style>
  <w:style w:type="paragraph" w:customStyle="1" w:styleId="TableParagraph">
    <w:name w:val="Table Paragraph"/>
    <w:basedOn w:val="a"/>
    <w:uiPriority w:val="1"/>
    <w:qFormat/>
    <w:rsid w:val="00591F47"/>
    <w:pPr>
      <w:widowControl w:val="0"/>
      <w:autoSpaceDE w:val="0"/>
      <w:autoSpaceDN w:val="0"/>
      <w:spacing w:after="0" w:line="240" w:lineRule="auto"/>
    </w:pPr>
    <w:rPr>
      <w:lang w:val="ru-RU"/>
    </w:rPr>
  </w:style>
  <w:style w:type="character" w:customStyle="1" w:styleId="anegp0gi0b9av8jahpyh">
    <w:name w:val="anegp0gi0b9av8jahpyh"/>
    <w:basedOn w:val="a0"/>
    <w:rsid w:val="00305F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0EE"/>
    <w:rPr>
      <w:rFonts w:ascii="Times New Roman" w:eastAsia="Times New Roman" w:hAnsi="Times New Roman" w:cs="Times New Roman"/>
      <w:lang w:val="en-US"/>
    </w:rPr>
  </w:style>
  <w:style w:type="paragraph" w:styleId="1">
    <w:name w:val="heading 1"/>
    <w:basedOn w:val="a"/>
    <w:link w:val="10"/>
    <w:uiPriority w:val="9"/>
    <w:qFormat/>
    <w:rsid w:val="00422F07"/>
    <w:pPr>
      <w:spacing w:before="100" w:beforeAutospacing="1" w:after="100" w:afterAutospacing="1" w:line="240" w:lineRule="auto"/>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F70EE"/>
    <w:pPr>
      <w:spacing w:after="0" w:line="240" w:lineRule="auto"/>
    </w:pPr>
    <w:rPr>
      <w:rFonts w:ascii="Times New Roman" w:eastAsia="Times New Roman" w:hAnsi="Times New Roman" w:cs="Times New Roman"/>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unhideWhenUsed/>
    <w:qFormat/>
    <w:rsid w:val="006F70EE"/>
    <w:pPr>
      <w:ind w:left="720"/>
      <w:contextualSpacing/>
    </w:pPr>
  </w:style>
  <w:style w:type="paragraph" w:styleId="a5">
    <w:name w:val="Balloon Text"/>
    <w:basedOn w:val="a"/>
    <w:link w:val="a6"/>
    <w:uiPriority w:val="99"/>
    <w:semiHidden/>
    <w:unhideWhenUsed/>
    <w:rsid w:val="00037D5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37D50"/>
    <w:rPr>
      <w:rFonts w:ascii="Tahoma" w:eastAsia="Times New Roman" w:hAnsi="Tahoma" w:cs="Tahoma"/>
      <w:sz w:val="16"/>
      <w:szCs w:val="16"/>
      <w:lang w:val="en-US"/>
    </w:rPr>
  </w:style>
  <w:style w:type="paragraph" w:styleId="a7">
    <w:name w:val="No Spacing"/>
    <w:uiPriority w:val="1"/>
    <w:qFormat/>
    <w:rsid w:val="009108FE"/>
    <w:pPr>
      <w:spacing w:after="0" w:line="240" w:lineRule="auto"/>
    </w:pPr>
    <w:rPr>
      <w:rFonts w:ascii="Times New Roman" w:eastAsia="Times New Roman" w:hAnsi="Times New Roman" w:cs="Times New Roman"/>
      <w:lang w:val="en-US"/>
    </w:rPr>
  </w:style>
  <w:style w:type="table" w:customStyle="1" w:styleId="11">
    <w:name w:val="Сетка таблицы1"/>
    <w:basedOn w:val="a1"/>
    <w:next w:val="a3"/>
    <w:rsid w:val="00DA006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99"/>
    <w:unhideWhenUsed/>
    <w:rsid w:val="009F0CF6"/>
    <w:pPr>
      <w:spacing w:after="120" w:line="240" w:lineRule="auto"/>
    </w:pPr>
    <w:rPr>
      <w:rFonts w:ascii="Arial" w:hAnsi="Arial"/>
      <w:sz w:val="28"/>
      <w:szCs w:val="24"/>
      <w:lang w:val="ru-RU" w:eastAsia="ru-RU"/>
    </w:rPr>
  </w:style>
  <w:style w:type="character" w:customStyle="1" w:styleId="a9">
    <w:name w:val="Основной текст Знак"/>
    <w:basedOn w:val="a0"/>
    <w:link w:val="a8"/>
    <w:uiPriority w:val="99"/>
    <w:rsid w:val="009F0CF6"/>
    <w:rPr>
      <w:rFonts w:ascii="Arial" w:eastAsia="Times New Roman" w:hAnsi="Arial" w:cs="Times New Roman"/>
      <w:sz w:val="28"/>
      <w:szCs w:val="24"/>
      <w:lang w:eastAsia="ru-RU"/>
    </w:rPr>
  </w:style>
  <w:style w:type="character" w:customStyle="1" w:styleId="10">
    <w:name w:val="Заголовок 1 Знак"/>
    <w:basedOn w:val="a0"/>
    <w:link w:val="1"/>
    <w:uiPriority w:val="9"/>
    <w:rsid w:val="00422F07"/>
    <w:rPr>
      <w:rFonts w:ascii="Times New Roman" w:eastAsia="Times New Roman" w:hAnsi="Times New Roman" w:cs="Times New Roman"/>
      <w:b/>
      <w:bCs/>
      <w:kern w:val="36"/>
      <w:sz w:val="48"/>
      <w:szCs w:val="48"/>
      <w:lang w:eastAsia="ru-RU"/>
    </w:rPr>
  </w:style>
  <w:style w:type="character" w:styleId="aa">
    <w:name w:val="Hyperlink"/>
    <w:basedOn w:val="a0"/>
    <w:uiPriority w:val="99"/>
    <w:unhideWhenUsed/>
    <w:rsid w:val="00A66E34"/>
    <w:rPr>
      <w:color w:val="0000FF"/>
      <w:u w:val="single"/>
    </w:rPr>
  </w:style>
  <w:style w:type="paragraph" w:customStyle="1" w:styleId="TableParagraph">
    <w:name w:val="Table Paragraph"/>
    <w:basedOn w:val="a"/>
    <w:uiPriority w:val="1"/>
    <w:qFormat/>
    <w:rsid w:val="00591F47"/>
    <w:pPr>
      <w:widowControl w:val="0"/>
      <w:autoSpaceDE w:val="0"/>
      <w:autoSpaceDN w:val="0"/>
      <w:spacing w:after="0" w:line="240" w:lineRule="auto"/>
    </w:pPr>
    <w:rPr>
      <w:lang w:val="ru-RU"/>
    </w:rPr>
  </w:style>
  <w:style w:type="character" w:customStyle="1" w:styleId="anegp0gi0b9av8jahpyh">
    <w:name w:val="anegp0gi0b9av8jahpyh"/>
    <w:basedOn w:val="a0"/>
    <w:rsid w:val="00305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68609">
      <w:bodyDiv w:val="1"/>
      <w:marLeft w:val="0"/>
      <w:marRight w:val="0"/>
      <w:marTop w:val="0"/>
      <w:marBottom w:val="0"/>
      <w:divBdr>
        <w:top w:val="none" w:sz="0" w:space="0" w:color="auto"/>
        <w:left w:val="none" w:sz="0" w:space="0" w:color="auto"/>
        <w:bottom w:val="none" w:sz="0" w:space="0" w:color="auto"/>
        <w:right w:val="none" w:sz="0" w:space="0" w:color="auto"/>
      </w:divBdr>
    </w:div>
    <w:div w:id="33030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C95D4-A73E-4660-B5F7-94F342C69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570</Words>
  <Characters>3251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Балгабаев Роллан</dc:creator>
  <cp:lastModifiedBy>Байсалбекова Айнур</cp:lastModifiedBy>
  <cp:revision>2</cp:revision>
  <cp:lastPrinted>2021-10-11T08:52:00Z</cp:lastPrinted>
  <dcterms:created xsi:type="dcterms:W3CDTF">2026-10-16T09:51:00Z</dcterms:created>
  <dcterms:modified xsi:type="dcterms:W3CDTF">2026-10-16T09:51:00Z</dcterms:modified>
</cp:coreProperties>
</file>