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969" w:rsidRDefault="00A87969" w:rsidP="00A87969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«УТВЕРЖДАЮ"</w:t>
      </w:r>
    </w:p>
    <w:p w:rsidR="00BB27FA" w:rsidRDefault="002F5259" w:rsidP="00A87969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Директор ГКПн</w:t>
      </w:r>
    </w:p>
    <w:p w:rsidR="00A87969" w:rsidRDefault="002F5259" w:rsidP="00A87969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ПХВ</w:t>
      </w:r>
      <w:r w:rsidR="00A8796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"Колледж индустрии </w:t>
      </w:r>
    </w:p>
    <w:p w:rsidR="00A87969" w:rsidRDefault="00A87969" w:rsidP="00A87969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питания и сервиса" </w:t>
      </w:r>
    </w:p>
    <w:p w:rsidR="00A87969" w:rsidRDefault="00A87969" w:rsidP="00A87969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_________ М. Джаксыкулова</w:t>
      </w:r>
    </w:p>
    <w:p w:rsidR="00A87969" w:rsidRDefault="00A87969" w:rsidP="00A87969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"_____"  ноябрь  2026 г.</w:t>
      </w:r>
    </w:p>
    <w:p w:rsidR="00A87969" w:rsidRPr="00A87969" w:rsidRDefault="00A87969" w:rsidP="00A87969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</w:p>
    <w:p w:rsidR="00A87969" w:rsidRPr="00A87969" w:rsidRDefault="00A87969" w:rsidP="00A87969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28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28"/>
          <w:lang w:val="ru-RU"/>
        </w:rPr>
        <w:t>ТЕХНИЧЕСКАЯ СПЕЦИФИКАЦИЯ</w:t>
      </w:r>
    </w:p>
    <w:p w:rsidR="00A87969" w:rsidRPr="00A87969" w:rsidRDefault="00A87969" w:rsidP="00A879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по закупке услуг по организации участия в Республиканском конкурсе профессионального мастерства «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WorldSkills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Kazakhstan</w:t>
      </w: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2026»</w:t>
      </w:r>
    </w:p>
    <w:tbl>
      <w:tblPr>
        <w:tblStyle w:val="a3"/>
        <w:tblW w:w="0" w:type="auto"/>
        <w:tblInd w:w="-1136" w:type="dxa"/>
        <w:tblLook w:val="04A0" w:firstRow="1" w:lastRow="0" w:firstColumn="1" w:lastColumn="0" w:noHBand="0" w:noVBand="1"/>
      </w:tblPr>
      <w:tblGrid>
        <w:gridCol w:w="737"/>
        <w:gridCol w:w="1678"/>
        <w:gridCol w:w="4188"/>
        <w:gridCol w:w="2377"/>
        <w:gridCol w:w="1835"/>
      </w:tblGrid>
      <w:tr w:rsidR="00A87969" w:rsidTr="006C7EFC"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969" w:rsidRDefault="00A87969" w:rsidP="006C7EF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969" w:rsidRDefault="00A87969" w:rsidP="006C7EF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Период проведения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969" w:rsidRDefault="00A87969" w:rsidP="006C7EF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Вид услуги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969" w:rsidRDefault="00A87969" w:rsidP="006C7EF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Место проведения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969" w:rsidRDefault="00A87969" w:rsidP="006C7E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Выделенные средства</w:t>
            </w:r>
          </w:p>
          <w:p w:rsidR="00A87969" w:rsidRDefault="00A87969" w:rsidP="006C7EF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A87969" w:rsidRPr="003842D6" w:rsidTr="006C7EFC"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969" w:rsidRDefault="00A87969" w:rsidP="006C7EF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969" w:rsidRPr="003842D6" w:rsidRDefault="00A87969" w:rsidP="006C7EFC">
            <w:pPr>
              <w:jc w:val="both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  <w:bdr w:val="nil"/>
                <w:lang w:val="kk-KZ" w:eastAsia="ru-RU"/>
                <w14:textOutline w14:w="0" w14:cap="flat" w14:cmpd="sng" w14:algn="ctr">
                  <w14:noFill/>
                  <w14:prstDash w14:val="solid"/>
                  <w14:bevel/>
                </w14:textOutline>
                <w14:ligatures w14:val="none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  <w:bdr w:val="nil"/>
                <w:lang w:val="kk-KZ" w:eastAsia="ru-RU"/>
                <w14:textOutline w14:w="0" w14:cap="flat" w14:cmpd="sng" w14:algn="ctr">
                  <w14:noFill/>
                  <w14:prstDash w14:val="solid"/>
                  <w14:bevel/>
                </w14:textOutline>
                <w14:ligatures w14:val="none"/>
              </w:rPr>
              <w:t>ноябрь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969" w:rsidRPr="00A87969" w:rsidRDefault="00A87969" w:rsidP="006C7EFC">
            <w:pPr>
              <w:pStyle w:val="1"/>
              <w:spacing w:before="120" w:after="120" w:line="240" w:lineRule="auto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ии</w:t>
            </w:r>
            <w:r w:rsidRPr="00A879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</w:t>
            </w:r>
            <w:r w:rsidRPr="00A8796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879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профессионального мастерства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sz w:val="24"/>
                <w:szCs w:val="24"/>
              </w:rPr>
              <w:t>WorldSkills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sz w:val="24"/>
                <w:szCs w:val="24"/>
              </w:rPr>
              <w:t>Kazakhstan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 по компетенциям «Пекарское дело», «Кондитерское дело», «Поварское дело»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969" w:rsidRPr="003842D6" w:rsidRDefault="00A87969" w:rsidP="006C7EFC">
            <w:pPr>
              <w:jc w:val="both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  <w:bdr w:val="nil"/>
                <w:lang w:val="kk-KZ" w:eastAsia="ru-RU"/>
                <w14:textOutline w14:w="0" w14:cap="flat" w14:cmpd="sng" w14:algn="ctr">
                  <w14:noFill/>
                  <w14:prstDash w14:val="solid"/>
                  <w14:bevel/>
                </w14:textOutline>
                <w14:ligatures w14:val="none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  <w:bdr w:val="nil"/>
                <w:lang w:val="kk-KZ" w:eastAsia="ru-RU"/>
                <w14:textOutline w14:w="0" w14:cap="flat" w14:cmpd="sng" w14:algn="ctr">
                  <w14:noFill/>
                  <w14:prstDash w14:val="solid"/>
                  <w14:bevel/>
                </w14:textOutline>
                <w14:ligatures w14:val="none"/>
              </w:rPr>
              <w:t>Астана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D" w:rsidRDefault="0081177D" w:rsidP="006C7E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  <w:p w:rsidR="00A87969" w:rsidRDefault="00944718" w:rsidP="006C7E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963 550 </w:t>
            </w:r>
            <w:bookmarkStart w:id="0" w:name="_GoBack"/>
            <w:bookmarkEnd w:id="0"/>
          </w:p>
          <w:p w:rsidR="0081177D" w:rsidRPr="003842D6" w:rsidRDefault="0081177D" w:rsidP="006C7E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тенге</w:t>
            </w:r>
          </w:p>
        </w:tc>
      </w:tr>
    </w:tbl>
    <w:p w:rsidR="00A87969" w:rsidRPr="00A87969" w:rsidRDefault="00A87969" w:rsidP="00A879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</w:p>
    <w:p w:rsidR="00A87969" w:rsidRPr="00A87969" w:rsidRDefault="00A87969" w:rsidP="00A8796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</w:rPr>
        <w:t>1. ОБЩИЕ СВЕДЕНИЯ</w:t>
      </w:r>
    </w:p>
    <w:p w:rsidR="00A87969" w:rsidRPr="00A87969" w:rsidRDefault="00A87969" w:rsidP="00A8796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Наименование закупаемых услуг: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Услуги по комплексной организации поездки и обслуживания участников Республиканского конкурса профессионального мастерства «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WorldSkills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Kazakhstan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2026» по компетенциям «Пекарское дело», «Кондитерское дело», «Поварское дело».</w:t>
      </w:r>
    </w:p>
    <w:p w:rsidR="00A87969" w:rsidRPr="00A87969" w:rsidRDefault="00A87969" w:rsidP="00A8796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Период проведения конкурса: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с 25 ноября по 30 ноября 2026 года.</w:t>
      </w:r>
    </w:p>
    <w:p w:rsidR="00A87969" w:rsidRPr="00A87969" w:rsidRDefault="00A87969" w:rsidP="00A8796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Период оказания услуг: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с 20 ноября по 30 ноября 2026 года.</w:t>
      </w:r>
    </w:p>
    <w:p w:rsidR="00A87969" w:rsidRPr="00A87969" w:rsidRDefault="00A87969" w:rsidP="00A8796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Место проведения конкурса: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г. Астана.</w:t>
      </w:r>
    </w:p>
    <w:p w:rsidR="00A87969" w:rsidRPr="00A87969" w:rsidRDefault="00A87969" w:rsidP="00A8796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Маршрут следования: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г. Шымкент – г. Астана – г. Шымкент.</w:t>
      </w:r>
    </w:p>
    <w:p w:rsidR="00A87969" w:rsidRPr="00A87969" w:rsidRDefault="00A87969" w:rsidP="00A8796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Выделенная сумма (бюджет):</w:t>
      </w:r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r w:rsidR="0094471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963 550 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(</w:t>
      </w:r>
      <w:proofErr w:type="gramStart"/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девятьсот </w:t>
      </w:r>
      <w:r w:rsidR="00944718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="00944718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шестдесять</w:t>
      </w:r>
      <w:proofErr w:type="spellEnd"/>
      <w:proofErr w:type="gramEnd"/>
      <w:r w:rsidR="00944718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три тысячи  пятьсот пятьдесят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) тенге.</w:t>
      </w:r>
    </w:p>
    <w:p w:rsidR="00A87969" w:rsidRPr="00A87969" w:rsidRDefault="00A87969" w:rsidP="00A8796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Сроки и условия оказания услуг: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Оказание услуг осуществляется на основании письменной заявки Заказчика через веб-портал государственных закупок в разделе «Уведомления» в течение 4 календарных дней со дня направления заявки.</w:t>
      </w:r>
    </w:p>
    <w:p w:rsidR="00A87969" w:rsidRPr="00A87969" w:rsidRDefault="00A87969" w:rsidP="00A8796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val="ru-RU"/>
        </w:rPr>
        <w:t>2. ТРЕБОВАНИЯ К ПОСТАВЩИКУ И ОБЪЕМ ОКАЗЫВАЕМЫХ УСЛУГ</w:t>
      </w:r>
    </w:p>
    <w:p w:rsidR="00A87969" w:rsidRPr="00A87969" w:rsidRDefault="00A87969" w:rsidP="00A87969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Поставщик обязуется обеспечить полный комплекс логистических, транспортных,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проживательных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и организационно-питательных услуг для 3 (трех) студентов-участников и сопровождающих лиц в соответствии со следующим графиком и объемом:</w:t>
      </w:r>
    </w:p>
    <w:p w:rsidR="00A87969" w:rsidRPr="00A87969" w:rsidRDefault="00A87969" w:rsidP="00A87969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2.1. 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Организация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проезда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(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железнодорожные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билеты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)</w:t>
      </w:r>
    </w:p>
    <w:p w:rsidR="00A87969" w:rsidRPr="00A87969" w:rsidRDefault="00A87969" w:rsidP="00A87969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lastRenderedPageBreak/>
        <w:t>Маршрут: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г. Шымкент – г. Астана – г. Шымкент.</w:t>
      </w:r>
    </w:p>
    <w:p w:rsidR="00A87969" w:rsidRPr="00A87969" w:rsidRDefault="00A87969" w:rsidP="00A87969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Количество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участников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3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человека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студенты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).</w:t>
      </w:r>
    </w:p>
    <w:p w:rsidR="00A87969" w:rsidRPr="00A87969" w:rsidRDefault="00A87969" w:rsidP="00A87969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Даты поездки: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в период с 20.11.2026 г. по 30.11.2026 г.</w:t>
      </w:r>
    </w:p>
    <w:p w:rsidR="00A87969" w:rsidRPr="00A87969" w:rsidRDefault="00A87969" w:rsidP="00A87969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Условия: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Приобретение проездных документов (ЖД билетов) в оба конца на 3 участников.</w:t>
      </w:r>
    </w:p>
    <w:p w:rsidR="00A87969" w:rsidRPr="00A87969" w:rsidRDefault="00A87969" w:rsidP="00A87969">
      <w:pPr>
        <w:numPr>
          <w:ilvl w:val="1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Стоим</w:t>
      </w:r>
      <w:r w:rsidR="00BB27F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ость билета в один конец: 17500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тенге / чел.</w:t>
      </w:r>
    </w:p>
    <w:p w:rsidR="00A87969" w:rsidRPr="00A87969" w:rsidRDefault="00A87969" w:rsidP="00A87969">
      <w:pPr>
        <w:numPr>
          <w:ilvl w:val="1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Стоим</w:t>
      </w:r>
      <w:r w:rsidR="00BB27F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ость билета в оба конца: 35 000 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тенге / чел.</w:t>
      </w:r>
    </w:p>
    <w:p w:rsidR="00A87969" w:rsidRPr="00A87969" w:rsidRDefault="00A87969" w:rsidP="00A87969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2.2. Проживание (аренда жилья в г. Астана)</w:t>
      </w:r>
    </w:p>
    <w:p w:rsidR="00A87969" w:rsidRPr="00A87969" w:rsidRDefault="00A87969" w:rsidP="00A87969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Период проживания: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с 22.11.2026 г. по 30.11.2026 г. (длительность — 5 суток).</w:t>
      </w:r>
    </w:p>
    <w:p w:rsidR="00A87969" w:rsidRPr="00A87969" w:rsidRDefault="00A87969" w:rsidP="00A87969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Локация / Адрес: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г. Астана, ул.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Ұлы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gram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Дала</w:t>
      </w:r>
      <w:proofErr w:type="gram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, д. 54</w:t>
      </w:r>
      <w:r w:rsidR="00BB27F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, </w:t>
      </w:r>
      <w:proofErr w:type="spellStart"/>
      <w:r w:rsidR="00BB27F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ул</w:t>
      </w:r>
      <w:proofErr w:type="spellEnd"/>
      <w:r w:rsidR="00BB27F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Сейфулина 52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(или в непосредственной близости от конкурсных площадок по согласованию с Заказчиком).</w:t>
      </w:r>
    </w:p>
    <w:p w:rsidR="00A87969" w:rsidRPr="00A87969" w:rsidRDefault="00A87969" w:rsidP="00A87969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Требования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к 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жилью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</w:p>
    <w:p w:rsidR="00A87969" w:rsidRPr="00A87969" w:rsidRDefault="00A87969" w:rsidP="00A87969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2 (две) двухкомнатные квартиры и 1 (одна) однокомнатная квартира.</w:t>
      </w:r>
    </w:p>
    <w:p w:rsidR="00A87969" w:rsidRPr="00A87969" w:rsidRDefault="00A87969" w:rsidP="00A87969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Квартиры должны быть полностью меблированы, снабжены бытовой техникой, чистовым постельным бельем и спальными местами, соответствующими санитарно-гигиеническим нормам.</w:t>
      </w:r>
    </w:p>
    <w:p w:rsidR="00A87969" w:rsidRPr="00A87969" w:rsidRDefault="00A87969" w:rsidP="00A87969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Стоимость аренды: 25 000 тенге/сутки за квартиру.</w:t>
      </w:r>
    </w:p>
    <w:p w:rsidR="00A87969" w:rsidRPr="00A87969" w:rsidRDefault="00A87969" w:rsidP="00A87969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2.3. 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Транспортное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обслуживание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и 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грузоперевозки</w:t>
      </w:r>
      <w:proofErr w:type="spellEnd"/>
    </w:p>
    <w:p w:rsidR="00A87969" w:rsidRPr="00A87969" w:rsidRDefault="00A87969" w:rsidP="00A87969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22.11.2026 г. (07:00 ч.):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Доставка специализированного оборудования, инвентаря и багажа, необходимого для соревнований, от ЖД вокзала г. Астаны до арендованных квартир (ул.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Ұлы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proofErr w:type="gram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Дала</w:t>
      </w:r>
      <w:proofErr w:type="spellEnd"/>
      <w:proofErr w:type="gram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, 54 /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ул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Сейфуллина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, 52)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автотранспортом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типа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«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Газель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».</w:t>
      </w:r>
    </w:p>
    <w:p w:rsidR="00A87969" w:rsidRPr="00A87969" w:rsidRDefault="00A87969" w:rsidP="00A87969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Внутригородские перевозки (9 конкурсных дней):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Обеспечение мобильности участников и сопровождения между 3 конкурсными локациями/площадками на легковом такси /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минивэне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 Общая выделенная сумма на внутригородское передвижение — 250 000 тенге.</w:t>
      </w:r>
    </w:p>
    <w:p w:rsidR="00A87969" w:rsidRPr="00A87969" w:rsidRDefault="00A87969" w:rsidP="00A87969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23.11.2026 г. (08:00 ч.):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Организация трансфера участников и перевозка инвентаря на грузовом автотранспорте («Газель») с адресов проживания на площадки проведения конкурса.</w:t>
      </w:r>
    </w:p>
    <w:p w:rsidR="00A87969" w:rsidRPr="00A87969" w:rsidRDefault="00A87969" w:rsidP="00A87969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30.11.2026 г. (19:00 ч.):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Организация выезда участников с конкурсных площадок вместе с инвентарем и оборудованием обратно на адреса проживания автотранспортом типа «Газель».</w:t>
      </w:r>
    </w:p>
    <w:p w:rsidR="00A87969" w:rsidRPr="00A87969" w:rsidRDefault="00A87969" w:rsidP="00A87969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30.11.2026 г. (21:00 ч.):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Организация трансфера студентов и оборудования с арендованных квартир на ЖД вокзал г. Астаны для отправки в г. Шымкент.</w:t>
      </w:r>
    </w:p>
    <w:p w:rsidR="00A87969" w:rsidRPr="00A87969" w:rsidRDefault="00A87969" w:rsidP="00A8796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</w:rPr>
        <w:t>3. ОРГАНИЗАЦИЯ ПИТАНИЯ УЧАСТНИКОВ</w:t>
      </w:r>
    </w:p>
    <w:p w:rsidR="00A87969" w:rsidRPr="00A87969" w:rsidRDefault="00A87969" w:rsidP="00A87969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Количество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питающихся</w:t>
      </w:r>
      <w:proofErr w:type="spellEnd"/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3 </w:t>
      </w:r>
      <w:proofErr w:type="spellStart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студента</w:t>
      </w:r>
      <w:proofErr w:type="spellEnd"/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A87969" w:rsidRPr="00A87969" w:rsidRDefault="00A87969" w:rsidP="00A87969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Период обеспечения питанием: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9 конкурсных дней в г. Астана.</w:t>
      </w:r>
    </w:p>
    <w:p w:rsidR="00A87969" w:rsidRPr="00A87969" w:rsidRDefault="00A87969" w:rsidP="00A87969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Условия поставщика: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Поставщик обеспечивает приготовление/доставку горячего питания, а также предоставляет всю необходимую посуду, приборы и специализированное кухонное/переносное оборудование (включая котел-очаг при необходимости).</w:t>
      </w:r>
    </w:p>
    <w:p w:rsidR="00A87969" w:rsidRPr="00A87969" w:rsidRDefault="00A87969" w:rsidP="00A87969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lastRenderedPageBreak/>
        <w:t>Доставка: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Осуществляется выезд по адресам проживания/проведения соревнований. Точное время и место подачи согласовываются Заказчиком за 5 (пять) календарных дней до начала мероприятия.</w:t>
      </w:r>
    </w:p>
    <w:p w:rsidR="00A87969" w:rsidRPr="00A87969" w:rsidRDefault="00A87969" w:rsidP="00A87969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Рацион и суточная норма питания на 1 человека: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"/>
        <w:gridCol w:w="1318"/>
        <w:gridCol w:w="2864"/>
        <w:gridCol w:w="4487"/>
      </w:tblGrid>
      <w:tr w:rsidR="00A87969" w:rsidRPr="00A87969" w:rsidTr="00A8796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Прием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пищи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Наименование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блюда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Ингредиенты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Граммовка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Норма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на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1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чел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.)</w:t>
            </w:r>
          </w:p>
        </w:tc>
      </w:tr>
      <w:tr w:rsidR="00A87969" w:rsidRPr="00A8796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Завтрак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Овсяная каша на молоке с бананом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Хлопья овсяные — 70 г, молоко (1.5–3.2%) — 150 мл, вода — 100 мл, банан — 1 шт. </w:t>
            </w: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(~120 г)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Обед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Грудка/бедро куриное с гречкой и свежим салатом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Куриное филе/бедро — 180 г (сырое), гречка — 80 г (сухая), салат (капуста — 100 г, морковь — 40 г, масло — 10 г)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Ужин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Макароны с яйцом и сыром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Макароны — 90 г (сухие), яйцо куриное — 2 шт., сыр полутвердый — 30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Завтрак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Яичница с помидором и хлебом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Яйца — 3 шт., помидор — 100 г, хлеб — 60 г, масло — 10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Обед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Куриное филе/бедро с гречкой и огурцом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Куриное филе/бедро — 180 г, гречка — 80 г (сухая), огурец свежий — 100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Ужин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Картофель запеченный с чесночным соусом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Картофель — 350 г, соус (сметана 15% — 40 г, чеснок — 1 зуб., зелень)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Завтрак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Каша овсяная с яблоком и корицей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Хлопья овсяные — 70 г, яблоко — 150 г, корица/сахар/мёд — 10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Обед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Борщ / Суп куриный на бульоне со сметаной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Мясо куриное — 100 г, картофель — 150 г, капуста — 80 г, свекла — 50 г, морковь — 30 г, лук — 30 г, сметана — 20 г, хлеб — 60 г</w:t>
            </w:r>
          </w:p>
        </w:tc>
      </w:tr>
      <w:tr w:rsidR="00A87969" w:rsidRPr="00A8796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Ужин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Пюре картофельное с сосисками и огурцом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Картофель — 300 г, молоко — 30 мл, масло сливочное — 10 г, сосиски молочные — 2 шт. </w:t>
            </w: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(100 г),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огурец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80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Завтрак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Бутерброды горячие с сыром и колбасой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Хлеб — 90 г, сыр — 40 г, колбаса/ветчина — 40 г, помидор — 50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Обед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Борщ / Суп куриный (вторая порция)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Порция готового супа — 450–500 мл, сметана — 20 г, хлеб — 60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Ужин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Рис с фаршем и овощной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пассеровкой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Рис — 80 г (сухой), фарш домашний — 150 г (сырой),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пассеровка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(лук — 40 г, морковь — 40 г, кукуруза — 40 г)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Завтрак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Сырники из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творого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со сметаной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Творог 5% — 180–200 г, яйцо — 1 шт., мука — 30 г, сахар — 15 г, сметана — 30 г</w:t>
            </w:r>
          </w:p>
        </w:tc>
      </w:tr>
      <w:tr w:rsidR="00A87969" w:rsidRPr="00A8796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Обед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Рис с фаршем и овощами (вторая порция)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Готовое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блюдо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350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Ужин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Капуста тушеная с фаршем / сосисками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Капуста — 250 г, фарш/сосиски — 120 г, лук — 30 г, томатная паста — 15 г, масло — 10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Завтрак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Омлет с молоком и хлебом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Яйца — 3 шт., молоко — 50 мл, хлеб — 60 г</w:t>
            </w:r>
          </w:p>
        </w:tc>
      </w:tr>
      <w:tr w:rsidR="00A87969" w:rsidRPr="00A8796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Обед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Капуста тушеная с мясом (вторая порция)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Готовое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блюдо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350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Ужин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Макароны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по-флотски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Макароны — 90 г (сухие), фарш — 130 г (сырой), лук — 40 г, масло — 10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Завтрак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Овсяная каша с бананом и вареньем/пастой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Хлопья овсяные — 70 г, банан — 120 г, варенье/арахисовая паста — 20 г</w:t>
            </w:r>
          </w:p>
        </w:tc>
      </w:tr>
      <w:tr w:rsidR="00A87969" w:rsidRPr="00A8796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Обед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Макароны по-флотски (вторая порция)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Готовое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блюдо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300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Ужин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Рыба запеченная (минтай/горбуша) с рисом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Филе/стейк рыбы — 180 г, рис — 80 г (сухой), масло/специи/сок лимона — 10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Завтрак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Яйца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вареные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с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бутербродом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Яйца вареные — 2 шт., хлеб — 60 г, масло сливочное — 10 г, сыр — 30 г</w:t>
            </w:r>
          </w:p>
        </w:tc>
      </w:tr>
      <w:tr w:rsidR="00A87969" w:rsidRPr="00A8796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Обед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Рыба запеченная с рисом (вторая порция)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Готовое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блюдо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300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Ужин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Драники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картофельные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со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сметаной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Картофель — 350 г, яйцо — 1 шт., мука — 20 г, сметана — 40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День</w:t>
            </w:r>
            <w:proofErr w:type="spellEnd"/>
            <w:r w:rsidRPr="00A8796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Завтрак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Оладьи / Блины со сметаной или вареньем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Молоко/кефир — 150 мл, мука — 100 г, яйцо — 1 шт., сахар — 15 г, сметана/варенье — 30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Обед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Суп с фрикадельками и вермишелью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Бульон/вода — 400 мл, фарш — 120 г, картофель — 120 г, вермишель — 30 г, лук/морковь — 60 г</w:t>
            </w:r>
          </w:p>
        </w:tc>
      </w:tr>
      <w:tr w:rsidR="00A87969" w:rsidRPr="002F5259" w:rsidTr="00A8796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Ужин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Запеканка из макарон, яиц и сосисок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87969" w:rsidRPr="00A87969" w:rsidRDefault="00A87969" w:rsidP="00A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A8796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Макароны — 150 г (готовые), яйца — 2 шт., молоко — 30 мл, сосиски — 50 г, сыр — 30 г</w:t>
            </w:r>
          </w:p>
        </w:tc>
      </w:tr>
    </w:tbl>
    <w:p w:rsidR="00A87969" w:rsidRPr="00A87969" w:rsidRDefault="00A87969" w:rsidP="00A8796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val="ru-RU"/>
        </w:rPr>
        <w:t>4. ОБОСОБЛЕННЫЕ И ОБЯЗАТЕЛЬНЫЕ УСЛОВИЯ К ПОСТАВЩИКУ</w:t>
      </w:r>
    </w:p>
    <w:p w:rsidR="00A87969" w:rsidRPr="00A87969" w:rsidRDefault="00A87969" w:rsidP="00A87969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Качество и безопасность: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Поставщик несёт полную ответственность за соблюдение санитарно-эпидемиологических правил и норм (СЭН) при приготовлении, транспортировке и хранении продуктов питания.</w:t>
      </w:r>
    </w:p>
    <w:p w:rsidR="00A87969" w:rsidRPr="00A87969" w:rsidRDefault="00A87969" w:rsidP="00A87969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Транспорт: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Предоставляемый автотранспорт («Газель», такси) должен быть в исправном техническом состоянии, с пройденным техосмотром и застрахованным в соответствии с законодательством РК.</w:t>
      </w:r>
    </w:p>
    <w:p w:rsidR="00A87969" w:rsidRPr="00A87969" w:rsidRDefault="00A87969" w:rsidP="00A87969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A8796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Координация:</w:t>
      </w:r>
      <w:r w:rsidRPr="00A8796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Поставщик назначает ответственное лицо для оперативного взаимодействия с руководителем делегации Колледжа на весь период проведения соревнований в г. Астана.</w:t>
      </w:r>
    </w:p>
    <w:p w:rsidR="00A776E4" w:rsidRDefault="0081177D">
      <w:pPr>
        <w:rPr>
          <w:lang w:val="ru-RU"/>
        </w:rPr>
      </w:pPr>
    </w:p>
    <w:p w:rsidR="002F5259" w:rsidRDefault="002F5259">
      <w:pPr>
        <w:rPr>
          <w:lang w:val="ru-RU"/>
        </w:rPr>
      </w:pPr>
    </w:p>
    <w:p w:rsidR="002F5259" w:rsidRDefault="002F5259">
      <w:pPr>
        <w:rPr>
          <w:lang w:val="ru-RU"/>
        </w:rPr>
      </w:pPr>
    </w:p>
    <w:p w:rsidR="002F5259" w:rsidRDefault="002F5259">
      <w:pPr>
        <w:rPr>
          <w:lang w:val="ru-RU"/>
        </w:rPr>
      </w:pPr>
    </w:p>
    <w:p w:rsidR="002F5259" w:rsidRDefault="002F5259">
      <w:pPr>
        <w:rPr>
          <w:lang w:val="ru-RU"/>
        </w:rPr>
      </w:pPr>
    </w:p>
    <w:p w:rsidR="002F5259" w:rsidRDefault="002F5259">
      <w:pPr>
        <w:rPr>
          <w:lang w:val="ru-RU"/>
        </w:rPr>
      </w:pPr>
    </w:p>
    <w:p w:rsidR="002F5259" w:rsidRDefault="002F5259">
      <w:pPr>
        <w:rPr>
          <w:lang w:val="ru-RU"/>
        </w:rPr>
      </w:pPr>
    </w:p>
    <w:p w:rsidR="002F5259" w:rsidRDefault="002F5259">
      <w:pPr>
        <w:rPr>
          <w:lang w:val="ru-RU"/>
        </w:rPr>
      </w:pPr>
    </w:p>
    <w:p w:rsidR="002F5259" w:rsidRDefault="002F5259">
      <w:pPr>
        <w:rPr>
          <w:lang w:val="ru-RU"/>
        </w:rPr>
      </w:pPr>
    </w:p>
    <w:p w:rsidR="002F5259" w:rsidRPr="002F5259" w:rsidRDefault="002F5259" w:rsidP="002F52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F1F1F"/>
          <w:sz w:val="24"/>
          <w:szCs w:val="24"/>
          <w:lang w:val="ru-RU"/>
        </w:rPr>
      </w:pPr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lastRenderedPageBreak/>
        <w:t>«БЕКІТЕМІН»</w:t>
      </w:r>
    </w:p>
    <w:p w:rsidR="002F5259" w:rsidRDefault="002F5259" w:rsidP="002F52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</w:pPr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>«</w:t>
      </w:r>
      <w:proofErr w:type="spellStart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>Тамақтандыру</w:t>
      </w:r>
      <w:proofErr w:type="spellEnd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 xml:space="preserve"> сервис </w:t>
      </w:r>
      <w:proofErr w:type="spellStart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>индустриясы</w:t>
      </w:r>
      <w:proofErr w:type="spellEnd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>колледжі</w:t>
      </w:r>
      <w:proofErr w:type="spellEnd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 xml:space="preserve">» </w:t>
      </w:r>
    </w:p>
    <w:p w:rsidR="002F5259" w:rsidRPr="002F5259" w:rsidRDefault="002F5259" w:rsidP="002F52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F1F1F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>ШЖҚМК</w:t>
      </w:r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>К директоры</w:t>
      </w:r>
    </w:p>
    <w:p w:rsidR="002F5259" w:rsidRPr="002F5259" w:rsidRDefault="002F5259" w:rsidP="002F52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F1F1F"/>
          <w:sz w:val="24"/>
          <w:szCs w:val="24"/>
          <w:lang w:val="ru-RU"/>
        </w:rPr>
      </w:pPr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 xml:space="preserve">_________ М. </w:t>
      </w:r>
      <w:proofErr w:type="spellStart"/>
      <w:r w:rsidR="00925F95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>Джаксыкулова</w:t>
      </w:r>
      <w:proofErr w:type="spellEnd"/>
    </w:p>
    <w:p w:rsidR="002F5259" w:rsidRPr="002F5259" w:rsidRDefault="002F5259" w:rsidP="002F52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F1F1F"/>
          <w:sz w:val="24"/>
          <w:szCs w:val="24"/>
          <w:lang w:val="ru-RU"/>
        </w:rPr>
      </w:pPr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 xml:space="preserve">«_____" </w:t>
      </w:r>
      <w:proofErr w:type="spellStart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>қараша</w:t>
      </w:r>
      <w:proofErr w:type="spellEnd"/>
      <w:r w:rsidRPr="002F5259">
        <w:rPr>
          <w:rFonts w:ascii="Times New Roman" w:eastAsia="Times New Roman" w:hAnsi="Times New Roman" w:cs="Times New Roman"/>
          <w:b/>
          <w:color w:val="1F1F1F"/>
          <w:sz w:val="24"/>
          <w:szCs w:val="24"/>
          <w:bdr w:val="none" w:sz="0" w:space="0" w:color="auto" w:frame="1"/>
          <w:lang w:val="ru-RU"/>
        </w:rPr>
        <w:t xml:space="preserve"> 2026 ж.</w:t>
      </w:r>
    </w:p>
    <w:p w:rsidR="002F5259" w:rsidRPr="002F5259" w:rsidRDefault="002F5259" w:rsidP="002F52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F1F1F"/>
          <w:sz w:val="24"/>
          <w:szCs w:val="24"/>
          <w:lang w:val="ru-RU"/>
        </w:rPr>
      </w:pPr>
    </w:p>
    <w:p w:rsidR="002F5259" w:rsidRPr="002F5259" w:rsidRDefault="002F5259" w:rsidP="002F52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«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WorldSkills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Kazakhstan</w:t>
      </w: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2026»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республикалық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кәсіби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шеберлік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байқауына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қатысуды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ұйымдастыру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қызметтерін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сатып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алу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бойынша</w:t>
      </w:r>
      <w:proofErr w:type="spellEnd"/>
    </w:p>
    <w:p w:rsidR="002F5259" w:rsidRPr="002F5259" w:rsidRDefault="002F5259" w:rsidP="002F5259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</w:p>
    <w:p w:rsidR="002F5259" w:rsidRPr="002F5259" w:rsidRDefault="002F5259" w:rsidP="002F52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ТЕХНИКАЛЫҚ СПЕЦИФИКАЦИЯ</w:t>
      </w:r>
    </w:p>
    <w:p w:rsidR="002F5259" w:rsidRPr="002F5259" w:rsidRDefault="002F5259" w:rsidP="002F5259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1307"/>
        <w:gridCol w:w="4795"/>
        <w:gridCol w:w="1281"/>
        <w:gridCol w:w="1613"/>
      </w:tblGrid>
      <w:tr w:rsidR="002F5259" w:rsidRPr="002F5259" w:rsidTr="002F525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Өткізу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кезеңі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Қызмет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түрі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Өткізу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орны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Бөлінген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қаражат</w:t>
            </w:r>
            <w:proofErr w:type="spellEnd"/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қараша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«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Наубайхана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ісі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», «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Кондитерлік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іс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», «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Аспаздық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іс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»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құзыреттері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бойынша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«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WorldSkills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Kazakhstan 2026»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республикалық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кәсіби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шеберлік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байқауы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Астана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қ.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33734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963550 </w:t>
            </w:r>
            <w:r w:rsidR="00925F9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тенге</w:t>
            </w:r>
          </w:p>
        </w:tc>
      </w:tr>
    </w:tbl>
    <w:p w:rsidR="002F5259" w:rsidRPr="002F5259" w:rsidRDefault="002F5259" w:rsidP="002F525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</w:rPr>
        <w:t>1. ЖАЛПЫ МӘЛІМЕТТЕР</w:t>
      </w:r>
    </w:p>
    <w:p w:rsidR="002F5259" w:rsidRPr="002F5259" w:rsidRDefault="002F5259" w:rsidP="002F5259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Сатып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алынатын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қызметтердің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атауы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«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Наубайхана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ісі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», «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Кондитерлік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іс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», «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Аспаздық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іс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»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құзыреттері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бойынша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«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WorldSkills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Kazakhstan 2026»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республикалық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кәсіби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шеберлік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байқауының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қатысушыларын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кешенді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түрде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сапармен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қамтамасыз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ету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қызмет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көрсету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қызметтері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Байқаудың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өтетін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кезеңі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2026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жылғы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25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қараша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30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қараша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аралығында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Қызмет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көрсету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кезеңі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2026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жылғы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20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қараша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30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қараша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аралығында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Байқаудың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өтетін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орны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Астана қ.</w:t>
      </w:r>
    </w:p>
    <w:p w:rsidR="002F5259" w:rsidRPr="002F5259" w:rsidRDefault="002F5259" w:rsidP="002F5259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Жүру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бағыты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Шымкент қ. – Астана қ. – Шымкент қ.</w:t>
      </w:r>
    </w:p>
    <w:p w:rsidR="002F5259" w:rsidRPr="002F5259" w:rsidRDefault="002F5259" w:rsidP="002F5259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Бөлінген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сома (бюджет):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r w:rsidR="00233734">
        <w:rPr>
          <w:rFonts w:ascii="Times New Roman" w:hAnsi="Times New Roman" w:cs="Times New Roman"/>
          <w:bCs/>
          <w:sz w:val="24"/>
          <w:szCs w:val="24"/>
          <w:lang w:val="kk-KZ"/>
        </w:rPr>
        <w:t>963550</w:t>
      </w:r>
      <w:r w:rsidR="00925F95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(</w:t>
      </w:r>
      <w:proofErr w:type="spellStart"/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тоғыз</w:t>
      </w:r>
      <w:proofErr w:type="spellEnd"/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жүз</w:t>
      </w:r>
      <w:proofErr w:type="spellEnd"/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="0023373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алпыс</w:t>
      </w:r>
      <w:proofErr w:type="spellEnd"/>
      <w:r w:rsidR="0023373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proofErr w:type="gramStart"/>
      <w:r w:rsidR="0023373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үш</w:t>
      </w:r>
      <w:proofErr w:type="spellEnd"/>
      <w:r w:rsidR="0023373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 </w:t>
      </w:r>
      <w:proofErr w:type="spellStart"/>
      <w:r w:rsidR="0023373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мың</w:t>
      </w:r>
      <w:proofErr w:type="spellEnd"/>
      <w:proofErr w:type="gramEnd"/>
      <w:r w:rsidR="0023373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бес </w:t>
      </w:r>
      <w:proofErr w:type="spellStart"/>
      <w:r w:rsidR="0023373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жүз</w:t>
      </w:r>
      <w:proofErr w:type="spellEnd"/>
      <w:r w:rsidR="0023373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="00233734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елу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теңге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</w:t>
      </w:r>
    </w:p>
    <w:p w:rsidR="002F5259" w:rsidRPr="002F5259" w:rsidRDefault="002F5259" w:rsidP="002F5259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Қызмет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көрсету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мерзімдері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мен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шарттары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Қызметтер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Тапсырыс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берушінің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мемлекеттік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сатып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алу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веб-порталы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арқылы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«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Хабарламалар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»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бөліміндегі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жазбаша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өтінімі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негізінде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өтінім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жіберілген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күннен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бастап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4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күнтізбелік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күн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ішінде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көрсетіледі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</w:t>
      </w:r>
    </w:p>
    <w:p w:rsidR="002F5259" w:rsidRPr="002F5259" w:rsidRDefault="002F5259" w:rsidP="002F525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val="ru-RU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val="ru-RU"/>
        </w:rPr>
        <w:t>2. ЖЕТКІЗУШІГЕ ҚОЙЫЛАТЫН ТАЛАПТАР ЖӘНЕ КӨРСЕТІЛЕТІН ҚЫЗМЕТТЕР КӨЛЕМІ</w:t>
      </w:r>
    </w:p>
    <w:p w:rsidR="002F5259" w:rsidRPr="002F5259" w:rsidRDefault="002F5259" w:rsidP="002F5259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Жеткізуші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3 (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үш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студент-қатысушы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еріп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жүретін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тұлғаларға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төмендегі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кесте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көлемге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сәйкес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логистикалық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көлік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тұру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ұйымдастырушылық-тамақтандыру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қызметтерінің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толық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кешенін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қамтамасыз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етуге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міндеттенеді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:</w:t>
      </w:r>
    </w:p>
    <w:p w:rsidR="002F5259" w:rsidRPr="002F5259" w:rsidRDefault="002F5259" w:rsidP="002F52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</w:pP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</w:rPr>
        <w:br/>
      </w: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2.1.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Жүруді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ұйымдастыру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(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теміржол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билеттері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)</w:t>
      </w:r>
    </w:p>
    <w:p w:rsidR="002F5259" w:rsidRPr="002F5259" w:rsidRDefault="002F5259" w:rsidP="002F5259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Бағыты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Шымкент қ. – Астана қ. – Шымкент қ.</w:t>
      </w:r>
    </w:p>
    <w:p w:rsidR="002F5259" w:rsidRPr="002F5259" w:rsidRDefault="002F5259" w:rsidP="002F5259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Қатысушылар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саны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3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адам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студенттер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).</w:t>
      </w:r>
    </w:p>
    <w:p w:rsidR="002F5259" w:rsidRPr="002F5259" w:rsidRDefault="002F5259" w:rsidP="002F5259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Сапар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күндері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20.11.2026 ж. мен 30.11.2026 ж.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аралығында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</w:t>
      </w:r>
    </w:p>
    <w:p w:rsidR="002F5259" w:rsidRPr="002F5259" w:rsidRDefault="002F5259" w:rsidP="002F5259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Шарттары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3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қатысушыға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екі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бағытқа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да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жүру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құжаттарын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(ТЖ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билеттерін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сатып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алу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</w:t>
      </w:r>
    </w:p>
    <w:p w:rsidR="002F5259" w:rsidRPr="002F5259" w:rsidRDefault="002F5259" w:rsidP="002F5259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lastRenderedPageBreak/>
        <w:t>Бір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жақ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бағыттағы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билет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құны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17 500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теңге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/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адам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</w:t>
      </w:r>
    </w:p>
    <w:p w:rsidR="002F5259" w:rsidRPr="002F5259" w:rsidRDefault="002F5259" w:rsidP="002F5259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Екі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жақ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бағыттағы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билет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құны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35 000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теңге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/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адам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</w:t>
      </w:r>
    </w:p>
    <w:p w:rsidR="002F5259" w:rsidRPr="002F5259" w:rsidRDefault="002F5259" w:rsidP="002F5259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 xml:space="preserve">2.2.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Тұру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 xml:space="preserve"> (Астана қ.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баспана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жалдау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)</w:t>
      </w:r>
    </w:p>
    <w:p w:rsidR="002F5259" w:rsidRPr="002F5259" w:rsidRDefault="002F5259" w:rsidP="002F5259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Тұру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кезеңі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22.11.2026 ж. мен 30.11.2026 ж.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аралығында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(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ұзақтығы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— 5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тәулік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).</w:t>
      </w:r>
    </w:p>
    <w:p w:rsidR="002F5259" w:rsidRPr="002F5259" w:rsidRDefault="002F5259" w:rsidP="002F5259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Орналасқан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жері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/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Мекенжайы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Астана қ.,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Ұлы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Дала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көшесі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, 54-</w:t>
      </w:r>
      <w:proofErr w:type="gram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үй </w:t>
      </w:r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,</w:t>
      </w:r>
      <w:proofErr w:type="gramEnd"/>
      <w:r w:rsidR="00925F9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Сейфулина 52 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(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немесе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Тапсырыс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берушімен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келісім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бойынша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байқау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алаңдарына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тікелей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жақын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маңда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).</w:t>
      </w:r>
    </w:p>
    <w:p w:rsidR="002F5259" w:rsidRPr="002F5259" w:rsidRDefault="002F5259" w:rsidP="002F5259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Тұрғын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үйге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қойылатын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талаптар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</w:p>
    <w:p w:rsidR="002F5259" w:rsidRPr="002F5259" w:rsidRDefault="002F5259" w:rsidP="002F5259">
      <w:pPr>
        <w:numPr>
          <w:ilvl w:val="1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2 (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екі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екі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бөлмелі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пәтер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1 (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бір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бір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бөлмелі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пәтер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1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Пәтерлер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толық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жиһаздалуы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тұрмыстық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техникамен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санитарлық-гигиеналық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нормаларға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сай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таза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төсек-орын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жабдықтарымен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орындықтармен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қамтамасыз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етілуі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тиіс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Жалға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алу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құны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Пәтер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үшін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тәулігіне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25 000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теңге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2.3.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Көлік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қызметі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жүк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тасымалдау</w:t>
      </w:r>
      <w:proofErr w:type="spellEnd"/>
    </w:p>
    <w:p w:rsidR="002F5259" w:rsidRPr="002F5259" w:rsidRDefault="002F5259" w:rsidP="002F5259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22.11.2026 ж. (07:00 ч.):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Жарыстарға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қажетті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арнайы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жабдықтарды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мүкәммал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багажды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Астана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қ.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теміржол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вокзалынан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жалдамалы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пәтерлерге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(«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Газель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»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типті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автокөлікпен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жеткізу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Қалаішілік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тасымалдаулар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(9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байқау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күні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):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Қатысушылар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оларға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еріп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жүрушілердің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3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байқау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локациясы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/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алаңы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арасындағы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ұтқырлығын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жеңіл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такси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/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шағын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автобус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арқылы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қамтамасыз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ету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Қалаішілік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қозғалысқа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бөлінген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жалпы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сома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— 250 000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теңге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23.11.2026 ж. (08:00 ч.):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Қатысушылардың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трансферін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ұйымдастыру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мүкәммалды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жүк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автокөлігімен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(«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Газель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»)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тұрғылықты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жерлерінен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байқау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алаңдарына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тасымалдау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30.11.2026 ж. (19:00 ч.):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Қатысушылардың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мүкәммал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жабдықтармен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бірге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байқау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алаңдарынан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кері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тұрғылықты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мекенжайларына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«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Газель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»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типті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автокөлікпен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шығуын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ұйымдастыру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30.11.2026 ж. (21:00 ч.):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Шымкент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қаласына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жіберу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үшін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студенттер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жабдықтарды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жалдамалы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пәтерлерден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Астана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қ.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теміржол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вокзалына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жеткізуді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ұйымдастыру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</w:rPr>
        <w:t>3. ҚАТЫСУШЫЛАРДЫ ТАМАҚТАНДЫРУДЫ ҰЙЫМДАСТЫРУ</w:t>
      </w:r>
    </w:p>
    <w:p w:rsidR="002F5259" w:rsidRPr="002F5259" w:rsidRDefault="002F5259" w:rsidP="002F5259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Тамақтанатын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адамдар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саны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3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студент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Тамақпен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қамтамасыз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ету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кезеңі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Астана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қ. 9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байқау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күні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Жеткізушінің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шарттары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Жеткізуші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ыстық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тамақ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әзірлеуді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/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жеткізуді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қамтамасыз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етеді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сондай-ақ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барлық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қажетті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ыдыс-аяқ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құрылғылар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арнайы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үй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/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ауыспалы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жабдықтармен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қажет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болған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жағдайда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қазан-ошақты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қоса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алғанда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қамтамасыз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етеді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Жеткізу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Тұрғылықты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/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жарыс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өтетін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мекенжайларға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бару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арқылы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жүзеге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асырылады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Берудің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нақты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уақыты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орны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іс-шара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басталғанға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дейін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5 (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бес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күнтізбелік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күн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бұрын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Тапсырыс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берушімен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келісіледі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</w:rPr>
        <w:t>.</w:t>
      </w:r>
    </w:p>
    <w:p w:rsidR="002F5259" w:rsidRPr="002F5259" w:rsidRDefault="002F5259" w:rsidP="002F5259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</w:rPr>
      </w:pPr>
    </w:p>
    <w:p w:rsidR="002F5259" w:rsidRPr="002F5259" w:rsidRDefault="002F5259" w:rsidP="002F5259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lastRenderedPageBreak/>
        <w:t xml:space="preserve">1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адамға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арналған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 xml:space="preserve"> рацион мен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тәуліктік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тамақтану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нормасы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val="ru-RU"/>
        </w:rPr>
        <w:t>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0"/>
        <w:gridCol w:w="1684"/>
        <w:gridCol w:w="2806"/>
        <w:gridCol w:w="4293"/>
      </w:tblGrid>
      <w:tr w:rsidR="002F5259" w:rsidRPr="002F5259" w:rsidTr="002F525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Күн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Тамақтану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түрі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Тағамның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атауы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Ингредиенттер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Граммдама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Норма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(1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адамға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)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1-күн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Таңғы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Бананы бар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сүтті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сұлы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ботқасы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Сұлы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үлпектері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70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сүт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(1.5–3.2%) — 150 мл, су — 100 мл, банан — 1 дана (~120 г)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Түскі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Гречка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балғын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салаты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тауық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еті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төс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еті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жамбас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Тауық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филесі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жамбасы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180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шикі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), гречка — 80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құрғақ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), салат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қырыққабат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100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сәбіз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40 г, май — 10 г)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Кешкі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Жұмыртқа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және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ірімшік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макарон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Макарон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90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құрғақ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),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тауық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жұмыртқасы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2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дана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жартылай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қатты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ірімшік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2-күн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Таңғы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Қызанақ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нан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қуырған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жұмыртқа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Жұмыртқа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 дана,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қызанақ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100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нан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60 г, май — 10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Түскі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Гречка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қияр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тауық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филесі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жамбасы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Тауық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филесі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жамбасы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180 г, гречка — 80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құрғақ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),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балғын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қияр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100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Кешкі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Сарымсақ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тұздығымен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пісірілген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картоп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Картоп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350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тұздық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қаймақ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15% — 40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сарымсақ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1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тіс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.,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көкөністер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)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3-күн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Таңғы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Алма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даршын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сұлы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ботқасы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Сұлы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үлпектері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70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алма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150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даршын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қант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/бал — 10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Түскі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Борщ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Қаймағы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бульондағы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тауық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сорпасы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Тауық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еті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100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картоп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150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қырыққабат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80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қызылша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50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сәбіз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пияз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қаймақ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20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нан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60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Кешкі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Шұжық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және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қияр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картоп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пюресі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Картоп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сүт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мл,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сары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май — 10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сүтті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шұжық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2 дана (100 г),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қияр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80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4-күн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Таңғы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Ірімшік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шұжық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ыстық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бутербродтар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Нан — 90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ірімшік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40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шұжық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/ветчина — 40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қызанақ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50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Түскі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Борщ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Тауық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сорпасы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екінші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порция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Дайын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сорпа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порциясы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450–500 мл,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қаймақ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20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нан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60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Кешкі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Фарш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көкөніс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пассеровкасы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күріш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Күріш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80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құрғақ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),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үй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фаршы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150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шикі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),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пассеровка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пияз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40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сәбіз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40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жүгері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40 г)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5-күн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Таңғы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Қаймағы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сүзбе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сырникилері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Сүзбе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5% — 180–200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жұмыртқа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 дана,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ұн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қант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15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қаймақ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Түскі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Көкөністер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фарш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күріш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екінші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порция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Дайын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тағам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350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Кешкі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Фаршпен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шұжықпен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бұқтырылған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қырыққабат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Қырыққабат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250 г, фарш/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шұжық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120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пияз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г, томат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пастасы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15 г, май — 10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6-күн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Таңғы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Сүт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пен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нан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омлет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Жұмыртқа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 дана,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сүт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50 мл,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нан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60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Түскі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Етпен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бұқтырылған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қырыққабат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екінші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порция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Дайын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тағам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350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Кешкі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Флотскийше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макарон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Макарон — 90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құрғақ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), фарш — 130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шикі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),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пияз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40 г, май — 10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7-күн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Таңғы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Банан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және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тосап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паста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сұлы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ботқасы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Сұлы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үлпектері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70 г, банан — 120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тосап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жержаңғақ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пастасы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20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Түскі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Флотскийше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макарон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екінші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порция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Дайын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тағам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300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Кешкі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Күріш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пісірілген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балық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минтай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горбуша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Балық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филесі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стейгі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180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күріш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80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құрғақ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),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май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дәмдеуіштер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лимон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шырыны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10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lastRenderedPageBreak/>
              <w:t>8-күн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Таңғы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Бутерброды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қайнатылған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жұмыртқалар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Қайнатылған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жұмыртқа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2 дана,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нан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60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сары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май — 10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ірімшік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Түскі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Күріш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пісірілген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балық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екінші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порция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Дайын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тағам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— 300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Кешкі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Қаймағы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бар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картоп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драниктері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Картоп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350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жұмыртқа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 дана,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ұн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20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қаймақ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40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2F5259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9-күн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Таңғы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Қаймақ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немесе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тосап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құймақ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/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блинчиктер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Сүт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/айран — 150 мл,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ұн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100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жұмыртқа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 дана,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қант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15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қаймақ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тосап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Түскі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Фрикаделькалары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мен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вермишелі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бар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сорпа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Сорпа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/су — 400 мл, фарш — 120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картоп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120 г, вермишель — 30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пияз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/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сәбіз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60 г</w:t>
            </w:r>
          </w:p>
        </w:tc>
      </w:tr>
      <w:tr w:rsidR="002F5259" w:rsidRPr="002F5259" w:rsidTr="002F525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Кешкі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ас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Макарон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жұмыртқа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және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шұжық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қосылған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запеканка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F5259" w:rsidRPr="002F5259" w:rsidRDefault="002F5259" w:rsidP="002F5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u-RU"/>
              </w:rPr>
            </w:pPr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Макарон — 150 г (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дайын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),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жұмыртқа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2 дана,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сүт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мл,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шұжық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50 г, </w:t>
            </w:r>
            <w:proofErr w:type="spellStart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>ірімшік</w:t>
            </w:r>
            <w:proofErr w:type="spellEnd"/>
            <w:r w:rsidRPr="002F525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ru-RU"/>
              </w:rPr>
              <w:t xml:space="preserve"> — 30 г</w:t>
            </w:r>
          </w:p>
        </w:tc>
      </w:tr>
    </w:tbl>
    <w:p w:rsidR="002F5259" w:rsidRPr="002F5259" w:rsidRDefault="002F5259" w:rsidP="002F525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val="ru-RU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val="ru-RU"/>
        </w:rPr>
        <w:t>4. ЖЕТКІЗУШІГЕ ҚОЙЫЛАТЫН ЕРЕКШЕ ЖӘНЕ МІНДЕТТІ ШАРТТАР</w:t>
      </w:r>
    </w:p>
    <w:p w:rsidR="002F5259" w:rsidRPr="002F5259" w:rsidRDefault="002F5259" w:rsidP="002F5259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Сапа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қауіпсіздік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Жеткізуші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тағам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өнімдерін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дайындау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тасымалдау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сақтау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кезінде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санитарлық-эпидемиологиялық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ережелер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мен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нормаларды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(СЭН)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сақтауға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толық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жауапкершілік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көтереді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</w:t>
      </w:r>
    </w:p>
    <w:p w:rsidR="002F5259" w:rsidRPr="002F5259" w:rsidRDefault="002F5259" w:rsidP="002F5259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Көлік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Ұсынылатын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автокөлік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(«Газель», такси)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техникалық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жағынан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ақаусыз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,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техникалық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байқаудан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өткен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және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ҚР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заңнамасына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сәйкес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сақтандырылған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болуы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тиіс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</w:t>
      </w:r>
    </w:p>
    <w:p w:rsidR="002F5259" w:rsidRPr="002F5259" w:rsidRDefault="002F5259" w:rsidP="002F5259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ru-RU"/>
        </w:rPr>
      </w:pPr>
      <w:proofErr w:type="spellStart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Үйлестіру</w:t>
      </w:r>
      <w:proofErr w:type="spellEnd"/>
      <w:r w:rsidRPr="002F5259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ru-RU"/>
        </w:rPr>
        <w:t>:</w:t>
      </w:r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Жеткізуші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Астана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қаласындағы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жарыстарды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өткізудің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бүкіл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кезеңінде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Колледж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делегациясының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басшысымен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жедел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өзара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іс-қимыл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жасау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үшін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жауапты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тұлғаны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тағайындайды</w:t>
      </w:r>
      <w:proofErr w:type="spellEnd"/>
      <w:r w:rsidRPr="002F5259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ru-RU"/>
        </w:rPr>
        <w:t>.</w:t>
      </w:r>
    </w:p>
    <w:p w:rsidR="002F5259" w:rsidRDefault="002F5259">
      <w:pPr>
        <w:rPr>
          <w:lang w:val="ru-RU"/>
        </w:rPr>
      </w:pPr>
    </w:p>
    <w:p w:rsidR="002F5259" w:rsidRDefault="002F5259">
      <w:pPr>
        <w:rPr>
          <w:lang w:val="ru-RU"/>
        </w:rPr>
      </w:pPr>
    </w:p>
    <w:p w:rsidR="002F5259" w:rsidRPr="00A87969" w:rsidRDefault="002F5259">
      <w:pPr>
        <w:rPr>
          <w:lang w:val="ru-RU"/>
        </w:rPr>
      </w:pPr>
    </w:p>
    <w:sectPr w:rsidR="002F5259" w:rsidRPr="00A8796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0576"/>
    <w:multiLevelType w:val="multilevel"/>
    <w:tmpl w:val="7B224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63124"/>
    <w:multiLevelType w:val="multilevel"/>
    <w:tmpl w:val="D3D89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5033C6"/>
    <w:multiLevelType w:val="multilevel"/>
    <w:tmpl w:val="F5FEB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0341B3"/>
    <w:multiLevelType w:val="multilevel"/>
    <w:tmpl w:val="70169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432543"/>
    <w:multiLevelType w:val="multilevel"/>
    <w:tmpl w:val="85C69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36756E"/>
    <w:multiLevelType w:val="multilevel"/>
    <w:tmpl w:val="A6D0E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057058"/>
    <w:multiLevelType w:val="multilevel"/>
    <w:tmpl w:val="56FEA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DD4B37"/>
    <w:multiLevelType w:val="multilevel"/>
    <w:tmpl w:val="6B260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B7641E"/>
    <w:multiLevelType w:val="multilevel"/>
    <w:tmpl w:val="4BCAF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2C30CB"/>
    <w:multiLevelType w:val="multilevel"/>
    <w:tmpl w:val="14602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1E0306"/>
    <w:multiLevelType w:val="multilevel"/>
    <w:tmpl w:val="40E4B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920981"/>
    <w:multiLevelType w:val="multilevel"/>
    <w:tmpl w:val="9690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1"/>
  </w:num>
  <w:num w:numId="5">
    <w:abstractNumId w:val="2"/>
  </w:num>
  <w:num w:numId="6">
    <w:abstractNumId w:val="5"/>
  </w:num>
  <w:num w:numId="7">
    <w:abstractNumId w:val="0"/>
  </w:num>
  <w:num w:numId="8">
    <w:abstractNumId w:val="10"/>
  </w:num>
  <w:num w:numId="9">
    <w:abstractNumId w:val="7"/>
  </w:num>
  <w:num w:numId="10">
    <w:abstractNumId w:val="4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5F"/>
    <w:rsid w:val="00233734"/>
    <w:rsid w:val="002F5259"/>
    <w:rsid w:val="004C7E5F"/>
    <w:rsid w:val="006E6211"/>
    <w:rsid w:val="0081177D"/>
    <w:rsid w:val="00925F95"/>
    <w:rsid w:val="00936F4C"/>
    <w:rsid w:val="00944718"/>
    <w:rsid w:val="00A87969"/>
    <w:rsid w:val="00BB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7CB2A"/>
  <w15:chartTrackingRefBased/>
  <w15:docId w15:val="{C80428E4-B103-49E2-B6F3-71DB13CEE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87969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52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52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A8796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table" w:styleId="a3">
    <w:name w:val="Table Grid"/>
    <w:basedOn w:val="a1"/>
    <w:uiPriority w:val="59"/>
    <w:rsid w:val="00A87969"/>
    <w:pPr>
      <w:spacing w:after="0" w:line="240" w:lineRule="auto"/>
    </w:pPr>
    <w:rPr>
      <w:kern w:val="2"/>
      <w:lang w:val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2F52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F525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4">
    <w:name w:val="Balloon Text"/>
    <w:basedOn w:val="a"/>
    <w:link w:val="a5"/>
    <w:uiPriority w:val="99"/>
    <w:semiHidden/>
    <w:unhideWhenUsed/>
    <w:rsid w:val="00BB2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27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8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2410</Words>
  <Characters>13737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2026-10-21T06:06:00Z</cp:lastPrinted>
  <dcterms:created xsi:type="dcterms:W3CDTF">2026-10-21T05:22:00Z</dcterms:created>
  <dcterms:modified xsi:type="dcterms:W3CDTF">2026-10-21T06:07:00Z</dcterms:modified>
</cp:coreProperties>
</file>