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E8424" w14:textId="77777777" w:rsidR="00032C07" w:rsidRPr="00032C07" w:rsidRDefault="00032C07" w:rsidP="00032C07">
      <w:pPr>
        <w:rPr>
          <w:rFonts w:ascii="Times New Roman" w:hAnsi="Times New Roman" w:cs="Times New Roman"/>
          <w:b/>
          <w:bCs/>
          <w:lang w:val="ru-KZ"/>
        </w:rPr>
      </w:pPr>
      <w:r w:rsidRPr="00032C07">
        <w:rPr>
          <w:rFonts w:ascii="Times New Roman" w:hAnsi="Times New Roman" w:cs="Times New Roman"/>
          <w:b/>
          <w:bCs/>
          <w:lang w:val="ru-KZ"/>
        </w:rPr>
        <w:t xml:space="preserve">№ 1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оқу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корпусының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асханасындағы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ауа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арналарын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монтаждау</w:t>
      </w:r>
      <w:proofErr w:type="spellEnd"/>
    </w:p>
    <w:p w14:paraId="2F700EE1" w14:textId="77777777" w:rsidR="00032C07" w:rsidRPr="00032C07" w:rsidRDefault="00032C07" w:rsidP="00032C07">
      <w:pPr>
        <w:rPr>
          <w:rFonts w:ascii="Times New Roman" w:hAnsi="Times New Roman" w:cs="Times New Roman"/>
          <w:b/>
          <w:bCs/>
          <w:lang w:val="ru-KZ"/>
        </w:rPr>
      </w:pPr>
      <w:r w:rsidRPr="00032C07">
        <w:rPr>
          <w:rFonts w:ascii="Times New Roman" w:hAnsi="Times New Roman" w:cs="Times New Roman"/>
          <w:b/>
          <w:bCs/>
          <w:lang w:val="ru-KZ"/>
        </w:rPr>
        <w:t xml:space="preserve"> К.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Жансүгіров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көшесі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187 А</w:t>
      </w:r>
    </w:p>
    <w:p w14:paraId="78F7913F" w14:textId="77777777" w:rsidR="00032C07" w:rsidRPr="00032C07" w:rsidRDefault="00032C07" w:rsidP="00032C07">
      <w:pPr>
        <w:rPr>
          <w:rFonts w:ascii="Times New Roman" w:hAnsi="Times New Roman" w:cs="Times New Roman"/>
          <w:b/>
          <w:bCs/>
          <w:lang w:val="ru-KZ"/>
        </w:rPr>
      </w:pP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Жұмыстарды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орындау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мерзімі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шарт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жасалған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күннен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бастап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күнтізбелік</w:t>
      </w:r>
      <w:proofErr w:type="spellEnd"/>
      <w:r w:rsidRPr="00032C07">
        <w:rPr>
          <w:rFonts w:ascii="Times New Roman" w:hAnsi="Times New Roman" w:cs="Times New Roman"/>
          <w:b/>
          <w:bCs/>
          <w:lang w:val="ru-KZ"/>
        </w:rPr>
        <w:t xml:space="preserve"> 16 </w:t>
      </w:r>
      <w:proofErr w:type="spellStart"/>
      <w:r w:rsidRPr="00032C07">
        <w:rPr>
          <w:rFonts w:ascii="Times New Roman" w:hAnsi="Times New Roman" w:cs="Times New Roman"/>
          <w:b/>
          <w:bCs/>
          <w:lang w:val="ru-KZ"/>
        </w:rPr>
        <w:t>күн</w:t>
      </w:r>
      <w:proofErr w:type="spellEnd"/>
    </w:p>
    <w:p w14:paraId="7367A9F0" w14:textId="6163C52C" w:rsidR="00D42C51" w:rsidRPr="00032C07" w:rsidRDefault="00D42C51" w:rsidP="00D42C51">
      <w:pPr>
        <w:rPr>
          <w:rFonts w:ascii="Times New Roman" w:hAnsi="Times New Roman" w:cs="Times New Roman"/>
          <w:b/>
          <w:bCs/>
          <w:lang w:val="ru-RU"/>
        </w:rPr>
      </w:pPr>
      <w:r w:rsidRPr="00D42C51">
        <w:rPr>
          <w:rFonts w:ascii="Times New Roman" w:hAnsi="Times New Roman" w:cs="Times New Roman"/>
          <w:b/>
          <w:bCs/>
          <w:lang w:val="ru-KZ"/>
        </w:rPr>
        <w:t>Монтаж воздуховодов в столовой учебного корпуса № 1</w:t>
      </w:r>
      <w:r w:rsidRPr="00032C07">
        <w:rPr>
          <w:rFonts w:ascii="Times New Roman" w:hAnsi="Times New Roman" w:cs="Times New Roman"/>
          <w:b/>
          <w:bCs/>
          <w:lang w:val="ru-KZ"/>
        </w:rPr>
        <w:t xml:space="preserve">  </w:t>
      </w:r>
    </w:p>
    <w:p w14:paraId="6AEF51E6" w14:textId="0C727869" w:rsidR="00D42C51" w:rsidRPr="00032C07" w:rsidRDefault="00032C07" w:rsidP="00D42C51">
      <w:pPr>
        <w:rPr>
          <w:rFonts w:ascii="Times New Roman" w:hAnsi="Times New Roman" w:cs="Times New Roman"/>
          <w:b/>
          <w:bCs/>
          <w:lang w:val="kk-KZ"/>
        </w:rPr>
      </w:pPr>
      <w:r w:rsidRPr="00032C07">
        <w:rPr>
          <w:rFonts w:ascii="Times New Roman" w:hAnsi="Times New Roman" w:cs="Times New Roman"/>
          <w:b/>
          <w:bCs/>
          <w:lang w:val="kk-KZ"/>
        </w:rPr>
        <w:t xml:space="preserve"> Ул. Жансугурова 187 А</w:t>
      </w:r>
    </w:p>
    <w:p w14:paraId="7A25CC2D" w14:textId="77777777" w:rsidR="00D42C51" w:rsidRPr="00032C07" w:rsidRDefault="00D42C51" w:rsidP="00D42C51">
      <w:pPr>
        <w:rPr>
          <w:rFonts w:ascii="Times New Roman" w:hAnsi="Times New Roman" w:cs="Times New Roman"/>
          <w:b/>
          <w:bCs/>
          <w:lang w:val="ru-RU"/>
        </w:rPr>
      </w:pPr>
      <w:r w:rsidRPr="00032C07">
        <w:rPr>
          <w:rFonts w:ascii="Times New Roman" w:hAnsi="Times New Roman" w:cs="Times New Roman"/>
          <w:b/>
          <w:bCs/>
          <w:lang w:val="ru-RU"/>
        </w:rPr>
        <w:t xml:space="preserve">Срока выполнения работ 16 календарных дней со дня заключения договора </w:t>
      </w:r>
    </w:p>
    <w:p w14:paraId="64019700" w14:textId="77777777" w:rsidR="00D42C51" w:rsidRPr="00032C07" w:rsidRDefault="00D42C51" w:rsidP="00D42C51">
      <w:pPr>
        <w:rPr>
          <w:rFonts w:ascii="Times New Roman" w:hAnsi="Times New Roman" w:cs="Times New Roman"/>
          <w:lang w:val="ru-RU"/>
        </w:rPr>
      </w:pPr>
    </w:p>
    <w:tbl>
      <w:tblPr>
        <w:tblW w:w="0" w:type="auto"/>
        <w:tblCellSpacing w:w="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"/>
        <w:gridCol w:w="6251"/>
        <w:gridCol w:w="1114"/>
        <w:gridCol w:w="1432"/>
      </w:tblGrid>
      <w:tr w:rsidR="00D42C51" w:rsidRPr="00D42C51" w14:paraId="5D72991C" w14:textId="77777777" w:rsidTr="00032C07">
        <w:trPr>
          <w:tblHeader/>
          <w:tblCellSpacing w:w="15" w:type="dxa"/>
        </w:trPr>
        <w:tc>
          <w:tcPr>
            <w:tcW w:w="934" w:type="dxa"/>
            <w:vAlign w:val="center"/>
            <w:hideMark/>
          </w:tcPr>
          <w:p w14:paraId="4651EA0A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№ п/п</w:t>
            </w:r>
          </w:p>
        </w:tc>
        <w:tc>
          <w:tcPr>
            <w:tcW w:w="6221" w:type="dxa"/>
            <w:vAlign w:val="center"/>
            <w:hideMark/>
          </w:tcPr>
          <w:p w14:paraId="4F8C5A0C" w14:textId="468F2286" w:rsidR="00D42C51" w:rsidRPr="00D42C51" w:rsidRDefault="00032C07" w:rsidP="00032C07">
            <w:pPr>
              <w:ind w:left="119"/>
              <w:jc w:val="center"/>
              <w:rPr>
                <w:rFonts w:ascii="Times New Roman" w:hAnsi="Times New Roman" w:cs="Times New Roman"/>
                <w:lang w:val="ru-KZ"/>
              </w:rPr>
            </w:pP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Құрылыс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жұмыстары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r w:rsidRPr="00032C07">
              <w:rPr>
                <w:rFonts w:ascii="Times New Roman" w:hAnsi="Times New Roman" w:cs="Times New Roman"/>
                <w:lang w:val="ru-KZ"/>
              </w:rPr>
              <w:t xml:space="preserve">/ </w:t>
            </w:r>
            <w:r w:rsidR="00D42C51" w:rsidRPr="00D42C51">
              <w:rPr>
                <w:rFonts w:ascii="Times New Roman" w:hAnsi="Times New Roman" w:cs="Times New Roman"/>
                <w:lang w:val="ru-KZ"/>
              </w:rPr>
              <w:t>Строительные работы</w:t>
            </w:r>
          </w:p>
        </w:tc>
        <w:tc>
          <w:tcPr>
            <w:tcW w:w="1084" w:type="dxa"/>
            <w:vAlign w:val="center"/>
            <w:hideMark/>
          </w:tcPr>
          <w:p w14:paraId="56676516" w14:textId="795F7AB0" w:rsidR="00D42C51" w:rsidRPr="00D42C51" w:rsidRDefault="00032C07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Бірл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.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өлшем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r w:rsidR="00D42C51" w:rsidRPr="00D42C51">
              <w:rPr>
                <w:rFonts w:ascii="Times New Roman" w:hAnsi="Times New Roman" w:cs="Times New Roman"/>
                <w:lang w:val="ru-KZ"/>
              </w:rPr>
              <w:t>Ед. изм.</w:t>
            </w:r>
          </w:p>
        </w:tc>
        <w:tc>
          <w:tcPr>
            <w:tcW w:w="1387" w:type="dxa"/>
            <w:vAlign w:val="center"/>
            <w:hideMark/>
          </w:tcPr>
          <w:p w14:paraId="579DD7F4" w14:textId="1FDECE36" w:rsidR="00D42C51" w:rsidRPr="00D42C51" w:rsidRDefault="00032C07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032C07">
              <w:rPr>
                <w:rFonts w:ascii="Times New Roman" w:hAnsi="Times New Roman" w:cs="Times New Roman"/>
                <w:lang w:val="ru-KZ"/>
              </w:rPr>
              <w:t>С</w:t>
            </w:r>
            <w:r w:rsidRPr="00032C07">
              <w:rPr>
                <w:rFonts w:ascii="Times New Roman" w:hAnsi="Times New Roman" w:cs="Times New Roman"/>
                <w:lang w:val="ru-KZ"/>
              </w:rPr>
              <w:t>аны</w:t>
            </w:r>
          </w:p>
        </w:tc>
      </w:tr>
      <w:tr w:rsidR="00D42C51" w:rsidRPr="00D42C51" w14:paraId="07AA555E" w14:textId="77777777" w:rsidTr="00032C07">
        <w:trPr>
          <w:tblCellSpacing w:w="15" w:type="dxa"/>
        </w:trPr>
        <w:tc>
          <w:tcPr>
            <w:tcW w:w="934" w:type="dxa"/>
            <w:vAlign w:val="center"/>
            <w:hideMark/>
          </w:tcPr>
          <w:p w14:paraId="1068AF7A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1</w:t>
            </w:r>
          </w:p>
        </w:tc>
        <w:tc>
          <w:tcPr>
            <w:tcW w:w="6221" w:type="dxa"/>
            <w:vAlign w:val="center"/>
            <w:hideMark/>
          </w:tcPr>
          <w:p w14:paraId="598D7EBF" w14:textId="77777777" w:rsidR="00032C07" w:rsidRPr="00032C07" w:rsidRDefault="00032C07" w:rsidP="00032C07">
            <w:pPr>
              <w:ind w:left="119"/>
              <w:rPr>
                <w:rFonts w:ascii="Times New Roman" w:hAnsi="Times New Roman" w:cs="Times New Roman"/>
                <w:lang w:val="ru-KZ"/>
              </w:rPr>
            </w:pP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Қабырғаларды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бетоннан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тесу д-50 м  </w:t>
            </w:r>
          </w:p>
          <w:p w14:paraId="1B2088CE" w14:textId="74937F74" w:rsidR="00D42C51" w:rsidRPr="00D42C51" w:rsidRDefault="00D42C51" w:rsidP="00032C07">
            <w:pPr>
              <w:ind w:left="119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Пробивка стен из бетона д-50</w:t>
            </w:r>
          </w:p>
        </w:tc>
        <w:tc>
          <w:tcPr>
            <w:tcW w:w="1084" w:type="dxa"/>
            <w:vAlign w:val="center"/>
            <w:hideMark/>
          </w:tcPr>
          <w:p w14:paraId="4A2D0421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м³</w:t>
            </w:r>
          </w:p>
        </w:tc>
        <w:tc>
          <w:tcPr>
            <w:tcW w:w="1387" w:type="dxa"/>
            <w:vAlign w:val="center"/>
            <w:hideMark/>
          </w:tcPr>
          <w:p w14:paraId="3C042FCB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0,2</w:t>
            </w:r>
          </w:p>
        </w:tc>
      </w:tr>
      <w:tr w:rsidR="00D42C51" w:rsidRPr="00D42C51" w14:paraId="31E4E2E5" w14:textId="77777777" w:rsidTr="00032C07">
        <w:trPr>
          <w:tblCellSpacing w:w="15" w:type="dxa"/>
        </w:trPr>
        <w:tc>
          <w:tcPr>
            <w:tcW w:w="934" w:type="dxa"/>
            <w:vAlign w:val="center"/>
            <w:hideMark/>
          </w:tcPr>
          <w:p w14:paraId="2C99A9BA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2</w:t>
            </w:r>
          </w:p>
        </w:tc>
        <w:tc>
          <w:tcPr>
            <w:tcW w:w="6221" w:type="dxa"/>
            <w:vAlign w:val="center"/>
            <w:hideMark/>
          </w:tcPr>
          <w:p w14:paraId="6DDAB075" w14:textId="1C2B1648" w:rsidR="00032C07" w:rsidRPr="00032C07" w:rsidRDefault="00032C07" w:rsidP="00032C07">
            <w:pPr>
              <w:ind w:left="119"/>
              <w:rPr>
                <w:rFonts w:ascii="Times New Roman" w:hAnsi="Times New Roman" w:cs="Times New Roman"/>
                <w:lang w:val="ru-KZ"/>
              </w:rPr>
            </w:pP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Қимасы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30 × 35 см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ауа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арналарын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төсеу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, Н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класы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,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қалыңдығы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0,7 мм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мырышталған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болаттан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жасалған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,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ауа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арналарына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арналған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бекітпе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(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кронштейндер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,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қамыттар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>)</w:t>
            </w:r>
          </w:p>
          <w:p w14:paraId="1E110F5A" w14:textId="24445E19" w:rsidR="00D42C51" w:rsidRPr="00D42C51" w:rsidRDefault="00D42C51" w:rsidP="00032C07">
            <w:pPr>
              <w:ind w:left="119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Прокладка воздуховодов сечением 30 × 35 см, класс Н, из оцинкованной стали толщиной 0,7 мм, крепление для воздуховодов (кронштейны, хомуты)</w:t>
            </w:r>
          </w:p>
        </w:tc>
        <w:tc>
          <w:tcPr>
            <w:tcW w:w="1084" w:type="dxa"/>
            <w:vAlign w:val="center"/>
            <w:hideMark/>
          </w:tcPr>
          <w:p w14:paraId="0F86ADD0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м²</w:t>
            </w:r>
          </w:p>
        </w:tc>
        <w:tc>
          <w:tcPr>
            <w:tcW w:w="1387" w:type="dxa"/>
            <w:vAlign w:val="center"/>
            <w:hideMark/>
          </w:tcPr>
          <w:p w14:paraId="3CC6CE4B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8</w:t>
            </w:r>
          </w:p>
        </w:tc>
      </w:tr>
      <w:tr w:rsidR="00D42C51" w:rsidRPr="00D42C51" w14:paraId="71080F18" w14:textId="77777777" w:rsidTr="00032C07">
        <w:trPr>
          <w:tblCellSpacing w:w="15" w:type="dxa"/>
        </w:trPr>
        <w:tc>
          <w:tcPr>
            <w:tcW w:w="934" w:type="dxa"/>
            <w:vAlign w:val="center"/>
            <w:hideMark/>
          </w:tcPr>
          <w:p w14:paraId="34E14841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3</w:t>
            </w:r>
          </w:p>
        </w:tc>
        <w:tc>
          <w:tcPr>
            <w:tcW w:w="6221" w:type="dxa"/>
            <w:vAlign w:val="center"/>
            <w:hideMark/>
          </w:tcPr>
          <w:p w14:paraId="419DB004" w14:textId="09FA394E" w:rsidR="00D42C51" w:rsidRPr="00D42C51" w:rsidRDefault="00032C07" w:rsidP="00032C07">
            <w:pPr>
              <w:ind w:left="119"/>
              <w:rPr>
                <w:rFonts w:ascii="Times New Roman" w:hAnsi="Times New Roman" w:cs="Times New Roman"/>
                <w:lang w:val="ru-KZ"/>
              </w:rPr>
            </w:pP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Көлемі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1,8 м × 0,85 м ² 1,3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тартпа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шатырды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proofErr w:type="spellStart"/>
            <w:r w:rsidRPr="00032C07">
              <w:rPr>
                <w:rFonts w:ascii="Times New Roman" w:hAnsi="Times New Roman" w:cs="Times New Roman"/>
                <w:lang w:val="ru-KZ"/>
              </w:rPr>
              <w:t>монтаждау</w:t>
            </w:r>
            <w:proofErr w:type="spellEnd"/>
            <w:r w:rsidRPr="00032C07">
              <w:rPr>
                <w:rFonts w:ascii="Times New Roman" w:hAnsi="Times New Roman" w:cs="Times New Roman"/>
                <w:lang w:val="ru-KZ"/>
              </w:rPr>
              <w:t xml:space="preserve"> </w:t>
            </w:r>
            <w:r w:rsidR="00D42C51" w:rsidRPr="00D42C51">
              <w:rPr>
                <w:rFonts w:ascii="Times New Roman" w:hAnsi="Times New Roman" w:cs="Times New Roman"/>
                <w:lang w:val="ru-KZ"/>
              </w:rPr>
              <w:t>Монтаж вытяжного зонта размером 1,8 м × 0,85 м</w:t>
            </w:r>
          </w:p>
        </w:tc>
        <w:tc>
          <w:tcPr>
            <w:tcW w:w="1084" w:type="dxa"/>
            <w:vAlign w:val="center"/>
            <w:hideMark/>
          </w:tcPr>
          <w:p w14:paraId="59767174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м²</w:t>
            </w:r>
          </w:p>
        </w:tc>
        <w:tc>
          <w:tcPr>
            <w:tcW w:w="1387" w:type="dxa"/>
            <w:vAlign w:val="center"/>
            <w:hideMark/>
          </w:tcPr>
          <w:p w14:paraId="2FEB4D7A" w14:textId="77777777" w:rsidR="00D42C51" w:rsidRPr="00D42C51" w:rsidRDefault="00D42C51" w:rsidP="00032C07">
            <w:pPr>
              <w:jc w:val="center"/>
              <w:rPr>
                <w:rFonts w:ascii="Times New Roman" w:hAnsi="Times New Roman" w:cs="Times New Roman"/>
                <w:lang w:val="ru-KZ"/>
              </w:rPr>
            </w:pPr>
            <w:r w:rsidRPr="00D42C51">
              <w:rPr>
                <w:rFonts w:ascii="Times New Roman" w:hAnsi="Times New Roman" w:cs="Times New Roman"/>
                <w:lang w:val="ru-KZ"/>
              </w:rPr>
              <w:t>1,3</w:t>
            </w:r>
          </w:p>
        </w:tc>
      </w:tr>
    </w:tbl>
    <w:p w14:paraId="478D8CBE" w14:textId="07556DF3" w:rsidR="00D42C51" w:rsidRPr="00032C07" w:rsidRDefault="00D42C51" w:rsidP="00D42C51">
      <w:pPr>
        <w:rPr>
          <w:rFonts w:ascii="Times New Roman" w:hAnsi="Times New Roman" w:cs="Times New Roman"/>
          <w:lang w:val="ru-KZ"/>
        </w:rPr>
      </w:pPr>
      <w:r w:rsidRPr="00032C07">
        <w:rPr>
          <w:rFonts w:ascii="Times New Roman" w:hAnsi="Times New Roman" w:cs="Times New Roman"/>
          <w:lang w:val="ru-KZ"/>
        </w:rPr>
        <w:t xml:space="preserve"> </w:t>
      </w:r>
    </w:p>
    <w:p w14:paraId="47AB7B4C" w14:textId="77777777" w:rsidR="00032C07" w:rsidRPr="00032C07" w:rsidRDefault="00032C07" w:rsidP="00032C07">
      <w:pPr>
        <w:rPr>
          <w:rFonts w:ascii="Times New Roman" w:hAnsi="Times New Roman" w:cs="Times New Roman"/>
          <w:lang w:val="ru-KZ"/>
        </w:rPr>
      </w:pPr>
    </w:p>
    <w:p w14:paraId="3C027BA2" w14:textId="77777777" w:rsidR="00032C07" w:rsidRDefault="00032C07">
      <w:pPr>
        <w:rPr>
          <w:rFonts w:ascii="Times New Roman" w:hAnsi="Times New Roman" w:cs="Times New Roman"/>
          <w:lang w:val="ru-KZ"/>
        </w:rPr>
      </w:pPr>
    </w:p>
    <w:p w14:paraId="296E1EEF" w14:textId="77777777" w:rsidR="00032C07" w:rsidRPr="00D42C51" w:rsidRDefault="00032C07">
      <w:pPr>
        <w:rPr>
          <w:rFonts w:ascii="Times New Roman" w:hAnsi="Times New Roman" w:cs="Times New Roman"/>
          <w:lang w:val="ru-KZ"/>
        </w:rPr>
      </w:pPr>
    </w:p>
    <w:sectPr w:rsidR="00032C07" w:rsidRPr="00D4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C51"/>
    <w:rsid w:val="00032C07"/>
    <w:rsid w:val="00424C41"/>
    <w:rsid w:val="007F721A"/>
    <w:rsid w:val="00854B4F"/>
    <w:rsid w:val="00B453A3"/>
    <w:rsid w:val="00D4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74A17"/>
  <w15:chartTrackingRefBased/>
  <w15:docId w15:val="{90B7F47C-50FD-4AEB-86BA-558C5ED31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42C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2C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2C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2C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2C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2C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2C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2C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2C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2C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2C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2C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2C5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42C5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42C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42C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42C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42C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42C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2C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2C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2C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2C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2C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42C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2C5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2C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2C5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42C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2026-10-01T05:37:00Z</dcterms:created>
  <dcterms:modified xsi:type="dcterms:W3CDTF">2026-10-01T06:05:00Z</dcterms:modified>
</cp:coreProperties>
</file>