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8098" w14:textId="77777777" w:rsidR="00634B7C" w:rsidRPr="00DF1D6B" w:rsidRDefault="004D4B92" w:rsidP="00DF1D6B">
      <w:pPr>
        <w:tabs>
          <w:tab w:val="left" w:pos="142"/>
        </w:tabs>
        <w:spacing w:after="0" w:line="240" w:lineRule="auto"/>
        <w:ind w:right="-284"/>
        <w:jc w:val="center"/>
        <w:rPr>
          <w:rFonts w:ascii="Times New Roman" w:hAnsi="Times New Roman"/>
          <w:sz w:val="24"/>
          <w:szCs w:val="24"/>
          <w:lang w:val="kk-KZ"/>
        </w:rPr>
      </w:pPr>
      <w:r w:rsidRPr="00DF1D6B">
        <w:rPr>
          <w:rFonts w:ascii="Times New Roman" w:hAnsi="Times New Roman"/>
          <w:sz w:val="24"/>
          <w:szCs w:val="24"/>
          <w:lang w:val="kk-KZ"/>
        </w:rPr>
        <w:t xml:space="preserve">                                                                                              </w:t>
      </w:r>
    </w:p>
    <w:p w14:paraId="4D56F0E1" w14:textId="77777777" w:rsidR="00726723" w:rsidRPr="00DF1D6B" w:rsidRDefault="00726723" w:rsidP="00DF1D6B">
      <w:pPr>
        <w:tabs>
          <w:tab w:val="left" w:pos="142"/>
        </w:tabs>
        <w:spacing w:after="0" w:line="240" w:lineRule="auto"/>
        <w:ind w:right="-284"/>
        <w:jc w:val="center"/>
        <w:rPr>
          <w:rFonts w:ascii="Times New Roman" w:hAnsi="Times New Roman"/>
          <w:b/>
          <w:bCs/>
          <w:sz w:val="24"/>
          <w:szCs w:val="24"/>
          <w:lang w:val="kk-KZ"/>
        </w:rPr>
      </w:pPr>
      <w:r w:rsidRPr="00DF1D6B">
        <w:rPr>
          <w:rFonts w:ascii="Times New Roman" w:hAnsi="Times New Roman"/>
          <w:b/>
          <w:bCs/>
          <w:sz w:val="24"/>
          <w:szCs w:val="24"/>
          <w:lang w:val="kk-KZ"/>
        </w:rPr>
        <w:t>Техническая спецификация</w:t>
      </w:r>
    </w:p>
    <w:p w14:paraId="1B63D847" w14:textId="77777777" w:rsidR="00726723" w:rsidRPr="00DF1D6B" w:rsidRDefault="00726723" w:rsidP="00DF1D6B">
      <w:pPr>
        <w:tabs>
          <w:tab w:val="left" w:pos="142"/>
        </w:tabs>
        <w:spacing w:after="0" w:line="240" w:lineRule="auto"/>
        <w:ind w:right="-284"/>
        <w:jc w:val="center"/>
        <w:rPr>
          <w:rFonts w:ascii="Times New Roman" w:hAnsi="Times New Roman"/>
          <w:sz w:val="24"/>
          <w:szCs w:val="24"/>
          <w:lang w:val="kk-KZ"/>
        </w:rPr>
      </w:pPr>
    </w:p>
    <w:p w14:paraId="606CDBC8" w14:textId="36C57DE1" w:rsidR="00726723" w:rsidRPr="00DF1D6B" w:rsidRDefault="00DF1D6B" w:rsidP="00DF1D6B">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726723" w:rsidRPr="00DF1D6B">
        <w:rPr>
          <w:rFonts w:ascii="Times New Roman" w:hAnsi="Times New Roman"/>
          <w:sz w:val="24"/>
          <w:szCs w:val="24"/>
        </w:rPr>
        <w:t>Услуга по определению технического состояния основных средств, с выдачей акта технического заключения (систем</w:t>
      </w:r>
      <w:r w:rsidR="00F40956" w:rsidRPr="00DF1D6B">
        <w:rPr>
          <w:rFonts w:ascii="Times New Roman" w:hAnsi="Times New Roman"/>
          <w:sz w:val="24"/>
          <w:szCs w:val="24"/>
          <w:lang w:val="kk-KZ"/>
        </w:rPr>
        <w:t>а</w:t>
      </w:r>
      <w:r w:rsidR="00726723" w:rsidRPr="00DF1D6B">
        <w:rPr>
          <w:rFonts w:ascii="Times New Roman" w:hAnsi="Times New Roman"/>
          <w:sz w:val="24"/>
          <w:szCs w:val="24"/>
        </w:rPr>
        <w:t xml:space="preserve"> видеонаблюдения в количестве </w:t>
      </w:r>
      <w:r w:rsidR="00AA7819" w:rsidRPr="00DF1D6B">
        <w:rPr>
          <w:rFonts w:ascii="Times New Roman" w:hAnsi="Times New Roman"/>
          <w:sz w:val="24"/>
          <w:szCs w:val="24"/>
        </w:rPr>
        <w:t>7</w:t>
      </w:r>
      <w:r w:rsidR="00F40956" w:rsidRPr="00DF1D6B">
        <w:rPr>
          <w:rFonts w:ascii="Times New Roman" w:hAnsi="Times New Roman"/>
          <w:sz w:val="24"/>
          <w:szCs w:val="24"/>
          <w:lang w:val="kk-KZ"/>
        </w:rPr>
        <w:t xml:space="preserve"> </w:t>
      </w:r>
      <w:r w:rsidR="00726723" w:rsidRPr="00DF1D6B">
        <w:rPr>
          <w:rFonts w:ascii="Times New Roman" w:hAnsi="Times New Roman"/>
          <w:sz w:val="24"/>
          <w:szCs w:val="24"/>
        </w:rPr>
        <w:t>штуки).</w:t>
      </w:r>
    </w:p>
    <w:p w14:paraId="4B386624" w14:textId="7C2B1185" w:rsidR="00726723" w:rsidRPr="00DF1D6B" w:rsidRDefault="00DF1D6B" w:rsidP="00DF1D6B">
      <w:pPr>
        <w:pStyle w:val="ac"/>
        <w:spacing w:before="0"/>
        <w:ind w:right="139"/>
        <w:jc w:val="both"/>
        <w:rPr>
          <w:lang w:val="ru-RU"/>
        </w:rPr>
      </w:pPr>
      <w:r>
        <w:rPr>
          <w:lang w:val="ru-RU"/>
        </w:rPr>
        <w:t xml:space="preserve">    </w:t>
      </w:r>
      <w:r w:rsidR="00726723" w:rsidRPr="00DF1D6B">
        <w:rPr>
          <w:lang w:val="ru-RU"/>
        </w:rPr>
        <w:t xml:space="preserve">Услуга осуществляется Поставщиком по местонахождению Заказчика. После оказания услуги предоставляется оригинал </w:t>
      </w:r>
      <w:r w:rsidR="00726723" w:rsidRPr="00DF1D6B">
        <w:t>Акта</w:t>
      </w:r>
      <w:r w:rsidR="00726723" w:rsidRPr="00DF1D6B">
        <w:rPr>
          <w:lang w:val="ru-RU"/>
        </w:rPr>
        <w:t xml:space="preserve"> </w:t>
      </w:r>
      <w:r w:rsidR="00726723" w:rsidRPr="00DF1D6B">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726723" w:rsidRPr="00DF1D6B">
        <w:rPr>
          <w:spacing w:val="-7"/>
        </w:rPr>
        <w:t xml:space="preserve"> </w:t>
      </w:r>
      <w:r w:rsidR="00726723" w:rsidRPr="00DF1D6B">
        <w:t>организации</w:t>
      </w:r>
      <w:r w:rsidR="00726723" w:rsidRPr="00DF1D6B">
        <w:rPr>
          <w:lang w:val="ru-RU"/>
        </w:rPr>
        <w:t xml:space="preserve"> Заказчика, Поставщика,</w:t>
      </w:r>
      <w:r w:rsidR="00726723" w:rsidRPr="00DF1D6B">
        <w:t xml:space="preserve"> </w:t>
      </w:r>
      <w:r w:rsidR="00726723" w:rsidRPr="00DF1D6B">
        <w:rPr>
          <w:lang w:val="ru-RU"/>
        </w:rPr>
        <w:t>и</w:t>
      </w:r>
      <w:r w:rsidR="00726723" w:rsidRPr="00DF1D6B">
        <w:t xml:space="preserve">нформация о самом оборудовании </w:t>
      </w:r>
      <w:r w:rsidR="00726723" w:rsidRPr="00DF1D6B">
        <w:rPr>
          <w:lang w:val="ru-RU"/>
        </w:rPr>
        <w:t>(</w:t>
      </w:r>
      <w:r w:rsidR="00726723" w:rsidRPr="00DF1D6B">
        <w:t>наименование основных средств, инвентарный номер, год выпуска или год ввода в эксплуатацию</w:t>
      </w:r>
      <w:r w:rsidR="00726723" w:rsidRPr="00DF1D6B">
        <w:rPr>
          <w:lang w:val="ru-RU"/>
        </w:rPr>
        <w:t xml:space="preserve">), </w:t>
      </w:r>
      <w:r w:rsidR="00726723" w:rsidRPr="00DF1D6B">
        <w:t>неисправности</w:t>
      </w:r>
      <w:r w:rsidR="00726723" w:rsidRPr="00DF1D6B">
        <w:rPr>
          <w:lang w:val="ru-RU"/>
        </w:rPr>
        <w:t xml:space="preserve"> /</w:t>
      </w:r>
      <w:r w:rsidR="00726723" w:rsidRPr="00DF1D6B">
        <w:t>работоспособности, целесообразности дальнейшего использования</w:t>
      </w:r>
      <w:r w:rsidR="00726723" w:rsidRPr="00DF1D6B">
        <w:rPr>
          <w:lang w:val="ru-RU"/>
        </w:rPr>
        <w:t xml:space="preserve">, </w:t>
      </w:r>
      <w:r w:rsidR="00726723" w:rsidRPr="00DF1D6B">
        <w:t>ремонта или списания. Акт технического заключения должен быть заверен подписью и печатью Поставщика.</w:t>
      </w:r>
      <w:r w:rsidR="00726723" w:rsidRPr="00DF1D6B">
        <w:rPr>
          <w:lang w:val="ru-RU"/>
        </w:rPr>
        <w:t xml:space="preserve"> </w:t>
      </w:r>
      <w:r w:rsidR="00726723" w:rsidRPr="00DF1D6B">
        <w:t>Все затраты связанные с оказанием услуги</w:t>
      </w:r>
      <w:r w:rsidR="00726723" w:rsidRPr="00DF1D6B">
        <w:rPr>
          <w:lang w:val="ru-RU"/>
        </w:rPr>
        <w:t xml:space="preserve"> входят в стоимость договора. </w:t>
      </w:r>
    </w:p>
    <w:p w14:paraId="4DB34ECA" w14:textId="77777777" w:rsidR="00726723" w:rsidRPr="00DF1D6B" w:rsidRDefault="00726723" w:rsidP="00DF1D6B">
      <w:pPr>
        <w:tabs>
          <w:tab w:val="left" w:pos="142"/>
        </w:tabs>
        <w:spacing w:after="0" w:line="240" w:lineRule="auto"/>
        <w:ind w:right="-284"/>
        <w:jc w:val="center"/>
        <w:rPr>
          <w:rFonts w:ascii="Times New Roman" w:hAnsi="Times New Roman"/>
          <w:sz w:val="24"/>
          <w:szCs w:val="24"/>
          <w:lang w:val="kk-KZ"/>
        </w:rPr>
      </w:pPr>
      <w:r w:rsidRPr="00DF1D6B">
        <w:rPr>
          <w:rFonts w:ascii="Times New Roman" w:hAnsi="Times New Roman"/>
          <w:sz w:val="24"/>
          <w:szCs w:val="24"/>
          <w:lang w:val="kk-KZ"/>
        </w:rPr>
        <w:t xml:space="preserve">                                                                                              </w:t>
      </w:r>
    </w:p>
    <w:p w14:paraId="72E281CF" w14:textId="77777777" w:rsidR="00726723" w:rsidRPr="00DF1D6B" w:rsidRDefault="00726723" w:rsidP="00DF1D6B">
      <w:pPr>
        <w:tabs>
          <w:tab w:val="left" w:pos="142"/>
        </w:tabs>
        <w:spacing w:after="0" w:line="240" w:lineRule="auto"/>
        <w:ind w:right="-284"/>
        <w:jc w:val="center"/>
        <w:rPr>
          <w:rFonts w:ascii="Times New Roman" w:hAnsi="Times New Roman"/>
          <w:b/>
          <w:bCs/>
          <w:sz w:val="24"/>
          <w:szCs w:val="24"/>
          <w:lang w:val="kk-KZ"/>
        </w:rPr>
      </w:pPr>
      <w:r w:rsidRPr="00DF1D6B">
        <w:rPr>
          <w:rFonts w:ascii="Times New Roman" w:hAnsi="Times New Roman"/>
          <w:b/>
          <w:bCs/>
          <w:sz w:val="24"/>
          <w:szCs w:val="24"/>
          <w:lang w:val="kk-KZ"/>
        </w:rPr>
        <w:t xml:space="preserve">Перечень </w:t>
      </w:r>
      <w:r w:rsidR="00F40956" w:rsidRPr="00DF1D6B">
        <w:rPr>
          <w:rFonts w:ascii="Times New Roman" w:hAnsi="Times New Roman"/>
          <w:b/>
          <w:bCs/>
          <w:sz w:val="24"/>
          <w:szCs w:val="24"/>
          <w:lang w:val="kk-KZ"/>
        </w:rPr>
        <w:t xml:space="preserve">основных средств </w:t>
      </w:r>
      <w:r w:rsidRPr="00DF1D6B">
        <w:rPr>
          <w:rFonts w:ascii="Times New Roman" w:hAnsi="Times New Roman"/>
          <w:b/>
          <w:bCs/>
          <w:sz w:val="24"/>
          <w:szCs w:val="24"/>
        </w:rPr>
        <w:t>системы видеонаблюдения</w:t>
      </w:r>
    </w:p>
    <w:p w14:paraId="2AEA2969" w14:textId="77777777" w:rsidR="000943CD" w:rsidRPr="00DF1D6B" w:rsidRDefault="00691BB9" w:rsidP="00DF1D6B">
      <w:pPr>
        <w:tabs>
          <w:tab w:val="left" w:pos="142"/>
        </w:tabs>
        <w:spacing w:after="0" w:line="240" w:lineRule="auto"/>
        <w:ind w:right="-284"/>
        <w:rPr>
          <w:rFonts w:ascii="Times New Roman" w:hAnsi="Times New Roman"/>
          <w:sz w:val="24"/>
          <w:szCs w:val="24"/>
          <w:lang w:val="kk-KZ"/>
        </w:rPr>
      </w:pPr>
      <w:r w:rsidRPr="00DF1D6B">
        <w:rPr>
          <w:rFonts w:ascii="Times New Roman" w:hAnsi="Times New Roman"/>
          <w:sz w:val="24"/>
          <w:szCs w:val="24"/>
          <w:lang w:val="kk-KZ"/>
        </w:rPr>
        <w:t xml:space="preserve">                                       </w:t>
      </w:r>
    </w:p>
    <w:tbl>
      <w:tblPr>
        <w:tblStyle w:val="a5"/>
        <w:tblW w:w="9922" w:type="dxa"/>
        <w:tblInd w:w="392" w:type="dxa"/>
        <w:tblLook w:val="04A0" w:firstRow="1" w:lastRow="0" w:firstColumn="1" w:lastColumn="0" w:noHBand="0" w:noVBand="1"/>
      </w:tblPr>
      <w:tblGrid>
        <w:gridCol w:w="951"/>
        <w:gridCol w:w="4152"/>
        <w:gridCol w:w="1843"/>
        <w:gridCol w:w="1417"/>
        <w:gridCol w:w="1559"/>
      </w:tblGrid>
      <w:tr w:rsidR="00C36EE3" w:rsidRPr="00DF1D6B" w14:paraId="0832621F" w14:textId="77777777" w:rsidTr="00FF63D5">
        <w:trPr>
          <w:trHeight w:val="704"/>
        </w:trPr>
        <w:tc>
          <w:tcPr>
            <w:tcW w:w="951" w:type="dxa"/>
            <w:vAlign w:val="center"/>
          </w:tcPr>
          <w:p w14:paraId="74436F97" w14:textId="77777777" w:rsidR="00C36EE3" w:rsidRPr="00DF1D6B" w:rsidRDefault="00C36EE3" w:rsidP="00DF1D6B">
            <w:pPr>
              <w:tabs>
                <w:tab w:val="left" w:pos="142"/>
              </w:tabs>
              <w:ind w:right="-284"/>
              <w:rPr>
                <w:rFonts w:ascii="Times New Roman" w:hAnsi="Times New Roman"/>
                <w:b/>
                <w:sz w:val="24"/>
                <w:szCs w:val="24"/>
                <w:lang w:val="kk-KZ"/>
              </w:rPr>
            </w:pPr>
            <w:r w:rsidRPr="00DF1D6B">
              <w:rPr>
                <w:rFonts w:ascii="Times New Roman" w:hAnsi="Times New Roman"/>
                <w:b/>
                <w:sz w:val="24"/>
                <w:szCs w:val="24"/>
                <w:lang w:val="kk-KZ"/>
              </w:rPr>
              <w:t>№</w:t>
            </w:r>
          </w:p>
        </w:tc>
        <w:tc>
          <w:tcPr>
            <w:tcW w:w="4152" w:type="dxa"/>
            <w:vAlign w:val="center"/>
          </w:tcPr>
          <w:p w14:paraId="5A1CFAE0" w14:textId="77777777" w:rsidR="009469D7" w:rsidRPr="00DF1D6B" w:rsidRDefault="00C36EE3" w:rsidP="00DF1D6B">
            <w:pPr>
              <w:tabs>
                <w:tab w:val="left" w:pos="142"/>
              </w:tabs>
              <w:ind w:right="-284"/>
              <w:jc w:val="center"/>
              <w:rPr>
                <w:rFonts w:ascii="Times New Roman" w:hAnsi="Times New Roman"/>
                <w:b/>
                <w:sz w:val="24"/>
                <w:szCs w:val="24"/>
                <w:lang w:val="kk-KZ"/>
              </w:rPr>
            </w:pPr>
            <w:r w:rsidRPr="00DF1D6B">
              <w:rPr>
                <w:rFonts w:ascii="Times New Roman" w:hAnsi="Times New Roman"/>
                <w:b/>
                <w:sz w:val="24"/>
                <w:szCs w:val="24"/>
                <w:lang w:val="kk-KZ"/>
              </w:rPr>
              <w:t xml:space="preserve">Наименование основного </w:t>
            </w:r>
          </w:p>
          <w:p w14:paraId="24D14981" w14:textId="77777777" w:rsidR="00C36EE3" w:rsidRPr="00DF1D6B" w:rsidRDefault="00C36EE3" w:rsidP="00DF1D6B">
            <w:pPr>
              <w:tabs>
                <w:tab w:val="left" w:pos="142"/>
              </w:tabs>
              <w:ind w:right="-284"/>
              <w:jc w:val="center"/>
              <w:rPr>
                <w:rFonts w:ascii="Times New Roman" w:hAnsi="Times New Roman"/>
                <w:b/>
                <w:sz w:val="24"/>
                <w:szCs w:val="24"/>
                <w:lang w:val="kk-KZ"/>
              </w:rPr>
            </w:pPr>
            <w:r w:rsidRPr="00DF1D6B">
              <w:rPr>
                <w:rFonts w:ascii="Times New Roman" w:hAnsi="Times New Roman"/>
                <w:b/>
                <w:sz w:val="24"/>
                <w:szCs w:val="24"/>
                <w:lang w:val="kk-KZ"/>
              </w:rPr>
              <w:t>средства</w:t>
            </w:r>
          </w:p>
        </w:tc>
        <w:tc>
          <w:tcPr>
            <w:tcW w:w="1843" w:type="dxa"/>
            <w:vAlign w:val="center"/>
          </w:tcPr>
          <w:p w14:paraId="0BFDA372" w14:textId="77777777" w:rsidR="00C36EE3" w:rsidRPr="00DF1D6B" w:rsidRDefault="00C36EE3" w:rsidP="00FF63D5">
            <w:pPr>
              <w:jc w:val="center"/>
              <w:rPr>
                <w:rFonts w:ascii="Times New Roman" w:hAnsi="Times New Roman"/>
                <w:b/>
                <w:sz w:val="24"/>
                <w:szCs w:val="24"/>
                <w:lang w:val="kk-KZ"/>
              </w:rPr>
            </w:pPr>
            <w:r w:rsidRPr="00DF1D6B">
              <w:rPr>
                <w:rFonts w:ascii="Times New Roman" w:hAnsi="Times New Roman"/>
                <w:b/>
                <w:sz w:val="24"/>
                <w:szCs w:val="24"/>
                <w:lang w:val="kk-KZ"/>
              </w:rPr>
              <w:t>Инвентарный номер</w:t>
            </w:r>
          </w:p>
        </w:tc>
        <w:tc>
          <w:tcPr>
            <w:tcW w:w="1417" w:type="dxa"/>
            <w:vAlign w:val="center"/>
          </w:tcPr>
          <w:p w14:paraId="1C740E21" w14:textId="77777777" w:rsidR="00C36EE3" w:rsidRPr="00DF1D6B" w:rsidRDefault="00C36EE3" w:rsidP="00FF63D5">
            <w:pPr>
              <w:jc w:val="center"/>
              <w:rPr>
                <w:rFonts w:ascii="Times New Roman" w:hAnsi="Times New Roman"/>
                <w:b/>
                <w:sz w:val="24"/>
                <w:szCs w:val="24"/>
                <w:lang w:val="kk-KZ"/>
              </w:rPr>
            </w:pPr>
            <w:r w:rsidRPr="00DF1D6B">
              <w:rPr>
                <w:rFonts w:ascii="Times New Roman" w:hAnsi="Times New Roman"/>
                <w:b/>
                <w:sz w:val="24"/>
                <w:szCs w:val="24"/>
                <w:lang w:val="kk-KZ"/>
              </w:rPr>
              <w:t>Год выпуска</w:t>
            </w:r>
          </w:p>
        </w:tc>
        <w:tc>
          <w:tcPr>
            <w:tcW w:w="1559" w:type="dxa"/>
            <w:vAlign w:val="center"/>
          </w:tcPr>
          <w:p w14:paraId="2B4EC6EE" w14:textId="1C40CD06" w:rsidR="00C36EE3" w:rsidRPr="00DF1D6B" w:rsidRDefault="00C36EE3" w:rsidP="00FF63D5">
            <w:pPr>
              <w:tabs>
                <w:tab w:val="left" w:pos="0"/>
              </w:tabs>
              <w:ind w:right="-284"/>
              <w:rPr>
                <w:rFonts w:ascii="Times New Roman" w:hAnsi="Times New Roman"/>
                <w:b/>
                <w:sz w:val="24"/>
                <w:szCs w:val="24"/>
                <w:lang w:val="kk-KZ"/>
              </w:rPr>
            </w:pPr>
            <w:r w:rsidRPr="00DF1D6B">
              <w:rPr>
                <w:rFonts w:ascii="Times New Roman" w:hAnsi="Times New Roman"/>
                <w:b/>
                <w:sz w:val="24"/>
                <w:szCs w:val="24"/>
                <w:lang w:val="kk-KZ"/>
              </w:rPr>
              <w:t>Количество</w:t>
            </w:r>
          </w:p>
        </w:tc>
      </w:tr>
      <w:tr w:rsidR="00EA3207" w:rsidRPr="00DF1D6B" w14:paraId="5A208046" w14:textId="77777777" w:rsidTr="00FF63D5">
        <w:trPr>
          <w:trHeight w:val="108"/>
        </w:trPr>
        <w:tc>
          <w:tcPr>
            <w:tcW w:w="951" w:type="dxa"/>
          </w:tcPr>
          <w:p w14:paraId="0FEAE195" w14:textId="77777777" w:rsidR="00EA3207" w:rsidRPr="00DF1D6B" w:rsidRDefault="00EA3207" w:rsidP="00DF1D6B">
            <w:pPr>
              <w:pStyle w:val="a6"/>
              <w:numPr>
                <w:ilvl w:val="0"/>
                <w:numId w:val="15"/>
              </w:numPr>
              <w:tabs>
                <w:tab w:val="left" w:pos="142"/>
              </w:tabs>
              <w:ind w:right="-284"/>
              <w:rPr>
                <w:rFonts w:ascii="Times New Roman" w:hAnsi="Times New Roman"/>
                <w:sz w:val="24"/>
                <w:szCs w:val="24"/>
                <w:lang w:val="kk-KZ"/>
              </w:rPr>
            </w:pPr>
          </w:p>
        </w:tc>
        <w:tc>
          <w:tcPr>
            <w:tcW w:w="4152" w:type="dxa"/>
            <w:tcBorders>
              <w:top w:val="single" w:sz="4" w:space="0" w:color="000000"/>
              <w:left w:val="single" w:sz="4" w:space="0" w:color="000000"/>
              <w:bottom w:val="single" w:sz="4" w:space="0" w:color="000000"/>
              <w:right w:val="single" w:sz="4" w:space="0" w:color="000000"/>
            </w:tcBorders>
          </w:tcPr>
          <w:p w14:paraId="40DCCBF3" w14:textId="77777777" w:rsidR="00EA3207" w:rsidRPr="00DF1D6B" w:rsidRDefault="00EA3207" w:rsidP="00DF1D6B">
            <w:pPr>
              <w:rPr>
                <w:rFonts w:ascii="Times New Roman" w:eastAsia="Times New Roman" w:hAnsi="Times New Roman"/>
                <w:sz w:val="24"/>
                <w:szCs w:val="24"/>
              </w:rPr>
            </w:pPr>
            <w:r w:rsidRPr="00DF1D6B">
              <w:rPr>
                <w:rFonts w:ascii="Times New Roman" w:hAnsi="Times New Roman"/>
                <w:sz w:val="24"/>
                <w:szCs w:val="24"/>
              </w:rPr>
              <w:t>Видеокамера</w:t>
            </w:r>
          </w:p>
        </w:tc>
        <w:tc>
          <w:tcPr>
            <w:tcW w:w="1843" w:type="dxa"/>
            <w:tcBorders>
              <w:top w:val="single" w:sz="4" w:space="0" w:color="000000"/>
              <w:left w:val="single" w:sz="4" w:space="0" w:color="000000"/>
              <w:bottom w:val="single" w:sz="4" w:space="0" w:color="000000"/>
              <w:right w:val="single" w:sz="4" w:space="0" w:color="000000"/>
            </w:tcBorders>
          </w:tcPr>
          <w:p w14:paraId="7188F34E" w14:textId="77777777" w:rsidR="00EA3207" w:rsidRPr="00DF1D6B" w:rsidRDefault="00EA3207" w:rsidP="00FF63D5">
            <w:pPr>
              <w:jc w:val="center"/>
              <w:outlineLvl w:val="0"/>
              <w:rPr>
                <w:rFonts w:ascii="Times New Roman" w:eastAsia="Times New Roman" w:hAnsi="Times New Roman"/>
                <w:sz w:val="24"/>
                <w:szCs w:val="24"/>
              </w:rPr>
            </w:pPr>
            <w:r w:rsidRPr="00DF1D6B">
              <w:rPr>
                <w:rFonts w:ascii="Times New Roman" w:hAnsi="Times New Roman"/>
                <w:sz w:val="24"/>
                <w:szCs w:val="24"/>
              </w:rPr>
              <w:t>241009000096</w:t>
            </w:r>
          </w:p>
        </w:tc>
        <w:tc>
          <w:tcPr>
            <w:tcW w:w="1417" w:type="dxa"/>
            <w:tcBorders>
              <w:top w:val="single" w:sz="4" w:space="0" w:color="000000"/>
              <w:left w:val="nil"/>
              <w:bottom w:val="single" w:sz="4" w:space="0" w:color="000000"/>
              <w:right w:val="single" w:sz="4" w:space="0" w:color="000000"/>
            </w:tcBorders>
          </w:tcPr>
          <w:p w14:paraId="2DEAE2DC"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20.09.2018</w:t>
            </w:r>
          </w:p>
        </w:tc>
        <w:tc>
          <w:tcPr>
            <w:tcW w:w="1559" w:type="dxa"/>
          </w:tcPr>
          <w:p w14:paraId="270DDE93"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5B8ECEEF" w14:textId="77777777" w:rsidTr="00FF63D5">
        <w:trPr>
          <w:trHeight w:val="108"/>
        </w:trPr>
        <w:tc>
          <w:tcPr>
            <w:tcW w:w="951" w:type="dxa"/>
          </w:tcPr>
          <w:p w14:paraId="2BE5D339" w14:textId="77777777" w:rsidR="00EA3207" w:rsidRPr="00DF1D6B" w:rsidRDefault="00EA3207" w:rsidP="00DF1D6B">
            <w:pPr>
              <w:pStyle w:val="a6"/>
              <w:numPr>
                <w:ilvl w:val="0"/>
                <w:numId w:val="15"/>
              </w:numPr>
              <w:tabs>
                <w:tab w:val="left" w:pos="142"/>
              </w:tabs>
              <w:ind w:right="-284"/>
              <w:rPr>
                <w:rFonts w:ascii="Times New Roman" w:hAnsi="Times New Roman"/>
                <w:sz w:val="24"/>
                <w:szCs w:val="24"/>
                <w:lang w:val="kk-KZ"/>
              </w:rPr>
            </w:pPr>
          </w:p>
        </w:tc>
        <w:tc>
          <w:tcPr>
            <w:tcW w:w="4152" w:type="dxa"/>
            <w:tcBorders>
              <w:top w:val="single" w:sz="4" w:space="0" w:color="000000"/>
              <w:left w:val="single" w:sz="4" w:space="0" w:color="000000"/>
              <w:bottom w:val="single" w:sz="4" w:space="0" w:color="000000"/>
              <w:right w:val="single" w:sz="4" w:space="0" w:color="000000"/>
            </w:tcBorders>
          </w:tcPr>
          <w:p w14:paraId="2AE50AB9" w14:textId="77777777" w:rsidR="00EA3207" w:rsidRPr="00DF1D6B" w:rsidRDefault="00EA3207" w:rsidP="00DF1D6B">
            <w:pPr>
              <w:rPr>
                <w:rFonts w:ascii="Times New Roman" w:hAnsi="Times New Roman"/>
                <w:sz w:val="24"/>
                <w:szCs w:val="24"/>
              </w:rPr>
            </w:pPr>
            <w:r w:rsidRPr="00DF1D6B">
              <w:rPr>
                <w:rFonts w:ascii="Times New Roman" w:hAnsi="Times New Roman"/>
                <w:sz w:val="24"/>
                <w:szCs w:val="24"/>
              </w:rPr>
              <w:t>Видеокамера</w:t>
            </w:r>
          </w:p>
        </w:tc>
        <w:tc>
          <w:tcPr>
            <w:tcW w:w="1843" w:type="dxa"/>
            <w:tcBorders>
              <w:top w:val="single" w:sz="4" w:space="0" w:color="000000"/>
              <w:left w:val="single" w:sz="4" w:space="0" w:color="000000"/>
              <w:bottom w:val="single" w:sz="4" w:space="0" w:color="000000"/>
              <w:right w:val="single" w:sz="4" w:space="0" w:color="000000"/>
            </w:tcBorders>
          </w:tcPr>
          <w:p w14:paraId="2FD92CF5"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241009000097</w:t>
            </w:r>
          </w:p>
        </w:tc>
        <w:tc>
          <w:tcPr>
            <w:tcW w:w="1417" w:type="dxa"/>
            <w:tcBorders>
              <w:top w:val="nil"/>
              <w:left w:val="nil"/>
              <w:bottom w:val="single" w:sz="4" w:space="0" w:color="000000"/>
              <w:right w:val="single" w:sz="4" w:space="0" w:color="000000"/>
            </w:tcBorders>
          </w:tcPr>
          <w:p w14:paraId="399E6D00"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20.09.2018</w:t>
            </w:r>
          </w:p>
        </w:tc>
        <w:tc>
          <w:tcPr>
            <w:tcW w:w="1559" w:type="dxa"/>
          </w:tcPr>
          <w:p w14:paraId="0DC8631C"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1E761831" w14:textId="77777777" w:rsidTr="00FF63D5">
        <w:trPr>
          <w:trHeight w:val="108"/>
        </w:trPr>
        <w:tc>
          <w:tcPr>
            <w:tcW w:w="951" w:type="dxa"/>
          </w:tcPr>
          <w:p w14:paraId="10A595A5" w14:textId="77777777" w:rsidR="00EA3207" w:rsidRPr="00DF1D6B" w:rsidRDefault="00EA3207" w:rsidP="00DF1D6B">
            <w:pPr>
              <w:pStyle w:val="a6"/>
              <w:numPr>
                <w:ilvl w:val="0"/>
                <w:numId w:val="15"/>
              </w:numPr>
              <w:tabs>
                <w:tab w:val="left" w:pos="142"/>
              </w:tabs>
              <w:ind w:right="-284"/>
              <w:rPr>
                <w:rFonts w:ascii="Times New Roman" w:hAnsi="Times New Roman"/>
                <w:sz w:val="24"/>
                <w:szCs w:val="24"/>
                <w:lang w:val="kk-KZ"/>
              </w:rPr>
            </w:pPr>
          </w:p>
        </w:tc>
        <w:tc>
          <w:tcPr>
            <w:tcW w:w="4152" w:type="dxa"/>
            <w:tcBorders>
              <w:top w:val="single" w:sz="4" w:space="0" w:color="000000"/>
              <w:left w:val="single" w:sz="4" w:space="0" w:color="000000"/>
              <w:bottom w:val="single" w:sz="4" w:space="0" w:color="000000"/>
              <w:right w:val="single" w:sz="4" w:space="0" w:color="000000"/>
            </w:tcBorders>
          </w:tcPr>
          <w:p w14:paraId="3B6AA738" w14:textId="77777777" w:rsidR="00EA3207" w:rsidRPr="00DF1D6B" w:rsidRDefault="00EA3207" w:rsidP="00DF1D6B">
            <w:pPr>
              <w:rPr>
                <w:rFonts w:ascii="Times New Roman" w:hAnsi="Times New Roman"/>
                <w:sz w:val="24"/>
                <w:szCs w:val="24"/>
              </w:rPr>
            </w:pPr>
            <w:r w:rsidRPr="00DF1D6B">
              <w:rPr>
                <w:rFonts w:ascii="Times New Roman" w:hAnsi="Times New Roman"/>
                <w:sz w:val="24"/>
                <w:szCs w:val="24"/>
              </w:rPr>
              <w:t>Камера видеонаблюдения внутренняя</w:t>
            </w:r>
          </w:p>
        </w:tc>
        <w:tc>
          <w:tcPr>
            <w:tcW w:w="1843" w:type="dxa"/>
            <w:tcBorders>
              <w:top w:val="single" w:sz="4" w:space="0" w:color="000000"/>
              <w:left w:val="single" w:sz="4" w:space="0" w:color="000000"/>
              <w:bottom w:val="single" w:sz="4" w:space="0" w:color="000000"/>
              <w:right w:val="single" w:sz="4" w:space="0" w:color="000000"/>
            </w:tcBorders>
          </w:tcPr>
          <w:p w14:paraId="059DE5BD" w14:textId="77777777" w:rsidR="00EA3207" w:rsidRPr="00DF1D6B" w:rsidRDefault="00EA3207" w:rsidP="00FF63D5">
            <w:pPr>
              <w:jc w:val="center"/>
              <w:outlineLvl w:val="0"/>
              <w:rPr>
                <w:rFonts w:ascii="Times New Roman" w:eastAsia="Times New Roman" w:hAnsi="Times New Roman"/>
                <w:sz w:val="24"/>
                <w:szCs w:val="24"/>
              </w:rPr>
            </w:pPr>
            <w:r w:rsidRPr="00DF1D6B">
              <w:rPr>
                <w:rFonts w:ascii="Times New Roman" w:hAnsi="Times New Roman"/>
                <w:sz w:val="24"/>
                <w:szCs w:val="24"/>
              </w:rPr>
              <w:t>241009000189</w:t>
            </w:r>
          </w:p>
        </w:tc>
        <w:tc>
          <w:tcPr>
            <w:tcW w:w="1417" w:type="dxa"/>
            <w:tcBorders>
              <w:top w:val="nil"/>
              <w:left w:val="nil"/>
              <w:bottom w:val="single" w:sz="4" w:space="0" w:color="000000"/>
              <w:right w:val="single" w:sz="4" w:space="0" w:color="000000"/>
            </w:tcBorders>
          </w:tcPr>
          <w:p w14:paraId="158347B3"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68624ECE"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0AB9D027" w14:textId="77777777" w:rsidTr="00FF63D5">
        <w:trPr>
          <w:trHeight w:val="108"/>
        </w:trPr>
        <w:tc>
          <w:tcPr>
            <w:tcW w:w="951" w:type="dxa"/>
          </w:tcPr>
          <w:p w14:paraId="338AE419" w14:textId="77777777" w:rsidR="00EA3207" w:rsidRPr="00DF1D6B" w:rsidRDefault="00EA3207" w:rsidP="00DF1D6B">
            <w:pPr>
              <w:pStyle w:val="a6"/>
              <w:numPr>
                <w:ilvl w:val="0"/>
                <w:numId w:val="15"/>
              </w:numPr>
              <w:tabs>
                <w:tab w:val="left" w:pos="142"/>
              </w:tabs>
              <w:ind w:right="-284"/>
              <w:rPr>
                <w:rFonts w:ascii="Times New Roman" w:hAnsi="Times New Roman"/>
                <w:sz w:val="24"/>
                <w:szCs w:val="24"/>
                <w:lang w:val="kk-KZ"/>
              </w:rPr>
            </w:pPr>
          </w:p>
        </w:tc>
        <w:tc>
          <w:tcPr>
            <w:tcW w:w="4152" w:type="dxa"/>
            <w:tcBorders>
              <w:top w:val="single" w:sz="4" w:space="0" w:color="000000"/>
              <w:left w:val="single" w:sz="4" w:space="0" w:color="000000"/>
              <w:bottom w:val="single" w:sz="4" w:space="0" w:color="000000"/>
              <w:right w:val="single" w:sz="4" w:space="0" w:color="000000"/>
            </w:tcBorders>
          </w:tcPr>
          <w:p w14:paraId="725D53D1" w14:textId="77777777" w:rsidR="00EA3207" w:rsidRPr="00DF1D6B" w:rsidRDefault="00EA3207" w:rsidP="00DF1D6B">
            <w:pPr>
              <w:rPr>
                <w:rFonts w:ascii="Times New Roman" w:hAnsi="Times New Roman"/>
                <w:sz w:val="24"/>
                <w:szCs w:val="24"/>
              </w:rPr>
            </w:pPr>
            <w:r w:rsidRPr="00DF1D6B">
              <w:rPr>
                <w:rFonts w:ascii="Times New Roman" w:hAnsi="Times New Roman"/>
                <w:sz w:val="24"/>
                <w:szCs w:val="24"/>
              </w:rPr>
              <w:t>Камера видеонаблюдения внутренняя</w:t>
            </w:r>
          </w:p>
        </w:tc>
        <w:tc>
          <w:tcPr>
            <w:tcW w:w="1843" w:type="dxa"/>
            <w:tcBorders>
              <w:top w:val="single" w:sz="4" w:space="0" w:color="000000"/>
              <w:left w:val="single" w:sz="4" w:space="0" w:color="000000"/>
              <w:bottom w:val="single" w:sz="4" w:space="0" w:color="000000"/>
              <w:right w:val="single" w:sz="4" w:space="0" w:color="000000"/>
            </w:tcBorders>
          </w:tcPr>
          <w:p w14:paraId="016576BC"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241009000190</w:t>
            </w:r>
          </w:p>
        </w:tc>
        <w:tc>
          <w:tcPr>
            <w:tcW w:w="1417" w:type="dxa"/>
            <w:tcBorders>
              <w:top w:val="nil"/>
              <w:left w:val="nil"/>
              <w:bottom w:val="single" w:sz="4" w:space="0" w:color="000000"/>
              <w:right w:val="single" w:sz="4" w:space="0" w:color="000000"/>
            </w:tcBorders>
          </w:tcPr>
          <w:p w14:paraId="2C88BCE0"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14C2A828"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23B8D508" w14:textId="77777777" w:rsidTr="00FF63D5">
        <w:trPr>
          <w:trHeight w:val="108"/>
        </w:trPr>
        <w:tc>
          <w:tcPr>
            <w:tcW w:w="951" w:type="dxa"/>
          </w:tcPr>
          <w:p w14:paraId="15731A2F" w14:textId="77777777" w:rsidR="00EA3207" w:rsidRPr="00DF1D6B" w:rsidRDefault="00EA3207" w:rsidP="00DF1D6B">
            <w:pPr>
              <w:pStyle w:val="a6"/>
              <w:numPr>
                <w:ilvl w:val="0"/>
                <w:numId w:val="15"/>
              </w:numPr>
              <w:tabs>
                <w:tab w:val="left" w:pos="142"/>
              </w:tabs>
              <w:ind w:right="-284"/>
              <w:rPr>
                <w:rFonts w:ascii="Times New Roman" w:hAnsi="Times New Roman"/>
                <w:sz w:val="24"/>
                <w:szCs w:val="24"/>
                <w:lang w:val="kk-KZ"/>
              </w:rPr>
            </w:pPr>
          </w:p>
        </w:tc>
        <w:tc>
          <w:tcPr>
            <w:tcW w:w="4152" w:type="dxa"/>
            <w:tcBorders>
              <w:top w:val="single" w:sz="4" w:space="0" w:color="000000"/>
              <w:left w:val="single" w:sz="4" w:space="0" w:color="000000"/>
              <w:bottom w:val="single" w:sz="4" w:space="0" w:color="000000"/>
              <w:right w:val="single" w:sz="4" w:space="0" w:color="000000"/>
            </w:tcBorders>
          </w:tcPr>
          <w:p w14:paraId="7BC04D22" w14:textId="77777777" w:rsidR="00EA3207" w:rsidRPr="00DF1D6B" w:rsidRDefault="00EA3207" w:rsidP="00DF1D6B">
            <w:pPr>
              <w:rPr>
                <w:rFonts w:ascii="Times New Roman" w:hAnsi="Times New Roman"/>
                <w:sz w:val="24"/>
                <w:szCs w:val="24"/>
              </w:rPr>
            </w:pPr>
            <w:r w:rsidRPr="00DF1D6B">
              <w:rPr>
                <w:rFonts w:ascii="Times New Roman" w:hAnsi="Times New Roman"/>
                <w:sz w:val="24"/>
                <w:szCs w:val="24"/>
              </w:rPr>
              <w:t>Камера видеонаблюдения внутренняя</w:t>
            </w:r>
          </w:p>
        </w:tc>
        <w:tc>
          <w:tcPr>
            <w:tcW w:w="1843" w:type="dxa"/>
            <w:tcBorders>
              <w:top w:val="single" w:sz="4" w:space="0" w:color="000000"/>
              <w:left w:val="single" w:sz="4" w:space="0" w:color="000000"/>
              <w:bottom w:val="single" w:sz="4" w:space="0" w:color="000000"/>
              <w:right w:val="single" w:sz="4" w:space="0" w:color="000000"/>
            </w:tcBorders>
          </w:tcPr>
          <w:p w14:paraId="1B5C018F"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241009000191</w:t>
            </w:r>
          </w:p>
        </w:tc>
        <w:tc>
          <w:tcPr>
            <w:tcW w:w="1417" w:type="dxa"/>
            <w:tcBorders>
              <w:top w:val="nil"/>
              <w:left w:val="nil"/>
              <w:bottom w:val="single" w:sz="4" w:space="0" w:color="000000"/>
              <w:right w:val="single" w:sz="4" w:space="0" w:color="000000"/>
            </w:tcBorders>
          </w:tcPr>
          <w:p w14:paraId="33B491E8"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314E4BA5"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7F085622" w14:textId="77777777" w:rsidTr="00FF63D5">
        <w:trPr>
          <w:trHeight w:val="108"/>
        </w:trPr>
        <w:tc>
          <w:tcPr>
            <w:tcW w:w="951" w:type="dxa"/>
          </w:tcPr>
          <w:p w14:paraId="04D15074" w14:textId="77777777" w:rsidR="00EA3207" w:rsidRPr="00DF1D6B" w:rsidRDefault="00EA3207" w:rsidP="00DF1D6B">
            <w:pPr>
              <w:pStyle w:val="a6"/>
              <w:numPr>
                <w:ilvl w:val="0"/>
                <w:numId w:val="15"/>
              </w:numPr>
              <w:tabs>
                <w:tab w:val="left" w:pos="142"/>
              </w:tabs>
              <w:ind w:right="-284"/>
              <w:rPr>
                <w:rFonts w:ascii="Times New Roman" w:hAnsi="Times New Roman"/>
                <w:sz w:val="24"/>
                <w:szCs w:val="24"/>
                <w:lang w:val="kk-KZ"/>
              </w:rPr>
            </w:pPr>
          </w:p>
        </w:tc>
        <w:tc>
          <w:tcPr>
            <w:tcW w:w="4152" w:type="dxa"/>
            <w:tcBorders>
              <w:top w:val="single" w:sz="4" w:space="0" w:color="000000"/>
              <w:left w:val="single" w:sz="4" w:space="0" w:color="000000"/>
              <w:bottom w:val="single" w:sz="4" w:space="0" w:color="000000"/>
              <w:right w:val="single" w:sz="4" w:space="0" w:color="000000"/>
            </w:tcBorders>
          </w:tcPr>
          <w:p w14:paraId="6D081C9F" w14:textId="77777777" w:rsidR="00EA3207" w:rsidRPr="00DF1D6B" w:rsidRDefault="00EA3207" w:rsidP="00DF1D6B">
            <w:pPr>
              <w:rPr>
                <w:rFonts w:ascii="Times New Roman" w:hAnsi="Times New Roman"/>
                <w:sz w:val="24"/>
                <w:szCs w:val="24"/>
              </w:rPr>
            </w:pPr>
            <w:r w:rsidRPr="00DF1D6B">
              <w:rPr>
                <w:rFonts w:ascii="Times New Roman" w:hAnsi="Times New Roman"/>
                <w:sz w:val="24"/>
                <w:szCs w:val="24"/>
              </w:rPr>
              <w:t>Камера видеонаблюдения внутренняя</w:t>
            </w:r>
          </w:p>
        </w:tc>
        <w:tc>
          <w:tcPr>
            <w:tcW w:w="1843" w:type="dxa"/>
            <w:tcBorders>
              <w:top w:val="single" w:sz="4" w:space="0" w:color="000000"/>
              <w:left w:val="single" w:sz="4" w:space="0" w:color="000000"/>
              <w:bottom w:val="single" w:sz="4" w:space="0" w:color="000000"/>
              <w:right w:val="single" w:sz="4" w:space="0" w:color="000000"/>
            </w:tcBorders>
          </w:tcPr>
          <w:p w14:paraId="6B3EFF96"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241009000192</w:t>
            </w:r>
          </w:p>
        </w:tc>
        <w:tc>
          <w:tcPr>
            <w:tcW w:w="1417" w:type="dxa"/>
            <w:tcBorders>
              <w:top w:val="nil"/>
              <w:left w:val="nil"/>
              <w:bottom w:val="single" w:sz="4" w:space="0" w:color="000000"/>
              <w:right w:val="single" w:sz="4" w:space="0" w:color="000000"/>
            </w:tcBorders>
          </w:tcPr>
          <w:p w14:paraId="6AE01932"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32338F2C"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852A27" w:rsidRPr="00DF1D6B" w14:paraId="3FDA3185" w14:textId="77777777" w:rsidTr="00FF63D5">
        <w:trPr>
          <w:trHeight w:val="108"/>
        </w:trPr>
        <w:tc>
          <w:tcPr>
            <w:tcW w:w="951" w:type="dxa"/>
          </w:tcPr>
          <w:p w14:paraId="7DDD5DAB" w14:textId="77777777" w:rsidR="00852A27" w:rsidRPr="00DF1D6B" w:rsidRDefault="00852A27" w:rsidP="00DF1D6B">
            <w:pPr>
              <w:pStyle w:val="a6"/>
              <w:numPr>
                <w:ilvl w:val="0"/>
                <w:numId w:val="15"/>
              </w:numPr>
              <w:tabs>
                <w:tab w:val="left" w:pos="142"/>
              </w:tabs>
              <w:ind w:right="-284"/>
              <w:rPr>
                <w:rFonts w:ascii="Times New Roman" w:hAnsi="Times New Roman"/>
                <w:sz w:val="24"/>
                <w:szCs w:val="24"/>
                <w:lang w:val="kk-KZ"/>
              </w:rPr>
            </w:pPr>
          </w:p>
        </w:tc>
        <w:tc>
          <w:tcPr>
            <w:tcW w:w="4152" w:type="dxa"/>
          </w:tcPr>
          <w:p w14:paraId="305F6B1F" w14:textId="041BF0EE" w:rsidR="00852A27" w:rsidRPr="00DF1D6B" w:rsidRDefault="002D4C68" w:rsidP="00DF1D6B">
            <w:pPr>
              <w:rPr>
                <w:rFonts w:ascii="Times New Roman" w:hAnsi="Times New Roman"/>
                <w:sz w:val="24"/>
                <w:szCs w:val="24"/>
              </w:rPr>
            </w:pPr>
            <w:r w:rsidRPr="00DF1D6B">
              <w:rPr>
                <w:rFonts w:ascii="Times New Roman" w:hAnsi="Times New Roman"/>
                <w:sz w:val="24"/>
                <w:szCs w:val="24"/>
              </w:rPr>
              <w:t>32</w:t>
            </w:r>
            <w:r w:rsidR="00DF1D6B">
              <w:rPr>
                <w:rFonts w:ascii="Times New Roman" w:hAnsi="Times New Roman"/>
                <w:sz w:val="24"/>
                <w:szCs w:val="24"/>
              </w:rPr>
              <w:t>-</w:t>
            </w:r>
            <w:r w:rsidRPr="00DF1D6B">
              <w:rPr>
                <w:rFonts w:ascii="Times New Roman" w:hAnsi="Times New Roman"/>
                <w:sz w:val="24"/>
                <w:szCs w:val="24"/>
              </w:rPr>
              <w:t xml:space="preserve">канальный </w:t>
            </w:r>
            <w:proofErr w:type="spellStart"/>
            <w:r w:rsidRPr="00DF1D6B">
              <w:rPr>
                <w:rFonts w:ascii="Times New Roman" w:hAnsi="Times New Roman"/>
                <w:sz w:val="24"/>
                <w:szCs w:val="24"/>
              </w:rPr>
              <w:t>видеорегистраттор</w:t>
            </w:r>
            <w:proofErr w:type="spellEnd"/>
          </w:p>
        </w:tc>
        <w:tc>
          <w:tcPr>
            <w:tcW w:w="1843" w:type="dxa"/>
            <w:tcBorders>
              <w:top w:val="single" w:sz="4" w:space="0" w:color="000000"/>
              <w:left w:val="nil"/>
              <w:bottom w:val="single" w:sz="4" w:space="0" w:color="000000"/>
              <w:right w:val="single" w:sz="4" w:space="0" w:color="000000"/>
            </w:tcBorders>
          </w:tcPr>
          <w:p w14:paraId="579D63CB" w14:textId="77777777" w:rsidR="00852A27" w:rsidRPr="00DF1D6B" w:rsidRDefault="00EA3207" w:rsidP="00FF63D5">
            <w:pPr>
              <w:jc w:val="center"/>
              <w:rPr>
                <w:rFonts w:ascii="Times New Roman" w:hAnsi="Times New Roman"/>
                <w:sz w:val="24"/>
                <w:szCs w:val="24"/>
              </w:rPr>
            </w:pPr>
            <w:r w:rsidRPr="00DF1D6B">
              <w:rPr>
                <w:rFonts w:ascii="Times New Roman" w:hAnsi="Times New Roman"/>
                <w:sz w:val="24"/>
                <w:szCs w:val="24"/>
              </w:rPr>
              <w:t>241005000002</w:t>
            </w:r>
          </w:p>
        </w:tc>
        <w:tc>
          <w:tcPr>
            <w:tcW w:w="1417" w:type="dxa"/>
            <w:tcBorders>
              <w:top w:val="single" w:sz="4" w:space="0" w:color="000000"/>
              <w:left w:val="nil"/>
              <w:bottom w:val="single" w:sz="4" w:space="0" w:color="000000"/>
              <w:right w:val="single" w:sz="4" w:space="0" w:color="000000"/>
            </w:tcBorders>
          </w:tcPr>
          <w:p w14:paraId="4C0A534A" w14:textId="77777777" w:rsidR="00852A27" w:rsidRPr="00DF1D6B" w:rsidRDefault="00852A27" w:rsidP="00FF63D5">
            <w:pPr>
              <w:jc w:val="center"/>
              <w:rPr>
                <w:rFonts w:ascii="Times New Roman" w:hAnsi="Times New Roman"/>
                <w:sz w:val="24"/>
                <w:szCs w:val="24"/>
              </w:rPr>
            </w:pPr>
            <w:r w:rsidRPr="00DF1D6B">
              <w:rPr>
                <w:rFonts w:ascii="Times New Roman" w:hAnsi="Times New Roman"/>
                <w:sz w:val="24"/>
                <w:szCs w:val="24"/>
              </w:rPr>
              <w:t>19.12.2014</w:t>
            </w:r>
          </w:p>
        </w:tc>
        <w:tc>
          <w:tcPr>
            <w:tcW w:w="1559" w:type="dxa"/>
          </w:tcPr>
          <w:p w14:paraId="432A10FA" w14:textId="77777777" w:rsidR="00852A27" w:rsidRPr="00DF1D6B" w:rsidRDefault="00852A2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bl>
    <w:p w14:paraId="30AA87F8" w14:textId="77777777" w:rsidR="00536DC9" w:rsidRPr="00DF1D6B" w:rsidRDefault="00536DC9" w:rsidP="00DF1D6B">
      <w:pPr>
        <w:tabs>
          <w:tab w:val="left" w:pos="142"/>
        </w:tabs>
        <w:spacing w:after="0" w:line="240" w:lineRule="auto"/>
        <w:ind w:right="-284"/>
        <w:jc w:val="center"/>
        <w:rPr>
          <w:rFonts w:ascii="Times New Roman" w:hAnsi="Times New Roman"/>
          <w:sz w:val="24"/>
          <w:szCs w:val="24"/>
          <w:lang w:val="kk-KZ"/>
        </w:rPr>
      </w:pPr>
    </w:p>
    <w:p w14:paraId="76A20FCC" w14:textId="7D0615E0" w:rsidR="00F40956" w:rsidRDefault="00536DC9" w:rsidP="00FF63D5">
      <w:pPr>
        <w:tabs>
          <w:tab w:val="left" w:pos="142"/>
        </w:tabs>
        <w:spacing w:after="0" w:line="240" w:lineRule="auto"/>
        <w:ind w:right="-284"/>
        <w:rPr>
          <w:rFonts w:ascii="Times New Roman" w:hAnsi="Times New Roman"/>
          <w:sz w:val="24"/>
          <w:szCs w:val="24"/>
          <w:lang w:val="kk-KZ"/>
        </w:rPr>
      </w:pPr>
      <w:r w:rsidRPr="00DF1D6B">
        <w:rPr>
          <w:rFonts w:ascii="Times New Roman" w:hAnsi="Times New Roman"/>
          <w:sz w:val="24"/>
          <w:szCs w:val="24"/>
          <w:lang w:val="kk-KZ"/>
        </w:rPr>
        <w:t xml:space="preserve">                     </w:t>
      </w:r>
    </w:p>
    <w:p w14:paraId="348B0428" w14:textId="77777777" w:rsidR="00FF63D5" w:rsidRPr="00FF63D5" w:rsidRDefault="00FF63D5" w:rsidP="00FF63D5">
      <w:pPr>
        <w:tabs>
          <w:tab w:val="left" w:pos="142"/>
        </w:tabs>
        <w:spacing w:after="0" w:line="240" w:lineRule="auto"/>
        <w:ind w:right="-284"/>
        <w:rPr>
          <w:rFonts w:ascii="Times New Roman" w:hAnsi="Times New Roman"/>
          <w:sz w:val="24"/>
          <w:szCs w:val="24"/>
          <w:lang w:val="kk-KZ"/>
        </w:rPr>
      </w:pPr>
    </w:p>
    <w:p w14:paraId="42450E61" w14:textId="77777777" w:rsidR="00F40956" w:rsidRPr="00DF1D6B" w:rsidRDefault="00F40956" w:rsidP="00DF1D6B">
      <w:pPr>
        <w:spacing w:after="0" w:line="240" w:lineRule="auto"/>
        <w:rPr>
          <w:rFonts w:ascii="Times New Roman" w:eastAsia="Times New Roman" w:hAnsi="Times New Roman"/>
          <w:color w:val="000000"/>
          <w:sz w:val="24"/>
          <w:szCs w:val="24"/>
          <w:lang w:val="kk-KZ" w:eastAsia="ru-RU"/>
        </w:rPr>
      </w:pPr>
    </w:p>
    <w:p w14:paraId="6E457015" w14:textId="77777777" w:rsidR="00F40956" w:rsidRPr="00DF1D6B" w:rsidRDefault="00633033" w:rsidP="00DF1D6B">
      <w:pPr>
        <w:tabs>
          <w:tab w:val="left" w:pos="142"/>
        </w:tabs>
        <w:spacing w:after="0" w:line="240" w:lineRule="auto"/>
        <w:ind w:right="-284"/>
        <w:jc w:val="center"/>
        <w:rPr>
          <w:rFonts w:ascii="Times New Roman" w:hAnsi="Times New Roman"/>
          <w:b/>
          <w:bCs/>
          <w:sz w:val="24"/>
          <w:szCs w:val="24"/>
          <w:lang w:val="kk-KZ"/>
        </w:rPr>
      </w:pPr>
      <w:r w:rsidRPr="00DF1D6B">
        <w:rPr>
          <w:rFonts w:ascii="Times New Roman" w:hAnsi="Times New Roman"/>
          <w:b/>
          <w:bCs/>
          <w:sz w:val="24"/>
          <w:szCs w:val="24"/>
          <w:lang w:val="kk-KZ"/>
        </w:rPr>
        <w:t>Т</w:t>
      </w:r>
      <w:r w:rsidR="00F40956" w:rsidRPr="00DF1D6B">
        <w:rPr>
          <w:rFonts w:ascii="Times New Roman" w:hAnsi="Times New Roman"/>
          <w:b/>
          <w:bCs/>
          <w:sz w:val="24"/>
          <w:szCs w:val="24"/>
          <w:lang w:val="kk-KZ"/>
        </w:rPr>
        <w:t>ехникалық ерекшелік</w:t>
      </w:r>
    </w:p>
    <w:p w14:paraId="78E9D574" w14:textId="77777777" w:rsidR="00F40956" w:rsidRPr="00DF1D6B" w:rsidRDefault="00F40956" w:rsidP="00DF1D6B">
      <w:pPr>
        <w:tabs>
          <w:tab w:val="left" w:pos="142"/>
        </w:tabs>
        <w:spacing w:after="0" w:line="240" w:lineRule="auto"/>
        <w:ind w:right="-284"/>
        <w:jc w:val="center"/>
        <w:rPr>
          <w:rFonts w:ascii="Times New Roman" w:hAnsi="Times New Roman"/>
          <w:sz w:val="24"/>
          <w:szCs w:val="24"/>
          <w:lang w:val="kk-KZ"/>
        </w:rPr>
      </w:pPr>
    </w:p>
    <w:p w14:paraId="3DAEBED9" w14:textId="277DEF15" w:rsidR="00F40956" w:rsidRPr="00DF1D6B" w:rsidRDefault="00DF1D6B" w:rsidP="00DF1D6B">
      <w:pPr>
        <w:tabs>
          <w:tab w:val="left" w:pos="142"/>
        </w:tabs>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    </w:t>
      </w:r>
      <w:r w:rsidR="00F40956" w:rsidRPr="00DF1D6B">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194D69" w:rsidRPr="00DF1D6B">
        <w:rPr>
          <w:rFonts w:ascii="Times New Roman" w:hAnsi="Times New Roman"/>
          <w:sz w:val="24"/>
          <w:szCs w:val="24"/>
          <w:lang w:val="kk-KZ"/>
        </w:rPr>
        <w:t xml:space="preserve">бейнебақылау </w:t>
      </w:r>
      <w:r w:rsidR="00AA7819" w:rsidRPr="00DF1D6B">
        <w:rPr>
          <w:rFonts w:ascii="Times New Roman" w:hAnsi="Times New Roman"/>
          <w:sz w:val="24"/>
          <w:szCs w:val="24"/>
          <w:lang w:val="kk-KZ"/>
        </w:rPr>
        <w:t>жүйелері саны 7</w:t>
      </w:r>
      <w:r w:rsidR="00194D69" w:rsidRPr="00DF1D6B">
        <w:rPr>
          <w:rFonts w:ascii="Times New Roman" w:hAnsi="Times New Roman"/>
          <w:sz w:val="24"/>
          <w:szCs w:val="24"/>
          <w:lang w:val="kk-KZ"/>
        </w:rPr>
        <w:t xml:space="preserve"> дана</w:t>
      </w:r>
      <w:r w:rsidR="00F40956" w:rsidRPr="00DF1D6B">
        <w:rPr>
          <w:rFonts w:ascii="Times New Roman" w:hAnsi="Times New Roman"/>
          <w:sz w:val="24"/>
          <w:szCs w:val="24"/>
          <w:lang w:val="kk-KZ"/>
        </w:rPr>
        <w:t>).</w:t>
      </w:r>
    </w:p>
    <w:p w14:paraId="73DC6079" w14:textId="6EA12A81" w:rsidR="00F40956" w:rsidRPr="00DF1D6B" w:rsidRDefault="00DF1D6B" w:rsidP="00DF1D6B">
      <w:pPr>
        <w:tabs>
          <w:tab w:val="left" w:pos="142"/>
        </w:tabs>
        <w:spacing w:after="0" w:line="240" w:lineRule="auto"/>
        <w:jc w:val="both"/>
        <w:rPr>
          <w:rFonts w:ascii="Times New Roman" w:eastAsia="Times New Roman" w:hAnsi="Times New Roman"/>
          <w:color w:val="000000"/>
          <w:sz w:val="24"/>
          <w:szCs w:val="24"/>
          <w:lang w:val="kk-KZ" w:eastAsia="ru-RU"/>
        </w:rPr>
      </w:pPr>
      <w:r>
        <w:rPr>
          <w:rFonts w:ascii="Times New Roman" w:hAnsi="Times New Roman"/>
          <w:sz w:val="24"/>
          <w:szCs w:val="24"/>
          <w:lang w:val="kk-KZ"/>
        </w:rPr>
        <w:t xml:space="preserve">    </w:t>
      </w:r>
      <w:r w:rsidR="00F40956" w:rsidRPr="00DF1D6B">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686DF365" w14:textId="77777777" w:rsidR="00F40956" w:rsidRPr="00DF1D6B" w:rsidRDefault="00F40956" w:rsidP="00DF1D6B">
      <w:pPr>
        <w:spacing w:after="0" w:line="240" w:lineRule="auto"/>
        <w:jc w:val="center"/>
        <w:rPr>
          <w:rFonts w:ascii="Times New Roman" w:eastAsia="Times New Roman" w:hAnsi="Times New Roman"/>
          <w:color w:val="000000"/>
          <w:sz w:val="24"/>
          <w:szCs w:val="24"/>
          <w:lang w:val="kk-KZ" w:eastAsia="ru-RU"/>
        </w:rPr>
      </w:pPr>
    </w:p>
    <w:p w14:paraId="5D1F6A31" w14:textId="77777777" w:rsidR="00F40956" w:rsidRPr="00DF1D6B" w:rsidRDefault="00F40956" w:rsidP="00DF1D6B">
      <w:pPr>
        <w:spacing w:after="0" w:line="240" w:lineRule="auto"/>
        <w:jc w:val="center"/>
        <w:rPr>
          <w:rFonts w:ascii="Times New Roman" w:eastAsia="Times New Roman" w:hAnsi="Times New Roman"/>
          <w:b/>
          <w:bCs/>
          <w:color w:val="000000"/>
          <w:sz w:val="24"/>
          <w:szCs w:val="24"/>
          <w:lang w:val="kk-KZ" w:eastAsia="ru-RU"/>
        </w:rPr>
      </w:pPr>
      <w:r w:rsidRPr="00DF1D6B">
        <w:rPr>
          <w:rFonts w:ascii="Times New Roman" w:eastAsia="Times New Roman" w:hAnsi="Times New Roman"/>
          <w:b/>
          <w:bCs/>
          <w:color w:val="000000"/>
          <w:sz w:val="24"/>
          <w:szCs w:val="24"/>
          <w:lang w:val="kk-KZ" w:eastAsia="ru-RU"/>
        </w:rPr>
        <w:t>Бейнебақылау жүйесінің негізгі құралдарының тізбесі</w:t>
      </w:r>
    </w:p>
    <w:p w14:paraId="1939C759" w14:textId="77777777" w:rsidR="00F40956" w:rsidRPr="00DF1D6B" w:rsidRDefault="00F40956" w:rsidP="00DF1D6B">
      <w:pPr>
        <w:spacing w:after="0" w:line="240" w:lineRule="auto"/>
        <w:jc w:val="center"/>
        <w:rPr>
          <w:rFonts w:ascii="Times New Roman" w:eastAsia="Times New Roman" w:hAnsi="Times New Roman"/>
          <w:color w:val="000000"/>
          <w:sz w:val="24"/>
          <w:szCs w:val="24"/>
          <w:lang w:val="kk-KZ" w:eastAsia="ru-RU"/>
        </w:rPr>
      </w:pPr>
    </w:p>
    <w:tbl>
      <w:tblPr>
        <w:tblStyle w:val="a5"/>
        <w:tblW w:w="9639" w:type="dxa"/>
        <w:tblInd w:w="392" w:type="dxa"/>
        <w:tblLook w:val="04A0" w:firstRow="1" w:lastRow="0" w:firstColumn="1" w:lastColumn="0" w:noHBand="0" w:noVBand="1"/>
      </w:tblPr>
      <w:tblGrid>
        <w:gridCol w:w="924"/>
        <w:gridCol w:w="3459"/>
        <w:gridCol w:w="1976"/>
        <w:gridCol w:w="1721"/>
        <w:gridCol w:w="1559"/>
      </w:tblGrid>
      <w:tr w:rsidR="00F40956" w:rsidRPr="00DF1D6B" w14:paraId="7AF03BE1" w14:textId="77777777" w:rsidTr="00FF63D5">
        <w:trPr>
          <w:trHeight w:val="704"/>
        </w:trPr>
        <w:tc>
          <w:tcPr>
            <w:tcW w:w="924" w:type="dxa"/>
            <w:vAlign w:val="center"/>
          </w:tcPr>
          <w:p w14:paraId="58A16A3C" w14:textId="77777777" w:rsidR="00F40956" w:rsidRPr="00DF1D6B" w:rsidRDefault="00F40956" w:rsidP="00DF1D6B">
            <w:pPr>
              <w:tabs>
                <w:tab w:val="left" w:pos="142"/>
              </w:tabs>
              <w:ind w:right="-284"/>
              <w:rPr>
                <w:rFonts w:ascii="Times New Roman" w:hAnsi="Times New Roman"/>
                <w:b/>
                <w:sz w:val="24"/>
                <w:szCs w:val="24"/>
                <w:lang w:val="kk-KZ"/>
              </w:rPr>
            </w:pPr>
            <w:r w:rsidRPr="00DF1D6B">
              <w:rPr>
                <w:rFonts w:ascii="Times New Roman" w:hAnsi="Times New Roman"/>
                <w:b/>
                <w:sz w:val="24"/>
                <w:szCs w:val="24"/>
                <w:lang w:val="kk-KZ"/>
              </w:rPr>
              <w:t>№</w:t>
            </w:r>
          </w:p>
        </w:tc>
        <w:tc>
          <w:tcPr>
            <w:tcW w:w="3459" w:type="dxa"/>
            <w:vAlign w:val="center"/>
          </w:tcPr>
          <w:p w14:paraId="437575E2" w14:textId="77777777" w:rsidR="00F40956" w:rsidRPr="00DF1D6B" w:rsidRDefault="00F40956" w:rsidP="00DF1D6B">
            <w:pPr>
              <w:tabs>
                <w:tab w:val="left" w:pos="142"/>
              </w:tabs>
              <w:ind w:right="-284"/>
              <w:jc w:val="center"/>
              <w:rPr>
                <w:rFonts w:ascii="Times New Roman" w:hAnsi="Times New Roman"/>
                <w:b/>
                <w:sz w:val="24"/>
                <w:szCs w:val="24"/>
                <w:lang w:val="kk-KZ"/>
              </w:rPr>
            </w:pPr>
            <w:r w:rsidRPr="00DF1D6B">
              <w:rPr>
                <w:rFonts w:ascii="Times New Roman" w:hAnsi="Times New Roman"/>
                <w:b/>
                <w:sz w:val="24"/>
                <w:szCs w:val="24"/>
                <w:lang w:val="kk-KZ"/>
              </w:rPr>
              <w:t>Негізгі құралдың атауы</w:t>
            </w:r>
          </w:p>
        </w:tc>
        <w:tc>
          <w:tcPr>
            <w:tcW w:w="1976" w:type="dxa"/>
            <w:vAlign w:val="center"/>
          </w:tcPr>
          <w:p w14:paraId="0C384322" w14:textId="77777777" w:rsidR="00F40956" w:rsidRPr="00DF1D6B" w:rsidRDefault="00F40956" w:rsidP="00FF63D5">
            <w:pPr>
              <w:jc w:val="center"/>
              <w:rPr>
                <w:rFonts w:ascii="Times New Roman" w:hAnsi="Times New Roman"/>
                <w:b/>
                <w:sz w:val="24"/>
                <w:szCs w:val="24"/>
                <w:lang w:val="kk-KZ"/>
              </w:rPr>
            </w:pPr>
            <w:r w:rsidRPr="00DF1D6B">
              <w:rPr>
                <w:rFonts w:ascii="Times New Roman" w:hAnsi="Times New Roman"/>
                <w:b/>
                <w:sz w:val="24"/>
                <w:szCs w:val="24"/>
                <w:lang w:val="kk-KZ"/>
              </w:rPr>
              <w:t>Түгендеу нөмірі</w:t>
            </w:r>
          </w:p>
        </w:tc>
        <w:tc>
          <w:tcPr>
            <w:tcW w:w="1721" w:type="dxa"/>
            <w:vAlign w:val="center"/>
          </w:tcPr>
          <w:p w14:paraId="657435A2" w14:textId="77777777" w:rsidR="00F40956" w:rsidRPr="00DF1D6B" w:rsidRDefault="00F40956" w:rsidP="00FF63D5">
            <w:pPr>
              <w:jc w:val="center"/>
              <w:rPr>
                <w:rFonts w:ascii="Times New Roman" w:hAnsi="Times New Roman"/>
                <w:b/>
                <w:sz w:val="24"/>
                <w:szCs w:val="24"/>
                <w:lang w:val="kk-KZ"/>
              </w:rPr>
            </w:pPr>
            <w:r w:rsidRPr="00DF1D6B">
              <w:rPr>
                <w:rFonts w:ascii="Times New Roman" w:hAnsi="Times New Roman"/>
                <w:b/>
                <w:sz w:val="24"/>
                <w:szCs w:val="24"/>
                <w:lang w:val="kk-KZ"/>
              </w:rPr>
              <w:t>Шығарылған жылы</w:t>
            </w:r>
          </w:p>
        </w:tc>
        <w:tc>
          <w:tcPr>
            <w:tcW w:w="1559" w:type="dxa"/>
            <w:vAlign w:val="center"/>
          </w:tcPr>
          <w:p w14:paraId="363A703A" w14:textId="77777777" w:rsidR="00F40956" w:rsidRPr="00DF1D6B" w:rsidRDefault="00F40956" w:rsidP="00FF63D5">
            <w:pPr>
              <w:tabs>
                <w:tab w:val="left" w:pos="0"/>
              </w:tabs>
              <w:ind w:right="-284"/>
              <w:jc w:val="center"/>
              <w:rPr>
                <w:rFonts w:ascii="Times New Roman" w:hAnsi="Times New Roman"/>
                <w:b/>
                <w:sz w:val="24"/>
                <w:szCs w:val="24"/>
                <w:lang w:val="kk-KZ"/>
              </w:rPr>
            </w:pPr>
            <w:r w:rsidRPr="00DF1D6B">
              <w:rPr>
                <w:rFonts w:ascii="Times New Roman" w:hAnsi="Times New Roman"/>
                <w:b/>
                <w:sz w:val="24"/>
                <w:szCs w:val="24"/>
                <w:lang w:val="kk-KZ"/>
              </w:rPr>
              <w:t>Саны</w:t>
            </w:r>
          </w:p>
        </w:tc>
      </w:tr>
      <w:tr w:rsidR="00EA3207" w:rsidRPr="00DF1D6B" w14:paraId="6E2E0294" w14:textId="77777777" w:rsidTr="00FF63D5">
        <w:trPr>
          <w:trHeight w:val="108"/>
        </w:trPr>
        <w:tc>
          <w:tcPr>
            <w:tcW w:w="924" w:type="dxa"/>
          </w:tcPr>
          <w:p w14:paraId="6D362CA2" w14:textId="77777777" w:rsidR="00EA3207" w:rsidRPr="00DF1D6B" w:rsidRDefault="00EA3207" w:rsidP="00DF1D6B">
            <w:pPr>
              <w:pStyle w:val="a6"/>
              <w:numPr>
                <w:ilvl w:val="0"/>
                <w:numId w:val="16"/>
              </w:numPr>
              <w:tabs>
                <w:tab w:val="left" w:pos="142"/>
              </w:tabs>
              <w:ind w:right="-284"/>
              <w:rPr>
                <w:rFonts w:ascii="Times New Roman" w:hAnsi="Times New Roman"/>
                <w:sz w:val="24"/>
                <w:szCs w:val="24"/>
                <w:lang w:val="kk-KZ"/>
              </w:rPr>
            </w:pPr>
          </w:p>
        </w:tc>
        <w:tc>
          <w:tcPr>
            <w:tcW w:w="3459" w:type="dxa"/>
          </w:tcPr>
          <w:p w14:paraId="525B3378" w14:textId="77777777" w:rsidR="00EA3207" w:rsidRPr="00DF1D6B" w:rsidRDefault="00EA3207" w:rsidP="00DF1D6B">
            <w:pPr>
              <w:rPr>
                <w:rFonts w:ascii="Times New Roman" w:hAnsi="Times New Roman"/>
                <w:sz w:val="24"/>
                <w:szCs w:val="24"/>
              </w:rPr>
            </w:pPr>
            <w:proofErr w:type="spellStart"/>
            <w:r w:rsidRPr="00DF1D6B">
              <w:rPr>
                <w:rFonts w:ascii="Times New Roman" w:hAnsi="Times New Roman"/>
                <w:sz w:val="24"/>
                <w:szCs w:val="24"/>
              </w:rPr>
              <w:t>Бейнекамера</w:t>
            </w:r>
            <w:proofErr w:type="spellEnd"/>
          </w:p>
        </w:tc>
        <w:tc>
          <w:tcPr>
            <w:tcW w:w="1976" w:type="dxa"/>
            <w:tcBorders>
              <w:top w:val="single" w:sz="4" w:space="0" w:color="000000"/>
              <w:left w:val="single" w:sz="4" w:space="0" w:color="000000"/>
              <w:bottom w:val="single" w:sz="4" w:space="0" w:color="000000"/>
              <w:right w:val="single" w:sz="4" w:space="0" w:color="000000"/>
            </w:tcBorders>
          </w:tcPr>
          <w:p w14:paraId="0FD25CBC" w14:textId="77777777" w:rsidR="00EA3207" w:rsidRPr="00DF1D6B" w:rsidRDefault="00EA3207" w:rsidP="00FF63D5">
            <w:pPr>
              <w:jc w:val="center"/>
              <w:outlineLvl w:val="0"/>
              <w:rPr>
                <w:rFonts w:ascii="Times New Roman" w:eastAsia="Times New Roman" w:hAnsi="Times New Roman"/>
                <w:sz w:val="24"/>
                <w:szCs w:val="24"/>
              </w:rPr>
            </w:pPr>
            <w:r w:rsidRPr="00DF1D6B">
              <w:rPr>
                <w:rFonts w:ascii="Times New Roman" w:hAnsi="Times New Roman"/>
                <w:sz w:val="24"/>
                <w:szCs w:val="24"/>
              </w:rPr>
              <w:t>241009000096</w:t>
            </w:r>
          </w:p>
        </w:tc>
        <w:tc>
          <w:tcPr>
            <w:tcW w:w="1721" w:type="dxa"/>
            <w:tcBorders>
              <w:top w:val="single" w:sz="4" w:space="0" w:color="000000"/>
              <w:left w:val="nil"/>
              <w:bottom w:val="single" w:sz="4" w:space="0" w:color="000000"/>
              <w:right w:val="single" w:sz="4" w:space="0" w:color="000000"/>
            </w:tcBorders>
          </w:tcPr>
          <w:p w14:paraId="143C5F7B"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20.09.2018</w:t>
            </w:r>
          </w:p>
        </w:tc>
        <w:tc>
          <w:tcPr>
            <w:tcW w:w="1559" w:type="dxa"/>
          </w:tcPr>
          <w:p w14:paraId="6B27BA96"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6B18B859" w14:textId="77777777" w:rsidTr="00FF63D5">
        <w:trPr>
          <w:trHeight w:val="108"/>
        </w:trPr>
        <w:tc>
          <w:tcPr>
            <w:tcW w:w="924" w:type="dxa"/>
          </w:tcPr>
          <w:p w14:paraId="7625CBCB" w14:textId="77777777" w:rsidR="00EA3207" w:rsidRPr="00DF1D6B" w:rsidRDefault="00EA3207" w:rsidP="00DF1D6B">
            <w:pPr>
              <w:pStyle w:val="a6"/>
              <w:numPr>
                <w:ilvl w:val="0"/>
                <w:numId w:val="16"/>
              </w:numPr>
              <w:tabs>
                <w:tab w:val="left" w:pos="142"/>
              </w:tabs>
              <w:ind w:right="-284"/>
              <w:rPr>
                <w:rFonts w:ascii="Times New Roman" w:hAnsi="Times New Roman"/>
                <w:sz w:val="24"/>
                <w:szCs w:val="24"/>
                <w:lang w:val="kk-KZ"/>
              </w:rPr>
            </w:pPr>
          </w:p>
        </w:tc>
        <w:tc>
          <w:tcPr>
            <w:tcW w:w="3459" w:type="dxa"/>
          </w:tcPr>
          <w:p w14:paraId="23081778" w14:textId="77777777" w:rsidR="00EA3207" w:rsidRPr="00DF1D6B" w:rsidRDefault="00EA3207" w:rsidP="00DF1D6B">
            <w:pPr>
              <w:rPr>
                <w:rFonts w:ascii="Times New Roman" w:hAnsi="Times New Roman"/>
                <w:sz w:val="24"/>
                <w:szCs w:val="24"/>
              </w:rPr>
            </w:pPr>
            <w:proofErr w:type="spellStart"/>
            <w:r w:rsidRPr="00DF1D6B">
              <w:rPr>
                <w:rFonts w:ascii="Times New Roman" w:hAnsi="Times New Roman"/>
                <w:sz w:val="24"/>
                <w:szCs w:val="24"/>
              </w:rPr>
              <w:t>Бейнекамера</w:t>
            </w:r>
            <w:proofErr w:type="spellEnd"/>
          </w:p>
        </w:tc>
        <w:tc>
          <w:tcPr>
            <w:tcW w:w="1976" w:type="dxa"/>
            <w:tcBorders>
              <w:top w:val="single" w:sz="4" w:space="0" w:color="000000"/>
              <w:left w:val="single" w:sz="4" w:space="0" w:color="000000"/>
              <w:bottom w:val="single" w:sz="4" w:space="0" w:color="000000"/>
              <w:right w:val="single" w:sz="4" w:space="0" w:color="000000"/>
            </w:tcBorders>
          </w:tcPr>
          <w:p w14:paraId="08791FA7"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241009000097</w:t>
            </w:r>
          </w:p>
        </w:tc>
        <w:tc>
          <w:tcPr>
            <w:tcW w:w="1721" w:type="dxa"/>
            <w:tcBorders>
              <w:top w:val="nil"/>
              <w:left w:val="nil"/>
              <w:bottom w:val="single" w:sz="4" w:space="0" w:color="000000"/>
              <w:right w:val="single" w:sz="4" w:space="0" w:color="000000"/>
            </w:tcBorders>
          </w:tcPr>
          <w:p w14:paraId="29C000F7"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20.09.2018</w:t>
            </w:r>
          </w:p>
        </w:tc>
        <w:tc>
          <w:tcPr>
            <w:tcW w:w="1559" w:type="dxa"/>
          </w:tcPr>
          <w:p w14:paraId="45F1DF85"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7C4A875F" w14:textId="77777777" w:rsidTr="00FF63D5">
        <w:trPr>
          <w:trHeight w:val="108"/>
        </w:trPr>
        <w:tc>
          <w:tcPr>
            <w:tcW w:w="924" w:type="dxa"/>
          </w:tcPr>
          <w:p w14:paraId="2E650FAA" w14:textId="77777777" w:rsidR="00EA3207" w:rsidRPr="00DF1D6B" w:rsidRDefault="00EA3207" w:rsidP="00DF1D6B">
            <w:pPr>
              <w:pStyle w:val="a6"/>
              <w:numPr>
                <w:ilvl w:val="0"/>
                <w:numId w:val="16"/>
              </w:numPr>
              <w:tabs>
                <w:tab w:val="left" w:pos="142"/>
              </w:tabs>
              <w:ind w:right="-284"/>
              <w:rPr>
                <w:rFonts w:ascii="Times New Roman" w:hAnsi="Times New Roman"/>
                <w:sz w:val="24"/>
                <w:szCs w:val="24"/>
                <w:lang w:val="kk-KZ"/>
              </w:rPr>
            </w:pPr>
          </w:p>
        </w:tc>
        <w:tc>
          <w:tcPr>
            <w:tcW w:w="3459" w:type="dxa"/>
          </w:tcPr>
          <w:p w14:paraId="7616C4CC" w14:textId="77777777" w:rsidR="00EA3207" w:rsidRPr="00DF1D6B" w:rsidRDefault="00EA3207" w:rsidP="00DF1D6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DF1D6B">
              <w:rPr>
                <w:rFonts w:ascii="Times New Roman" w:eastAsia="Times New Roman" w:hAnsi="Times New Roman"/>
                <w:color w:val="1F1F1F"/>
                <w:sz w:val="24"/>
                <w:szCs w:val="24"/>
                <w:lang w:val="kk-KZ" w:eastAsia="ru-RU"/>
              </w:rPr>
              <w:t>Ішкі бейнебақылау камерасы</w:t>
            </w:r>
          </w:p>
          <w:p w14:paraId="6288B05B" w14:textId="77777777" w:rsidR="00EA3207" w:rsidRPr="00DF1D6B" w:rsidRDefault="00EA3207" w:rsidP="00DF1D6B">
            <w:pPr>
              <w:rPr>
                <w:rFonts w:ascii="Times New Roman" w:hAnsi="Times New Roman"/>
                <w:sz w:val="24"/>
                <w:szCs w:val="24"/>
              </w:rPr>
            </w:pPr>
          </w:p>
        </w:tc>
        <w:tc>
          <w:tcPr>
            <w:tcW w:w="1976" w:type="dxa"/>
            <w:tcBorders>
              <w:top w:val="single" w:sz="4" w:space="0" w:color="000000"/>
              <w:left w:val="single" w:sz="4" w:space="0" w:color="000000"/>
              <w:bottom w:val="single" w:sz="4" w:space="0" w:color="000000"/>
              <w:right w:val="single" w:sz="4" w:space="0" w:color="000000"/>
            </w:tcBorders>
          </w:tcPr>
          <w:p w14:paraId="30E282C7" w14:textId="77777777" w:rsidR="00EA3207" w:rsidRPr="00DF1D6B" w:rsidRDefault="00EA3207" w:rsidP="00FF63D5">
            <w:pPr>
              <w:jc w:val="center"/>
              <w:outlineLvl w:val="0"/>
              <w:rPr>
                <w:rFonts w:ascii="Times New Roman" w:eastAsia="Times New Roman" w:hAnsi="Times New Roman"/>
                <w:sz w:val="24"/>
                <w:szCs w:val="24"/>
              </w:rPr>
            </w:pPr>
            <w:r w:rsidRPr="00DF1D6B">
              <w:rPr>
                <w:rFonts w:ascii="Times New Roman" w:hAnsi="Times New Roman"/>
                <w:sz w:val="24"/>
                <w:szCs w:val="24"/>
              </w:rPr>
              <w:t>241009000189</w:t>
            </w:r>
          </w:p>
        </w:tc>
        <w:tc>
          <w:tcPr>
            <w:tcW w:w="1721" w:type="dxa"/>
            <w:tcBorders>
              <w:top w:val="nil"/>
              <w:left w:val="nil"/>
              <w:bottom w:val="single" w:sz="4" w:space="0" w:color="000000"/>
              <w:right w:val="single" w:sz="4" w:space="0" w:color="000000"/>
            </w:tcBorders>
          </w:tcPr>
          <w:p w14:paraId="7CBFDF76"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67ECA388"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6F820BF4" w14:textId="77777777" w:rsidTr="00FF63D5">
        <w:trPr>
          <w:trHeight w:val="108"/>
        </w:trPr>
        <w:tc>
          <w:tcPr>
            <w:tcW w:w="924" w:type="dxa"/>
          </w:tcPr>
          <w:p w14:paraId="52384816" w14:textId="77777777" w:rsidR="00EA3207" w:rsidRPr="00DF1D6B" w:rsidRDefault="00EA3207" w:rsidP="00DF1D6B">
            <w:pPr>
              <w:pStyle w:val="a6"/>
              <w:numPr>
                <w:ilvl w:val="0"/>
                <w:numId w:val="16"/>
              </w:numPr>
              <w:tabs>
                <w:tab w:val="left" w:pos="142"/>
              </w:tabs>
              <w:ind w:right="-284"/>
              <w:rPr>
                <w:rFonts w:ascii="Times New Roman" w:hAnsi="Times New Roman"/>
                <w:sz w:val="24"/>
                <w:szCs w:val="24"/>
                <w:lang w:val="kk-KZ"/>
              </w:rPr>
            </w:pPr>
          </w:p>
        </w:tc>
        <w:tc>
          <w:tcPr>
            <w:tcW w:w="3459" w:type="dxa"/>
          </w:tcPr>
          <w:p w14:paraId="54326881" w14:textId="77777777" w:rsidR="00EA3207" w:rsidRPr="00DF1D6B" w:rsidRDefault="00EA3207" w:rsidP="00DF1D6B">
            <w:pPr>
              <w:rPr>
                <w:rFonts w:ascii="Times New Roman" w:hAnsi="Times New Roman"/>
                <w:sz w:val="24"/>
                <w:szCs w:val="24"/>
              </w:rPr>
            </w:pPr>
            <w:r w:rsidRPr="00DF1D6B">
              <w:rPr>
                <w:rFonts w:ascii="Times New Roman" w:eastAsia="Times New Roman" w:hAnsi="Times New Roman"/>
                <w:color w:val="1F1F1F"/>
                <w:sz w:val="24"/>
                <w:szCs w:val="24"/>
                <w:lang w:val="kk-KZ" w:eastAsia="ru-RU"/>
              </w:rPr>
              <w:t>Ішкі бейнебақылау камерасы</w:t>
            </w:r>
          </w:p>
        </w:tc>
        <w:tc>
          <w:tcPr>
            <w:tcW w:w="1976" w:type="dxa"/>
            <w:tcBorders>
              <w:top w:val="single" w:sz="4" w:space="0" w:color="000000"/>
              <w:left w:val="single" w:sz="4" w:space="0" w:color="000000"/>
              <w:bottom w:val="single" w:sz="4" w:space="0" w:color="000000"/>
              <w:right w:val="single" w:sz="4" w:space="0" w:color="000000"/>
            </w:tcBorders>
          </w:tcPr>
          <w:p w14:paraId="2CE00803"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241009000190</w:t>
            </w:r>
          </w:p>
        </w:tc>
        <w:tc>
          <w:tcPr>
            <w:tcW w:w="1721" w:type="dxa"/>
            <w:tcBorders>
              <w:top w:val="nil"/>
              <w:left w:val="nil"/>
              <w:bottom w:val="single" w:sz="4" w:space="0" w:color="000000"/>
              <w:right w:val="single" w:sz="4" w:space="0" w:color="000000"/>
            </w:tcBorders>
          </w:tcPr>
          <w:p w14:paraId="29A02B31"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00A5B0F3"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22140B6B" w14:textId="77777777" w:rsidTr="00FF63D5">
        <w:trPr>
          <w:trHeight w:val="108"/>
        </w:trPr>
        <w:tc>
          <w:tcPr>
            <w:tcW w:w="924" w:type="dxa"/>
          </w:tcPr>
          <w:p w14:paraId="6B1179E3" w14:textId="77777777" w:rsidR="00EA3207" w:rsidRPr="00DF1D6B" w:rsidRDefault="00EA3207" w:rsidP="00DF1D6B">
            <w:pPr>
              <w:pStyle w:val="a6"/>
              <w:numPr>
                <w:ilvl w:val="0"/>
                <w:numId w:val="16"/>
              </w:numPr>
              <w:tabs>
                <w:tab w:val="left" w:pos="142"/>
              </w:tabs>
              <w:ind w:right="-284"/>
              <w:rPr>
                <w:rFonts w:ascii="Times New Roman" w:hAnsi="Times New Roman"/>
                <w:sz w:val="24"/>
                <w:szCs w:val="24"/>
                <w:lang w:val="kk-KZ"/>
              </w:rPr>
            </w:pPr>
          </w:p>
        </w:tc>
        <w:tc>
          <w:tcPr>
            <w:tcW w:w="3459" w:type="dxa"/>
          </w:tcPr>
          <w:p w14:paraId="187DF493" w14:textId="77777777" w:rsidR="00EA3207" w:rsidRPr="00DF1D6B" w:rsidRDefault="00EA3207" w:rsidP="00DF1D6B">
            <w:pPr>
              <w:rPr>
                <w:rFonts w:ascii="Times New Roman" w:hAnsi="Times New Roman"/>
                <w:sz w:val="24"/>
                <w:szCs w:val="24"/>
              </w:rPr>
            </w:pPr>
            <w:r w:rsidRPr="00DF1D6B">
              <w:rPr>
                <w:rFonts w:ascii="Times New Roman" w:eastAsia="Times New Roman" w:hAnsi="Times New Roman"/>
                <w:color w:val="1F1F1F"/>
                <w:sz w:val="24"/>
                <w:szCs w:val="24"/>
                <w:lang w:val="kk-KZ" w:eastAsia="ru-RU"/>
              </w:rPr>
              <w:t>Ішкі бейнебақылау камерасы</w:t>
            </w:r>
          </w:p>
        </w:tc>
        <w:tc>
          <w:tcPr>
            <w:tcW w:w="1976" w:type="dxa"/>
            <w:tcBorders>
              <w:top w:val="single" w:sz="4" w:space="0" w:color="000000"/>
              <w:left w:val="single" w:sz="4" w:space="0" w:color="000000"/>
              <w:bottom w:val="single" w:sz="4" w:space="0" w:color="000000"/>
              <w:right w:val="single" w:sz="4" w:space="0" w:color="000000"/>
            </w:tcBorders>
          </w:tcPr>
          <w:p w14:paraId="331C6FAA"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241009000191</w:t>
            </w:r>
          </w:p>
        </w:tc>
        <w:tc>
          <w:tcPr>
            <w:tcW w:w="1721" w:type="dxa"/>
            <w:tcBorders>
              <w:top w:val="nil"/>
              <w:left w:val="nil"/>
              <w:bottom w:val="single" w:sz="4" w:space="0" w:color="000000"/>
              <w:right w:val="single" w:sz="4" w:space="0" w:color="000000"/>
            </w:tcBorders>
          </w:tcPr>
          <w:p w14:paraId="64F49270"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15A2D00C"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25EE1546" w14:textId="77777777" w:rsidTr="00FF63D5">
        <w:trPr>
          <w:trHeight w:val="108"/>
        </w:trPr>
        <w:tc>
          <w:tcPr>
            <w:tcW w:w="924" w:type="dxa"/>
          </w:tcPr>
          <w:p w14:paraId="7606BE0B" w14:textId="77777777" w:rsidR="00EA3207" w:rsidRPr="00DF1D6B" w:rsidRDefault="00EA3207" w:rsidP="00DF1D6B">
            <w:pPr>
              <w:pStyle w:val="a6"/>
              <w:numPr>
                <w:ilvl w:val="0"/>
                <w:numId w:val="16"/>
              </w:numPr>
              <w:tabs>
                <w:tab w:val="left" w:pos="142"/>
              </w:tabs>
              <w:ind w:right="-284"/>
              <w:rPr>
                <w:rFonts w:ascii="Times New Roman" w:hAnsi="Times New Roman"/>
                <w:sz w:val="24"/>
                <w:szCs w:val="24"/>
                <w:lang w:val="kk-KZ"/>
              </w:rPr>
            </w:pPr>
          </w:p>
        </w:tc>
        <w:tc>
          <w:tcPr>
            <w:tcW w:w="3459" w:type="dxa"/>
          </w:tcPr>
          <w:p w14:paraId="7BB59258" w14:textId="77777777" w:rsidR="00EA3207" w:rsidRPr="00DF1D6B" w:rsidRDefault="00EA3207" w:rsidP="00DF1D6B">
            <w:pPr>
              <w:rPr>
                <w:rFonts w:ascii="Times New Roman" w:hAnsi="Times New Roman"/>
                <w:sz w:val="24"/>
                <w:szCs w:val="24"/>
              </w:rPr>
            </w:pPr>
            <w:r w:rsidRPr="00DF1D6B">
              <w:rPr>
                <w:rFonts w:ascii="Times New Roman" w:eastAsia="Times New Roman" w:hAnsi="Times New Roman"/>
                <w:color w:val="1F1F1F"/>
                <w:sz w:val="24"/>
                <w:szCs w:val="24"/>
                <w:lang w:val="kk-KZ" w:eastAsia="ru-RU"/>
              </w:rPr>
              <w:t>Ішкі бейнебақылау камерасы</w:t>
            </w:r>
          </w:p>
        </w:tc>
        <w:tc>
          <w:tcPr>
            <w:tcW w:w="1976" w:type="dxa"/>
            <w:tcBorders>
              <w:top w:val="single" w:sz="4" w:space="0" w:color="000000"/>
              <w:left w:val="single" w:sz="4" w:space="0" w:color="000000"/>
              <w:bottom w:val="single" w:sz="4" w:space="0" w:color="000000"/>
              <w:right w:val="single" w:sz="4" w:space="0" w:color="000000"/>
            </w:tcBorders>
          </w:tcPr>
          <w:p w14:paraId="7FBC3EF7" w14:textId="77777777" w:rsidR="00EA3207" w:rsidRPr="00DF1D6B" w:rsidRDefault="00EA3207" w:rsidP="00FF63D5">
            <w:pPr>
              <w:jc w:val="center"/>
              <w:outlineLvl w:val="0"/>
              <w:rPr>
                <w:rFonts w:ascii="Times New Roman" w:hAnsi="Times New Roman"/>
                <w:sz w:val="24"/>
                <w:szCs w:val="24"/>
              </w:rPr>
            </w:pPr>
            <w:r w:rsidRPr="00DF1D6B">
              <w:rPr>
                <w:rFonts w:ascii="Times New Roman" w:hAnsi="Times New Roman"/>
                <w:sz w:val="24"/>
                <w:szCs w:val="24"/>
              </w:rPr>
              <w:t>241009000192</w:t>
            </w:r>
          </w:p>
        </w:tc>
        <w:tc>
          <w:tcPr>
            <w:tcW w:w="1721" w:type="dxa"/>
            <w:tcBorders>
              <w:top w:val="nil"/>
              <w:left w:val="nil"/>
              <w:bottom w:val="single" w:sz="4" w:space="0" w:color="000000"/>
              <w:right w:val="single" w:sz="4" w:space="0" w:color="000000"/>
            </w:tcBorders>
          </w:tcPr>
          <w:p w14:paraId="73C87374"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22.02.2019</w:t>
            </w:r>
          </w:p>
        </w:tc>
        <w:tc>
          <w:tcPr>
            <w:tcW w:w="1559" w:type="dxa"/>
          </w:tcPr>
          <w:p w14:paraId="6C020E5E"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r w:rsidR="00EA3207" w:rsidRPr="00DF1D6B" w14:paraId="5A4F905E" w14:textId="77777777" w:rsidTr="00FF63D5">
        <w:trPr>
          <w:trHeight w:val="108"/>
        </w:trPr>
        <w:tc>
          <w:tcPr>
            <w:tcW w:w="924" w:type="dxa"/>
          </w:tcPr>
          <w:p w14:paraId="39B2F246" w14:textId="77777777" w:rsidR="00EA3207" w:rsidRPr="00DF1D6B" w:rsidRDefault="00EA3207" w:rsidP="00DF1D6B">
            <w:pPr>
              <w:pStyle w:val="a6"/>
              <w:numPr>
                <w:ilvl w:val="0"/>
                <w:numId w:val="16"/>
              </w:numPr>
              <w:tabs>
                <w:tab w:val="left" w:pos="142"/>
              </w:tabs>
              <w:ind w:right="-284"/>
              <w:rPr>
                <w:rFonts w:ascii="Times New Roman" w:hAnsi="Times New Roman"/>
                <w:sz w:val="24"/>
                <w:szCs w:val="24"/>
                <w:lang w:val="kk-KZ"/>
              </w:rPr>
            </w:pPr>
          </w:p>
        </w:tc>
        <w:tc>
          <w:tcPr>
            <w:tcW w:w="3459" w:type="dxa"/>
          </w:tcPr>
          <w:p w14:paraId="21054B16" w14:textId="77777777" w:rsidR="00EA3207" w:rsidRPr="00DF1D6B" w:rsidRDefault="00EA3207" w:rsidP="00DF1D6B">
            <w:pPr>
              <w:rPr>
                <w:rFonts w:ascii="Times New Roman" w:hAnsi="Times New Roman"/>
                <w:sz w:val="24"/>
                <w:szCs w:val="24"/>
              </w:rPr>
            </w:pPr>
            <w:r w:rsidRPr="00DF1D6B">
              <w:rPr>
                <w:rFonts w:ascii="Times New Roman" w:hAnsi="Times New Roman"/>
                <w:sz w:val="24"/>
                <w:szCs w:val="24"/>
              </w:rPr>
              <w:t xml:space="preserve">32 </w:t>
            </w:r>
            <w:proofErr w:type="spellStart"/>
            <w:r w:rsidRPr="00DF1D6B">
              <w:rPr>
                <w:rFonts w:ascii="Times New Roman" w:hAnsi="Times New Roman"/>
                <w:sz w:val="24"/>
                <w:szCs w:val="24"/>
              </w:rPr>
              <w:t>арналы</w:t>
            </w:r>
            <w:proofErr w:type="spellEnd"/>
            <w:r w:rsidRPr="00DF1D6B">
              <w:rPr>
                <w:rFonts w:ascii="Times New Roman" w:hAnsi="Times New Roman"/>
                <w:sz w:val="24"/>
                <w:szCs w:val="24"/>
              </w:rPr>
              <w:t xml:space="preserve"> </w:t>
            </w:r>
            <w:proofErr w:type="spellStart"/>
            <w:r w:rsidRPr="00DF1D6B">
              <w:rPr>
                <w:rFonts w:ascii="Times New Roman" w:hAnsi="Times New Roman"/>
                <w:sz w:val="24"/>
                <w:szCs w:val="24"/>
              </w:rPr>
              <w:t>бейнетіркегіш</w:t>
            </w:r>
            <w:proofErr w:type="spellEnd"/>
          </w:p>
        </w:tc>
        <w:tc>
          <w:tcPr>
            <w:tcW w:w="1976" w:type="dxa"/>
            <w:tcBorders>
              <w:top w:val="single" w:sz="4" w:space="0" w:color="000000"/>
              <w:left w:val="nil"/>
              <w:bottom w:val="single" w:sz="4" w:space="0" w:color="000000"/>
              <w:right w:val="single" w:sz="4" w:space="0" w:color="000000"/>
            </w:tcBorders>
          </w:tcPr>
          <w:p w14:paraId="631E54CB"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241005000002</w:t>
            </w:r>
          </w:p>
        </w:tc>
        <w:tc>
          <w:tcPr>
            <w:tcW w:w="1721" w:type="dxa"/>
            <w:tcBorders>
              <w:top w:val="single" w:sz="4" w:space="0" w:color="000000"/>
              <w:left w:val="nil"/>
              <w:bottom w:val="single" w:sz="4" w:space="0" w:color="000000"/>
              <w:right w:val="single" w:sz="4" w:space="0" w:color="000000"/>
            </w:tcBorders>
          </w:tcPr>
          <w:p w14:paraId="1DA7ECBB" w14:textId="77777777" w:rsidR="00EA3207" w:rsidRPr="00DF1D6B" w:rsidRDefault="00EA3207" w:rsidP="00FF63D5">
            <w:pPr>
              <w:jc w:val="center"/>
              <w:rPr>
                <w:rFonts w:ascii="Times New Roman" w:hAnsi="Times New Roman"/>
                <w:sz w:val="24"/>
                <w:szCs w:val="24"/>
              </w:rPr>
            </w:pPr>
            <w:r w:rsidRPr="00DF1D6B">
              <w:rPr>
                <w:rFonts w:ascii="Times New Roman" w:hAnsi="Times New Roman"/>
                <w:sz w:val="24"/>
                <w:szCs w:val="24"/>
              </w:rPr>
              <w:t>19.12.2014</w:t>
            </w:r>
          </w:p>
        </w:tc>
        <w:tc>
          <w:tcPr>
            <w:tcW w:w="1559" w:type="dxa"/>
          </w:tcPr>
          <w:p w14:paraId="4E317482" w14:textId="77777777" w:rsidR="00EA3207" w:rsidRPr="00DF1D6B" w:rsidRDefault="00EA3207" w:rsidP="00FF63D5">
            <w:pPr>
              <w:jc w:val="center"/>
              <w:rPr>
                <w:rFonts w:ascii="Times New Roman" w:hAnsi="Times New Roman"/>
                <w:sz w:val="24"/>
                <w:szCs w:val="24"/>
                <w:lang w:val="kk-KZ"/>
              </w:rPr>
            </w:pPr>
            <w:r w:rsidRPr="00DF1D6B">
              <w:rPr>
                <w:rFonts w:ascii="Times New Roman" w:hAnsi="Times New Roman"/>
                <w:sz w:val="24"/>
                <w:szCs w:val="24"/>
                <w:lang w:val="kk-KZ"/>
              </w:rPr>
              <w:t>1</w:t>
            </w:r>
          </w:p>
        </w:tc>
      </w:tr>
    </w:tbl>
    <w:p w14:paraId="39624AA1" w14:textId="77777777" w:rsidR="00F40956" w:rsidRPr="00DF1D6B" w:rsidRDefault="00F40956" w:rsidP="00DF1D6B">
      <w:pPr>
        <w:spacing w:after="0" w:line="240" w:lineRule="auto"/>
        <w:jc w:val="both"/>
        <w:rPr>
          <w:rFonts w:ascii="Times New Roman" w:eastAsia="Times New Roman" w:hAnsi="Times New Roman"/>
          <w:color w:val="000000"/>
          <w:sz w:val="24"/>
          <w:szCs w:val="24"/>
          <w:lang w:val="kk-KZ" w:eastAsia="ru-RU"/>
        </w:rPr>
      </w:pPr>
    </w:p>
    <w:sectPr w:rsidR="00F40956" w:rsidRPr="00DF1D6B" w:rsidSect="00F40956">
      <w:type w:val="continuous"/>
      <w:pgSz w:w="11906" w:h="16838"/>
      <w:pgMar w:top="426" w:right="566" w:bottom="425" w:left="1134"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65821" w14:textId="77777777" w:rsidR="00B53A14" w:rsidRDefault="00B53A14" w:rsidP="0086268C">
      <w:pPr>
        <w:spacing w:after="0" w:line="240" w:lineRule="auto"/>
      </w:pPr>
      <w:r>
        <w:separator/>
      </w:r>
    </w:p>
  </w:endnote>
  <w:endnote w:type="continuationSeparator" w:id="0">
    <w:p w14:paraId="2E6822F9" w14:textId="77777777" w:rsidR="00B53A14" w:rsidRDefault="00B53A14"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1618" w14:textId="77777777" w:rsidR="00B53A14" w:rsidRDefault="00B53A14" w:rsidP="0086268C">
      <w:pPr>
        <w:spacing w:after="0" w:line="240" w:lineRule="auto"/>
      </w:pPr>
      <w:r>
        <w:separator/>
      </w:r>
    </w:p>
  </w:footnote>
  <w:footnote w:type="continuationSeparator" w:id="0">
    <w:p w14:paraId="09E1FA07" w14:textId="77777777" w:rsidR="00B53A14" w:rsidRDefault="00B53A14"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5338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6383423">
    <w:abstractNumId w:val="2"/>
  </w:num>
  <w:num w:numId="2" w16cid:durableId="1165852644">
    <w:abstractNumId w:val="11"/>
  </w:num>
  <w:num w:numId="3" w16cid:durableId="1981374913">
    <w:abstractNumId w:val="9"/>
  </w:num>
  <w:num w:numId="4" w16cid:durableId="960183836">
    <w:abstractNumId w:val="4"/>
  </w:num>
  <w:num w:numId="5" w16cid:durableId="1156190279">
    <w:abstractNumId w:val="7"/>
  </w:num>
  <w:num w:numId="6" w16cid:durableId="685252240">
    <w:abstractNumId w:val="14"/>
  </w:num>
  <w:num w:numId="7" w16cid:durableId="1491409392">
    <w:abstractNumId w:val="5"/>
  </w:num>
  <w:num w:numId="8" w16cid:durableId="1625388581">
    <w:abstractNumId w:val="1"/>
  </w:num>
  <w:num w:numId="9" w16cid:durableId="277496147">
    <w:abstractNumId w:val="3"/>
  </w:num>
  <w:num w:numId="10" w16cid:durableId="306206287">
    <w:abstractNumId w:val="10"/>
  </w:num>
  <w:num w:numId="11" w16cid:durableId="1522279296">
    <w:abstractNumId w:val="12"/>
  </w:num>
  <w:num w:numId="12" w16cid:durableId="135148459">
    <w:abstractNumId w:val="13"/>
  </w:num>
  <w:num w:numId="13" w16cid:durableId="1034691453">
    <w:abstractNumId w:val="6"/>
  </w:num>
  <w:num w:numId="14" w16cid:durableId="576136254">
    <w:abstractNumId w:val="8"/>
  </w:num>
  <w:num w:numId="15" w16cid:durableId="1140534105">
    <w:abstractNumId w:val="0"/>
  </w:num>
  <w:num w:numId="16" w16cid:durableId="14992264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59B"/>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4C39"/>
    <w:rsid w:val="00104EB8"/>
    <w:rsid w:val="00111FC3"/>
    <w:rsid w:val="001133BB"/>
    <w:rsid w:val="00113A07"/>
    <w:rsid w:val="0011625A"/>
    <w:rsid w:val="00116289"/>
    <w:rsid w:val="00116E25"/>
    <w:rsid w:val="0012201D"/>
    <w:rsid w:val="001221EA"/>
    <w:rsid w:val="001233EF"/>
    <w:rsid w:val="00123411"/>
    <w:rsid w:val="0012403A"/>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74BE"/>
    <w:rsid w:val="00192531"/>
    <w:rsid w:val="001931CC"/>
    <w:rsid w:val="0019416E"/>
    <w:rsid w:val="0019441F"/>
    <w:rsid w:val="00194D69"/>
    <w:rsid w:val="00194E21"/>
    <w:rsid w:val="00195FA4"/>
    <w:rsid w:val="001A1634"/>
    <w:rsid w:val="001A2FF3"/>
    <w:rsid w:val="001A4854"/>
    <w:rsid w:val="001A5C2E"/>
    <w:rsid w:val="001A5C9C"/>
    <w:rsid w:val="001A5E1C"/>
    <w:rsid w:val="001B0F97"/>
    <w:rsid w:val="001B1EFD"/>
    <w:rsid w:val="001B3903"/>
    <w:rsid w:val="001B7454"/>
    <w:rsid w:val="001C02C4"/>
    <w:rsid w:val="001C20C9"/>
    <w:rsid w:val="001C2B8D"/>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77868"/>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653F"/>
    <w:rsid w:val="002C71FA"/>
    <w:rsid w:val="002C793D"/>
    <w:rsid w:val="002C7C89"/>
    <w:rsid w:val="002D31CF"/>
    <w:rsid w:val="002D4C68"/>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30D3"/>
    <w:rsid w:val="00335D51"/>
    <w:rsid w:val="00336162"/>
    <w:rsid w:val="00337636"/>
    <w:rsid w:val="00337D76"/>
    <w:rsid w:val="00340DEA"/>
    <w:rsid w:val="00341176"/>
    <w:rsid w:val="00341297"/>
    <w:rsid w:val="003425A4"/>
    <w:rsid w:val="003432DE"/>
    <w:rsid w:val="00350D19"/>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559A"/>
    <w:rsid w:val="00386EEC"/>
    <w:rsid w:val="00393AEF"/>
    <w:rsid w:val="003946E4"/>
    <w:rsid w:val="00394740"/>
    <w:rsid w:val="00396EAF"/>
    <w:rsid w:val="003A28D9"/>
    <w:rsid w:val="003A4E3E"/>
    <w:rsid w:val="003A6293"/>
    <w:rsid w:val="003A733A"/>
    <w:rsid w:val="003A7756"/>
    <w:rsid w:val="003B1B2E"/>
    <w:rsid w:val="003B719C"/>
    <w:rsid w:val="003B77B1"/>
    <w:rsid w:val="003B7A49"/>
    <w:rsid w:val="003C12A0"/>
    <w:rsid w:val="003C2E83"/>
    <w:rsid w:val="003C3523"/>
    <w:rsid w:val="003C7974"/>
    <w:rsid w:val="003C7D5C"/>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B8D"/>
    <w:rsid w:val="00454515"/>
    <w:rsid w:val="00455EF5"/>
    <w:rsid w:val="0045651C"/>
    <w:rsid w:val="0045697E"/>
    <w:rsid w:val="00456E28"/>
    <w:rsid w:val="004573B0"/>
    <w:rsid w:val="004573BF"/>
    <w:rsid w:val="004574AC"/>
    <w:rsid w:val="00462A66"/>
    <w:rsid w:val="00463F4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BEE"/>
    <w:rsid w:val="005B355E"/>
    <w:rsid w:val="005B3A8E"/>
    <w:rsid w:val="005B3C0A"/>
    <w:rsid w:val="005B47D3"/>
    <w:rsid w:val="005B4E15"/>
    <w:rsid w:val="005B4F93"/>
    <w:rsid w:val="005B5B08"/>
    <w:rsid w:val="005B602A"/>
    <w:rsid w:val="005B6691"/>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33"/>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A7504"/>
    <w:rsid w:val="006B070C"/>
    <w:rsid w:val="006B1AFC"/>
    <w:rsid w:val="006B20CA"/>
    <w:rsid w:val="006B39BD"/>
    <w:rsid w:val="006B559D"/>
    <w:rsid w:val="006C1298"/>
    <w:rsid w:val="006C17A4"/>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22658"/>
    <w:rsid w:val="00725311"/>
    <w:rsid w:val="00725871"/>
    <w:rsid w:val="00726723"/>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D1D2C"/>
    <w:rsid w:val="007D2679"/>
    <w:rsid w:val="007D2AE0"/>
    <w:rsid w:val="007D2D3D"/>
    <w:rsid w:val="007D393E"/>
    <w:rsid w:val="007D52E1"/>
    <w:rsid w:val="007D6B6B"/>
    <w:rsid w:val="007D7CD6"/>
    <w:rsid w:val="007E04B1"/>
    <w:rsid w:val="007E07AC"/>
    <w:rsid w:val="007E4679"/>
    <w:rsid w:val="007E7FCF"/>
    <w:rsid w:val="007F2FE9"/>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3933"/>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2A2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76CA5"/>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1335"/>
    <w:rsid w:val="00942728"/>
    <w:rsid w:val="00943822"/>
    <w:rsid w:val="00943C32"/>
    <w:rsid w:val="009451E7"/>
    <w:rsid w:val="009469D7"/>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9E8"/>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A7819"/>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1C3C"/>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3A14"/>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2C83"/>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750"/>
    <w:rsid w:val="00CF6945"/>
    <w:rsid w:val="00CF6F5B"/>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76F"/>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393"/>
    <w:rsid w:val="00DD017C"/>
    <w:rsid w:val="00DD050D"/>
    <w:rsid w:val="00DD2617"/>
    <w:rsid w:val="00DD2622"/>
    <w:rsid w:val="00DD6280"/>
    <w:rsid w:val="00DE0D1D"/>
    <w:rsid w:val="00DE126A"/>
    <w:rsid w:val="00DE1EA5"/>
    <w:rsid w:val="00DE2486"/>
    <w:rsid w:val="00DE6846"/>
    <w:rsid w:val="00DE7C0C"/>
    <w:rsid w:val="00DF0651"/>
    <w:rsid w:val="00DF1D6B"/>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3207"/>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ED0"/>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0956"/>
    <w:rsid w:val="00F4323C"/>
    <w:rsid w:val="00F44EE8"/>
    <w:rsid w:val="00F51275"/>
    <w:rsid w:val="00F52BBE"/>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35BA"/>
    <w:rsid w:val="00FE711F"/>
    <w:rsid w:val="00FE7365"/>
    <w:rsid w:val="00FE7F49"/>
    <w:rsid w:val="00FF02ED"/>
    <w:rsid w:val="00FF2EDB"/>
    <w:rsid w:val="00FF2F11"/>
    <w:rsid w:val="00FF2FC0"/>
    <w:rsid w:val="00FF63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B9864"/>
  <w15:docId w15:val="{4BC746BB-ACF9-46F6-A65C-46BFA4D47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semiHidden/>
    <w:unhideWhenUsed/>
    <w:qFormat/>
    <w:rsid w:val="00726723"/>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semiHidden/>
    <w:rsid w:val="00726723"/>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275406983">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04890-01E8-4451-B7F9-4113AAE6D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13248</TotalTime>
  <Pages>1</Pages>
  <Words>447</Words>
  <Characters>2548</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2475</cp:revision>
  <cp:lastPrinted>2025-03-05T11:35:00Z</cp:lastPrinted>
  <dcterms:created xsi:type="dcterms:W3CDTF">2014-12-12T04:42:00Z</dcterms:created>
  <dcterms:modified xsi:type="dcterms:W3CDTF">2026-10-08T12:27:00Z</dcterms:modified>
</cp:coreProperties>
</file>