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01F5683D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ТЕХНИКАЛЫҚ ЕРЕКШЕЛІК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44F3A9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А3 форматындағы қалташалары бар ақпараттық-безендіру стендін дайындауға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FC71BD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Тауардың атауы: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А3 форматындағы қалташалары бар ақпараттық-безендіру стендін дайындау.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B4F4B6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Мақсаты: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Стенд әскери мақсаттағы үй-жайлар мен объектілерді ақпараттық және көрнекі безендіруге, сондай-ақ құжаттар мен ақпараттық материалдарды орналастыруға арналған.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CED861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Стендтің өлшемі: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90 × 120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117B2A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Техникалық сипаттамалары және дайындауға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0691BD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Негізгі материал — қалыңдығы 10 мм үш қабатты ПВХ.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9DD346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Стендтің конструкциясы — көлемді сәндік элементтері бар үш қабатты құрылым.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61B132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Бірінші қабат — стендтің негізгі панелі.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66EF95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Екінші қабат — ұлттық ою-өрнек пен стендтің атауы, көлемді түрде орындалған.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506B1A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Үшінші қабат — Қазақстан Республикасы Қарулы Күштерінің жұлдызының көлемді 3D бейнесі, кіріктірілген жарықтандыру жүйесімен.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51CF76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Фонның түсі — ашық көгілдір.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9FBF55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А3 форматындағы қалташалар — 2 (екі) дана, қалыңдығы 3 мм мөлдір акрилден жасалған.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937EDC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Қалташалар дистанциялық болттармен сенімді бекітілуі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667256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Қалташалар А3 форматындағы құжаттарды ыңғайлы орналастыруға және алуға мүмкіндік беруі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62B5B5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Стендтің шеттері алтын түсті сәндік жиекпен безендірілуі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E23B29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Стендтің бүкіл периметрі бойынша алюминий профиль орнатылуы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EF70A2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Толық түсті басып шығару ажыратымдылығы кемінде 1440 dpi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4A566C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Көлемді жұлдыздың жарықтандыру жүйесі біркелкі жарық беруі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0FB30B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Конструкцияның барлық элементтері ұқыпты өңделіп, сенімді бекітілуі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B40719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Сызаттарға, сынықтарға, жарықтарға, басып шығару ақауларына, жиектердің тегіс болмауына және басқа да көзге көрінетін өндірістік ақауларға жол берілмейді.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C36C04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Сыртқы көрінісі мен сапасына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39F684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 эстетикалық талаптарға сай, ұқыпты және ресми стильде орындалуы тиіс. Ұлттық ою-өрнек, стендтің атауы, Қазақстан Республикасы Қарулы Күштерінің көлемді жұлдызы, ашық көгілдір түсті фон және алтын түсті сәндік жиек өзара үйлесімді болуы қажет. Жазулар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мен бейнелер анық әрі жақсы көрінетін болуы тиіс. Мөлдір акрил қалташаларында сызаттар, жарықтар және басқа да көзге көрінетін ақаулар болмауы керек.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40AE0F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Дайындау және жеткізу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39F312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 осы техникалық ерекшелікке және тапсырыс берушімен келісілген макетке сәйкес дайындалуы тиіс. Дайын бұйым тасымалдау кезінде зақымдануды болдырмайтын тәсілмен қапталуы қажет. Стенд барлық сәндік элементтерімен, 2 акрил қалташасымен, алюминий профилім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ен және орнатылған жарықтандыру жүйесімен бірге пайдалануға дайын күйде жеткізілуі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AE0B33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Саны мен құны: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16EE87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Саны: 4 (төрт) дана.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1CDB31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 данасының бағасы: 9 700 (тоғыз мың жеті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765776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Жалпы құны: 38 800 (отыз сегіз мың сегіз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54B308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Техникалық ерекшелікке сәйкестік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7DFFF8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Жеткізілетін тауар көрсетілген өлшемдерге, материалдарға, конструкциялық ерекшеліктерге және сапа талаптарына сәйкес болуы тиіс. Тауарды қабылдау тапсырыс беруші тарапынан саны, сыртқы көрінісі, әр стендте А3 форматындағы екі мөлдір акрил қалташасының болу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ы, жарықтандыру жүйесінің жұмыс істеуі және техникалық ерекшелікке сәйкестігі тексерілгеннен кейін жүзеге асырылады.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AA02AB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Шартты орындау нәтижесі: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47C20F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Өлшемі 90 × 120 см болатын, үш қабатты ПВХ материалынан жасалған, Қазақстан Республикасы Қарулы Күштерінің жарықтандырылатын көлемді жұлдызы бар, алтын түсті сәндік жиекпен және периметрі бойынша алюминий профильмен жабдықталған 4 (төрт) дайын ақпараттық-б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езендіру стендін жеткізу. Әрбір стенд қалыңдығы 3 мм мөлдір акрилден жасалған, дистанциялық болттармен бекітілген А3 форматындағы 2 қалташамен жабдықталуы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7BF44F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Сатып алудың жалпы сомасы: 38 800 (отыз сегіз мың сегіз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11B37B3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left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5C9A0A72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ТЕХНИЧЕСКАЯ СПЕЦИФИКАЦИЯ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9D076E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На изготовление информационно-оформительского стенда с кармашками формата А3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112A88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Наименование товара: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Изготовление информационно-оформительского стенда с кармашками формата А3.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D8E6DE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Назначение: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Стенд предназначен для информационного и наглядного оформления помещений и объектов военного назначения, а также для размещения документов и информационных материалов.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1673A3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Размер стенда: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90 × 120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225617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Технические характеристики и требования к изготовлению: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8FD5BD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Материал основы — трёхслойный листовой ПВХ толщиной 10 мм.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253BF5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Конструкция стенда — трёхслойная, с объёмными декоративными элементами.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3E4C7D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Первый слой — основная панель стенда.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9CB393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Второй слой — национальный орнамент и наименование стенда, выполненные в объёмном исполнении.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FA63A6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Третий слой — объёмное изображение звезды Вооружённых Сил Республики Казахстан (3D) со встроенной подсветкой.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EBAC27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Цвет фона — светло-голубой.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40C4F8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Кармашки формата А3 — 2 (две) штуки, изготовленные из прозрачного акрила толщиной 3 мм.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3F2EF1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Крепление кармашков осуществляется с помощью дистанционных болтов, обеспечивающих надёжную фиксацию.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246DDC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Кармашки должны обеспечивать удобное размещение и извлечение документов формата А3.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3B8CF4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Края стенда должны быть оформлены декоративной каймой золотистого цвета.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DB47B7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 всему периметру стенда должен быть установлен алюминиевый профиль.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1DF655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Полноцветная печать с разрешением не менее 1440 dpi.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86B094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Подсветка объёмной звезды должна обеспечивать равномерное свечение.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3AB64E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Все элементы конструкции должны быть аккуратно обработаны и надёжно закреплены.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113765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 допускаются царапины, сколы, трещины, дефекты печати, неровности краёв и другие видимые производственные дефекты.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CF0577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Требования к внешнему виду и качеству: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EE3806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 должен иметь эстетичный, аккуратный и официальный внешний вид. Национальный орнамент, наименование стенда, объёмная звезда Вооружённых Сил Республики Казахстан, светло-голубой фон и золотистая декоративная кайма должны гармонично сочетаться между соб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ой. Надписи и изображения должны быть чёткими и хорошо различимыми. Прозрачные акриловые кармашки должны быть без царапин, трещин и других видимых дефектов.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534050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Требования к изготовлению и поставке: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799431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Изготовление осуществляется в соответствии с настоящей технической спецификацией и макетом, согласованным с заказчиком. Готовое изделие должно быть упаковано способом, исключающим повреждения при транспортировке. Стенд поставляется в готовом к эксплуатации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виде, со всеми декоративными элементами, двумя акриловыми кармашками, алюминиевым профилем и установленной системой подсветки.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5646CE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Количество и стоимость: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06A1A0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Количество: 4 (четыре) штуки.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072436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Цена за единицу: 9 700 (девять тысяч семьсот)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8C79A5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Общая стоимость: 38 800 (тридцать восемь тысяч восемьсот)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4FF88F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Требования к соответствию технической спецификации: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75B3B1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Поставляемый товар должен соответствовать указанным размерам, материалам, конструктивным особенностям и требованиям к качеству. Приёмка товара осуществляется заказчиком после проверки количества, внешнего вида, наличия двух прозрачных акриловых кармашков ф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ормата А3 на каждом стенде, работоспособности системы подсветки и соответствия технической спецификации.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E7D5F3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Результат исполнения договора: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D722DA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Поставка 4 (четырёх) готовых информационно-оформительских стендов размером 90 × 120 см, изготовленных из ПВХ с трёхслойной конструкцией, объёмной звездой Вооружённых Сил Республики Казахстан с подсветкой, золотистой декоративной каймой и алюминиевым профил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ем по периметру. Каждый стенд должен быть оснащён двумя прозрачными акриловыми кармашками формата А3 толщиной 3 мм, закреплёнными на дистанционных болтах.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B2ABA7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Общая сумма закупки: 38 800 (тридцать восемь тысяч восемьсот)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42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4B7356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2026-10-12T17:36:12Z</dcterms:modified>
</cp:coreProperties>
</file>