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378"/>
        <w:tblW w:w="11619" w:type="dxa"/>
        <w:tblLayout w:type="fixed"/>
        <w:tblLook w:val="04A0" w:firstRow="1" w:lastRow="0" w:firstColumn="1" w:lastColumn="0" w:noHBand="0" w:noVBand="1"/>
      </w:tblPr>
      <w:tblGrid>
        <w:gridCol w:w="464"/>
        <w:gridCol w:w="2083"/>
        <w:gridCol w:w="1476"/>
        <w:gridCol w:w="7596"/>
      </w:tblGrid>
      <w:tr w:rsidR="00A91A32" w:rsidRPr="00A80C1D" w:rsidTr="00441CCE">
        <w:trPr>
          <w:trHeight w:val="650"/>
        </w:trPr>
        <w:tc>
          <w:tcPr>
            <w:tcW w:w="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1A32" w:rsidRPr="00E070BB" w:rsidRDefault="00A91A32" w:rsidP="00441CCE">
            <w:pPr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E070BB">
              <w:rPr>
                <w:rFonts w:ascii="Times New Roman" w:hAnsi="Times New Roman" w:cs="Times New Roman"/>
                <w:b/>
                <w:highlight w:val="yellow"/>
                <w:lang w:val="kk-KZ"/>
              </w:rPr>
              <w:t>1.</w:t>
            </w:r>
          </w:p>
          <w:p w:rsidR="00A91A32" w:rsidRPr="00455A61" w:rsidRDefault="00A91A32" w:rsidP="00441CCE">
            <w:pPr>
              <w:jc w:val="both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tbl>
            <w:tblPr>
              <w:tblW w:w="1842" w:type="dxa"/>
              <w:tblLayout w:type="fixed"/>
              <w:tblLook w:val="04A0" w:firstRow="1" w:lastRow="0" w:firstColumn="1" w:lastColumn="0" w:noHBand="0" w:noVBand="1"/>
            </w:tblPr>
            <w:tblGrid>
              <w:gridCol w:w="1842"/>
            </w:tblGrid>
            <w:tr w:rsidR="00A91A32" w:rsidRPr="004F655A" w:rsidTr="00441CCE">
              <w:trPr>
                <w:trHeight w:val="1182"/>
              </w:trPr>
              <w:tc>
                <w:tcPr>
                  <w:tcW w:w="18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91A32" w:rsidRDefault="00A91A32" w:rsidP="00441CCE">
                  <w:pPr>
                    <w:framePr w:hSpace="180" w:wrap="around" w:vAnchor="text" w:hAnchor="margin" w:xAlign="center" w:y="378"/>
                    <w:spacing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kk-KZ"/>
                    </w:rPr>
                  </w:pPr>
                  <w:r w:rsidRPr="002A08F6">
                    <w:rPr>
                      <w:rFonts w:ascii="Times New Roman" w:hAnsi="Times New Roman" w:cs="Times New Roman"/>
                      <w:sz w:val="18"/>
                      <w:szCs w:val="18"/>
                      <w:lang w:val="kk-KZ"/>
                    </w:rPr>
                    <w:t>Услуги по страхованию гражданско-правовой ответственности владельцев автомобильного транспорта Страхование гражданско-правовой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kk-KZ"/>
                    </w:rPr>
                    <w:t xml:space="preserve"> ответственности автовладельцев</w:t>
                  </w:r>
                  <w:r w:rsidRPr="002A08F6">
                    <w:rPr>
                      <w:rFonts w:ascii="Times New Roman" w:hAnsi="Times New Roman" w:cs="Times New Roman"/>
                      <w:sz w:val="18"/>
                      <w:szCs w:val="18"/>
                      <w:lang w:val="kk-KZ"/>
                    </w:rPr>
                    <w:t>: Лада 21310, ГАЗ 322132 224, Toyota camry.</w:t>
                  </w:r>
                </w:p>
                <w:p w:rsidR="00A91A32" w:rsidRPr="00243289" w:rsidRDefault="00A91A32" w:rsidP="00441CCE">
                  <w:pPr>
                    <w:framePr w:hSpace="180" w:wrap="around" w:vAnchor="text" w:hAnchor="margin" w:xAlign="center" w:y="378"/>
                    <w:spacing w:after="0" w:line="240" w:lineRule="auto"/>
                    <w:ind w:right="12"/>
                    <w:rPr>
                      <w:rFonts w:ascii="Calibri" w:eastAsia="Times New Roman" w:hAnsi="Calibri" w:cs="Calibri"/>
                      <w:color w:val="0000FF"/>
                      <w:u w:val="single"/>
                      <w:lang w:val="kk-KZ" w:eastAsia="ru-RU"/>
                    </w:rPr>
                  </w:pPr>
                </w:p>
              </w:tc>
            </w:tr>
            <w:tr w:rsidR="00A91A32" w:rsidRPr="004F655A" w:rsidTr="00441CCE">
              <w:trPr>
                <w:trHeight w:val="1379"/>
              </w:trPr>
              <w:tc>
                <w:tcPr>
                  <w:tcW w:w="18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91A32" w:rsidRPr="004F655A" w:rsidRDefault="00A91A32" w:rsidP="00441CCE">
                  <w:pPr>
                    <w:framePr w:hSpace="180" w:wrap="around" w:vAnchor="text" w:hAnchor="margin" w:xAlign="center" w:y="378"/>
                    <w:spacing w:after="0" w:line="240" w:lineRule="auto"/>
                    <w:rPr>
                      <w:rFonts w:ascii="Calibri" w:eastAsia="Times New Roman" w:hAnsi="Calibri" w:cs="Calibri"/>
                      <w:color w:val="0000FF"/>
                      <w:u w:val="single"/>
                      <w:lang w:eastAsia="ru-RU"/>
                    </w:rPr>
                  </w:pPr>
                </w:p>
              </w:tc>
            </w:tr>
            <w:tr w:rsidR="00A91A32" w:rsidRPr="004F655A" w:rsidTr="00441CCE">
              <w:trPr>
                <w:trHeight w:val="1172"/>
              </w:trPr>
              <w:tc>
                <w:tcPr>
                  <w:tcW w:w="18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91A32" w:rsidRPr="004F655A" w:rsidRDefault="00A91A32" w:rsidP="00441CCE">
                  <w:pPr>
                    <w:framePr w:hSpace="180" w:wrap="around" w:vAnchor="text" w:hAnchor="margin" w:xAlign="center" w:y="378"/>
                    <w:spacing w:after="0" w:line="240" w:lineRule="auto"/>
                    <w:rPr>
                      <w:rFonts w:ascii="Calibri" w:eastAsia="Times New Roman" w:hAnsi="Calibri" w:cs="Calibri"/>
                      <w:color w:val="0000FF"/>
                      <w:u w:val="single"/>
                      <w:lang w:eastAsia="ru-RU"/>
                    </w:rPr>
                  </w:pPr>
                </w:p>
              </w:tc>
            </w:tr>
            <w:tr w:rsidR="00A91A32" w:rsidRPr="004F655A" w:rsidTr="00441CCE">
              <w:trPr>
                <w:trHeight w:val="344"/>
              </w:trPr>
              <w:tc>
                <w:tcPr>
                  <w:tcW w:w="18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A91A32" w:rsidRPr="004F655A" w:rsidRDefault="00A91A32" w:rsidP="00441CCE">
                  <w:pPr>
                    <w:framePr w:hSpace="180" w:wrap="around" w:vAnchor="text" w:hAnchor="margin" w:xAlign="center" w:y="378"/>
                    <w:spacing w:after="0" w:line="240" w:lineRule="auto"/>
                    <w:rPr>
                      <w:rFonts w:ascii="Calibri" w:eastAsia="Times New Roman" w:hAnsi="Calibri" w:cs="Calibri"/>
                      <w:color w:val="0000FF"/>
                      <w:u w:val="single"/>
                      <w:lang w:eastAsia="ru-RU"/>
                    </w:rPr>
                  </w:pPr>
                </w:p>
              </w:tc>
            </w:tr>
          </w:tbl>
          <w:p w:rsidR="00A91A32" w:rsidRPr="00DF0572" w:rsidRDefault="00A91A32" w:rsidP="00441CCE">
            <w:pPr>
              <w:jc w:val="both"/>
              <w:rPr>
                <w:rFonts w:ascii="Times New Roman" w:hAnsi="Times New Roman" w:cs="Times New Roman"/>
              </w:rPr>
            </w:pPr>
          </w:p>
        </w:tc>
        <w:bookmarkStart w:id="0" w:name="_GoBack"/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91A32" w:rsidRPr="002A08F6" w:rsidRDefault="00A91A32" w:rsidP="00441CC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fldChar w:fldCharType="begin"/>
            </w:r>
            <w:r>
              <w:instrText xml:space="preserve"> HYPERLINK "https://v3bl.goszakup.gov.kz/ru/plans/show/4313764/79858515/" </w:instrText>
            </w:r>
            <w:r>
              <w:fldChar w:fldCharType="separate"/>
            </w:r>
            <w:r w:rsidRPr="00A80C1D">
              <w:rPr>
                <w:rStyle w:val="a4"/>
              </w:rPr>
              <w:t>87574274</w:t>
            </w:r>
            <w:r>
              <w:rPr>
                <w:rStyle w:val="a4"/>
              </w:rPr>
              <w:fldChar w:fldCharType="end"/>
            </w:r>
            <w:bookmarkEnd w:id="0"/>
          </w:p>
        </w:tc>
        <w:tc>
          <w:tcPr>
            <w:tcW w:w="75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1A32" w:rsidRPr="00A80C1D" w:rsidRDefault="00A91A32" w:rsidP="00441CCE">
            <w:pPr>
              <w:ind w:left="-27"/>
              <w:jc w:val="both"/>
            </w:pPr>
            <w:r w:rsidRPr="00A80C1D">
              <w:t>По закупке услуг обязательного страхования гражданско-правовой ответственности владельцев транспортных средств</w:t>
            </w:r>
          </w:p>
          <w:tbl>
            <w:tblPr>
              <w:tblpPr w:leftFromText="180" w:rightFromText="180" w:vertAnchor="text" w:tblpY="1"/>
              <w:tblOverlap w:val="never"/>
              <w:tblW w:w="8099" w:type="dxa"/>
              <w:tblLayout w:type="fixed"/>
              <w:tblLook w:val="04A0" w:firstRow="1" w:lastRow="0" w:firstColumn="1" w:lastColumn="0" w:noHBand="0" w:noVBand="1"/>
            </w:tblPr>
            <w:tblGrid>
              <w:gridCol w:w="7513"/>
              <w:gridCol w:w="350"/>
              <w:gridCol w:w="236"/>
            </w:tblGrid>
            <w:tr w:rsidR="00A91A32" w:rsidRPr="00A80C1D" w:rsidTr="00441CCE">
              <w:trPr>
                <w:trHeight w:val="88"/>
              </w:trPr>
              <w:tc>
                <w:tcPr>
                  <w:tcW w:w="7513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ВИД </w:t>
                  </w:r>
                  <w:proofErr w:type="spellStart"/>
                  <w:r w:rsidRPr="00A80C1D">
                    <w:t>СТРАХОВАНИЯ</w:t>
                  </w:r>
                  <w:proofErr w:type="gramStart"/>
                  <w:r w:rsidRPr="00A80C1D">
                    <w:t>:О</w:t>
                  </w:r>
                  <w:proofErr w:type="gramEnd"/>
                  <w:r w:rsidRPr="00A80C1D">
                    <w:t>бязательное</w:t>
                  </w:r>
                  <w:proofErr w:type="spellEnd"/>
                  <w:r w:rsidRPr="00A80C1D">
                    <w:t xml:space="preserve"> страхование гражданско-правовой ответственности   владельцев транспортных средств согласно Закону Республики Казахстан от 1 июля 2003 года № 446-II «Об обязательном страховании гражданско-правовой ответственности владельцев транспортных средств».</w:t>
                  </w:r>
                </w:p>
              </w:tc>
              <w:tc>
                <w:tcPr>
                  <w:tcW w:w="350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  <w:tc>
                <w:tcPr>
                  <w:tcW w:w="236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</w:tr>
            <w:tr w:rsidR="00A91A32" w:rsidRPr="00A80C1D" w:rsidTr="00441CCE">
              <w:trPr>
                <w:trHeight w:val="88"/>
              </w:trPr>
              <w:tc>
                <w:tcPr>
                  <w:tcW w:w="7513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ЦЕЛЬ СТРАХОВАНИЯ: Целью обязательного страхования ответственности владельцев транспортных средств является обеспечение защиты имущественных интересов третьих лиц, жизни, здоровью и (или) имуществу которых причинен вред в результате эксплуатации транспортных средств, посредством осуществления страховых выплат. </w:t>
                  </w:r>
                </w:p>
              </w:tc>
              <w:tc>
                <w:tcPr>
                  <w:tcW w:w="350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  <w:tc>
                <w:tcPr>
                  <w:tcW w:w="236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</w:tr>
            <w:tr w:rsidR="00A91A32" w:rsidRPr="00A80C1D" w:rsidTr="00441CCE">
              <w:trPr>
                <w:trHeight w:val="88"/>
              </w:trPr>
              <w:tc>
                <w:tcPr>
                  <w:tcW w:w="7513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ОБЪЕКТ </w:t>
                  </w:r>
                  <w:proofErr w:type="spellStart"/>
                  <w:r w:rsidRPr="00A80C1D">
                    <w:t>СТРАХОВАНИЯ</w:t>
                  </w:r>
                  <w:proofErr w:type="gramStart"/>
                  <w:r w:rsidRPr="00A80C1D">
                    <w:t>:О</w:t>
                  </w:r>
                  <w:proofErr w:type="gramEnd"/>
                  <w:r w:rsidRPr="00A80C1D">
                    <w:t>бъектом</w:t>
                  </w:r>
                  <w:proofErr w:type="spellEnd"/>
                  <w:r w:rsidRPr="00A80C1D">
                    <w:t xml:space="preserve">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      </w:r>
                  <w:bookmarkStart w:id="1" w:name="sub1000000014"/>
                  <w:r w:rsidRPr="00A80C1D">
                    <w:fldChar w:fldCharType="begin"/>
                  </w:r>
                  <w:r w:rsidRPr="00A80C1D">
                    <w:instrText xml:space="preserve"> HYPERLINK "jl:1013880.9170000%20" </w:instrText>
                  </w:r>
                  <w:r w:rsidRPr="00A80C1D">
                    <w:fldChar w:fldCharType="separate"/>
                  </w:r>
                  <w:r w:rsidRPr="00A80C1D">
                    <w:rPr>
                      <w:rStyle w:val="a4"/>
                    </w:rPr>
                    <w:t>гражданским законодательством</w:t>
                  </w:r>
                  <w:bookmarkEnd w:id="1"/>
                  <w:r w:rsidRPr="00A80C1D">
                    <w:fldChar w:fldCharType="end"/>
                  </w:r>
                  <w:r w:rsidRPr="00A80C1D">
      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      </w:r>
                </w:p>
              </w:tc>
              <w:tc>
                <w:tcPr>
                  <w:tcW w:w="350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  <w:tc>
                <w:tcPr>
                  <w:tcW w:w="236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</w:tr>
            <w:tr w:rsidR="00A91A32" w:rsidRPr="00A80C1D" w:rsidTr="00441CCE">
              <w:trPr>
                <w:trHeight w:val="88"/>
              </w:trPr>
              <w:tc>
                <w:tcPr>
                  <w:tcW w:w="7513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proofErr w:type="spellStart"/>
                  <w:r w:rsidRPr="00A80C1D">
                    <w:t>ЗАСТРАХОВАННЫЙ</w:t>
                  </w:r>
                  <w:proofErr w:type="gramStart"/>
                  <w:r w:rsidRPr="00A80C1D">
                    <w:t>:Л</w:t>
                  </w:r>
                  <w:proofErr w:type="gramEnd"/>
                  <w:r w:rsidRPr="00A80C1D">
                    <w:t>ицо</w:t>
                  </w:r>
                  <w:proofErr w:type="spellEnd"/>
                  <w:r w:rsidRPr="00A80C1D">
                    <w:t>, в отношении которого осуществляется страхование.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>(лица, допущенные к управлению на основании путевого листа)</w:t>
                  </w:r>
                </w:p>
              </w:tc>
              <w:tc>
                <w:tcPr>
                  <w:tcW w:w="350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  <w:tc>
                <w:tcPr>
                  <w:tcW w:w="236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</w:tr>
            <w:tr w:rsidR="00A91A32" w:rsidRPr="00A80C1D" w:rsidTr="00441CCE">
              <w:trPr>
                <w:trHeight w:val="88"/>
              </w:trPr>
              <w:tc>
                <w:tcPr>
                  <w:tcW w:w="7513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proofErr w:type="spellStart"/>
                  <w:r w:rsidRPr="00A80C1D">
                    <w:t>ВЫГОДОПРИОБРЕТАТЕЛЬ</w:t>
                  </w:r>
                  <w:proofErr w:type="gramStart"/>
                  <w:r w:rsidRPr="00A80C1D">
                    <w:t>:Л</w:t>
                  </w:r>
                  <w:proofErr w:type="gramEnd"/>
                  <w:r w:rsidRPr="00A80C1D">
                    <w:t>ицо</w:t>
                  </w:r>
                  <w:proofErr w:type="spellEnd"/>
                  <w:r w:rsidRPr="00A80C1D">
                    <w:t>, которое в соответствии с настоящим Законом является получателем страховой выплаты.</w:t>
                  </w:r>
                </w:p>
              </w:tc>
              <w:tc>
                <w:tcPr>
                  <w:tcW w:w="350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  <w:tc>
                <w:tcPr>
                  <w:tcW w:w="236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</w:tr>
            <w:tr w:rsidR="00A91A32" w:rsidRPr="00A80C1D" w:rsidTr="00441CCE">
              <w:trPr>
                <w:trHeight w:val="88"/>
              </w:trPr>
              <w:tc>
                <w:tcPr>
                  <w:tcW w:w="7513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>ПЕРИОД СТРАХОВАНИЯ:12 (двенадцать) месяцев.</w:t>
                  </w:r>
                </w:p>
              </w:tc>
              <w:tc>
                <w:tcPr>
                  <w:tcW w:w="350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  <w:tc>
                <w:tcPr>
                  <w:tcW w:w="236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</w:tr>
            <w:tr w:rsidR="00A91A32" w:rsidRPr="00A80C1D" w:rsidTr="00441CCE">
              <w:trPr>
                <w:trHeight w:val="88"/>
              </w:trPr>
              <w:tc>
                <w:tcPr>
                  <w:tcW w:w="7513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ТЕРРИТОРИЯ </w:t>
                  </w:r>
                  <w:proofErr w:type="spellStart"/>
                  <w:r w:rsidRPr="00A80C1D">
                    <w:t>СТРАХОВАНИЯ</w:t>
                  </w:r>
                  <w:proofErr w:type="gramStart"/>
                  <w:r w:rsidRPr="00A80C1D">
                    <w:t>:Р</w:t>
                  </w:r>
                  <w:proofErr w:type="gramEnd"/>
                  <w:r w:rsidRPr="00A80C1D">
                    <w:t>еспублика</w:t>
                  </w:r>
                  <w:proofErr w:type="spellEnd"/>
                  <w:r w:rsidRPr="00A80C1D">
                    <w:t xml:space="preserve"> Казахстан.</w:t>
                  </w:r>
                </w:p>
              </w:tc>
              <w:tc>
                <w:tcPr>
                  <w:tcW w:w="350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  <w:tc>
                <w:tcPr>
                  <w:tcW w:w="236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</w:tr>
            <w:tr w:rsidR="00A91A32" w:rsidRPr="00A80C1D" w:rsidTr="00441CCE">
              <w:trPr>
                <w:trHeight w:val="432"/>
              </w:trPr>
              <w:tc>
                <w:tcPr>
                  <w:tcW w:w="7513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>СТРАХОВОЙ СЛУЧАЙ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застрахованного транспортного средства.</w:t>
                  </w:r>
                </w:p>
              </w:tc>
              <w:tc>
                <w:tcPr>
                  <w:tcW w:w="350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  <w:tc>
                <w:tcPr>
                  <w:tcW w:w="236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</w:tr>
            <w:tr w:rsidR="00A91A32" w:rsidRPr="00A80C1D" w:rsidTr="00441CCE">
              <w:trPr>
                <w:trHeight w:val="80"/>
              </w:trPr>
              <w:tc>
                <w:tcPr>
                  <w:tcW w:w="7513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ОПРЕДЕЛЕНИЕ РАЗМЕРА СТРАХОВОЙ ВЫПЛАТЫ 1. Предельный объем ответственности страховщика по одному страховому случаю (страховая </w:t>
                  </w:r>
                  <w:r w:rsidRPr="00A80C1D">
                    <w:lastRenderedPageBreak/>
                    <w:t xml:space="preserve">сумма) составляет            (в </w:t>
                  </w:r>
                  <w:hyperlink r:id="rId5" w:history="1">
                    <w:r w:rsidRPr="00A80C1D">
                      <w:rPr>
                        <w:rStyle w:val="a4"/>
                      </w:rPr>
                      <w:t>месячных расчетных показателях</w:t>
                    </w:r>
                  </w:hyperlink>
                  <w:r w:rsidRPr="00A80C1D">
                    <w:t xml:space="preserve">):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1.1. за вред, причиненный жизни или здоровью каждого потерпевшего и повлекший: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гибель - 1000;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установление инвалидности: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I группы - 800,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II группы - 600,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III группы - 500;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>«ребенок-инвалид» - 500;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>увечье, травму или иное повреждение здоровья без установления инвалидности - в размере фактических расходов на амбулаторное и (или) стационарное лечение, но не более 300;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>1.2. за вред, причиненный имуществу одного потерпевшего, - в размере причиненного вреда, но не более 600;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>1.3. за вред, причиненный одновременно имуществу двух и более потерпевших, - в размере причиненного вреда, но не более 600 каждому потерпевшему. При этом общий размер страховых выплат всем потерпевшим не может превышать      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bookmarkStart w:id="2" w:name="SUB240200"/>
                  <w:bookmarkEnd w:id="2"/>
                  <w:r w:rsidRPr="00A80C1D">
                    <w:t xml:space="preserve">2. Страховая выплата за вред, причиненный жизни и здоровью потерпевшего, повлекший гибель или установление инвалидности, осуществляется в размере предельного объема ответственности страховщика, установленного пунктом 1 настоящей статьи.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bookmarkStart w:id="3" w:name="SUB240300"/>
                  <w:bookmarkEnd w:id="3"/>
                  <w:r w:rsidRPr="00A80C1D">
                    <w:t xml:space="preserve">3. Для расчета размера страховой выплаты используется </w:t>
                  </w:r>
                  <w:hyperlink r:id="rId6" w:history="1">
                    <w:r w:rsidRPr="00A80C1D">
                      <w:rPr>
                        <w:rStyle w:val="a4"/>
                      </w:rPr>
                      <w:t>месячный расчетный показатель</w:t>
                    </w:r>
                  </w:hyperlink>
                  <w:r w:rsidRPr="00A80C1D">
                    <w:t xml:space="preserve">, установленный в соответствии с законодательным актом Республики Казахстан, на день осуществления страховой выплаты.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bookmarkStart w:id="4" w:name="SUB240400"/>
                  <w:bookmarkEnd w:id="4"/>
                  <w:r w:rsidRPr="00A80C1D">
                    <w:t xml:space="preserve">4. </w:t>
                  </w:r>
                  <w:proofErr w:type="gramStart"/>
                  <w:r w:rsidRPr="00A80C1D">
                    <w:t xml:space="preserve">Расходы, понесенные страхователем (застрахованным) в целях предотвращения или уменьшения убытков, подлежат возмещению страховщиком, если такие расходы были необходимы или были произведены для выполнения указаний страховщика, даже если соответствующие меры оказались безуспешными. </w:t>
                  </w:r>
                  <w:proofErr w:type="gramEnd"/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Такие расходы возмещаются в фактических размерах, при этом общая сумма страховой выплаты и компенсации расходов не должна превышать страховую сумму, установленную договором обязательного страхования ответственности владельцев транспортных средств. Если расходы возникли в результате исполнения страхователем указаний страховщика, они возмещаются в полном размере безотносительно к страховой сумме.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Указанные расходы возмещаются страховщиком непосредственно лицу, понесшему их.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bookmarkStart w:id="5" w:name="SUB240500"/>
                  <w:bookmarkEnd w:id="5"/>
                  <w:r w:rsidRPr="00A80C1D">
                    <w:t xml:space="preserve">5. При недостаточности страховой суммы для полного возмещения причиненного вреда страхователь возмещает потерпевшему разницу между страховой суммой и фактическим размером вреда. 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bookmarkStart w:id="6" w:name="SUB240600"/>
                  <w:bookmarkEnd w:id="6"/>
                  <w:r w:rsidRPr="00A80C1D">
                    <w:t xml:space="preserve">6. В случае смерти потерпевшего лицу, осуществившему погребение потерпевшего, страховщиком возмещаются расходы на погребение в размере ста </w:t>
                  </w:r>
                  <w:hyperlink r:id="rId7" w:history="1">
                    <w:r w:rsidRPr="00A80C1D">
                      <w:rPr>
                        <w:rStyle w:val="a4"/>
                      </w:rPr>
                      <w:t>месячных расчетных показателей</w:t>
                    </w:r>
                  </w:hyperlink>
                  <w:r w:rsidRPr="00A80C1D">
                    <w:t>.</w:t>
                  </w:r>
                </w:p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  <w:r w:rsidRPr="00A80C1D">
                    <w:t xml:space="preserve">На три транспортных средств Лада 21310, ГАЗ 322132 224, </w:t>
                  </w:r>
                  <w:proofErr w:type="spellStart"/>
                  <w:r w:rsidRPr="00A80C1D">
                    <w:t>Toyota</w:t>
                  </w:r>
                  <w:proofErr w:type="spellEnd"/>
                  <w:r w:rsidRPr="00A80C1D">
                    <w:t xml:space="preserve"> </w:t>
                  </w:r>
                  <w:proofErr w:type="spellStart"/>
                  <w:r w:rsidRPr="00A80C1D">
                    <w:t>camry</w:t>
                  </w:r>
                  <w:proofErr w:type="spellEnd"/>
                  <w:r w:rsidRPr="00A80C1D">
                    <w:t>.</w:t>
                  </w:r>
                </w:p>
              </w:tc>
              <w:tc>
                <w:tcPr>
                  <w:tcW w:w="350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  <w:tc>
                <w:tcPr>
                  <w:tcW w:w="236" w:type="dxa"/>
                </w:tcPr>
                <w:p w:rsidR="00A91A32" w:rsidRPr="00A80C1D" w:rsidRDefault="00A91A32" w:rsidP="00441CCE">
                  <w:pPr>
                    <w:spacing w:after="0" w:line="240" w:lineRule="auto"/>
                    <w:ind w:left="-27"/>
                    <w:jc w:val="both"/>
                  </w:pPr>
                </w:p>
              </w:tc>
            </w:tr>
          </w:tbl>
          <w:p w:rsidR="00A91A32" w:rsidRPr="00A80C1D" w:rsidRDefault="00A91A32" w:rsidP="00441CCE">
            <w:pPr>
              <w:jc w:val="both"/>
            </w:pPr>
          </w:p>
          <w:p w:rsidR="00A91A32" w:rsidRPr="00A80C1D" w:rsidRDefault="00A91A32" w:rsidP="00441CCE">
            <w:pPr>
              <w:jc w:val="both"/>
            </w:pPr>
            <w:r w:rsidRPr="00A80C1D">
              <w:t>ТЕХНИКАЛЫҚ СИПАТТАМА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кө</w:t>
            </w:r>
            <w:proofErr w:type="gramStart"/>
            <w:r w:rsidRPr="00A80C1D">
              <w:t>л</w:t>
            </w:r>
            <w:proofErr w:type="gramEnd"/>
            <w:r w:rsidRPr="00A80C1D">
              <w:t>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иелерінің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азаматтық-құқықтық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қызметтерін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сатып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алу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бойынша</w:t>
            </w:r>
            <w:proofErr w:type="spellEnd"/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түрі</w:t>
            </w:r>
            <w:proofErr w:type="spellEnd"/>
            <w:r w:rsidRPr="00A80C1D">
              <w:t>:        "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иелерінің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азаматтық-құқықтық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туралы"Қазақстан</w:t>
            </w:r>
            <w:proofErr w:type="spellEnd"/>
            <w:r w:rsidRPr="00A80C1D">
              <w:t xml:space="preserve">                                           </w:t>
            </w:r>
            <w:proofErr w:type="spellStart"/>
            <w:r w:rsidRPr="00A80C1D">
              <w:t>Республикасының</w:t>
            </w:r>
            <w:proofErr w:type="spellEnd"/>
            <w:r w:rsidRPr="00A80C1D">
              <w:t xml:space="preserve"> 2003 </w:t>
            </w:r>
            <w:proofErr w:type="spellStart"/>
            <w:r w:rsidRPr="00A80C1D">
              <w:t>жылғы</w:t>
            </w:r>
            <w:proofErr w:type="spellEnd"/>
            <w:r w:rsidRPr="00A80C1D">
              <w:t xml:space="preserve"> 1 </w:t>
            </w:r>
            <w:proofErr w:type="spellStart"/>
            <w:r w:rsidRPr="00A80C1D">
              <w:t>шілдедегі</w:t>
            </w:r>
            <w:proofErr w:type="spellEnd"/>
            <w:r w:rsidRPr="00A80C1D">
              <w:t xml:space="preserve"> № 446-II</w:t>
            </w:r>
            <w:proofErr w:type="gramStart"/>
            <w:r w:rsidRPr="00A80C1D">
              <w:t xml:space="preserve"> </w:t>
            </w:r>
            <w:proofErr w:type="spellStart"/>
            <w:r w:rsidRPr="00A80C1D">
              <w:t>З</w:t>
            </w:r>
            <w:proofErr w:type="gramEnd"/>
            <w:r w:rsidRPr="00A80C1D">
              <w:t>аңына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сәйкес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иелерінің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азаматтық-құқықтық</w:t>
            </w:r>
            <w:proofErr w:type="spellEnd"/>
            <w:r w:rsidRPr="00A80C1D">
              <w:t xml:space="preserve">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жауапкершілігін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>.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мақсаты</w:t>
            </w:r>
            <w:proofErr w:type="spellEnd"/>
            <w:r w:rsidRPr="00A80C1D">
              <w:t xml:space="preserve">: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иелерінің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мақсаты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төлемдерін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жүзеге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арқылы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пайдалану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нәтижесінде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өмі</w:t>
            </w:r>
            <w:proofErr w:type="gramStart"/>
            <w:r w:rsidRPr="00A80C1D">
              <w:t>р</w:t>
            </w:r>
            <w:proofErr w:type="gramEnd"/>
            <w:r w:rsidRPr="00A80C1D">
              <w:t>іне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денсаулығына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және</w:t>
            </w:r>
            <w:proofErr w:type="spellEnd"/>
            <w:r w:rsidRPr="00A80C1D">
              <w:t xml:space="preserve"> (</w:t>
            </w:r>
            <w:proofErr w:type="spellStart"/>
            <w:r w:rsidRPr="00A80C1D">
              <w:t>немесе</w:t>
            </w:r>
            <w:proofErr w:type="spellEnd"/>
            <w:r w:rsidRPr="00A80C1D">
              <w:t xml:space="preserve">) </w:t>
            </w:r>
            <w:proofErr w:type="spellStart"/>
            <w:r w:rsidRPr="00A80C1D">
              <w:t>мүлкіне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келтірілген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үшінші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тұлғалардың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мүліктік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мүдделерін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қорғауды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қамтамасыз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ету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болып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табылады</w:t>
            </w:r>
            <w:proofErr w:type="spellEnd"/>
            <w:r w:rsidRPr="00A80C1D">
              <w:t xml:space="preserve">.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объектісі</w:t>
            </w:r>
            <w:proofErr w:type="spellEnd"/>
            <w:r w:rsidRPr="00A80C1D">
              <w:t xml:space="preserve">: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иелерінің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азаматтық-құқықтық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объектісі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Сақтандырылған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тұлғаның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Қазақстан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Республикасының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азаматтық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заңнамасында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белгіленген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жоғары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қауіптілік</w:t>
            </w:r>
            <w:proofErr w:type="spellEnd"/>
            <w:r w:rsidRPr="00A80C1D">
              <w:t xml:space="preserve"> </w:t>
            </w:r>
            <w:proofErr w:type="spellStart"/>
            <w:proofErr w:type="gramStart"/>
            <w:r w:rsidRPr="00A80C1D">
              <w:t>к</w:t>
            </w:r>
            <w:proofErr w:type="gramEnd"/>
            <w:r w:rsidRPr="00A80C1D">
              <w:t>өзі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ретінде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пайдалану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нәтижесінде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үшінші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тұлғалардың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өмі</w:t>
            </w:r>
            <w:proofErr w:type="gramStart"/>
            <w:r w:rsidRPr="00A80C1D">
              <w:t>р</w:t>
            </w:r>
            <w:proofErr w:type="gramEnd"/>
            <w:r w:rsidRPr="00A80C1D">
              <w:t>іне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денсаулығына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және</w:t>
            </w:r>
            <w:proofErr w:type="spellEnd"/>
            <w:r w:rsidRPr="00A80C1D">
              <w:t xml:space="preserve"> (</w:t>
            </w:r>
            <w:proofErr w:type="spellStart"/>
            <w:r w:rsidRPr="00A80C1D">
              <w:t>немесе</w:t>
            </w:r>
            <w:proofErr w:type="spellEnd"/>
            <w:r w:rsidRPr="00A80C1D">
              <w:t xml:space="preserve">) </w:t>
            </w:r>
            <w:proofErr w:type="spellStart"/>
            <w:r w:rsidRPr="00A80C1D">
              <w:t>мүлкіне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келтірілген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өтеу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байланысты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мүліктік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мүддесі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болып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табылады</w:t>
            </w:r>
            <w:proofErr w:type="spellEnd"/>
            <w:r w:rsidRPr="00A80C1D">
              <w:t>.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Сақтандырылған</w:t>
            </w:r>
            <w:proofErr w:type="spellEnd"/>
            <w:r w:rsidRPr="00A80C1D">
              <w:t xml:space="preserve">: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жүзеге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асырылатын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тұлға</w:t>
            </w:r>
            <w:proofErr w:type="spellEnd"/>
            <w:r w:rsidRPr="00A80C1D">
              <w:t>.</w:t>
            </w:r>
          </w:p>
          <w:p w:rsidR="00A91A32" w:rsidRPr="00A80C1D" w:rsidRDefault="00A91A32" w:rsidP="00441CCE">
            <w:pPr>
              <w:jc w:val="both"/>
            </w:pPr>
            <w:r w:rsidRPr="00A80C1D">
              <w:t>(</w:t>
            </w:r>
            <w:proofErr w:type="spellStart"/>
            <w:r w:rsidRPr="00A80C1D">
              <w:t>жол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парағының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негізінде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басқ</w:t>
            </w:r>
            <w:proofErr w:type="gramStart"/>
            <w:r w:rsidRPr="00A80C1D">
              <w:t>ару</w:t>
            </w:r>
            <w:proofErr w:type="gramEnd"/>
            <w:r w:rsidRPr="00A80C1D">
              <w:t>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жіберілген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адамдар</w:t>
            </w:r>
            <w:proofErr w:type="spellEnd"/>
            <w:r w:rsidRPr="00A80C1D">
              <w:t>)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Пайда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алушы</w:t>
            </w:r>
            <w:proofErr w:type="spellEnd"/>
            <w:r w:rsidRPr="00A80C1D">
              <w:t>: осы</w:t>
            </w:r>
            <w:proofErr w:type="gramStart"/>
            <w:r w:rsidRPr="00A80C1D">
              <w:t xml:space="preserve"> </w:t>
            </w:r>
            <w:proofErr w:type="spellStart"/>
            <w:r w:rsidRPr="00A80C1D">
              <w:t>З</w:t>
            </w:r>
            <w:proofErr w:type="gramEnd"/>
            <w:r w:rsidRPr="00A80C1D">
              <w:t>аңға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сәйкес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төлемін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алушы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болып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табылатын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тұлға</w:t>
            </w:r>
            <w:proofErr w:type="spellEnd"/>
            <w:r w:rsidRPr="00A80C1D">
              <w:t>.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мерзі</w:t>
            </w:r>
            <w:proofErr w:type="gramStart"/>
            <w:r w:rsidRPr="00A80C1D">
              <w:t>м</w:t>
            </w:r>
            <w:proofErr w:type="gramEnd"/>
            <w:r w:rsidRPr="00A80C1D">
              <w:t>і</w:t>
            </w:r>
            <w:proofErr w:type="spellEnd"/>
            <w:r w:rsidRPr="00A80C1D">
              <w:t xml:space="preserve">: 12 (он </w:t>
            </w:r>
            <w:proofErr w:type="spellStart"/>
            <w:r w:rsidRPr="00A80C1D">
              <w:t>екі</w:t>
            </w:r>
            <w:proofErr w:type="spellEnd"/>
            <w:r w:rsidRPr="00A80C1D">
              <w:t>) ай.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аумағы</w:t>
            </w:r>
            <w:proofErr w:type="spellEnd"/>
            <w:r w:rsidRPr="00A80C1D">
              <w:t xml:space="preserve">: </w:t>
            </w:r>
            <w:proofErr w:type="spellStart"/>
            <w:r w:rsidRPr="00A80C1D">
              <w:t>Қазақстан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Республикасы</w:t>
            </w:r>
            <w:proofErr w:type="spellEnd"/>
            <w:r w:rsidRPr="00A80C1D">
              <w:t>.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жағдайы</w:t>
            </w:r>
            <w:proofErr w:type="spellEnd"/>
            <w:r w:rsidRPr="00A80C1D">
              <w:t xml:space="preserve">: </w:t>
            </w:r>
            <w:proofErr w:type="spellStart"/>
            <w:r w:rsidRPr="00A80C1D">
              <w:t>сақтандырылған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пайдалану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нәтижесінде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жәбірленуші</w:t>
            </w:r>
            <w:proofErr w:type="spellEnd"/>
            <w:r w:rsidRPr="00A80C1D">
              <w:t xml:space="preserve"> </w:t>
            </w:r>
            <w:proofErr w:type="spellStart"/>
            <w:proofErr w:type="gramStart"/>
            <w:r w:rsidRPr="00A80C1D">
              <w:t>деп</w:t>
            </w:r>
            <w:proofErr w:type="spellEnd"/>
            <w:proofErr w:type="gramEnd"/>
            <w:r w:rsidRPr="00A80C1D">
              <w:t xml:space="preserve"> </w:t>
            </w:r>
            <w:proofErr w:type="spellStart"/>
            <w:r w:rsidRPr="00A80C1D">
              <w:t>танылған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адамдардың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өміріне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денсаулығына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және</w:t>
            </w:r>
            <w:proofErr w:type="spellEnd"/>
            <w:r w:rsidRPr="00A80C1D">
              <w:t xml:space="preserve"> (</w:t>
            </w:r>
            <w:proofErr w:type="spellStart"/>
            <w:r w:rsidRPr="00A80C1D">
              <w:t>немесе</w:t>
            </w:r>
            <w:proofErr w:type="spellEnd"/>
            <w:r w:rsidRPr="00A80C1D">
              <w:t xml:space="preserve">) </w:t>
            </w:r>
            <w:proofErr w:type="spellStart"/>
            <w:r w:rsidRPr="00A80C1D">
              <w:t>мүлкіне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келтірілген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өтеу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бойынша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сақтандырылушының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азаматтық-құқықтық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басталу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фактісі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жағдайы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деп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танылады</w:t>
            </w:r>
            <w:proofErr w:type="spellEnd"/>
            <w:r w:rsidRPr="00A80C1D">
              <w:t>.</w:t>
            </w:r>
          </w:p>
          <w:p w:rsidR="00A91A32" w:rsidRPr="00A80C1D" w:rsidRDefault="00A91A32" w:rsidP="00441CCE">
            <w:pPr>
              <w:jc w:val="both"/>
            </w:pPr>
            <w:r w:rsidRPr="00A80C1D">
              <w:t xml:space="preserve">САҚТАНДЫРУ ТӨЛЕМІНІҢ МӨЛШЕРІН АНЫҚТАУ: 1. </w:t>
            </w:r>
            <w:proofErr w:type="spellStart"/>
            <w:r w:rsidRPr="00A80C1D">
              <w:t>Сақтандырушының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бір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жағдайы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бойынша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шекті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көлемі</w:t>
            </w:r>
            <w:proofErr w:type="spellEnd"/>
            <w:r w:rsidRPr="00A80C1D">
              <w:t xml:space="preserve"> (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сомасы</w:t>
            </w:r>
            <w:proofErr w:type="spellEnd"/>
            <w:r w:rsidRPr="00A80C1D">
              <w:t>) (</w:t>
            </w:r>
            <w:proofErr w:type="spellStart"/>
            <w:r w:rsidRPr="00A80C1D">
              <w:t>айлық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есептік</w:t>
            </w:r>
            <w:proofErr w:type="spellEnd"/>
            <w:r w:rsidRPr="00A80C1D">
              <w:t xml:space="preserve"> </w:t>
            </w:r>
            <w:proofErr w:type="spellStart"/>
            <w:proofErr w:type="gramStart"/>
            <w:r w:rsidRPr="00A80C1D">
              <w:t>к</w:t>
            </w:r>
            <w:proofErr w:type="gramEnd"/>
            <w:r w:rsidRPr="00A80C1D">
              <w:t>өрсеткіштерде</w:t>
            </w:r>
            <w:proofErr w:type="spellEnd"/>
            <w:r w:rsidRPr="00A80C1D">
              <w:t>)</w:t>
            </w:r>
            <w:proofErr w:type="spellStart"/>
            <w:r w:rsidRPr="00A80C1D">
              <w:t>құрайды</w:t>
            </w:r>
            <w:proofErr w:type="spellEnd"/>
            <w:r w:rsidRPr="00A80C1D">
              <w:t xml:space="preserve">: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әрбі</w:t>
            </w:r>
            <w:proofErr w:type="gramStart"/>
            <w:r w:rsidRPr="00A80C1D">
              <w:t>р</w:t>
            </w:r>
            <w:proofErr w:type="spellEnd"/>
            <w:proofErr w:type="gramEnd"/>
            <w:r w:rsidRPr="00A80C1D">
              <w:t xml:space="preserve"> </w:t>
            </w:r>
            <w:proofErr w:type="spellStart"/>
            <w:r w:rsidRPr="00A80C1D">
              <w:t>жәбірленушінің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өміріне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немесе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денсаулығына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келтірілген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</w:t>
            </w:r>
            <w:proofErr w:type="spellEnd"/>
            <w:r w:rsidRPr="00A80C1D">
              <w:t xml:space="preserve">: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ө</w:t>
            </w:r>
            <w:proofErr w:type="gramStart"/>
            <w:r w:rsidRPr="00A80C1D">
              <w:t>л</w:t>
            </w:r>
            <w:proofErr w:type="gramEnd"/>
            <w:r w:rsidRPr="00A80C1D">
              <w:t>ім</w:t>
            </w:r>
            <w:proofErr w:type="spellEnd"/>
            <w:r w:rsidRPr="00A80C1D">
              <w:t xml:space="preserve"> - 1000;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proofErr w:type="gramStart"/>
            <w:r w:rsidRPr="00A80C1D">
              <w:t>м</w:t>
            </w:r>
            <w:proofErr w:type="gramEnd"/>
            <w:r w:rsidRPr="00A80C1D">
              <w:t>үгедектікті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белгілеу</w:t>
            </w:r>
            <w:proofErr w:type="spellEnd"/>
            <w:r w:rsidRPr="00A80C1D">
              <w:t xml:space="preserve">: </w:t>
            </w:r>
          </w:p>
          <w:p w:rsidR="00A91A32" w:rsidRPr="00A80C1D" w:rsidRDefault="00A91A32" w:rsidP="00441CCE">
            <w:pPr>
              <w:jc w:val="both"/>
            </w:pPr>
            <w:r w:rsidRPr="00A80C1D">
              <w:t xml:space="preserve">I топ - 800, </w:t>
            </w:r>
          </w:p>
          <w:p w:rsidR="00A91A32" w:rsidRPr="00A80C1D" w:rsidRDefault="00A91A32" w:rsidP="00441CCE">
            <w:pPr>
              <w:jc w:val="both"/>
            </w:pPr>
            <w:r w:rsidRPr="00A80C1D">
              <w:t xml:space="preserve">II топ-600, </w:t>
            </w:r>
          </w:p>
          <w:p w:rsidR="00A91A32" w:rsidRPr="00A80C1D" w:rsidRDefault="00A91A32" w:rsidP="00441CCE">
            <w:pPr>
              <w:jc w:val="both"/>
            </w:pPr>
            <w:r w:rsidRPr="00A80C1D">
              <w:t xml:space="preserve">III топ-500; </w:t>
            </w:r>
          </w:p>
          <w:p w:rsidR="00A91A32" w:rsidRPr="00A80C1D" w:rsidRDefault="00A91A32" w:rsidP="00441CCE">
            <w:pPr>
              <w:jc w:val="both"/>
            </w:pPr>
            <w:r w:rsidRPr="00A80C1D">
              <w:t>"</w:t>
            </w:r>
            <w:proofErr w:type="spellStart"/>
            <w:r w:rsidRPr="00A80C1D">
              <w:t>мүгедек</w:t>
            </w:r>
            <w:proofErr w:type="spellEnd"/>
            <w:r w:rsidRPr="00A80C1D">
              <w:t xml:space="preserve"> бала" - 500;мүгедектік </w:t>
            </w:r>
            <w:proofErr w:type="spellStart"/>
            <w:r w:rsidRPr="00A80C1D">
              <w:t>белгіленбей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мертігу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жарақат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алу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немесе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денсаулықтың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өзге</w:t>
            </w:r>
            <w:proofErr w:type="spellEnd"/>
            <w:r w:rsidRPr="00A80C1D">
              <w:t xml:space="preserve"> де </w:t>
            </w:r>
            <w:proofErr w:type="spellStart"/>
            <w:r w:rsidRPr="00A80C1D">
              <w:t>зақымдануы-амбулаториялық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және</w:t>
            </w:r>
            <w:proofErr w:type="spellEnd"/>
            <w:r w:rsidRPr="00A80C1D">
              <w:t xml:space="preserve"> (</w:t>
            </w:r>
            <w:proofErr w:type="spellStart"/>
            <w:r w:rsidRPr="00A80C1D">
              <w:t>немесе</w:t>
            </w:r>
            <w:proofErr w:type="spellEnd"/>
            <w:r w:rsidRPr="00A80C1D">
              <w:t xml:space="preserve">) </w:t>
            </w:r>
            <w:proofErr w:type="spellStart"/>
            <w:r w:rsidRPr="00A80C1D">
              <w:t>стационарлық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емдеуге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арналған</w:t>
            </w:r>
            <w:proofErr w:type="spellEnd"/>
            <w:r w:rsidRPr="00A80C1D">
              <w:t xml:space="preserve"> </w:t>
            </w:r>
            <w:proofErr w:type="spellStart"/>
            <w:proofErr w:type="gramStart"/>
            <w:r w:rsidRPr="00A80C1D">
              <w:t>на</w:t>
            </w:r>
            <w:proofErr w:type="gramEnd"/>
            <w:r w:rsidRPr="00A80C1D">
              <w:t>қты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шығыстар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мөлшерінде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бірақ</w:t>
            </w:r>
            <w:proofErr w:type="spellEnd"/>
            <w:r w:rsidRPr="00A80C1D">
              <w:t xml:space="preserve"> 300-ден </w:t>
            </w:r>
            <w:proofErr w:type="spellStart"/>
            <w:r w:rsidRPr="00A80C1D">
              <w:t>аспайтын</w:t>
            </w:r>
            <w:proofErr w:type="spellEnd"/>
            <w:r w:rsidRPr="00A80C1D">
              <w:t>;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бі</w:t>
            </w:r>
            <w:proofErr w:type="gramStart"/>
            <w:r w:rsidRPr="00A80C1D">
              <w:t>р</w:t>
            </w:r>
            <w:proofErr w:type="spellEnd"/>
            <w:proofErr w:type="gramEnd"/>
            <w:r w:rsidRPr="00A80C1D">
              <w:t xml:space="preserve"> </w:t>
            </w:r>
            <w:proofErr w:type="spellStart"/>
            <w:r w:rsidRPr="00A80C1D">
              <w:t>мезгілде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екі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одан</w:t>
            </w:r>
            <w:proofErr w:type="spellEnd"/>
            <w:r w:rsidRPr="00A80C1D">
              <w:t xml:space="preserve"> да </w:t>
            </w:r>
            <w:proofErr w:type="spellStart"/>
            <w:r w:rsidRPr="00A80C1D">
              <w:t>көп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жәбірленушінің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мүлкіне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келтірілген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</w:t>
            </w:r>
            <w:proofErr w:type="spellEnd"/>
            <w:r w:rsidRPr="00A80C1D">
              <w:t xml:space="preserve"> - </w:t>
            </w:r>
            <w:proofErr w:type="spellStart"/>
            <w:r w:rsidRPr="00A80C1D">
              <w:t>келтірілген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мөлшерінде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бірақ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әрбір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жәбірленушіге</w:t>
            </w:r>
            <w:proofErr w:type="spellEnd"/>
            <w:r w:rsidRPr="00A80C1D">
              <w:t xml:space="preserve"> 600-ден </w:t>
            </w:r>
            <w:proofErr w:type="spellStart"/>
            <w:r w:rsidRPr="00A80C1D">
              <w:t>аспайтын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мөлшерде</w:t>
            </w:r>
            <w:proofErr w:type="spellEnd"/>
            <w:r w:rsidRPr="00A80C1D">
              <w:t xml:space="preserve">. </w:t>
            </w:r>
            <w:proofErr w:type="spellStart"/>
            <w:r w:rsidRPr="00A80C1D">
              <w:t>Бұл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ретте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барлық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жәбірленушілерге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төлемдерінің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жалпы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мөлшері</w:t>
            </w:r>
            <w:proofErr w:type="spellEnd"/>
            <w:r w:rsidRPr="00A80C1D">
              <w:t xml:space="preserve"> 2 000-нан </w:t>
            </w:r>
            <w:proofErr w:type="spellStart"/>
            <w:r w:rsidRPr="00A80C1D">
              <w:t>аспауға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тиіс</w:t>
            </w:r>
            <w:proofErr w:type="spellEnd"/>
            <w:r w:rsidRPr="00A80C1D">
              <w:t xml:space="preserve">. </w:t>
            </w:r>
            <w:proofErr w:type="spellStart"/>
            <w:r w:rsidRPr="00A80C1D">
              <w:t>Зиян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сақтандырушының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шекті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көлемінен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асып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кеткен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жағдайда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әрбі</w:t>
            </w:r>
            <w:proofErr w:type="gramStart"/>
            <w:r w:rsidRPr="00A80C1D">
              <w:t>р</w:t>
            </w:r>
            <w:proofErr w:type="spellEnd"/>
            <w:proofErr w:type="gramEnd"/>
            <w:r w:rsidRPr="00A80C1D">
              <w:t xml:space="preserve"> </w:t>
            </w:r>
            <w:proofErr w:type="spellStart"/>
            <w:r w:rsidRPr="00A80C1D">
              <w:t>жәбірленушіге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төлемі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мүлкіне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келтірілген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дәрежесіне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сәйкес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жүзеге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асырылады</w:t>
            </w:r>
            <w:proofErr w:type="spellEnd"/>
            <w:r w:rsidRPr="00A80C1D">
              <w:t>.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Қаза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табуға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немесе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мүгедектікті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белгілеуге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әкеп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соққан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жәбірленушінің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өмі</w:t>
            </w:r>
            <w:proofErr w:type="gramStart"/>
            <w:r w:rsidRPr="00A80C1D">
              <w:t>р</w:t>
            </w:r>
            <w:proofErr w:type="gramEnd"/>
            <w:r w:rsidRPr="00A80C1D">
              <w:t>і</w:t>
            </w:r>
            <w:proofErr w:type="spellEnd"/>
            <w:r w:rsidRPr="00A80C1D">
              <w:t xml:space="preserve"> мен </w:t>
            </w:r>
            <w:proofErr w:type="spellStart"/>
            <w:r w:rsidRPr="00A80C1D">
              <w:t>денсаулығына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келтірілген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төлемі</w:t>
            </w:r>
            <w:proofErr w:type="spellEnd"/>
            <w:r w:rsidRPr="00A80C1D">
              <w:t xml:space="preserve"> осы </w:t>
            </w:r>
            <w:proofErr w:type="spellStart"/>
            <w:r w:rsidRPr="00A80C1D">
              <w:t>баптың</w:t>
            </w:r>
            <w:proofErr w:type="spellEnd"/>
            <w:r w:rsidRPr="00A80C1D">
              <w:t xml:space="preserve"> 1-тармағында </w:t>
            </w:r>
            <w:proofErr w:type="spellStart"/>
            <w:r w:rsidRPr="00A80C1D">
              <w:t>белгіленген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сақтандырушының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шекті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көлемі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мөлшерінде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жүзеге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асырылады</w:t>
            </w:r>
            <w:proofErr w:type="spellEnd"/>
            <w:r w:rsidRPr="00A80C1D">
              <w:t xml:space="preserve">. </w:t>
            </w:r>
            <w:proofErr w:type="spellStart"/>
            <w:r w:rsidRPr="00A80C1D">
              <w:t>бір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жәбірленушінің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мүлкіне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келті</w:t>
            </w:r>
            <w:proofErr w:type="gramStart"/>
            <w:r w:rsidRPr="00A80C1D">
              <w:t>р</w:t>
            </w:r>
            <w:proofErr w:type="gramEnd"/>
            <w:r w:rsidRPr="00A80C1D">
              <w:t>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үшін-келтірілген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мөлшерінде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бірақ</w:t>
            </w:r>
            <w:proofErr w:type="spellEnd"/>
            <w:r w:rsidRPr="00A80C1D">
              <w:t xml:space="preserve"> 600-ден </w:t>
            </w:r>
            <w:proofErr w:type="spellStart"/>
            <w:r w:rsidRPr="00A80C1D">
              <w:t>аспайтын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мөлшерде</w:t>
            </w:r>
            <w:proofErr w:type="spellEnd"/>
            <w:r w:rsidRPr="00A80C1D">
              <w:t>;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төлемінің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есептеу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төлемі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жүзеге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асырылған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күнге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Қазақстан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Республикасының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заңнамалық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актісіне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сәйкес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белгіленген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айлық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есептік</w:t>
            </w:r>
            <w:proofErr w:type="spellEnd"/>
            <w:r w:rsidRPr="00A80C1D">
              <w:t xml:space="preserve"> </w:t>
            </w:r>
            <w:proofErr w:type="spellStart"/>
            <w:proofErr w:type="gramStart"/>
            <w:r w:rsidRPr="00A80C1D">
              <w:t>к</w:t>
            </w:r>
            <w:proofErr w:type="gramEnd"/>
            <w:r w:rsidRPr="00A80C1D">
              <w:t>өрсеткіш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пайдаланылады</w:t>
            </w:r>
            <w:proofErr w:type="spellEnd"/>
            <w:r w:rsidRPr="00A80C1D">
              <w:t xml:space="preserve">.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Сақтанушының</w:t>
            </w:r>
            <w:proofErr w:type="spellEnd"/>
            <w:r w:rsidRPr="00A80C1D">
              <w:t xml:space="preserve"> (</w:t>
            </w:r>
            <w:proofErr w:type="spellStart"/>
            <w:r w:rsidRPr="00A80C1D">
              <w:t>сақтандырылушының</w:t>
            </w:r>
            <w:proofErr w:type="spellEnd"/>
            <w:r w:rsidRPr="00A80C1D">
              <w:t xml:space="preserve">) </w:t>
            </w:r>
            <w:proofErr w:type="spellStart"/>
            <w:r w:rsidRPr="00A80C1D">
              <w:t>шығындарды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болдырмау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немесе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азайту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мақсатында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шеккен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шығыстарын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егер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тиі</w:t>
            </w:r>
            <w:proofErr w:type="gramStart"/>
            <w:r w:rsidRPr="00A80C1D">
              <w:t>ст</w:t>
            </w:r>
            <w:proofErr w:type="gramEnd"/>
            <w:r w:rsidRPr="00A80C1D">
              <w:t>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шаралар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сәтсіз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болса</w:t>
            </w:r>
            <w:proofErr w:type="spellEnd"/>
            <w:r w:rsidRPr="00A80C1D">
              <w:t xml:space="preserve"> да, </w:t>
            </w:r>
            <w:proofErr w:type="spellStart"/>
            <w:r w:rsidRPr="00A80C1D">
              <w:t>сақтандырушының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нұсқауларын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орындау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осындай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шығыстар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қажет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болса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немесе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жүргізілсе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сақтандырушы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өтеуге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тиіс</w:t>
            </w:r>
            <w:proofErr w:type="spellEnd"/>
            <w:r w:rsidRPr="00A80C1D">
              <w:t xml:space="preserve">.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Мұндай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шығыстар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нақты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өтеледі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бұл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ретте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төлемі</w:t>
            </w:r>
            <w:proofErr w:type="spellEnd"/>
            <w:r w:rsidRPr="00A80C1D">
              <w:t xml:space="preserve"> мен </w:t>
            </w:r>
            <w:proofErr w:type="spellStart"/>
            <w:r w:rsidRPr="00A80C1D">
              <w:t>шығыстардың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өтемақысының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жалпы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сомасы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көлік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құралдары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иелерінің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жауапкершілігін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міндетті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шартында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белгіленген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сомасынан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аспауға</w:t>
            </w:r>
            <w:proofErr w:type="spellEnd"/>
            <w:r w:rsidRPr="00A80C1D">
              <w:t xml:space="preserve"> </w:t>
            </w:r>
            <w:proofErr w:type="spellStart"/>
            <w:proofErr w:type="gramStart"/>
            <w:r w:rsidRPr="00A80C1D">
              <w:t>тиіс</w:t>
            </w:r>
            <w:proofErr w:type="spellEnd"/>
            <w:proofErr w:type="gramEnd"/>
            <w:r w:rsidRPr="00A80C1D">
              <w:t xml:space="preserve">. </w:t>
            </w:r>
            <w:proofErr w:type="spellStart"/>
            <w:r w:rsidRPr="00A80C1D">
              <w:t>Егер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шығыстар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сақтанушының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сақтандырушының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нұсқауларын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орындауы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нәтижесінде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туындаса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олар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сомасына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қарамастан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толық</w:t>
            </w:r>
            <w:proofErr w:type="spellEnd"/>
            <w:r w:rsidRPr="00A80C1D">
              <w:t xml:space="preserve"> </w:t>
            </w:r>
            <w:proofErr w:type="spellStart"/>
            <w:proofErr w:type="gramStart"/>
            <w:r w:rsidRPr="00A80C1D">
              <w:t>м</w:t>
            </w:r>
            <w:proofErr w:type="gramEnd"/>
            <w:r w:rsidRPr="00A80C1D">
              <w:t>өлшерде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өтеледі</w:t>
            </w:r>
            <w:proofErr w:type="spellEnd"/>
            <w:r w:rsidRPr="00A80C1D">
              <w:t xml:space="preserve">.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Аталған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шығыстарды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сақтандырушы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оларды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тікелей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шеккен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тұлғағ</w:t>
            </w:r>
            <w:proofErr w:type="gramStart"/>
            <w:r w:rsidRPr="00A80C1D">
              <w:t>а</w:t>
            </w:r>
            <w:proofErr w:type="spellEnd"/>
            <w:proofErr w:type="gramEnd"/>
            <w:r w:rsidRPr="00A80C1D">
              <w:t xml:space="preserve"> </w:t>
            </w:r>
            <w:proofErr w:type="spellStart"/>
            <w:r w:rsidRPr="00A80C1D">
              <w:t>өтейді</w:t>
            </w:r>
            <w:proofErr w:type="spellEnd"/>
            <w:r w:rsidRPr="00A80C1D">
              <w:t xml:space="preserve">.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Келті</w:t>
            </w:r>
            <w:proofErr w:type="gramStart"/>
            <w:r w:rsidRPr="00A80C1D">
              <w:t>р</w:t>
            </w:r>
            <w:proofErr w:type="gramEnd"/>
            <w:r w:rsidRPr="00A80C1D">
              <w:t>ілген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зиянды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толық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өтеу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үшін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сомасы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жеткіліксіз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болған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кезде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сақтанушы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жәбірленушіге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сомасы</w:t>
            </w:r>
            <w:proofErr w:type="spellEnd"/>
            <w:r w:rsidRPr="00A80C1D">
              <w:t xml:space="preserve"> мен </w:t>
            </w:r>
            <w:proofErr w:type="spellStart"/>
            <w:r w:rsidRPr="00A80C1D">
              <w:t>зиянның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нақты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арасындағы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айырманы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өтейді</w:t>
            </w:r>
            <w:proofErr w:type="spellEnd"/>
            <w:r w:rsidRPr="00A80C1D">
              <w:t xml:space="preserve">. 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Жәбірленуші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қайтыс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болған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жағдайда</w:t>
            </w:r>
            <w:proofErr w:type="spellEnd"/>
            <w:r w:rsidRPr="00A80C1D">
              <w:t xml:space="preserve">, </w:t>
            </w:r>
            <w:proofErr w:type="spellStart"/>
            <w:r w:rsidRPr="00A80C1D">
              <w:t>жәбірленушіні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жерлеуді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жүзеге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асырған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адамға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сақтандырушы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жерлеуге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арналған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шығыстарды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жүз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айлық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есептік</w:t>
            </w:r>
            <w:proofErr w:type="spellEnd"/>
            <w:r w:rsidRPr="00A80C1D">
              <w:t xml:space="preserve"> </w:t>
            </w:r>
            <w:proofErr w:type="spellStart"/>
            <w:proofErr w:type="gramStart"/>
            <w:r w:rsidRPr="00A80C1D">
              <w:t>к</w:t>
            </w:r>
            <w:proofErr w:type="gramEnd"/>
            <w:r w:rsidRPr="00A80C1D">
              <w:t>өрсеткіш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мөлшерінде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өтейді</w:t>
            </w:r>
            <w:proofErr w:type="spellEnd"/>
            <w:r w:rsidRPr="00A80C1D">
              <w:t>.</w:t>
            </w:r>
          </w:p>
          <w:p w:rsidR="00A91A32" w:rsidRPr="00A80C1D" w:rsidRDefault="00A91A32" w:rsidP="00441CCE">
            <w:pPr>
              <w:jc w:val="both"/>
            </w:pPr>
            <w:proofErr w:type="spellStart"/>
            <w:r w:rsidRPr="00A80C1D">
              <w:t>Үш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кө</w:t>
            </w:r>
            <w:proofErr w:type="gramStart"/>
            <w:r w:rsidRPr="00A80C1D">
              <w:t>л</w:t>
            </w:r>
            <w:proofErr w:type="gramEnd"/>
            <w:r w:rsidRPr="00A80C1D">
              <w:t>ікке</w:t>
            </w:r>
            <w:proofErr w:type="spellEnd"/>
            <w:r w:rsidRPr="00A80C1D">
              <w:t xml:space="preserve"> Лада 21310, ГАЗ 322132 224, </w:t>
            </w:r>
            <w:proofErr w:type="spellStart"/>
            <w:r w:rsidRPr="00A80C1D">
              <w:t>Toyota</w:t>
            </w:r>
            <w:proofErr w:type="spellEnd"/>
            <w:r w:rsidRPr="00A80C1D">
              <w:t xml:space="preserve"> </w:t>
            </w:r>
            <w:proofErr w:type="spellStart"/>
            <w:r w:rsidRPr="00A80C1D">
              <w:t>camry</w:t>
            </w:r>
            <w:proofErr w:type="spellEnd"/>
            <w:r w:rsidRPr="00A80C1D">
              <w:t>.</w:t>
            </w:r>
          </w:p>
        </w:tc>
      </w:tr>
    </w:tbl>
    <w:p w:rsidR="005D6E9B" w:rsidRDefault="005D6E9B"/>
    <w:sectPr w:rsidR="005D6E9B" w:rsidSect="00A91A3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A32"/>
    <w:rsid w:val="005D6E9B"/>
    <w:rsid w:val="00A9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A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91A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1A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91A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nline.zakon.kz/Document/?link_id=100000035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nline.zakon.kz/Document/?link_id=1000000358" TargetMode="External"/><Relationship Id="rId5" Type="http://schemas.openxmlformats.org/officeDocument/2006/relationships/hyperlink" Target="http://online.zakon.kz/Document/?link_id=100000035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2026-10-16T12:48:00Z</dcterms:created>
  <dcterms:modified xsi:type="dcterms:W3CDTF">2026-10-16T12:49:00Z</dcterms:modified>
</cp:coreProperties>
</file>