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08D92" w14:textId="77777777" w:rsidR="006E13F3" w:rsidRDefault="00000000">
      <w:pPr>
        <w:ind w:right="-456"/>
        <w:jc w:val="right"/>
        <w:rPr>
          <w:i/>
        </w:rPr>
      </w:pPr>
      <w:r>
        <w:rPr>
          <w:i/>
        </w:rPr>
        <w:t xml:space="preserve">Приложение </w:t>
      </w:r>
      <w:r>
        <w:rPr>
          <w:i/>
          <w:lang w:val="kk-KZ"/>
        </w:rPr>
        <w:t>2</w:t>
      </w:r>
      <w:r>
        <w:rPr>
          <w:i/>
        </w:rPr>
        <w:t xml:space="preserve"> к Договору</w:t>
      </w:r>
    </w:p>
    <w:p w14:paraId="6854185E" w14:textId="77777777" w:rsidR="006E13F3" w:rsidRDefault="00000000">
      <w:pPr>
        <w:ind w:right="-456"/>
        <w:jc w:val="right"/>
        <w:rPr>
          <w:i/>
        </w:rPr>
      </w:pPr>
      <w:r>
        <w:rPr>
          <w:i/>
        </w:rPr>
        <w:t>от «___» _______ 2026 года № ___</w:t>
      </w:r>
    </w:p>
    <w:p w14:paraId="7D37B193" w14:textId="77777777" w:rsidR="006E13F3" w:rsidRDefault="006E13F3">
      <w:pPr>
        <w:jc w:val="center"/>
        <w:rPr>
          <w:b/>
        </w:rPr>
      </w:pPr>
    </w:p>
    <w:p w14:paraId="5CA45607" w14:textId="77777777" w:rsidR="006E13F3" w:rsidRDefault="006E13F3">
      <w:pPr>
        <w:jc w:val="center"/>
        <w:rPr>
          <w:b/>
        </w:rPr>
      </w:pPr>
    </w:p>
    <w:tbl>
      <w:tblPr>
        <w:tblW w:w="1505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45"/>
        <w:gridCol w:w="11198"/>
      </w:tblGrid>
      <w:tr w:rsidR="006E13F3" w14:paraId="18D2C277" w14:textId="77777777" w:rsidTr="005C38B6">
        <w:trPr>
          <w:trHeight w:val="587"/>
        </w:trPr>
        <w:tc>
          <w:tcPr>
            <w:tcW w:w="709" w:type="dxa"/>
            <w:vAlign w:val="center"/>
          </w:tcPr>
          <w:p w14:paraId="27852DAD" w14:textId="77777777" w:rsidR="006E13F3" w:rsidRDefault="0000000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№</w:t>
            </w:r>
          </w:p>
          <w:p w14:paraId="3B36053D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145" w:type="dxa"/>
            <w:tcBorders>
              <w:right w:val="single" w:sz="4" w:space="0" w:color="auto"/>
            </w:tcBorders>
            <w:vAlign w:val="center"/>
          </w:tcPr>
          <w:p w14:paraId="2273C243" w14:textId="77777777" w:rsidR="006E13F3" w:rsidRDefault="0000000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 xml:space="preserve">Наименование </w:t>
            </w:r>
            <w:r>
              <w:rPr>
                <w:b/>
                <w:lang w:val="kk-KZ"/>
              </w:rPr>
              <w:t>работы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4DF05AA8" w14:textId="77777777" w:rsidR="006E13F3" w:rsidRDefault="0000000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 xml:space="preserve">Техническая спецификация, характеристика </w:t>
            </w:r>
            <w:r>
              <w:rPr>
                <w:b/>
                <w:lang w:val="kk-KZ"/>
              </w:rPr>
              <w:t>работы</w:t>
            </w:r>
          </w:p>
        </w:tc>
      </w:tr>
      <w:tr w:rsidR="006E13F3" w14:paraId="708AA4FC" w14:textId="77777777" w:rsidTr="005C38B6">
        <w:trPr>
          <w:trHeight w:val="288"/>
        </w:trPr>
        <w:tc>
          <w:tcPr>
            <w:tcW w:w="709" w:type="dxa"/>
          </w:tcPr>
          <w:p w14:paraId="687B0421" w14:textId="77777777" w:rsidR="006E13F3" w:rsidRDefault="00000000">
            <w:pPr>
              <w:jc w:val="center"/>
            </w:pPr>
            <w:r>
              <w:t>1</w:t>
            </w:r>
          </w:p>
        </w:tc>
        <w:tc>
          <w:tcPr>
            <w:tcW w:w="3145" w:type="dxa"/>
            <w:tcBorders>
              <w:right w:val="single" w:sz="4" w:space="0" w:color="auto"/>
            </w:tcBorders>
          </w:tcPr>
          <w:p w14:paraId="525A48F8" w14:textId="77777777" w:rsidR="006E13F3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6CAE29E8" w14:textId="77777777" w:rsidR="006E13F3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6E13F3" w14:paraId="537FA6A7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11E8538E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18DA39BE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Работа по кладке перегородок из газоблока, штукатурно-малярные работы по предписанию СЭС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213A180B" w14:textId="66344617" w:rsidR="00E940D7" w:rsidRDefault="00E940D7">
            <w:pPr>
              <w:ind w:right="-172"/>
              <w:rPr>
                <w:b/>
                <w:bCs/>
              </w:rPr>
            </w:pPr>
            <w:r w:rsidRPr="00E940D7">
              <w:rPr>
                <w:b/>
                <w:bCs/>
              </w:rPr>
              <w:t xml:space="preserve">Место выполнения работ: </w:t>
            </w:r>
            <w:hyperlink r:id="rId7" w:history="1">
              <w:proofErr w:type="spellStart"/>
              <w:r w:rsidRPr="00E940D7">
                <w:rPr>
                  <w:rStyle w:val="a4"/>
                  <w:b/>
                  <w:bCs/>
                  <w:i/>
                  <w:iCs/>
                </w:rPr>
                <w:t>г.Астана</w:t>
              </w:r>
              <w:proofErr w:type="spellEnd"/>
              <w:r w:rsidRPr="00E940D7">
                <w:rPr>
                  <w:rStyle w:val="a4"/>
                  <w:b/>
                  <w:bCs/>
                  <w:i/>
                  <w:iCs/>
                </w:rPr>
                <w:t xml:space="preserve">, район </w:t>
              </w:r>
              <w:proofErr w:type="spellStart"/>
              <w:r w:rsidRPr="00E940D7">
                <w:rPr>
                  <w:rStyle w:val="a4"/>
                  <w:b/>
                  <w:bCs/>
                  <w:i/>
                  <w:iCs/>
                </w:rPr>
                <w:t>Байқоңыр</w:t>
              </w:r>
              <w:proofErr w:type="spellEnd"/>
              <w:r w:rsidRPr="00E940D7">
                <w:rPr>
                  <w:rStyle w:val="a4"/>
                  <w:b/>
                  <w:bCs/>
                  <w:i/>
                  <w:iCs/>
                </w:rPr>
                <w:t xml:space="preserve">, </w:t>
              </w:r>
              <w:proofErr w:type="spellStart"/>
              <w:r w:rsidRPr="00E940D7">
                <w:rPr>
                  <w:rStyle w:val="a4"/>
                  <w:b/>
                  <w:bCs/>
                  <w:i/>
                  <w:iCs/>
                </w:rPr>
                <w:t>Егемен</w:t>
              </w:r>
              <w:proofErr w:type="spellEnd"/>
              <w:r w:rsidRPr="00E940D7">
                <w:rPr>
                  <w:rStyle w:val="a4"/>
                  <w:b/>
                  <w:bCs/>
                  <w:i/>
                  <w:iCs/>
                </w:rPr>
                <w:t xml:space="preserve"> </w:t>
              </w:r>
              <w:proofErr w:type="spellStart"/>
              <w:r w:rsidRPr="00E940D7">
                <w:rPr>
                  <w:rStyle w:val="a4"/>
                  <w:b/>
                  <w:bCs/>
                  <w:i/>
                  <w:iCs/>
                </w:rPr>
                <w:t>Қазақстан</w:t>
              </w:r>
              <w:proofErr w:type="spellEnd"/>
              <w:r w:rsidRPr="00E940D7">
                <w:rPr>
                  <w:rStyle w:val="a4"/>
                  <w:b/>
                  <w:bCs/>
                  <w:i/>
                  <w:iCs/>
                </w:rPr>
                <w:t xml:space="preserve"> </w:t>
              </w:r>
              <w:proofErr w:type="spellStart"/>
              <w:r w:rsidRPr="00E940D7">
                <w:rPr>
                  <w:rStyle w:val="a4"/>
                  <w:b/>
                  <w:bCs/>
                  <w:i/>
                  <w:iCs/>
                </w:rPr>
                <w:t>газеті</w:t>
              </w:r>
              <w:proofErr w:type="spellEnd"/>
              <w:r w:rsidRPr="00E940D7">
                <w:rPr>
                  <w:rStyle w:val="a4"/>
                  <w:b/>
                  <w:bCs/>
                  <w:i/>
                  <w:iCs/>
                </w:rPr>
                <w:t xml:space="preserve"> , 10</w:t>
              </w:r>
            </w:hyperlink>
            <w:r w:rsidRPr="00E940D7">
              <w:rPr>
                <w:b/>
                <w:bCs/>
                <w:i/>
                <w:iCs/>
              </w:rPr>
              <w:t>)</w:t>
            </w:r>
          </w:p>
          <w:p w14:paraId="06E5E89F" w14:textId="35C4F357" w:rsidR="006E13F3" w:rsidRDefault="00E940D7">
            <w:p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1. Общие сведения и объем работ</w:t>
            </w:r>
          </w:p>
          <w:p w14:paraId="3D19D0E3" w14:textId="77777777" w:rsidR="006E13F3" w:rsidRDefault="00000000">
            <w:pPr>
              <w:numPr>
                <w:ilvl w:val="0"/>
                <w:numId w:val="1"/>
              </w:numPr>
              <w:ind w:right="-172"/>
            </w:pPr>
            <w:r>
              <w:rPr>
                <w:b/>
                <w:bCs/>
              </w:rPr>
              <w:t>Объект:</w:t>
            </w:r>
            <w:r>
              <w:t xml:space="preserve"> Детский сад (6 детских групп).</w:t>
            </w:r>
          </w:p>
          <w:p w14:paraId="226F65FD" w14:textId="77777777" w:rsidR="006E13F3" w:rsidRDefault="00000000">
            <w:pPr>
              <w:numPr>
                <w:ilvl w:val="0"/>
                <w:numId w:val="1"/>
              </w:numPr>
              <w:ind w:right="-172"/>
            </w:pPr>
            <w:r>
              <w:rPr>
                <w:b/>
                <w:bCs/>
              </w:rPr>
              <w:t>Вид работ:</w:t>
            </w:r>
            <w:r>
              <w:t xml:space="preserve"> Строительно-монтажные и ремонтно-отделочные работы (</w:t>
            </w:r>
            <w:r>
              <w:rPr>
                <w:lang w:val="kk-KZ"/>
              </w:rPr>
              <w:t>изготовление приточно</w:t>
            </w:r>
            <w:r>
              <w:t>-</w:t>
            </w:r>
            <w:r>
              <w:rPr>
                <w:lang w:val="kk-KZ"/>
              </w:rPr>
              <w:t>вытяжной системы</w:t>
            </w:r>
            <w:r>
              <w:t>, кладка перегородок, двухслойное оштукатуривание, подготовка и окраска водно-эмульсионным составом).</w:t>
            </w:r>
          </w:p>
          <w:p w14:paraId="26A8665D" w14:textId="77777777" w:rsidR="006E13F3" w:rsidRDefault="00000000">
            <w:pPr>
              <w:numPr>
                <w:ilvl w:val="0"/>
                <w:numId w:val="1"/>
              </w:numPr>
              <w:ind w:right="-172"/>
            </w:pPr>
            <w:r>
              <w:rPr>
                <w:b/>
                <w:bCs/>
              </w:rPr>
              <w:t>Срок выполнения работ:</w:t>
            </w:r>
            <w:r>
              <w:t xml:space="preserve"> В соответствии с договором (не менее 15 календарных дней согласно п. 6 ст. 17 Закона РК «О государственных закупках»). </w:t>
            </w:r>
          </w:p>
          <w:p w14:paraId="256BD441" w14:textId="77777777" w:rsidR="006E13F3" w:rsidRDefault="00000000">
            <w:p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2. Содержание и этапность работ</w:t>
            </w:r>
          </w:p>
          <w:p w14:paraId="34BA8C9E" w14:textId="77777777" w:rsidR="006E13F3" w:rsidRDefault="00000000">
            <w:pPr>
              <w:ind w:right="-172"/>
            </w:pPr>
            <w:r>
              <w:t xml:space="preserve">Все этапы выполняемых работ подлежат обязательному поэтапному согласованию с уполномоченным представителем Заказчика: </w:t>
            </w:r>
          </w:p>
          <w:p w14:paraId="73B15C6B" w14:textId="77777777" w:rsidR="006E13F3" w:rsidRDefault="00000000">
            <w:pPr>
              <w:numPr>
                <w:ilvl w:val="0"/>
                <w:numId w:val="2"/>
              </w:numPr>
              <w:ind w:right="-172"/>
            </w:pPr>
            <w:r>
              <w:rPr>
                <w:b/>
                <w:bCs/>
              </w:rPr>
              <w:t>Этап 1. Подготовительный этап:</w:t>
            </w:r>
          </w:p>
          <w:p w14:paraId="76335899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Разметка осей и мест примыкания перегородок в 6 группах.</w:t>
            </w:r>
          </w:p>
          <w:p w14:paraId="2ADADCCB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Очистка оснований (полов, примыкающих стен, перекрытий) от мусора, пыли и посторонних наслоений.</w:t>
            </w:r>
          </w:p>
          <w:p w14:paraId="2955314A" w14:textId="77777777" w:rsidR="006E13F3" w:rsidRDefault="00000000">
            <w:pPr>
              <w:numPr>
                <w:ilvl w:val="0"/>
                <w:numId w:val="2"/>
              </w:numPr>
              <w:ind w:right="-172"/>
            </w:pPr>
            <w:r>
              <w:rPr>
                <w:b/>
                <w:bCs/>
              </w:rPr>
              <w:t>Этап 2. Кладочные работы:</w:t>
            </w:r>
          </w:p>
          <w:p w14:paraId="445099AE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Кладка межкомнатных перегородок из газобетонных блоков 10*30*600мм 13м2 на специализированный клеевой раствор/смесь.</w:t>
            </w:r>
          </w:p>
          <w:p w14:paraId="63249215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Армирование кладки и устройство анкерных связей с существующими несущими конструкциями.</w:t>
            </w:r>
          </w:p>
          <w:p w14:paraId="0D0522B9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Заполнение усадочных зазоров под перекрытием специализированными монтажными/уплотнительными материалами.</w:t>
            </w:r>
          </w:p>
          <w:p w14:paraId="1911C6AF" w14:textId="77777777" w:rsidR="006E13F3" w:rsidRDefault="00000000">
            <w:pPr>
              <w:numPr>
                <w:ilvl w:val="0"/>
                <w:numId w:val="2"/>
              </w:numPr>
              <w:ind w:right="-172"/>
            </w:pPr>
            <w:r>
              <w:rPr>
                <w:b/>
                <w:bCs/>
              </w:rPr>
              <w:t>Этап 3. Штукатурные работы (в 2 слоя):</w:t>
            </w:r>
          </w:p>
          <w:p w14:paraId="59FFF93F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Грунтование поверхности газоблока составом глубокого проникновения.</w:t>
            </w:r>
          </w:p>
          <w:p w14:paraId="4C09BF47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Установка штукатурных маяков и защитных угловых профилей.</w:t>
            </w:r>
          </w:p>
          <w:p w14:paraId="2CFBD505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rPr>
                <w:b/>
                <w:bCs/>
              </w:rPr>
              <w:lastRenderedPageBreak/>
              <w:t>1-й слой (набрызг/</w:t>
            </w:r>
            <w:proofErr w:type="spellStart"/>
            <w:r>
              <w:rPr>
                <w:b/>
                <w:bCs/>
              </w:rPr>
              <w:t>обрызг</w:t>
            </w:r>
            <w:proofErr w:type="spellEnd"/>
            <w:r>
              <w:rPr>
                <w:b/>
                <w:bCs/>
              </w:rPr>
              <w:t>):</w:t>
            </w:r>
            <w:r>
              <w:t xml:space="preserve"> нанесение базового выравнивающего штукатурного слоя с армированием штукатурной сеткой в местах примыканий и высоких нагрузок.</w:t>
            </w:r>
          </w:p>
          <w:p w14:paraId="5427EC91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rPr>
                <w:b/>
                <w:bCs/>
              </w:rPr>
              <w:t>2-й слой (</w:t>
            </w:r>
            <w:proofErr w:type="spellStart"/>
            <w:r>
              <w:rPr>
                <w:b/>
                <w:bCs/>
              </w:rPr>
              <w:t>накрывка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накрывочный</w:t>
            </w:r>
            <w:proofErr w:type="spellEnd"/>
            <w:r>
              <w:rPr>
                <w:b/>
                <w:bCs/>
              </w:rPr>
              <w:t xml:space="preserve"> слой):</w:t>
            </w:r>
            <w:r>
              <w:t xml:space="preserve"> нанесение финишного штукатурного слоя, затирка и заглаживание поверхности до гладкого состояния.</w:t>
            </w:r>
          </w:p>
          <w:p w14:paraId="1AAB6905" w14:textId="43C8480C" w:rsidR="006E13F3" w:rsidRDefault="00000000" w:rsidP="005C38B6">
            <w:pPr>
              <w:numPr>
                <w:ilvl w:val="0"/>
                <w:numId w:val="2"/>
              </w:numPr>
              <w:jc w:val="both"/>
            </w:pPr>
            <w:r>
              <w:rPr>
                <w:b/>
                <w:bCs/>
              </w:rPr>
              <w:t>Этап 4. Малярные работы:</w:t>
            </w:r>
            <w:r w:rsidR="005C38B6">
              <w:rPr>
                <w:b/>
                <w:bCs/>
                <w:lang w:val="kk-KZ"/>
              </w:rPr>
              <w:t xml:space="preserve"> </w:t>
            </w:r>
            <w:r w:rsidR="005C38B6" w:rsidRPr="005C38B6">
              <w:rPr>
                <w:b/>
                <w:bCs/>
              </w:rPr>
              <w:t xml:space="preserve">Цветовая гамма, тон и колер применяемых лакокрасочных материалов подлежат </w:t>
            </w:r>
            <w:r w:rsidR="005C38B6" w:rsidRPr="005C38B6">
              <w:rPr>
                <w:b/>
                <w:bCs/>
              </w:rPr>
              <w:t>обязательному</w:t>
            </w:r>
            <w:r w:rsidR="005C38B6" w:rsidRPr="005C38B6">
              <w:rPr>
                <w:b/>
                <w:bCs/>
              </w:rPr>
              <w:t xml:space="preserve"> предварительному письменному согласованию с Заказчиком (или его уполномоченным представителем) до начала выполнения малярных работ.</w:t>
            </w:r>
          </w:p>
          <w:p w14:paraId="3CE89F56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Шпатлевание и шлифование оштукатуренной поверхности под окраску.</w:t>
            </w:r>
          </w:p>
          <w:p w14:paraId="43357AC3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Нанесение грунтовки под водно-эмульсионную краску.</w:t>
            </w:r>
          </w:p>
          <w:p w14:paraId="75B3607B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Окраска подготовленных поверхностей водно-эмульсионной краской (в 2 слоя до получения однотонного покрытия без потеков, пятен и пропусков). Используемые краски должны быть экологически безопасными, гипоаллергенными, предназначенными для детских и дошкольных учреждений, допускающими влажную уборку.</w:t>
            </w:r>
          </w:p>
          <w:p w14:paraId="7D89401F" w14:textId="77777777" w:rsidR="006E13F3" w:rsidRDefault="00000000">
            <w:pPr>
              <w:numPr>
                <w:ilvl w:val="0"/>
                <w:numId w:val="2"/>
              </w:numPr>
              <w:ind w:right="-172"/>
            </w:pPr>
            <w:r>
              <w:rPr>
                <w:b/>
                <w:bCs/>
              </w:rPr>
              <w:t>Этап 5. Завершающий этап (уборка и сдача):</w:t>
            </w:r>
          </w:p>
          <w:p w14:paraId="156DE5C4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Ежедневная и окончательная уборка мест производства работ.</w:t>
            </w:r>
          </w:p>
          <w:p w14:paraId="34145776" w14:textId="77777777" w:rsidR="006E13F3" w:rsidRDefault="00000000">
            <w:pPr>
              <w:numPr>
                <w:ilvl w:val="1"/>
                <w:numId w:val="2"/>
              </w:numPr>
              <w:ind w:right="-172"/>
            </w:pPr>
            <w:r>
              <w:t>Погрузка, вывоз и утилизация строительного мусора.</w:t>
            </w:r>
          </w:p>
          <w:p w14:paraId="0B6C19BF" w14:textId="77777777" w:rsidR="006E13F3" w:rsidRDefault="00000000">
            <w:p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3. Требования к материалам и ресурсам</w:t>
            </w:r>
          </w:p>
          <w:p w14:paraId="4D2459A0" w14:textId="77777777" w:rsidR="006E13F3" w:rsidRDefault="00000000">
            <w:pPr>
              <w:numPr>
                <w:ilvl w:val="0"/>
                <w:numId w:val="3"/>
              </w:numPr>
              <w:ind w:right="-172"/>
            </w:pPr>
            <w:r>
              <w:rPr>
                <w:b/>
                <w:bCs/>
              </w:rPr>
              <w:t>Приобретение материалов:</w:t>
            </w:r>
            <w:r>
              <w:t xml:space="preserve"> Все необходимые строительные и отделочные материалы, изделия, инструменты, оборудование и расходные материалы </w:t>
            </w:r>
            <w:r>
              <w:rPr>
                <w:b/>
                <w:bCs/>
              </w:rPr>
              <w:t>Поставщик приобретает полностью за свой счет</w:t>
            </w:r>
            <w:r>
              <w:t>.</w:t>
            </w:r>
          </w:p>
          <w:p w14:paraId="068F3388" w14:textId="77777777" w:rsidR="006E13F3" w:rsidRDefault="00000000">
            <w:pPr>
              <w:numPr>
                <w:ilvl w:val="0"/>
                <w:numId w:val="3"/>
              </w:numPr>
              <w:ind w:right="-172"/>
            </w:pPr>
            <w:r>
              <w:rPr>
                <w:b/>
                <w:bCs/>
              </w:rPr>
              <w:t>Качество материалов:</w:t>
            </w:r>
            <w:r>
              <w:t xml:space="preserve"> Поставляемые и используемые материалы должны быть новыми (не бывшими в употреблении), иметь сертификаты соответствия, паспорта качества или декларации о соответствии действующим техническим регламентам и стандартам Республики Казахстан (СТ РК / ГОСТ). </w:t>
            </w:r>
          </w:p>
          <w:p w14:paraId="3EB8AB2B" w14:textId="77777777" w:rsidR="006E13F3" w:rsidRDefault="00000000">
            <w:pPr>
              <w:numPr>
                <w:ilvl w:val="0"/>
                <w:numId w:val="3"/>
              </w:numPr>
              <w:ind w:right="-172"/>
            </w:pPr>
            <w:r>
              <w:rPr>
                <w:b/>
                <w:bCs/>
              </w:rPr>
              <w:t>Безопасность:</w:t>
            </w:r>
            <w:r>
              <w:t xml:space="preserve"> Все отделочные и лакокрасочные материалы должны иметь санитарно-эпидемиологические заключения и допускаться к применению в детских и дошкольных образовательных организациях.</w:t>
            </w:r>
          </w:p>
          <w:p w14:paraId="4D8B6464" w14:textId="77777777" w:rsidR="006E13F3" w:rsidRDefault="00000000">
            <w:p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4. Требования к уборке и вывозу мусора</w:t>
            </w:r>
          </w:p>
          <w:p w14:paraId="77972D03" w14:textId="77777777" w:rsidR="006E13F3" w:rsidRDefault="00000000">
            <w:pPr>
              <w:numPr>
                <w:ilvl w:val="0"/>
                <w:numId w:val="4"/>
              </w:numPr>
              <w:ind w:right="-172"/>
            </w:pPr>
            <w:r>
              <w:t xml:space="preserve">Сбор, погрузка, транспортировка и утилизация (вывоз) всех видов строительного мусора и демонтированных отходов осуществляются </w:t>
            </w:r>
            <w:r>
              <w:rPr>
                <w:b/>
                <w:bCs/>
              </w:rPr>
              <w:t>силами и за счет средств Поставщика</w:t>
            </w:r>
            <w:r>
              <w:t>.</w:t>
            </w:r>
          </w:p>
          <w:p w14:paraId="7DA6C060" w14:textId="77777777" w:rsidR="006E13F3" w:rsidRDefault="00000000">
            <w:pPr>
              <w:numPr>
                <w:ilvl w:val="0"/>
                <w:numId w:val="4"/>
              </w:numPr>
              <w:ind w:right="-172"/>
            </w:pPr>
            <w:r>
              <w:t>Запрещается складирование строительного мусора на территории детского сада вне специально отведенных мест, согласованных с Заказчиком.</w:t>
            </w:r>
          </w:p>
          <w:p w14:paraId="012F1F7C" w14:textId="77777777" w:rsidR="006E13F3" w:rsidRDefault="00000000">
            <w:pPr>
              <w:numPr>
                <w:ilvl w:val="0"/>
                <w:numId w:val="4"/>
              </w:numPr>
              <w:ind w:right="-172"/>
            </w:pPr>
            <w:r>
              <w:lastRenderedPageBreak/>
              <w:t>Вывоз мусора должен производиться регулярно по мере его накопления и в обязательном порядке по завершении всех работ.</w:t>
            </w:r>
          </w:p>
          <w:p w14:paraId="07D78E39" w14:textId="77777777" w:rsidR="006E13F3" w:rsidRDefault="00000000">
            <w:p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5. Порядок согласования и контроля (Взаимодействие с Заказчиком)</w:t>
            </w:r>
          </w:p>
          <w:p w14:paraId="7377E0B2" w14:textId="77777777" w:rsidR="006E13F3" w:rsidRDefault="006E13F3">
            <w:pPr>
              <w:ind w:left="360" w:right="-172"/>
            </w:pPr>
          </w:p>
          <w:p w14:paraId="58F3F6A6" w14:textId="77777777" w:rsidR="006E13F3" w:rsidRDefault="00000000">
            <w:pPr>
              <w:ind w:left="360" w:right="-172"/>
            </w:pPr>
            <w:r>
              <w:t xml:space="preserve">Поставщик обязан согласовывать каждый этап работ (готовность кладки, нанесение первого и второго слоев штукатурки, шпатлевка, грунтование и окраска) с уполномоченным представителем Заказчика с оформлением актов освидетельствования скрытых работ. </w:t>
            </w:r>
          </w:p>
          <w:p w14:paraId="224A28C8" w14:textId="77777777" w:rsidR="006E13F3" w:rsidRDefault="00000000">
            <w:pPr>
              <w:numPr>
                <w:ilvl w:val="0"/>
                <w:numId w:val="5"/>
              </w:numPr>
              <w:ind w:right="-172"/>
            </w:pPr>
            <w:r>
              <w:t xml:space="preserve">Переход к выполнению последующих этапов работ без подписания акта скрытых работ на предыдущий этап </w:t>
            </w:r>
            <w:r>
              <w:rPr>
                <w:b/>
                <w:bCs/>
              </w:rPr>
              <w:t>не допускается</w:t>
            </w:r>
            <w:r>
              <w:t>.</w:t>
            </w:r>
          </w:p>
          <w:p w14:paraId="120B3868" w14:textId="77777777" w:rsidR="006E13F3" w:rsidRDefault="00000000">
            <w:pPr>
              <w:numPr>
                <w:ilvl w:val="0"/>
                <w:numId w:val="5"/>
              </w:numPr>
              <w:ind w:right="-172"/>
            </w:pPr>
            <w:r>
              <w:t>Все работы должны проводиться с соблюдением правил техники безопасности, пожарной безопасности, правил внутреннего распорядка детского сада и норм СанПиН РК.</w:t>
            </w:r>
          </w:p>
        </w:tc>
      </w:tr>
      <w:tr w:rsidR="006E13F3" w14:paraId="05079FAA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63292956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3D23ABD3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Работы, связанные с установкой/монтажом дверей и демонтаж и установке подоконников по предписанию СЭС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659A2806" w14:textId="77777777" w:rsidR="006E13F3" w:rsidRDefault="00000000">
            <w:pPr>
              <w:ind w:left="720" w:right="-172"/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2. Объем и виды выполняемых работ:</w:t>
            </w:r>
          </w:p>
          <w:p w14:paraId="65FE5428" w14:textId="7BA1A4CC" w:rsidR="006E13F3" w:rsidRDefault="0070103A">
            <w:pPr>
              <w:ind w:left="720" w:right="-172"/>
              <w:rPr>
                <w:b/>
                <w:bCs/>
                <w:lang w:val="kk-KZ"/>
              </w:rPr>
            </w:pPr>
            <w:r w:rsidRPr="0070103A">
              <w:rPr>
                <w:b/>
                <w:bCs/>
              </w:rPr>
              <w:t>«Поставка межкомнатных дверей в комплекте с оказанием услуг (выполнением работ) по их сборке и установке (монтажу)»</w:t>
            </w:r>
          </w:p>
          <w:p w14:paraId="68EF6489" w14:textId="77777777" w:rsidR="006E13F3" w:rsidRDefault="00000000">
            <w:pPr>
              <w:pStyle w:val="af2"/>
              <w:numPr>
                <w:ilvl w:val="0"/>
                <w:numId w:val="7"/>
              </w:numPr>
              <w:ind w:right="-172"/>
            </w:pPr>
            <w:r>
              <w:t>Полный комплект включает: дверное полотно, коробку, наличники с двух сторон, дверные ручки, петли, защелки/замки.</w:t>
            </w:r>
          </w:p>
          <w:p w14:paraId="42F0CC16" w14:textId="77777777" w:rsidR="006E13F3" w:rsidRDefault="00000000">
            <w:pPr>
              <w:ind w:left="720" w:right="-172"/>
            </w:pPr>
            <w:r>
              <w:t xml:space="preserve">• </w:t>
            </w:r>
            <w:r>
              <w:rPr>
                <w:i/>
                <w:iCs/>
              </w:rPr>
              <w:t>Материал полотна:</w:t>
            </w:r>
            <w:r>
              <w:t xml:space="preserve"> МДФ/</w:t>
            </w:r>
            <w:proofErr w:type="spellStart"/>
            <w:r>
              <w:t>экошпон</w:t>
            </w:r>
            <w:proofErr w:type="spellEnd"/>
            <w:r>
              <w:t xml:space="preserve"> (или иное без указания бренда).</w:t>
            </w:r>
          </w:p>
          <w:p w14:paraId="2AD24C8C" w14:textId="77777777" w:rsidR="006E13F3" w:rsidRDefault="00000000">
            <w:pPr>
              <w:ind w:left="720" w:right="-172"/>
            </w:pPr>
            <w:r>
              <w:t xml:space="preserve">• </w:t>
            </w:r>
            <w:r>
              <w:rPr>
                <w:i/>
                <w:iCs/>
              </w:rPr>
              <w:t>Размеры:</w:t>
            </w:r>
            <w:r>
              <w:t xml:space="preserve"> согласовываются по месту.</w:t>
            </w:r>
          </w:p>
          <w:p w14:paraId="60CF678E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 xml:space="preserve">• Включает подготовку проема, сборку и монтаж коробки, навеску полотна, врезку фурнитуры, установку наличников и </w:t>
            </w:r>
            <w:proofErr w:type="spellStart"/>
            <w:r>
              <w:t>запенивание</w:t>
            </w:r>
            <w:proofErr w:type="spellEnd"/>
            <w:r>
              <w:t>.</w:t>
            </w:r>
          </w:p>
          <w:p w14:paraId="0FC4A47B" w14:textId="77777777" w:rsidR="006E13F3" w:rsidRDefault="00000000">
            <w:pPr>
              <w:pStyle w:val="af2"/>
              <w:numPr>
                <w:ilvl w:val="0"/>
                <w:numId w:val="7"/>
              </w:numPr>
              <w:ind w:right="-172"/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Демонтаж существующих подоконников</w:t>
            </w:r>
          </w:p>
          <w:p w14:paraId="05E6B9C2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>Аккуратный демонтаж старых подоконных досок без повреждения несущих конструкций и оконных блоков.</w:t>
            </w:r>
          </w:p>
          <w:p w14:paraId="7F710E5B" w14:textId="77777777" w:rsidR="006E13F3" w:rsidRDefault="00000000">
            <w:pPr>
              <w:pStyle w:val="af2"/>
              <w:numPr>
                <w:ilvl w:val="0"/>
                <w:numId w:val="7"/>
              </w:numPr>
              <w:ind w:right="-172"/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Монтаж новых подоконников</w:t>
            </w:r>
          </w:p>
          <w:p w14:paraId="2F40B2D2" w14:textId="77777777" w:rsidR="006E13F3" w:rsidRDefault="00000000">
            <w:pPr>
              <w:ind w:left="720" w:right="-172"/>
            </w:pPr>
            <w:r>
              <w:t xml:space="preserve">• </w:t>
            </w:r>
            <w:r>
              <w:rPr>
                <w:i/>
                <w:iCs/>
              </w:rPr>
              <w:t>Материал:</w:t>
            </w:r>
            <w:r>
              <w:t xml:space="preserve"> ПВХ (пластик), износостойкий, влагостойкий.</w:t>
            </w:r>
          </w:p>
          <w:p w14:paraId="6018DC35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 xml:space="preserve">• </w:t>
            </w:r>
            <w:r>
              <w:rPr>
                <w:i/>
                <w:iCs/>
              </w:rPr>
              <w:t>Комплектация:</w:t>
            </w:r>
            <w:r>
              <w:t xml:space="preserve"> подоконная доска, торцевые заглушки.</w:t>
            </w:r>
          </w:p>
          <w:p w14:paraId="34C4C6C1" w14:textId="77777777" w:rsidR="006E13F3" w:rsidRDefault="00000000">
            <w:pPr>
              <w:ind w:left="720" w:right="-172"/>
              <w:rPr>
                <w:b/>
                <w:bCs/>
                <w:lang w:val="kk-KZ"/>
              </w:rPr>
            </w:pPr>
            <w:r>
              <w:t xml:space="preserve">• Работы включают: </w:t>
            </w:r>
            <w:proofErr w:type="spellStart"/>
            <w:r>
              <w:t>подогонку</w:t>
            </w:r>
            <w:proofErr w:type="spellEnd"/>
            <w:r>
              <w:t xml:space="preserve"> по размеру, установку на опорные клинья, </w:t>
            </w:r>
            <w:proofErr w:type="spellStart"/>
            <w:r>
              <w:t>запенивание</w:t>
            </w:r>
            <w:proofErr w:type="spellEnd"/>
            <w:r>
              <w:t xml:space="preserve"> монтажной пеной, герметизацию стыков.</w:t>
            </w:r>
            <w:r>
              <w:br/>
            </w:r>
            <w:r>
              <w:rPr>
                <w:lang w:val="kk-KZ"/>
              </w:rPr>
              <w:t xml:space="preserve">- </w:t>
            </w:r>
            <w:r>
              <w:rPr>
                <w:b/>
                <w:bCs/>
              </w:rPr>
              <w:t>Установка защитных барьеров на подоконники</w:t>
            </w:r>
          </w:p>
          <w:p w14:paraId="7C09AA5C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>Монтаж защитных барьеров (ограничителей/решеток безопасности) на подоконники для предотвращения падения/травматизма. Включает надежное крепление к основанию/стенам.</w:t>
            </w:r>
          </w:p>
          <w:p w14:paraId="19D979DE" w14:textId="77777777" w:rsidR="006E13F3" w:rsidRDefault="00000000">
            <w:pPr>
              <w:ind w:left="720" w:right="-172"/>
              <w:rPr>
                <w:b/>
                <w:bCs/>
              </w:rPr>
            </w:pPr>
            <w:r>
              <w:rPr>
                <w:b/>
                <w:bCs/>
              </w:rPr>
              <w:t>3. Общие и технические требования к выполнению работ</w:t>
            </w:r>
          </w:p>
          <w:p w14:paraId="47250999" w14:textId="77777777" w:rsidR="006E13F3" w:rsidRDefault="00000000">
            <w:pPr>
              <w:numPr>
                <w:ilvl w:val="0"/>
                <w:numId w:val="8"/>
              </w:numPr>
              <w:ind w:right="-172"/>
            </w:pPr>
            <w:r>
              <w:rPr>
                <w:b/>
                <w:bCs/>
              </w:rPr>
              <w:t>Закупка материалов и оборудования:</w:t>
            </w:r>
          </w:p>
          <w:p w14:paraId="72EE0526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lastRenderedPageBreak/>
              <w:t xml:space="preserve">Все необходимые материалы, изделия, конструкции, инструменты и расходные материалы </w:t>
            </w:r>
            <w:r>
              <w:rPr>
                <w:i/>
                <w:iCs/>
              </w:rPr>
              <w:t>(монтажная пена, анкеры, саморезы, герметик и т.д.)</w:t>
            </w:r>
            <w:r>
              <w:t xml:space="preserve"> Поставщик приобретает </w:t>
            </w:r>
            <w:r>
              <w:rPr>
                <w:b/>
                <w:bCs/>
              </w:rPr>
              <w:t>за свой счет и своими силами</w:t>
            </w:r>
            <w:r>
              <w:t>.</w:t>
            </w:r>
          </w:p>
          <w:p w14:paraId="30488974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 xml:space="preserve">Применяемые материалы должны быть новыми, не бывшими в употреблении, надлежащего качества и соответствовать действующим стандартам и техническим регламентам РК. </w:t>
            </w:r>
          </w:p>
          <w:p w14:paraId="69CDEA59" w14:textId="77777777" w:rsidR="006E13F3" w:rsidRDefault="00000000">
            <w:pPr>
              <w:numPr>
                <w:ilvl w:val="0"/>
                <w:numId w:val="8"/>
              </w:numPr>
              <w:ind w:right="-172"/>
            </w:pPr>
            <w:r>
              <w:rPr>
                <w:b/>
                <w:bCs/>
              </w:rPr>
              <w:t>Согласование этапов и контроль:</w:t>
            </w:r>
          </w:p>
          <w:p w14:paraId="1BA455EA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 xml:space="preserve">Все этапы выполнения работ, а также используемые материалы и их цветовые решения </w:t>
            </w:r>
            <w:r>
              <w:rPr>
                <w:b/>
                <w:bCs/>
              </w:rPr>
              <w:t>подлежат обязательному предварительному согласованию с уполномоченным представителем Заказчика</w:t>
            </w:r>
            <w:r>
              <w:t>.</w:t>
            </w:r>
          </w:p>
          <w:p w14:paraId="0A80B5F9" w14:textId="77777777" w:rsidR="006E13F3" w:rsidRDefault="00000000">
            <w:pPr>
              <w:numPr>
                <w:ilvl w:val="0"/>
                <w:numId w:val="8"/>
              </w:numPr>
              <w:ind w:right="-172"/>
            </w:pPr>
            <w:r>
              <w:rPr>
                <w:b/>
                <w:bCs/>
              </w:rPr>
              <w:t>Уборка и вывоз мусора:</w:t>
            </w:r>
          </w:p>
          <w:p w14:paraId="06D1BB45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>Поставщик обязан ежедневно поддерживать чистоту на объекте.</w:t>
            </w:r>
          </w:p>
          <w:p w14:paraId="370A072E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 xml:space="preserve">По завершении всех работ Поставщик осуществляет полную уборку рабочей зоны, сбор, погрузку и </w:t>
            </w:r>
            <w:r>
              <w:rPr>
                <w:b/>
                <w:bCs/>
              </w:rPr>
              <w:t>вывоз строительного мусора за свой счет</w:t>
            </w:r>
            <w:r>
              <w:t>.</w:t>
            </w:r>
          </w:p>
          <w:p w14:paraId="16C243A2" w14:textId="77777777" w:rsidR="006E13F3" w:rsidRDefault="00000000">
            <w:pPr>
              <w:numPr>
                <w:ilvl w:val="0"/>
                <w:numId w:val="8"/>
              </w:numPr>
              <w:ind w:right="-172"/>
            </w:pPr>
            <w:r>
              <w:rPr>
                <w:b/>
                <w:bCs/>
              </w:rPr>
              <w:t>Гарантийные обязательства:</w:t>
            </w:r>
          </w:p>
          <w:p w14:paraId="35A9621D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 xml:space="preserve">Гарантийный срок на выполненные работы и установленные конструкции составляет </w:t>
            </w:r>
            <w:r>
              <w:rPr>
                <w:b/>
                <w:bCs/>
              </w:rPr>
              <w:t>не менее 12 месяцев</w:t>
            </w:r>
            <w:r>
              <w:t xml:space="preserve"> со дня подписания сторонами акта выполненных работ.</w:t>
            </w:r>
          </w:p>
          <w:p w14:paraId="3E25B838" w14:textId="77777777" w:rsidR="006E13F3" w:rsidRDefault="00000000">
            <w:pPr>
              <w:numPr>
                <w:ilvl w:val="1"/>
                <w:numId w:val="8"/>
              </w:numPr>
              <w:ind w:right="-172"/>
            </w:pPr>
            <w:r>
              <w:t xml:space="preserve">Все выявленные в течение гарантийного срока дефекты Поставщик устраняет за свой счет в течение </w:t>
            </w:r>
            <w:r>
              <w:rPr>
                <w:i/>
                <w:iCs/>
              </w:rPr>
              <w:t>3</w:t>
            </w:r>
            <w:r>
              <w:t xml:space="preserve"> рабочих дней с момента получения письменного уведомления от Заказчика.</w:t>
            </w:r>
          </w:p>
          <w:p w14:paraId="48191356" w14:textId="77777777" w:rsidR="006E13F3" w:rsidRDefault="006E13F3">
            <w:pPr>
              <w:ind w:right="-172"/>
              <w:rPr>
                <w:b/>
                <w:bCs/>
              </w:rPr>
            </w:pPr>
          </w:p>
        </w:tc>
      </w:tr>
      <w:tr w:rsidR="006E13F3" w14:paraId="1D3AA611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1084F2EF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57687AD0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Сварочно-монтажные работы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5E3C5C0C" w14:textId="77777777" w:rsidR="006E13F3" w:rsidRDefault="00000000">
            <w:pPr>
              <w:ind w:left="720" w:right="-172"/>
            </w:pPr>
            <w:r>
              <w:t>1. Общие сведения и описание предмета закупки</w:t>
            </w:r>
          </w:p>
          <w:p w14:paraId="4CA41412" w14:textId="77777777" w:rsidR="006E13F3" w:rsidRDefault="00000000">
            <w:pPr>
              <w:ind w:right="-172" w:firstLine="742"/>
              <w:rPr>
                <w:lang w:val="kk-KZ"/>
              </w:rPr>
            </w:pPr>
            <w:r>
              <w:t>Наименование закупки: Сварочно-монтажные работы и монтаж вентиляционных каналов в помещениях детского сада.</w:t>
            </w:r>
          </w:p>
          <w:p w14:paraId="4DA2DCF7" w14:textId="77777777" w:rsidR="006E13F3" w:rsidRDefault="00000000">
            <w:pPr>
              <w:ind w:right="-172" w:firstLine="742"/>
              <w:rPr>
                <w:lang w:val="kk-KZ"/>
              </w:rPr>
            </w:pPr>
            <w:r>
              <w:t>Объекты выполнения работ: Групповые помещения, санузлы, кухня, спальни и иные помещения детского сада.</w:t>
            </w:r>
          </w:p>
          <w:p w14:paraId="7C03D52E" w14:textId="77777777" w:rsidR="006E13F3" w:rsidRDefault="00000000">
            <w:pPr>
              <w:ind w:right="-172" w:firstLine="742"/>
            </w:pPr>
            <w:r>
              <w:t xml:space="preserve">Цель закупки: Обеспечение оптимального и эффективного расходования бюджетных средств через создание безопасных и комфортных условий функционирования объекта образования в соответствии со ст. 1 и ст. 2 Закона. </w:t>
            </w:r>
          </w:p>
          <w:p w14:paraId="3A1643AB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>2. Требования к качеству, материалам и технологии выполнения работ</w:t>
            </w:r>
          </w:p>
          <w:p w14:paraId="032EB7A3" w14:textId="77777777" w:rsidR="006E13F3" w:rsidRDefault="00000000">
            <w:pPr>
              <w:ind w:right="-172" w:firstLine="600"/>
              <w:rPr>
                <w:lang w:val="kk-KZ"/>
              </w:rPr>
            </w:pPr>
            <w:r>
              <w:t>Приобретение материалов: Все необходимые материалы, комплектующие, расходные материалы, крепежные элементы и оборудование (включая вытяжные зонты) поставщик приобретает за свой счет (входят в общую стоимость договора).</w:t>
            </w:r>
          </w:p>
          <w:p w14:paraId="3247AAC1" w14:textId="77777777" w:rsidR="006E13F3" w:rsidRDefault="00000000">
            <w:pPr>
              <w:ind w:right="-172" w:firstLine="600"/>
            </w:pPr>
            <w:r>
              <w:t>Технологические требования:</w:t>
            </w:r>
          </w:p>
          <w:p w14:paraId="026E6CFC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lastRenderedPageBreak/>
              <w:t>Производство сварочно-монтажных работ и монтажа вентиляционных каналов выполняется в строгом соответствии с проектной документацией (или дефектной ведомостью) и строительными нормами РК.</w:t>
            </w:r>
          </w:p>
          <w:p w14:paraId="6157B2DF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t>Применение алмазного бурения стен и потолков для прокладки коммуникаций.</w:t>
            </w:r>
          </w:p>
          <w:p w14:paraId="7C75FF1C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t>Использование надежных анкерных креплений для фиксации вентиляционного оборудования и вытяжных зонтов с учетом нагрузок.</w:t>
            </w:r>
          </w:p>
          <w:p w14:paraId="55C8CDCE" w14:textId="77777777" w:rsidR="006E13F3" w:rsidRDefault="00000000">
            <w:pPr>
              <w:ind w:right="-172" w:firstLine="742"/>
            </w:pPr>
            <w:r>
              <w:t>Установка оборудования: Обязательный монтаж и установка вытяжных зонтов на пищеблоке (кухне) и в иных предусмотренных проектом зонах.</w:t>
            </w:r>
          </w:p>
          <w:p w14:paraId="138C42C3" w14:textId="77777777" w:rsidR="006E13F3" w:rsidRDefault="00000000">
            <w:pPr>
              <w:ind w:left="720" w:right="-172"/>
            </w:pPr>
            <w:r>
              <w:t>3. Организационные требования и порядок выполнения</w:t>
            </w:r>
          </w:p>
          <w:p w14:paraId="06E9EE09" w14:textId="77777777" w:rsidR="006E13F3" w:rsidRDefault="00000000">
            <w:pPr>
              <w:ind w:right="-172" w:firstLine="742"/>
            </w:pPr>
            <w:r>
              <w:t>Согласование этапов: Все этапы выполнения работ подлежат обязательному предварительному согласованию с уполномоченным представителем заказчика.</w:t>
            </w:r>
          </w:p>
          <w:p w14:paraId="575D95C7" w14:textId="77777777" w:rsidR="006E13F3" w:rsidRDefault="00000000">
            <w:pPr>
              <w:ind w:right="-172"/>
            </w:pPr>
            <w:r>
              <w:t>Уборка и вывоз мусора: Поставщик обязан производить ежедневную уборку рабочей зоны, а также уборку и полный вывоз строительного мусора за свой счет по завершении этапов работ и сдаче объекта.</w:t>
            </w:r>
          </w:p>
          <w:p w14:paraId="3C47CA36" w14:textId="77777777" w:rsidR="006E13F3" w:rsidRDefault="00000000">
            <w:pPr>
              <w:ind w:right="-172" w:firstLine="742"/>
            </w:pPr>
            <w:r>
              <w:t xml:space="preserve">Пусконаладочные работы: В соответствии с п. 2 ст. 12 Закона, техническая спецификация содержит требование о выполнении пусконаладочных работ, необходимых для ввода в эксплуатацию смонтированных систем. </w:t>
            </w:r>
          </w:p>
          <w:p w14:paraId="29254812" w14:textId="77777777" w:rsidR="006E13F3" w:rsidRDefault="00000000">
            <w:pPr>
              <w:ind w:left="720" w:right="-172"/>
            </w:pPr>
            <w:r>
              <w:t>4. Требования к квалификации и субподряду</w:t>
            </w:r>
          </w:p>
          <w:p w14:paraId="164A94D6" w14:textId="77777777" w:rsidR="006E13F3" w:rsidRDefault="00000000">
            <w:pPr>
              <w:ind w:right="-172" w:firstLine="742"/>
            </w:pPr>
            <w:r>
              <w:t xml:space="preserve">Субподряд: В соответствии с п. 8 ст. 17 Закона, предельные объемы работ, передаваемые поставщиком субподрядчикам, не должны превышать в совокупности 30% от общего объема выполняемых работ. Передача объемов субподрядчикам без уведомления / отражения в заявке не допускается и является основанием для одностороннего расторжения договора по ст. 18 Закона. </w:t>
            </w:r>
          </w:p>
          <w:p w14:paraId="463C955B" w14:textId="77777777" w:rsidR="006E13F3" w:rsidRDefault="006E13F3">
            <w:pPr>
              <w:ind w:right="-172"/>
              <w:rPr>
                <w:b/>
                <w:bCs/>
              </w:rPr>
            </w:pPr>
          </w:p>
        </w:tc>
      </w:tr>
      <w:tr w:rsidR="006E13F3" w14:paraId="5C0D58FE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6E01A421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50026A8B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Работы по монтажу систем автоматики и электроснабжения (электрооборудования) 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07BE2759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Демонтажные работы</w:t>
            </w:r>
          </w:p>
          <w:p w14:paraId="24F8346F" w14:textId="77777777" w:rsidR="006E13F3" w:rsidRDefault="00000000">
            <w:pPr>
              <w:ind w:right="-172"/>
            </w:pPr>
            <w:r>
              <w:t>Демонтаж существующих розеток, выключателей, светильников и устаревших кабельных линий с обеспечением мер безопасности.</w:t>
            </w:r>
          </w:p>
          <w:p w14:paraId="61005B84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 xml:space="preserve">Монтаж </w:t>
            </w:r>
            <w:proofErr w:type="spellStart"/>
            <w:r>
              <w:rPr>
                <w:b/>
                <w:bCs/>
              </w:rPr>
              <w:t>электроточек</w:t>
            </w:r>
            <w:proofErr w:type="spellEnd"/>
            <w:r>
              <w:rPr>
                <w:b/>
                <w:bCs/>
              </w:rPr>
              <w:t xml:space="preserve"> (спальни, кухня)</w:t>
            </w:r>
          </w:p>
          <w:p w14:paraId="65C3C4F2" w14:textId="77777777" w:rsidR="006E13F3" w:rsidRDefault="00000000">
            <w:pPr>
              <w:ind w:right="-172"/>
            </w:pPr>
            <w:proofErr w:type="spellStart"/>
            <w:r>
              <w:t>Штробление</w:t>
            </w:r>
            <w:proofErr w:type="spellEnd"/>
            <w:r>
              <w:t xml:space="preserve">/прокладка кабель-каналов, подведение кабеля, установка </w:t>
            </w:r>
            <w:proofErr w:type="spellStart"/>
            <w:r>
              <w:t>подрозетников</w:t>
            </w:r>
            <w:proofErr w:type="spellEnd"/>
            <w:r>
              <w:t>, монтаж розеток и выключателей</w:t>
            </w:r>
          </w:p>
          <w:p w14:paraId="22676AA2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Перенос и монтаж осветительных приборов</w:t>
            </w:r>
          </w:p>
          <w:p w14:paraId="74727FD9" w14:textId="77777777" w:rsidR="006E13F3" w:rsidRDefault="00000000">
            <w:pPr>
              <w:ind w:right="-172"/>
            </w:pPr>
            <w:r>
              <w:t>Перенос существующих и установка новых светильников/люстр в спальных комнатах и кухне</w:t>
            </w:r>
          </w:p>
          <w:p w14:paraId="679F8E1B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 xml:space="preserve">Подведение </w:t>
            </w:r>
            <w:proofErr w:type="spellStart"/>
            <w:r>
              <w:rPr>
                <w:b/>
                <w:bCs/>
              </w:rPr>
              <w:t>электроточек</w:t>
            </w:r>
            <w:proofErr w:type="spellEnd"/>
            <w:r>
              <w:rPr>
                <w:b/>
                <w:bCs/>
              </w:rPr>
              <w:t xml:space="preserve"> к системам вентиляции</w:t>
            </w:r>
          </w:p>
          <w:p w14:paraId="6F1B9FC3" w14:textId="77777777" w:rsidR="006E13F3" w:rsidRDefault="00000000">
            <w:pPr>
              <w:ind w:right="-172"/>
            </w:pPr>
            <w:r>
              <w:t>Прокладка отдельной силовой линии, подключение вытяжных/вентиляционных установок, установка защитных автоматов</w:t>
            </w:r>
          </w:p>
          <w:p w14:paraId="11CCE2A5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Пусконаладочные работы</w:t>
            </w:r>
          </w:p>
          <w:p w14:paraId="7C1F8F82" w14:textId="77777777" w:rsidR="006E13F3" w:rsidRDefault="00000000">
            <w:pPr>
              <w:ind w:right="-172"/>
            </w:pPr>
            <w:r>
              <w:t>Замер сопротивления изоляции, проверка заземления, фазировка, тестирование работы системы под нагрузкой</w:t>
            </w:r>
          </w:p>
          <w:p w14:paraId="61D15793" w14:textId="77777777" w:rsidR="006E13F3" w:rsidRDefault="00000000">
            <w:pPr>
              <w:pStyle w:val="af2"/>
              <w:numPr>
                <w:ilvl w:val="0"/>
                <w:numId w:val="10"/>
              </w:numPr>
              <w:ind w:right="-172"/>
              <w:rPr>
                <w:b/>
                <w:bCs/>
              </w:rPr>
            </w:pPr>
            <w:r>
              <w:rPr>
                <w:b/>
                <w:bCs/>
              </w:rPr>
              <w:t>Уборка и вывоз строительного мусора</w:t>
            </w:r>
          </w:p>
          <w:p w14:paraId="37198B3A" w14:textId="77777777" w:rsidR="006E13F3" w:rsidRDefault="00000000">
            <w:pPr>
              <w:ind w:right="-172"/>
            </w:pPr>
            <w:r>
              <w:t>Ежедневная уборка рабочего места, погрузка, вывоз и утилизация строительного мусора за счет Поставщика</w:t>
            </w:r>
          </w:p>
          <w:p w14:paraId="69FF0E54" w14:textId="77777777" w:rsidR="006E13F3" w:rsidRDefault="00000000">
            <w:pPr>
              <w:ind w:right="-172" w:firstLine="742"/>
            </w:pPr>
            <w:r>
              <w:t>Требования к материалам, качеству и условиям выполнения работ</w:t>
            </w:r>
          </w:p>
          <w:p w14:paraId="78D599AF" w14:textId="77777777" w:rsidR="006E13F3" w:rsidRDefault="00000000">
            <w:pPr>
              <w:ind w:right="-172" w:firstLine="742"/>
            </w:pPr>
            <w:r>
              <w:t>Поставщик приобретает все материалы самостоятельным образом и за свой счет.</w:t>
            </w:r>
          </w:p>
          <w:p w14:paraId="3575C15E" w14:textId="77777777" w:rsidR="006E13F3" w:rsidRDefault="00000000">
            <w:pPr>
              <w:ind w:right="-172" w:firstLine="742"/>
            </w:pPr>
            <w:r>
              <w:rPr>
                <w:b/>
                <w:bCs/>
              </w:rPr>
              <w:t>Обеспечение материалами:</w:t>
            </w:r>
          </w:p>
          <w:p w14:paraId="0187F11E" w14:textId="77777777" w:rsidR="006E13F3" w:rsidRDefault="00000000">
            <w:pPr>
              <w:numPr>
                <w:ilvl w:val="0"/>
                <w:numId w:val="11"/>
              </w:numPr>
              <w:ind w:right="-172"/>
            </w:pPr>
            <w:r>
              <w:t xml:space="preserve">Все необходимые материалы, комплектующие, кабельная продукция, розетки, выключатели, расходные материалы, инструменты и оборудование для выполнения работ приобретаются </w:t>
            </w:r>
            <w:r>
              <w:rPr>
                <w:b/>
                <w:bCs/>
              </w:rPr>
              <w:t>Поставщиком за свой счет</w:t>
            </w:r>
            <w:r>
              <w:t>.</w:t>
            </w:r>
          </w:p>
          <w:p w14:paraId="5739C7B1" w14:textId="77777777" w:rsidR="006E13F3" w:rsidRDefault="00000000">
            <w:pPr>
              <w:numPr>
                <w:ilvl w:val="0"/>
                <w:numId w:val="11"/>
              </w:numPr>
              <w:ind w:right="-172"/>
            </w:pPr>
            <w:r>
              <w:t xml:space="preserve">Все поставляемые материалы должны быть новыми, не бывшими в употреблении, иметь сертификаты качества/соответствия СТ РК или техническим регламентам. </w:t>
            </w:r>
          </w:p>
          <w:p w14:paraId="5EAEA931" w14:textId="77777777" w:rsidR="006E13F3" w:rsidRDefault="00000000">
            <w:pPr>
              <w:ind w:right="-172" w:firstLine="742"/>
            </w:pPr>
            <w:r>
              <w:rPr>
                <w:b/>
                <w:bCs/>
              </w:rPr>
              <w:t>Согласование этапов и порядок выполнения:</w:t>
            </w:r>
          </w:p>
          <w:p w14:paraId="6D9DA493" w14:textId="77777777" w:rsidR="006E13F3" w:rsidRDefault="00000000">
            <w:pPr>
              <w:numPr>
                <w:ilvl w:val="0"/>
                <w:numId w:val="12"/>
              </w:numPr>
              <w:ind w:right="-172"/>
            </w:pPr>
            <w:r>
              <w:t>До начала выполнения работ Поставщик обязан согласовать с уполномоченным представителем Заказчика график выполнения работ, схему размещения розеток, выключателей и трассировку кабелей.</w:t>
            </w:r>
          </w:p>
          <w:p w14:paraId="53BF8B32" w14:textId="77777777" w:rsidR="006E13F3" w:rsidRDefault="00000000">
            <w:pPr>
              <w:numPr>
                <w:ilvl w:val="0"/>
                <w:numId w:val="12"/>
              </w:numPr>
              <w:ind w:right="-172"/>
            </w:pPr>
            <w:r>
              <w:t>Все этапы работ (демонтаж, прокладка трасс, скрытые работы, установка приборов) подлежат обязательному освидетельствованию и согласованию с представителем Заказчика.</w:t>
            </w:r>
          </w:p>
          <w:p w14:paraId="764BD74D" w14:textId="77777777" w:rsidR="006E13F3" w:rsidRDefault="00000000">
            <w:pPr>
              <w:ind w:right="-172" w:firstLine="742"/>
            </w:pPr>
            <w:r>
              <w:rPr>
                <w:b/>
                <w:bCs/>
              </w:rPr>
              <w:t>Техника безопасности и уборка:</w:t>
            </w:r>
          </w:p>
          <w:p w14:paraId="568F9284" w14:textId="77777777" w:rsidR="006E13F3" w:rsidRDefault="00000000">
            <w:pPr>
              <w:numPr>
                <w:ilvl w:val="0"/>
                <w:numId w:val="13"/>
              </w:numPr>
              <w:ind w:right="-172"/>
            </w:pPr>
            <w:r>
              <w:t>Работы должны производиться с соблюдением Правил техники безопасности, Правил устройства электроустановок (ПУЭ) и противопожарных норм РК.</w:t>
            </w:r>
          </w:p>
          <w:p w14:paraId="5CF4C15F" w14:textId="77777777" w:rsidR="006E13F3" w:rsidRDefault="00000000">
            <w:pPr>
              <w:numPr>
                <w:ilvl w:val="0"/>
                <w:numId w:val="13"/>
              </w:numPr>
              <w:ind w:right="-172"/>
            </w:pPr>
            <w:r>
              <w:t>Поставщик несет полную ответственность за соблюдение правил охраны труда своими работниками.</w:t>
            </w:r>
          </w:p>
          <w:p w14:paraId="34AB372C" w14:textId="77777777" w:rsidR="006E13F3" w:rsidRDefault="00000000">
            <w:pPr>
              <w:numPr>
                <w:ilvl w:val="0"/>
                <w:numId w:val="13"/>
              </w:numPr>
              <w:ind w:right="-172"/>
            </w:pPr>
            <w:r>
              <w:rPr>
                <w:b/>
                <w:bCs/>
              </w:rPr>
              <w:t>Уборка, погрузка, вывоз и утилизация</w:t>
            </w:r>
            <w:r>
              <w:t xml:space="preserve"> образовавшегося строительного мусора и демонтированных непригодных конструкций осуществляются силами и </w:t>
            </w:r>
            <w:r>
              <w:rPr>
                <w:b/>
                <w:bCs/>
              </w:rPr>
              <w:t>за счет средств Поставщика</w:t>
            </w:r>
            <w:r>
              <w:t xml:space="preserve"> по мере накопления и обязательно по завершении работ.</w:t>
            </w:r>
          </w:p>
          <w:p w14:paraId="27706EC6" w14:textId="77777777" w:rsidR="006E13F3" w:rsidRDefault="00000000">
            <w:pPr>
              <w:ind w:right="-172" w:firstLine="742"/>
            </w:pPr>
            <w:r>
              <w:rPr>
                <w:b/>
                <w:bCs/>
              </w:rPr>
              <w:t>Пусконаладочные работы и сдача-приемка:</w:t>
            </w:r>
          </w:p>
          <w:p w14:paraId="1F5668F7" w14:textId="77777777" w:rsidR="006E13F3" w:rsidRDefault="00000000">
            <w:pPr>
              <w:numPr>
                <w:ilvl w:val="0"/>
                <w:numId w:val="14"/>
              </w:numPr>
              <w:ind w:right="-172"/>
            </w:pPr>
            <w:r>
              <w:t xml:space="preserve">По завершении монтажных работ Поставщик проводит пусконаладочные работы, включая контрольные замеры и тестирование электросети под нагрузкой. </w:t>
            </w:r>
          </w:p>
          <w:p w14:paraId="510586B3" w14:textId="77777777" w:rsidR="006E13F3" w:rsidRDefault="00000000">
            <w:pPr>
              <w:ind w:right="-172"/>
              <w:rPr>
                <w:b/>
                <w:bCs/>
              </w:rPr>
            </w:pPr>
            <w:r>
              <w:t xml:space="preserve">Приемка выполненных работ оформляется Акт выполненных работ (оказанных услуг) через веб-портал государственных закупок после предоставления Поставщиком технического отчета/протокола замеров и полного вывоза мусора. </w:t>
            </w:r>
          </w:p>
        </w:tc>
      </w:tr>
      <w:tr w:rsidR="006E13F3" w14:paraId="28A832D9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071BEB8F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552873E9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Установка приточно-вытяжной установки по предписанию СЭС 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0BF39CDF" w14:textId="77777777" w:rsidR="006E13F3" w:rsidRDefault="00000000">
            <w:pPr>
              <w:jc w:val="both"/>
            </w:pPr>
            <w:r>
              <w:t>1. Общие положения и требования Закона</w:t>
            </w:r>
          </w:p>
          <w:p w14:paraId="1BD5C7B8" w14:textId="77777777" w:rsidR="006E13F3" w:rsidRDefault="00000000">
            <w:pPr>
              <w:ind w:firstLine="742"/>
              <w:jc w:val="both"/>
            </w:pPr>
            <w:r>
              <w:t>Настоящая техническая спецификация определяет объем, содержание и порядок выполнения работ по установке приточно-вытяжной установки на основании предписания СЭС и дефектного акта.</w:t>
            </w:r>
          </w:p>
          <w:p w14:paraId="735B93DD" w14:textId="77777777" w:rsidR="006E13F3" w:rsidRDefault="00000000">
            <w:pPr>
              <w:ind w:firstLine="742"/>
              <w:jc w:val="both"/>
            </w:pPr>
            <w:r>
              <w:t xml:space="preserve">Нормативное обоснование: Закупки и исполнение договорных обязательств осуществляются в строгом соответствии с Законом Республики Казахстан «О государственных закупках» (далее – Закон) и Правилами осуществления государственных закупок. </w:t>
            </w:r>
          </w:p>
          <w:p w14:paraId="1B448411" w14:textId="77777777" w:rsidR="006E13F3" w:rsidRDefault="00000000">
            <w:pPr>
              <w:ind w:firstLine="742"/>
              <w:jc w:val="both"/>
            </w:pPr>
            <w:r>
              <w:t>Цель работ: Устранение нарушений санитарно-эпидемиологических требований, обеспечение нормативного воздухообмена на объекте заказчика.</w:t>
            </w:r>
          </w:p>
          <w:p w14:paraId="2E8B408A" w14:textId="77777777" w:rsidR="006E13F3" w:rsidRDefault="00000000">
            <w:pPr>
              <w:jc w:val="both"/>
            </w:pPr>
            <w:r>
              <w:t>2. Перечень и объем выполняемых работ</w:t>
            </w:r>
          </w:p>
          <w:p w14:paraId="2F37C919" w14:textId="77777777" w:rsidR="006E13F3" w:rsidRDefault="00000000">
            <w:pPr>
              <w:ind w:firstLine="742"/>
              <w:jc w:val="both"/>
            </w:pPr>
            <w:r>
              <w:t>Поставщик обязуется выполнить полный комплекс строительно-монтажных и пусконаладочных работ, включая приобретение всех необходимых материалов и оборудования за свой счет:</w:t>
            </w:r>
          </w:p>
          <w:p w14:paraId="0A2A8B31" w14:textId="77777777" w:rsidR="006E13F3" w:rsidRDefault="00000000">
            <w:pPr>
              <w:jc w:val="both"/>
            </w:pPr>
            <w:r>
              <w:t>Демонтажные работы: Разборка изношенных элементов старой вентиляции (при необходимости, согласно дефектному акту).</w:t>
            </w:r>
          </w:p>
          <w:p w14:paraId="1D2A98BD" w14:textId="77777777" w:rsidR="006E13F3" w:rsidRDefault="00000000">
            <w:pPr>
              <w:jc w:val="both"/>
            </w:pPr>
            <w:r>
              <w:t>Монтажные работы:</w:t>
            </w:r>
          </w:p>
          <w:p w14:paraId="06325E82" w14:textId="77777777" w:rsidR="006E13F3" w:rsidRDefault="00000000">
            <w:pPr>
              <w:jc w:val="both"/>
            </w:pPr>
            <w:r>
              <w:t>Установка приточно-вытяжной установки в проектное положение.</w:t>
            </w:r>
          </w:p>
          <w:p w14:paraId="55605E84" w14:textId="77777777" w:rsidR="006E13F3" w:rsidRDefault="00000000">
            <w:pPr>
              <w:jc w:val="both"/>
            </w:pPr>
            <w:r>
              <w:t>Монтаж вытяжных систем в вентиляционных каналах.</w:t>
            </w:r>
          </w:p>
          <w:p w14:paraId="6D16DE1E" w14:textId="77777777" w:rsidR="006E13F3" w:rsidRDefault="00000000">
            <w:pPr>
              <w:jc w:val="both"/>
            </w:pPr>
            <w:r>
              <w:t>Установка электро-вентиляторов и иного сопутствующего оборудования.</w:t>
            </w:r>
          </w:p>
          <w:p w14:paraId="215421E2" w14:textId="77777777" w:rsidR="006E13F3" w:rsidRDefault="00000000">
            <w:pPr>
              <w:jc w:val="both"/>
            </w:pPr>
            <w:r>
              <w:t>Монтаж вытяжных зонтов и необходимых фасонных изделий.</w:t>
            </w:r>
          </w:p>
          <w:p w14:paraId="33A48DAE" w14:textId="77777777" w:rsidR="006E13F3" w:rsidRDefault="00000000">
            <w:pPr>
              <w:jc w:val="both"/>
            </w:pPr>
            <w:r>
              <w:t xml:space="preserve">Пусконаладочные работы: Комплекс мероприятий по настройке и испытанию смонтированного оборудования для ввода его в эксплуатацию (обязательное требование согласно п. 2 ст. 12 Закона). </w:t>
            </w:r>
          </w:p>
          <w:p w14:paraId="4ADC16FD" w14:textId="77777777" w:rsidR="006E13F3" w:rsidRDefault="00000000">
            <w:pPr>
              <w:jc w:val="both"/>
            </w:pPr>
            <w:r>
              <w:t>3. Требования к материалам, оборудованию и условиям выполнения</w:t>
            </w:r>
          </w:p>
          <w:p w14:paraId="786ACC63" w14:textId="77777777" w:rsidR="006E13F3" w:rsidRDefault="00000000">
            <w:pPr>
              <w:ind w:firstLine="600"/>
              <w:jc w:val="both"/>
            </w:pPr>
            <w:r>
              <w:t>Обеспечение за свой счет: Все необходимые для выполнения работ материалы, комплектующие, крепежные элементы и оборудование приобретаются поставщиком за счет собственных средств.</w:t>
            </w:r>
          </w:p>
          <w:p w14:paraId="342FE20F" w14:textId="77777777" w:rsidR="006E13F3" w:rsidRDefault="00000000">
            <w:pPr>
              <w:jc w:val="both"/>
            </w:pPr>
            <w:r>
              <w:t>Согласование этапов: Все этапы выполнения работ подлежат обязательному предварительному и текущему согласованию с уполномоченным представителем заказчика.</w:t>
            </w:r>
          </w:p>
          <w:p w14:paraId="2C002919" w14:textId="77777777" w:rsidR="006E13F3" w:rsidRDefault="00000000">
            <w:pPr>
              <w:jc w:val="both"/>
            </w:pPr>
            <w:r>
              <w:t>Уборка и вывоз мусора: По окончании работ поставщик производит полную уборку рабочей зоны и вывоз строительного мусора за собственный счет.</w:t>
            </w:r>
          </w:p>
          <w:p w14:paraId="1D358125" w14:textId="77777777" w:rsidR="006E13F3" w:rsidRDefault="006E13F3">
            <w:pPr>
              <w:ind w:right="-172"/>
              <w:rPr>
                <w:b/>
                <w:bCs/>
              </w:rPr>
            </w:pPr>
          </w:p>
        </w:tc>
      </w:tr>
      <w:tr w:rsidR="006E13F3" w14:paraId="071CC65E" w14:textId="77777777" w:rsidTr="005C38B6">
        <w:trPr>
          <w:trHeight w:val="642"/>
        </w:trPr>
        <w:tc>
          <w:tcPr>
            <w:tcW w:w="709" w:type="dxa"/>
            <w:tcBorders>
              <w:right w:val="single" w:sz="4" w:space="0" w:color="auto"/>
            </w:tcBorders>
          </w:tcPr>
          <w:p w14:paraId="57B37078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14:paraId="19EE89EE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Сварочно-монтажные работы</w:t>
            </w:r>
          </w:p>
        </w:tc>
        <w:tc>
          <w:tcPr>
            <w:tcW w:w="11198" w:type="dxa"/>
            <w:tcBorders>
              <w:left w:val="single" w:sz="4" w:space="0" w:color="auto"/>
              <w:right w:val="single" w:sz="4" w:space="0" w:color="auto"/>
            </w:tcBorders>
          </w:tcPr>
          <w:p w14:paraId="6F2E3D3C" w14:textId="77777777" w:rsidR="006E13F3" w:rsidRDefault="00000000">
            <w:pPr>
              <w:ind w:left="720" w:right="-172"/>
            </w:pPr>
            <w:r>
              <w:t>1. Общие сведения и описание предмета закупки</w:t>
            </w:r>
          </w:p>
          <w:p w14:paraId="5BF01577" w14:textId="77777777" w:rsidR="006E13F3" w:rsidRDefault="00000000">
            <w:pPr>
              <w:ind w:right="-172" w:firstLine="742"/>
              <w:rPr>
                <w:lang w:val="kk-KZ"/>
              </w:rPr>
            </w:pPr>
            <w:r>
              <w:t>Наименование закупки: Сварочно-монтажные работы и монтаж вентиляционных каналов в помещениях детского сада.</w:t>
            </w:r>
          </w:p>
          <w:p w14:paraId="24745B03" w14:textId="77777777" w:rsidR="006E13F3" w:rsidRDefault="00000000">
            <w:pPr>
              <w:ind w:right="-172" w:firstLine="742"/>
              <w:rPr>
                <w:lang w:val="kk-KZ"/>
              </w:rPr>
            </w:pPr>
            <w:r>
              <w:t>Объекты выполнения работ: Групповые помещения, санузлы, кухня, спальни и иные помещения детского сада.</w:t>
            </w:r>
          </w:p>
          <w:p w14:paraId="1ED44155" w14:textId="77777777" w:rsidR="006E13F3" w:rsidRDefault="00000000">
            <w:pPr>
              <w:ind w:right="-172" w:firstLine="742"/>
            </w:pPr>
            <w:r>
              <w:lastRenderedPageBreak/>
              <w:t xml:space="preserve">Цель закупки: Обеспечение оптимального и эффективного расходования бюджетных средств через создание безопасных и комфортных условий функционирования объекта образования в соответствии со ст. 1 и ст. 2 Закона. </w:t>
            </w:r>
          </w:p>
          <w:p w14:paraId="4FDB190B" w14:textId="77777777" w:rsidR="006E13F3" w:rsidRDefault="00000000">
            <w:pPr>
              <w:ind w:left="720" w:right="-172"/>
              <w:rPr>
                <w:lang w:val="kk-KZ"/>
              </w:rPr>
            </w:pPr>
            <w:r>
              <w:t>2. Требования к качеству, материалам и технологии выполнения работ</w:t>
            </w:r>
          </w:p>
          <w:p w14:paraId="235C998F" w14:textId="77777777" w:rsidR="006E13F3" w:rsidRDefault="00000000">
            <w:pPr>
              <w:ind w:right="-172" w:firstLine="600"/>
              <w:rPr>
                <w:lang w:val="kk-KZ"/>
              </w:rPr>
            </w:pPr>
            <w:r>
              <w:t>Приобретение материалов: Все необходимые материалы, комплектующие, расходные материалы, крепежные элементы и оборудование (включая вытяжные зонты) поставщик приобретает за свой счет (входят в общую стоимость договора).</w:t>
            </w:r>
          </w:p>
          <w:p w14:paraId="327BBF45" w14:textId="77777777" w:rsidR="006E13F3" w:rsidRDefault="00000000">
            <w:pPr>
              <w:ind w:right="-172" w:firstLine="600"/>
            </w:pPr>
            <w:r>
              <w:t>Технологические требования:</w:t>
            </w:r>
          </w:p>
          <w:p w14:paraId="50657602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t>Производство сварочно-монтажных работ и монтажа вентиляционных каналов выполняется в строгом соответствии с проектной документацией (или дефектной ведомостью) и строительными нормами РК.</w:t>
            </w:r>
          </w:p>
          <w:p w14:paraId="5F6D108D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t>Применение алмазного бурения стен и потолков для прокладки коммуникаций.</w:t>
            </w:r>
          </w:p>
          <w:p w14:paraId="7620EBA7" w14:textId="77777777" w:rsidR="006E13F3" w:rsidRDefault="00000000">
            <w:pPr>
              <w:numPr>
                <w:ilvl w:val="1"/>
                <w:numId w:val="9"/>
              </w:numPr>
              <w:ind w:right="-172"/>
            </w:pPr>
            <w:r>
              <w:t>Использование надежных анкерных креплений для фиксации вентиляционного оборудования и вытяжных зонтов с учетом нагрузок.</w:t>
            </w:r>
          </w:p>
          <w:p w14:paraId="67FD5E3A" w14:textId="77777777" w:rsidR="006E13F3" w:rsidRDefault="00000000">
            <w:pPr>
              <w:ind w:right="-172" w:firstLine="742"/>
            </w:pPr>
            <w:r>
              <w:t>Установка оборудования: Обязательный монтаж и установка вытяжных зонтов на пищеблоке (кухне) и в иных предусмотренных проектом зонах.</w:t>
            </w:r>
          </w:p>
          <w:p w14:paraId="7E14BAF2" w14:textId="77777777" w:rsidR="006E13F3" w:rsidRDefault="00000000">
            <w:pPr>
              <w:ind w:left="720" w:right="-172"/>
            </w:pPr>
            <w:r>
              <w:t>3. Организационные требования и порядок выполнения</w:t>
            </w:r>
          </w:p>
          <w:p w14:paraId="7C54DAFC" w14:textId="77777777" w:rsidR="006E13F3" w:rsidRDefault="00000000">
            <w:pPr>
              <w:ind w:right="-172" w:firstLine="742"/>
            </w:pPr>
            <w:r>
              <w:t>Согласование этапов: Все этапы выполнения работ подлежат обязательному предварительному согласованию с уполномоченным представителем заказчика.</w:t>
            </w:r>
          </w:p>
          <w:p w14:paraId="5E61E62A" w14:textId="77777777" w:rsidR="006E13F3" w:rsidRDefault="00000000">
            <w:pPr>
              <w:ind w:right="-172"/>
            </w:pPr>
            <w:r>
              <w:t>Уборка и вывоз мусора: Поставщик обязан производить ежедневную уборку рабочей зоны, а также уборку и полный вывоз строительного мусора за свой счет по завершении этапов работ и сдаче объекта.</w:t>
            </w:r>
          </w:p>
          <w:p w14:paraId="6CC7B365" w14:textId="77777777" w:rsidR="006E13F3" w:rsidRDefault="00000000">
            <w:pPr>
              <w:ind w:right="-172" w:firstLine="742"/>
            </w:pPr>
            <w:r>
              <w:t xml:space="preserve">Пусконаладочные работы: В соответствии с п. 2 ст. 12 Закона, техническая спецификация содержит требование о выполнении пусконаладочных работ, необходимых для ввода в эксплуатацию смонтированных систем. </w:t>
            </w:r>
          </w:p>
          <w:p w14:paraId="443A173D" w14:textId="77777777" w:rsidR="006E13F3" w:rsidRDefault="00000000">
            <w:pPr>
              <w:ind w:left="720" w:right="-172"/>
            </w:pPr>
            <w:r>
              <w:t>4. Требования к квалификации и субподряду</w:t>
            </w:r>
          </w:p>
          <w:p w14:paraId="039A4838" w14:textId="77777777" w:rsidR="006E13F3" w:rsidRDefault="00000000">
            <w:pPr>
              <w:ind w:right="-172" w:firstLine="742"/>
            </w:pPr>
            <w:r>
              <w:t xml:space="preserve">Субподряд: В соответствии с п. 8 ст. 17 Закона, предельные объемы работ, передаваемые поставщиком субподрядчикам, не должны превышать в совокупности 30% от общего объема выполняемых работ. Передача объемов субподрядчикам без уведомления / отражения в заявке не допускается и является основанием для одностороннего расторжения договора по ст. 18 Закона. </w:t>
            </w:r>
          </w:p>
          <w:p w14:paraId="50D143A4" w14:textId="77777777" w:rsidR="006E13F3" w:rsidRDefault="006E13F3">
            <w:pPr>
              <w:ind w:right="-172"/>
              <w:rPr>
                <w:b/>
                <w:bCs/>
              </w:rPr>
            </w:pPr>
          </w:p>
        </w:tc>
      </w:tr>
    </w:tbl>
    <w:p w14:paraId="75F2CB2D" w14:textId="77777777" w:rsidR="006E13F3" w:rsidRDefault="006E13F3">
      <w:pPr>
        <w:ind w:right="-172"/>
        <w:rPr>
          <w:i/>
        </w:rPr>
      </w:pPr>
    </w:p>
    <w:p w14:paraId="7E69850A" w14:textId="77777777" w:rsidR="006E13F3" w:rsidRDefault="006E13F3">
      <w:pPr>
        <w:ind w:right="-172"/>
        <w:rPr>
          <w:i/>
        </w:rPr>
      </w:pPr>
    </w:p>
    <w:p w14:paraId="3121CF0A" w14:textId="77777777" w:rsidR="006E13F3" w:rsidRDefault="00000000">
      <w:pPr>
        <w:ind w:right="-172" w:firstLine="708"/>
        <w:rPr>
          <w:b/>
          <w:bCs/>
          <w:i/>
        </w:rPr>
      </w:pPr>
      <w:r>
        <w:rPr>
          <w:b/>
          <w:bCs/>
          <w:i/>
        </w:rPr>
        <w:lastRenderedPageBreak/>
        <w:t>Поставщик на дату вступления договора в законную силу обязан иметь в наличии 100% объем необходимых материалов, оборудования и комплектующих, требуемых для выполнения работ/оказания услуг в полном объеме. Срок поставки и изготовления материалов включен в общий срок выполнения работ.</w:t>
      </w:r>
    </w:p>
    <w:p w14:paraId="79107697" w14:textId="77777777" w:rsidR="006E13F3" w:rsidRDefault="00000000">
      <w:pPr>
        <w:ind w:right="-172" w:firstLine="708"/>
        <w:rPr>
          <w:b/>
          <w:bCs/>
          <w:i/>
        </w:rPr>
      </w:pPr>
      <w:r>
        <w:rPr>
          <w:b/>
          <w:bCs/>
          <w:i/>
        </w:rPr>
        <w:t>Начало выполнения работ/оказания услуг — со дня вступления договора о государственных закупках в законную силу (в соответствии со ст. 17 Закона РК «О государственных закупках»)</w:t>
      </w:r>
    </w:p>
    <w:p w14:paraId="07A27565" w14:textId="77777777" w:rsidR="006E13F3" w:rsidRDefault="006E13F3">
      <w:pPr>
        <w:ind w:right="-172"/>
        <w:rPr>
          <w:i/>
        </w:rPr>
      </w:pPr>
    </w:p>
    <w:p w14:paraId="7E7E64F3" w14:textId="77777777" w:rsidR="006E13F3" w:rsidRDefault="006E13F3">
      <w:pPr>
        <w:ind w:right="-172"/>
        <w:rPr>
          <w:i/>
        </w:rPr>
      </w:pPr>
    </w:p>
    <w:p w14:paraId="51F3C67F" w14:textId="77777777" w:rsidR="006E13F3" w:rsidRDefault="006E13F3">
      <w:pPr>
        <w:ind w:right="-172"/>
        <w:rPr>
          <w:i/>
        </w:rPr>
      </w:pPr>
    </w:p>
    <w:p w14:paraId="1012D8AC" w14:textId="77777777" w:rsidR="006E13F3" w:rsidRDefault="006E13F3">
      <w:pPr>
        <w:ind w:right="-172"/>
        <w:rPr>
          <w:i/>
        </w:rPr>
      </w:pPr>
    </w:p>
    <w:p w14:paraId="3E0EEC7E" w14:textId="77777777" w:rsidR="006E13F3" w:rsidRDefault="006E13F3">
      <w:pPr>
        <w:ind w:right="-172"/>
        <w:rPr>
          <w:i/>
        </w:rPr>
      </w:pPr>
    </w:p>
    <w:p w14:paraId="5D93657A" w14:textId="77777777" w:rsidR="006E13F3" w:rsidRDefault="006E13F3">
      <w:pPr>
        <w:ind w:right="-172"/>
        <w:rPr>
          <w:i/>
        </w:rPr>
      </w:pPr>
    </w:p>
    <w:p w14:paraId="7AA8F300" w14:textId="77777777" w:rsidR="006E13F3" w:rsidRDefault="006E13F3">
      <w:pPr>
        <w:ind w:right="-172"/>
        <w:rPr>
          <w:i/>
        </w:rPr>
      </w:pPr>
    </w:p>
    <w:p w14:paraId="3E7F469A" w14:textId="77777777" w:rsidR="006E13F3" w:rsidRDefault="00000000">
      <w:pPr>
        <w:ind w:right="-456"/>
        <w:jc w:val="right"/>
        <w:rPr>
          <w:i/>
          <w:lang w:val="kk-KZ"/>
        </w:rPr>
      </w:pPr>
      <w:r>
        <w:rPr>
          <w:i/>
          <w:lang w:val="kk-KZ"/>
        </w:rPr>
        <w:t>2026ж. «___» _______________№ ___</w:t>
      </w:r>
    </w:p>
    <w:p w14:paraId="33C468AC" w14:textId="77777777" w:rsidR="006E13F3" w:rsidRDefault="00000000">
      <w:pPr>
        <w:ind w:right="-456"/>
        <w:jc w:val="right"/>
        <w:rPr>
          <w:lang w:val="kk-KZ"/>
        </w:rPr>
      </w:pPr>
      <w:r>
        <w:rPr>
          <w:i/>
          <w:lang w:val="kk-KZ"/>
        </w:rPr>
        <w:t>Шартқа 2 қосымша</w:t>
      </w:r>
    </w:p>
    <w:p w14:paraId="10F06973" w14:textId="77777777" w:rsidR="006E13F3" w:rsidRDefault="006E13F3">
      <w:pPr>
        <w:jc w:val="both"/>
        <w:rPr>
          <w:lang w:val="kk-KZ"/>
        </w:rPr>
      </w:pPr>
    </w:p>
    <w:p w14:paraId="720A27E2" w14:textId="77777777" w:rsidR="006E13F3" w:rsidRDefault="006E13F3">
      <w:pPr>
        <w:ind w:firstLine="400"/>
        <w:jc w:val="center"/>
        <w:rPr>
          <w:b/>
          <w:bCs/>
          <w:lang w:val="kk-KZ"/>
        </w:rPr>
      </w:pPr>
    </w:p>
    <w:tbl>
      <w:tblPr>
        <w:tblW w:w="1514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1314"/>
      </w:tblGrid>
      <w:tr w:rsidR="006E13F3" w14:paraId="51F16971" w14:textId="77777777">
        <w:trPr>
          <w:trHeight w:val="587"/>
        </w:trPr>
        <w:tc>
          <w:tcPr>
            <w:tcW w:w="851" w:type="dxa"/>
            <w:vAlign w:val="center"/>
          </w:tcPr>
          <w:p w14:paraId="0AA8F168" w14:textId="77777777" w:rsidR="006E13F3" w:rsidRDefault="00000000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№ р/н</w:t>
            </w:r>
          </w:p>
        </w:tc>
        <w:tc>
          <w:tcPr>
            <w:tcW w:w="2977" w:type="dxa"/>
            <w:vAlign w:val="center"/>
          </w:tcPr>
          <w:p w14:paraId="0E41D044" w14:textId="77777777" w:rsidR="006E13F3" w:rsidRDefault="00000000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Жұмыстың атауы</w:t>
            </w:r>
          </w:p>
        </w:tc>
        <w:tc>
          <w:tcPr>
            <w:tcW w:w="11314" w:type="dxa"/>
            <w:vAlign w:val="center"/>
          </w:tcPr>
          <w:p w14:paraId="0DDF7DFF" w14:textId="77777777" w:rsidR="006E13F3" w:rsidRDefault="00000000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lang w:val="kk-KZ"/>
              </w:rPr>
              <w:t xml:space="preserve">Техникалық ерекшелік, жұмыстың </w:t>
            </w:r>
            <w:proofErr w:type="spellStart"/>
            <w:r>
              <w:rPr>
                <w:b/>
              </w:rPr>
              <w:t>сипаттама</w:t>
            </w:r>
            <w:proofErr w:type="spellEnd"/>
          </w:p>
        </w:tc>
      </w:tr>
      <w:tr w:rsidR="006E13F3" w14:paraId="00248857" w14:textId="77777777">
        <w:tc>
          <w:tcPr>
            <w:tcW w:w="851" w:type="dxa"/>
          </w:tcPr>
          <w:p w14:paraId="3566EAAB" w14:textId="77777777" w:rsidR="006E13F3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7" w:type="dxa"/>
          </w:tcPr>
          <w:p w14:paraId="48457B10" w14:textId="77777777" w:rsidR="006E13F3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314" w:type="dxa"/>
          </w:tcPr>
          <w:p w14:paraId="2C8EDF98" w14:textId="77777777" w:rsidR="006E13F3" w:rsidRDefault="0000000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6E13F3" w14:paraId="4E5BFE87" w14:textId="77777777">
        <w:tc>
          <w:tcPr>
            <w:tcW w:w="851" w:type="dxa"/>
          </w:tcPr>
          <w:p w14:paraId="148F14F9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</w:tcPr>
          <w:p w14:paraId="5024641B" w14:textId="77777777" w:rsidR="006E13F3" w:rsidRDefault="0000000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Газоблоктан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бөлме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бөлу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  <w:r>
              <w:rPr>
                <w:b/>
              </w:rPr>
              <w:t xml:space="preserve">, СЭС </w:t>
            </w:r>
            <w:proofErr w:type="spellStart"/>
            <w:r>
              <w:rPr>
                <w:b/>
              </w:rPr>
              <w:t>нұсқауына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сәйкес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сылақ</w:t>
            </w:r>
            <w:proofErr w:type="spellEnd"/>
            <w:r>
              <w:rPr>
                <w:b/>
              </w:rPr>
              <w:t xml:space="preserve"> пен </w:t>
            </w:r>
            <w:proofErr w:type="spellStart"/>
            <w:r>
              <w:rPr>
                <w:b/>
              </w:rPr>
              <w:t>бояу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</w:p>
        </w:tc>
        <w:tc>
          <w:tcPr>
            <w:tcW w:w="11314" w:type="dxa"/>
          </w:tcPr>
          <w:p w14:paraId="1F214B3D" w14:textId="77777777" w:rsidR="006E13F3" w:rsidRDefault="00000000">
            <w:pPr>
              <w:jc w:val="both"/>
            </w:pPr>
            <w:proofErr w:type="spellStart"/>
            <w:r>
              <w:t>Бұл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спецификацияны</w:t>
            </w:r>
            <w:proofErr w:type="spellEnd"/>
            <w:r>
              <w:t xml:space="preserve"> (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сипаттамасын</w:t>
            </w:r>
            <w:proofErr w:type="spellEnd"/>
            <w:r>
              <w:t xml:space="preserve">)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«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закуптар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» </w:t>
            </w:r>
            <w:proofErr w:type="spellStart"/>
            <w:r>
              <w:t>Заңына</w:t>
            </w:r>
            <w:proofErr w:type="spellEnd"/>
            <w:r>
              <w:t xml:space="preserve"> (</w:t>
            </w:r>
            <w:proofErr w:type="spellStart"/>
            <w:r>
              <w:t>бұдан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— </w:t>
            </w:r>
            <w:proofErr w:type="spellStart"/>
            <w:r>
              <w:t>Заң</w:t>
            </w:r>
            <w:proofErr w:type="spellEnd"/>
            <w:r>
              <w:t xml:space="preserve">)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закуптарды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</w:t>
            </w:r>
            <w:proofErr w:type="spellEnd"/>
            <w:r>
              <w:t xml:space="preserve"> </w:t>
            </w:r>
            <w:proofErr w:type="spellStart"/>
            <w:r>
              <w:t>қағидаларына</w:t>
            </w:r>
            <w:proofErr w:type="spellEnd"/>
            <w:r>
              <w:t xml:space="preserve"> (</w:t>
            </w:r>
            <w:proofErr w:type="spellStart"/>
            <w:r>
              <w:t>бұдан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—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</w:t>
            </w:r>
            <w:proofErr w:type="spellEnd"/>
            <w:r>
              <w:t xml:space="preserve"> </w:t>
            </w:r>
            <w:proofErr w:type="spellStart"/>
            <w:r>
              <w:t>Қаржы</w:t>
            </w:r>
            <w:proofErr w:type="spellEnd"/>
            <w:r>
              <w:t xml:space="preserve"> </w:t>
            </w:r>
            <w:proofErr w:type="spellStart"/>
            <w:r>
              <w:t>министрінің</w:t>
            </w:r>
            <w:proofErr w:type="spellEnd"/>
            <w:r>
              <w:t xml:space="preserve"> </w:t>
            </w:r>
            <w:proofErr w:type="spellStart"/>
            <w:r>
              <w:t>бұйрығымен</w:t>
            </w:r>
            <w:proofErr w:type="spellEnd"/>
            <w:r>
              <w:t xml:space="preserve"> </w:t>
            </w:r>
            <w:proofErr w:type="spellStart"/>
            <w:r>
              <w:t>бекітілген</w:t>
            </w:r>
            <w:proofErr w:type="spellEnd"/>
            <w:r>
              <w:t xml:space="preserve"> </w:t>
            </w:r>
            <w:proofErr w:type="spellStart"/>
            <w:r>
              <w:t>Қағидалар</w:t>
            </w:r>
            <w:proofErr w:type="spellEnd"/>
            <w:r>
              <w:t xml:space="preserve">)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тілге</w:t>
            </w:r>
            <w:proofErr w:type="spellEnd"/>
            <w:r>
              <w:t xml:space="preserve"> </w:t>
            </w:r>
            <w:proofErr w:type="spellStart"/>
            <w:r>
              <w:t>аудармасы</w:t>
            </w:r>
            <w:proofErr w:type="spellEnd"/>
            <w:r>
              <w:t xml:space="preserve"> </w:t>
            </w:r>
            <w:proofErr w:type="spellStart"/>
            <w:r>
              <w:t>ұсынылады</w:t>
            </w:r>
            <w:proofErr w:type="spellEnd"/>
            <w:r>
              <w:t xml:space="preserve">. </w:t>
            </w:r>
          </w:p>
          <w:p w14:paraId="5B5030A2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ТЕХНИКАЛЫҚ СПЕЦИФИКАЦИЯ</w:t>
            </w:r>
          </w:p>
          <w:p w14:paraId="2E66B003" w14:textId="77777777" w:rsidR="006E13F3" w:rsidRDefault="00000000">
            <w:pPr>
              <w:jc w:val="both"/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Құрылыс-монтаждау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жөндеу-өңдеу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жұмыстары</w:t>
            </w:r>
            <w:proofErr w:type="spellEnd"/>
            <w:r>
              <w:rPr>
                <w:b/>
                <w:bCs/>
              </w:rPr>
              <w:t>)</w:t>
            </w:r>
          </w:p>
          <w:p w14:paraId="347B31EA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proofErr w:type="spellStart"/>
            <w:r>
              <w:rPr>
                <w:b/>
                <w:bCs/>
              </w:rPr>
              <w:t>Жалпы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мәліметтер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көлемі</w:t>
            </w:r>
            <w:proofErr w:type="spellEnd"/>
          </w:p>
          <w:p w14:paraId="7536BB24" w14:textId="77777777" w:rsidR="006E13F3" w:rsidRDefault="00000000">
            <w:pPr>
              <w:numPr>
                <w:ilvl w:val="0"/>
                <w:numId w:val="15"/>
              </w:numPr>
              <w:jc w:val="both"/>
            </w:pPr>
            <w:r>
              <w:rPr>
                <w:b/>
                <w:bCs/>
              </w:rPr>
              <w:t>Объект:</w:t>
            </w:r>
            <w:r>
              <w:t xml:space="preserve"> </w:t>
            </w:r>
            <w:proofErr w:type="spellStart"/>
            <w:r>
              <w:t>Балабақша</w:t>
            </w:r>
            <w:proofErr w:type="spellEnd"/>
            <w:r>
              <w:t xml:space="preserve"> (6 </w:t>
            </w:r>
            <w:proofErr w:type="spellStart"/>
            <w:r>
              <w:t>балалар</w:t>
            </w:r>
            <w:proofErr w:type="spellEnd"/>
            <w:r>
              <w:t xml:space="preserve"> </w:t>
            </w:r>
            <w:proofErr w:type="spellStart"/>
            <w:r>
              <w:t>тобы</w:t>
            </w:r>
            <w:proofErr w:type="spellEnd"/>
            <w:r>
              <w:t>).</w:t>
            </w:r>
          </w:p>
          <w:p w14:paraId="4FB64BD0" w14:textId="77777777" w:rsidR="006E13F3" w:rsidRDefault="00000000">
            <w:pPr>
              <w:numPr>
                <w:ilvl w:val="0"/>
                <w:numId w:val="15"/>
              </w:numPr>
              <w:jc w:val="both"/>
            </w:pPr>
            <w:proofErr w:type="spellStart"/>
            <w:r>
              <w:rPr>
                <w:b/>
                <w:bCs/>
              </w:rPr>
              <w:t>Жұмыс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түрі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proofErr w:type="spellStart"/>
            <w:r>
              <w:t>Құрылыс-монтаждау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жөндеу-өңдеу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 (</w:t>
            </w:r>
            <w:proofErr w:type="spellStart"/>
            <w:r>
              <w:t>қалқаларды</w:t>
            </w:r>
            <w:proofErr w:type="spellEnd"/>
            <w:r>
              <w:t xml:space="preserve"> </w:t>
            </w:r>
            <w:proofErr w:type="spellStart"/>
            <w:r>
              <w:t>қалау</w:t>
            </w:r>
            <w:proofErr w:type="spellEnd"/>
            <w:r>
              <w:t xml:space="preserve">, </w:t>
            </w:r>
            <w:proofErr w:type="spellStart"/>
            <w:r>
              <w:t>екі</w:t>
            </w:r>
            <w:proofErr w:type="spellEnd"/>
            <w:r>
              <w:t xml:space="preserve"> </w:t>
            </w:r>
            <w:proofErr w:type="spellStart"/>
            <w:r>
              <w:t>қабатты</w:t>
            </w:r>
            <w:proofErr w:type="spellEnd"/>
            <w:r>
              <w:t xml:space="preserve"> </w:t>
            </w:r>
            <w:proofErr w:type="spellStart"/>
            <w:r>
              <w:t>сылау</w:t>
            </w:r>
            <w:proofErr w:type="spellEnd"/>
            <w:r>
              <w:t xml:space="preserve">, </w:t>
            </w:r>
            <w:proofErr w:type="spellStart"/>
            <w:r>
              <w:t>беттерді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су-</w:t>
            </w:r>
            <w:proofErr w:type="spellStart"/>
            <w:r>
              <w:t>эмульсиялық</w:t>
            </w:r>
            <w:proofErr w:type="spellEnd"/>
            <w:r>
              <w:t xml:space="preserve"> </w:t>
            </w:r>
            <w:proofErr w:type="spellStart"/>
            <w:r>
              <w:t>құраммен</w:t>
            </w:r>
            <w:proofErr w:type="spellEnd"/>
            <w:r>
              <w:t xml:space="preserve"> </w:t>
            </w:r>
            <w:proofErr w:type="spellStart"/>
            <w:r>
              <w:t>сырлау</w:t>
            </w:r>
            <w:proofErr w:type="spellEnd"/>
            <w:r>
              <w:t>).</w:t>
            </w:r>
          </w:p>
          <w:p w14:paraId="1F874E98" w14:textId="77777777" w:rsidR="006E13F3" w:rsidRDefault="00000000">
            <w:pPr>
              <w:numPr>
                <w:ilvl w:val="0"/>
                <w:numId w:val="15"/>
              </w:numPr>
              <w:jc w:val="both"/>
            </w:pPr>
            <w:proofErr w:type="spellStart"/>
            <w:r>
              <w:rPr>
                <w:b/>
                <w:bCs/>
              </w:rPr>
              <w:t>Жұмыстарды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орындау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мерзімі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proofErr w:type="spellStart"/>
            <w:r>
              <w:t>Шартқа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(ҚР «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закуптар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» </w:t>
            </w:r>
            <w:proofErr w:type="spellStart"/>
            <w:r>
              <w:t>Заңының</w:t>
            </w:r>
            <w:proofErr w:type="spellEnd"/>
            <w:r>
              <w:t xml:space="preserve"> 17-бабының 6-тармағына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15 </w:t>
            </w:r>
            <w:proofErr w:type="spellStart"/>
            <w:r>
              <w:t>күнтізбелік</w:t>
            </w:r>
            <w:proofErr w:type="spellEnd"/>
            <w:r>
              <w:t xml:space="preserve"> </w:t>
            </w:r>
            <w:proofErr w:type="spellStart"/>
            <w:r>
              <w:t>күн</w:t>
            </w:r>
            <w:proofErr w:type="spellEnd"/>
            <w:r>
              <w:t xml:space="preserve">). </w:t>
            </w:r>
          </w:p>
          <w:p w14:paraId="24DEE381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proofErr w:type="spellStart"/>
            <w:r>
              <w:rPr>
                <w:b/>
                <w:bCs/>
              </w:rPr>
              <w:t>Жұмыстардың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мазмұны</w:t>
            </w:r>
            <w:proofErr w:type="spellEnd"/>
            <w:r>
              <w:rPr>
                <w:b/>
                <w:bCs/>
              </w:rPr>
              <w:t xml:space="preserve"> мен </w:t>
            </w:r>
            <w:proofErr w:type="spellStart"/>
            <w:r>
              <w:rPr>
                <w:b/>
                <w:bCs/>
              </w:rPr>
              <w:t>кезеңділігі</w:t>
            </w:r>
            <w:proofErr w:type="spellEnd"/>
          </w:p>
          <w:p w14:paraId="15CA8DE1" w14:textId="77777777" w:rsidR="006E13F3" w:rsidRDefault="00000000">
            <w:pPr>
              <w:jc w:val="both"/>
            </w:pPr>
            <w:proofErr w:type="spellStart"/>
            <w:r>
              <w:lastRenderedPageBreak/>
              <w:t>Орындалатын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кезеңдері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өкілімен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поэтапты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келісілуге</w:t>
            </w:r>
            <w:proofErr w:type="spellEnd"/>
            <w:r>
              <w:t xml:space="preserve"> </w:t>
            </w:r>
            <w:proofErr w:type="spellStart"/>
            <w:r>
              <w:t>жатады</w:t>
            </w:r>
            <w:proofErr w:type="spellEnd"/>
            <w:r>
              <w:t>:</w:t>
            </w:r>
          </w:p>
          <w:p w14:paraId="16B1A531" w14:textId="77777777" w:rsidR="006E13F3" w:rsidRDefault="00000000">
            <w:pPr>
              <w:numPr>
                <w:ilvl w:val="0"/>
                <w:numId w:val="16"/>
              </w:numPr>
              <w:jc w:val="both"/>
            </w:pPr>
            <w:r>
              <w:rPr>
                <w:b/>
                <w:bCs/>
              </w:rPr>
              <w:t xml:space="preserve">1-кезең. </w:t>
            </w:r>
            <w:proofErr w:type="spellStart"/>
            <w:r>
              <w:rPr>
                <w:b/>
                <w:bCs/>
              </w:rPr>
              <w:t>Дайындық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кезеңі</w:t>
            </w:r>
            <w:proofErr w:type="spellEnd"/>
            <w:r>
              <w:rPr>
                <w:b/>
                <w:bCs/>
              </w:rPr>
              <w:t>:</w:t>
            </w:r>
          </w:p>
          <w:p w14:paraId="381B01F9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r>
              <w:t xml:space="preserve">6 </w:t>
            </w:r>
            <w:proofErr w:type="spellStart"/>
            <w:r>
              <w:t>топтағы</w:t>
            </w:r>
            <w:proofErr w:type="spellEnd"/>
            <w:r>
              <w:t xml:space="preserve"> </w:t>
            </w:r>
            <w:proofErr w:type="spellStart"/>
            <w:r>
              <w:t>қалқалардың</w:t>
            </w:r>
            <w:proofErr w:type="spellEnd"/>
            <w:r>
              <w:t xml:space="preserve"> </w:t>
            </w:r>
            <w:proofErr w:type="spellStart"/>
            <w:r>
              <w:t>өстік</w:t>
            </w:r>
            <w:proofErr w:type="spellEnd"/>
            <w:r>
              <w:t xml:space="preserve"> </w:t>
            </w:r>
            <w:proofErr w:type="spellStart"/>
            <w:r>
              <w:t>сызықтары</w:t>
            </w:r>
            <w:proofErr w:type="spellEnd"/>
            <w:r>
              <w:t xml:space="preserve"> мен </w:t>
            </w:r>
            <w:proofErr w:type="spellStart"/>
            <w:r>
              <w:t>түйісу</w:t>
            </w:r>
            <w:proofErr w:type="spellEnd"/>
            <w:r>
              <w:t xml:space="preserve"> </w:t>
            </w:r>
            <w:proofErr w:type="spellStart"/>
            <w:r>
              <w:t>орындарын</w:t>
            </w:r>
            <w:proofErr w:type="spellEnd"/>
            <w:r>
              <w:t xml:space="preserve"> </w:t>
            </w:r>
            <w:proofErr w:type="spellStart"/>
            <w:r>
              <w:t>белгілеу</w:t>
            </w:r>
            <w:proofErr w:type="spellEnd"/>
            <w:r>
              <w:t xml:space="preserve"> (</w:t>
            </w:r>
            <w:proofErr w:type="spellStart"/>
            <w:r>
              <w:t>разметкалау</w:t>
            </w:r>
            <w:proofErr w:type="spellEnd"/>
            <w:r>
              <w:t>).</w:t>
            </w:r>
          </w:p>
          <w:p w14:paraId="7F2777A2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Негіздерді</w:t>
            </w:r>
            <w:proofErr w:type="spellEnd"/>
            <w:r>
              <w:t xml:space="preserve"> (</w:t>
            </w:r>
            <w:proofErr w:type="spellStart"/>
            <w:r>
              <w:t>едендерді</w:t>
            </w:r>
            <w:proofErr w:type="spellEnd"/>
            <w:r>
              <w:t xml:space="preserve">, </w:t>
            </w:r>
            <w:proofErr w:type="spellStart"/>
            <w:r>
              <w:t>жанасатын</w:t>
            </w:r>
            <w:proofErr w:type="spellEnd"/>
            <w:r>
              <w:t xml:space="preserve"> </w:t>
            </w:r>
            <w:proofErr w:type="spellStart"/>
            <w:r>
              <w:t>қабырғаларды</w:t>
            </w:r>
            <w:proofErr w:type="spellEnd"/>
            <w:r>
              <w:t xml:space="preserve">, </w:t>
            </w:r>
            <w:proofErr w:type="spellStart"/>
            <w:r>
              <w:t>жабындарды</w:t>
            </w:r>
            <w:proofErr w:type="spellEnd"/>
            <w:r>
              <w:t xml:space="preserve">) </w:t>
            </w:r>
            <w:proofErr w:type="spellStart"/>
            <w:r>
              <w:t>қоқыстан</w:t>
            </w:r>
            <w:proofErr w:type="spellEnd"/>
            <w:r>
              <w:t xml:space="preserve">, </w:t>
            </w:r>
            <w:proofErr w:type="spellStart"/>
            <w:r>
              <w:t>шаңнан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бөгде</w:t>
            </w:r>
            <w:proofErr w:type="spellEnd"/>
            <w:r>
              <w:t xml:space="preserve"> </w:t>
            </w:r>
            <w:proofErr w:type="spellStart"/>
            <w:r>
              <w:t>қабаттардан</w:t>
            </w:r>
            <w:proofErr w:type="spellEnd"/>
            <w:r>
              <w:t xml:space="preserve"> </w:t>
            </w:r>
            <w:proofErr w:type="spellStart"/>
            <w:r>
              <w:t>тазалау</w:t>
            </w:r>
            <w:proofErr w:type="spellEnd"/>
            <w:r>
              <w:t>.</w:t>
            </w:r>
          </w:p>
          <w:p w14:paraId="28257B50" w14:textId="77777777" w:rsidR="006E13F3" w:rsidRDefault="00000000">
            <w:pPr>
              <w:numPr>
                <w:ilvl w:val="0"/>
                <w:numId w:val="16"/>
              </w:numPr>
              <w:jc w:val="both"/>
            </w:pPr>
            <w:r>
              <w:rPr>
                <w:b/>
                <w:bCs/>
              </w:rPr>
              <w:t xml:space="preserve">2-кезең. </w:t>
            </w:r>
            <w:proofErr w:type="spellStart"/>
            <w:r>
              <w:rPr>
                <w:b/>
                <w:bCs/>
              </w:rPr>
              <w:t>Қалау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жұмыстары</w:t>
            </w:r>
            <w:proofErr w:type="spellEnd"/>
            <w:r>
              <w:rPr>
                <w:b/>
                <w:bCs/>
              </w:rPr>
              <w:t>:</w:t>
            </w:r>
          </w:p>
          <w:p w14:paraId="15FFA594" w14:textId="26D400BD" w:rsidR="006E13F3" w:rsidRDefault="00A93EF3">
            <w:pPr>
              <w:numPr>
                <w:ilvl w:val="1"/>
                <w:numId w:val="16"/>
              </w:numPr>
              <w:jc w:val="both"/>
            </w:pPr>
            <w:r w:rsidRPr="00A93EF3">
              <w:t xml:space="preserve">Газобетон </w:t>
            </w:r>
            <w:proofErr w:type="spellStart"/>
            <w:r w:rsidRPr="00A93EF3">
              <w:t>блоктарынан</w:t>
            </w:r>
            <w:proofErr w:type="spellEnd"/>
            <w:r w:rsidRPr="00A93EF3">
              <w:t xml:space="preserve"> 10*30*600мм </w:t>
            </w:r>
            <w:proofErr w:type="spellStart"/>
            <w:r w:rsidRPr="00A93EF3">
              <w:t>өлшеміндегі</w:t>
            </w:r>
            <w:proofErr w:type="spellEnd"/>
            <w:r w:rsidRPr="00A93EF3">
              <w:t xml:space="preserve"> </w:t>
            </w:r>
            <w:proofErr w:type="spellStart"/>
            <w:r w:rsidRPr="00A93EF3">
              <w:t>бөлмеішілік</w:t>
            </w:r>
            <w:proofErr w:type="spellEnd"/>
            <w:r w:rsidRPr="00A93EF3">
              <w:t xml:space="preserve"> </w:t>
            </w:r>
            <w:proofErr w:type="spellStart"/>
            <w:r w:rsidRPr="00A93EF3">
              <w:t>перделерді</w:t>
            </w:r>
            <w:proofErr w:type="spellEnd"/>
            <w:r w:rsidRPr="00A93EF3">
              <w:t xml:space="preserve"> 13 м² </w:t>
            </w:r>
            <w:proofErr w:type="spellStart"/>
            <w:r w:rsidRPr="00A93EF3">
              <w:t>көлемде</w:t>
            </w:r>
            <w:proofErr w:type="spellEnd"/>
            <w:r w:rsidRPr="00A93EF3">
              <w:t xml:space="preserve"> </w:t>
            </w:r>
            <w:proofErr w:type="spellStart"/>
            <w:r w:rsidRPr="00A93EF3">
              <w:t>мамандандырылған</w:t>
            </w:r>
            <w:proofErr w:type="spellEnd"/>
            <w:r w:rsidRPr="00A93EF3">
              <w:t xml:space="preserve"> </w:t>
            </w:r>
            <w:proofErr w:type="spellStart"/>
            <w:r w:rsidRPr="00A93EF3">
              <w:t>желім</w:t>
            </w:r>
            <w:proofErr w:type="spellEnd"/>
            <w:r w:rsidRPr="00A93EF3">
              <w:t>/</w:t>
            </w:r>
            <w:proofErr w:type="spellStart"/>
            <w:r w:rsidRPr="00A93EF3">
              <w:t>қоспамен</w:t>
            </w:r>
            <w:proofErr w:type="spellEnd"/>
            <w:r w:rsidRPr="00A93EF3">
              <w:t xml:space="preserve"> </w:t>
            </w:r>
            <w:proofErr w:type="spellStart"/>
            <w:r w:rsidRPr="00A93EF3">
              <w:t>қалқалау</w:t>
            </w:r>
            <w:proofErr w:type="spellEnd"/>
            <w:r w:rsidRPr="00A93EF3">
              <w:t>.</w:t>
            </w:r>
          </w:p>
          <w:p w14:paraId="0B7FED85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Жабын</w:t>
            </w:r>
            <w:proofErr w:type="spellEnd"/>
            <w:r>
              <w:t xml:space="preserve"> </w:t>
            </w:r>
            <w:proofErr w:type="spellStart"/>
            <w:r>
              <w:t>астындағы</w:t>
            </w:r>
            <w:proofErr w:type="spellEnd"/>
            <w:r>
              <w:t xml:space="preserve"> </w:t>
            </w:r>
            <w:proofErr w:type="spellStart"/>
            <w:r>
              <w:t>шөгу</w:t>
            </w:r>
            <w:proofErr w:type="spellEnd"/>
            <w:r>
              <w:t xml:space="preserve"> </w:t>
            </w:r>
            <w:proofErr w:type="spellStart"/>
            <w:r>
              <w:t>саңылауларын</w:t>
            </w:r>
            <w:proofErr w:type="spellEnd"/>
            <w:r>
              <w:t xml:space="preserve">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монтаждық</w:t>
            </w:r>
            <w:proofErr w:type="spellEnd"/>
            <w:r>
              <w:t>/</w:t>
            </w:r>
            <w:proofErr w:type="spellStart"/>
            <w:r>
              <w:t>тығыздағыш</w:t>
            </w:r>
            <w:proofErr w:type="spellEnd"/>
            <w:r>
              <w:t xml:space="preserve"> </w:t>
            </w:r>
            <w:proofErr w:type="spellStart"/>
            <w:r>
              <w:t>материалдармен</w:t>
            </w:r>
            <w:proofErr w:type="spellEnd"/>
            <w:r>
              <w:t xml:space="preserve"> </w:t>
            </w:r>
            <w:proofErr w:type="spellStart"/>
            <w:r>
              <w:t>толтыру</w:t>
            </w:r>
            <w:proofErr w:type="spellEnd"/>
            <w:r>
              <w:t>.</w:t>
            </w:r>
          </w:p>
          <w:p w14:paraId="45C7B71F" w14:textId="77777777" w:rsidR="006E13F3" w:rsidRDefault="00000000">
            <w:pPr>
              <w:numPr>
                <w:ilvl w:val="0"/>
                <w:numId w:val="16"/>
              </w:numPr>
              <w:jc w:val="both"/>
            </w:pPr>
            <w:r>
              <w:rPr>
                <w:b/>
                <w:bCs/>
              </w:rPr>
              <w:t xml:space="preserve">3-кезең. </w:t>
            </w:r>
            <w:proofErr w:type="spellStart"/>
            <w:r>
              <w:rPr>
                <w:b/>
                <w:bCs/>
              </w:rPr>
              <w:t>Сылау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жұмыстары</w:t>
            </w:r>
            <w:proofErr w:type="spellEnd"/>
            <w:r>
              <w:rPr>
                <w:b/>
                <w:bCs/>
              </w:rPr>
              <w:t xml:space="preserve"> (2 </w:t>
            </w:r>
            <w:proofErr w:type="spellStart"/>
            <w:r>
              <w:rPr>
                <w:b/>
                <w:bCs/>
              </w:rPr>
              <w:t>қабатты</w:t>
            </w:r>
            <w:proofErr w:type="spellEnd"/>
            <w:r>
              <w:rPr>
                <w:b/>
                <w:bCs/>
              </w:rPr>
              <w:t>):</w:t>
            </w:r>
          </w:p>
          <w:p w14:paraId="19C8F5C2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Газблок</w:t>
            </w:r>
            <w:proofErr w:type="spellEnd"/>
            <w:r>
              <w:t xml:space="preserve"> </w:t>
            </w:r>
            <w:proofErr w:type="spellStart"/>
            <w:r>
              <w:t>бетін</w:t>
            </w:r>
            <w:proofErr w:type="spellEnd"/>
            <w:r>
              <w:t xml:space="preserve"> </w:t>
            </w:r>
            <w:proofErr w:type="spellStart"/>
            <w:r>
              <w:t>терең</w:t>
            </w:r>
            <w:proofErr w:type="spellEnd"/>
            <w:r>
              <w:t xml:space="preserve"> </w:t>
            </w:r>
            <w:proofErr w:type="spellStart"/>
            <w:r>
              <w:t>өтетін</w:t>
            </w:r>
            <w:proofErr w:type="spellEnd"/>
            <w:r>
              <w:t xml:space="preserve"> </w:t>
            </w:r>
            <w:proofErr w:type="spellStart"/>
            <w:r>
              <w:t>құраммен</w:t>
            </w:r>
            <w:proofErr w:type="spellEnd"/>
            <w:r>
              <w:t xml:space="preserve"> </w:t>
            </w:r>
            <w:proofErr w:type="spellStart"/>
            <w:r>
              <w:t>грунттау</w:t>
            </w:r>
            <w:proofErr w:type="spellEnd"/>
            <w:r>
              <w:t>.</w:t>
            </w:r>
          </w:p>
          <w:p w14:paraId="4D88D09E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Сылақ</w:t>
            </w:r>
            <w:proofErr w:type="spellEnd"/>
            <w:r>
              <w:t xml:space="preserve"> </w:t>
            </w:r>
            <w:proofErr w:type="spellStart"/>
            <w:r>
              <w:t>маяктарын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қорғаныс</w:t>
            </w:r>
            <w:proofErr w:type="spellEnd"/>
            <w:r>
              <w:t xml:space="preserve"> </w:t>
            </w:r>
            <w:proofErr w:type="spellStart"/>
            <w:r>
              <w:t>бұрыштық</w:t>
            </w:r>
            <w:proofErr w:type="spellEnd"/>
            <w:r>
              <w:t xml:space="preserve"> </w:t>
            </w:r>
            <w:proofErr w:type="spellStart"/>
            <w:r>
              <w:t>профильдерін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>.</w:t>
            </w:r>
          </w:p>
          <w:p w14:paraId="14B81FA2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r>
              <w:rPr>
                <w:b/>
                <w:bCs/>
              </w:rPr>
              <w:t xml:space="preserve">1-ші </w:t>
            </w:r>
            <w:proofErr w:type="spellStart"/>
            <w:r>
              <w:rPr>
                <w:b/>
                <w:bCs/>
              </w:rPr>
              <w:t>қабат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бүрку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обрызг</w:t>
            </w:r>
            <w:proofErr w:type="spellEnd"/>
            <w:r>
              <w:rPr>
                <w:b/>
                <w:bCs/>
              </w:rPr>
              <w:t>):</w:t>
            </w:r>
            <w:r>
              <w:t xml:space="preserve"> </w:t>
            </w:r>
            <w:proofErr w:type="spellStart"/>
            <w:r>
              <w:t>Түйісетін</w:t>
            </w:r>
            <w:proofErr w:type="spellEnd"/>
            <w:r>
              <w:t xml:space="preserve"> </w:t>
            </w:r>
            <w:proofErr w:type="spellStart"/>
            <w:r>
              <w:t>жерлерде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жоғары</w:t>
            </w:r>
            <w:proofErr w:type="spellEnd"/>
            <w:r>
              <w:t xml:space="preserve"> </w:t>
            </w:r>
            <w:proofErr w:type="spellStart"/>
            <w:r>
              <w:t>жүктеме</w:t>
            </w:r>
            <w:proofErr w:type="spellEnd"/>
            <w:r>
              <w:t xml:space="preserve"> </w:t>
            </w:r>
            <w:proofErr w:type="spellStart"/>
            <w:r>
              <w:t>аймақтарында</w:t>
            </w:r>
            <w:proofErr w:type="spellEnd"/>
            <w:r>
              <w:t xml:space="preserve"> </w:t>
            </w:r>
            <w:proofErr w:type="spellStart"/>
            <w:r>
              <w:t>сылақ</w:t>
            </w:r>
            <w:proofErr w:type="spellEnd"/>
            <w:r>
              <w:t xml:space="preserve"> </w:t>
            </w:r>
            <w:proofErr w:type="spellStart"/>
            <w:r>
              <w:t>торын</w:t>
            </w:r>
            <w:proofErr w:type="spellEnd"/>
            <w:r>
              <w:t xml:space="preserve"> </w:t>
            </w:r>
            <w:proofErr w:type="spellStart"/>
            <w:r>
              <w:t>қолданып</w:t>
            </w:r>
            <w:proofErr w:type="spellEnd"/>
            <w:r>
              <w:t xml:space="preserve"> </w:t>
            </w:r>
            <w:proofErr w:type="spellStart"/>
            <w:r>
              <w:t>арматуралау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негізгі</w:t>
            </w:r>
            <w:proofErr w:type="spellEnd"/>
            <w:r>
              <w:t xml:space="preserve"> </w:t>
            </w:r>
            <w:proofErr w:type="spellStart"/>
            <w:r>
              <w:t>тегістеуіш</w:t>
            </w:r>
            <w:proofErr w:type="spellEnd"/>
            <w:r>
              <w:t xml:space="preserve"> </w:t>
            </w:r>
            <w:proofErr w:type="spellStart"/>
            <w:r>
              <w:t>сылақ</w:t>
            </w:r>
            <w:proofErr w:type="spellEnd"/>
            <w:r>
              <w:t xml:space="preserve"> </w:t>
            </w:r>
            <w:proofErr w:type="spellStart"/>
            <w:r>
              <w:t>қабатын</w:t>
            </w:r>
            <w:proofErr w:type="spellEnd"/>
            <w:r>
              <w:t xml:space="preserve"> </w:t>
            </w:r>
            <w:proofErr w:type="spellStart"/>
            <w:r>
              <w:t>жағу</w:t>
            </w:r>
            <w:proofErr w:type="spellEnd"/>
            <w:r>
              <w:t>.</w:t>
            </w:r>
          </w:p>
          <w:p w14:paraId="76A24258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r>
              <w:rPr>
                <w:b/>
                <w:bCs/>
              </w:rPr>
              <w:t xml:space="preserve">2-ші </w:t>
            </w:r>
            <w:proofErr w:type="spellStart"/>
            <w:r>
              <w:rPr>
                <w:b/>
                <w:bCs/>
              </w:rPr>
              <w:t>қабат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жапқыш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накрывочный</w:t>
            </w:r>
            <w:proofErr w:type="spellEnd"/>
            <w:r>
              <w:rPr>
                <w:b/>
                <w:bCs/>
              </w:rPr>
              <w:t xml:space="preserve"> слой):</w:t>
            </w:r>
            <w:r>
              <w:t xml:space="preserve"> </w:t>
            </w:r>
            <w:proofErr w:type="spellStart"/>
            <w:r>
              <w:t>Фиништік</w:t>
            </w:r>
            <w:proofErr w:type="spellEnd"/>
            <w:r>
              <w:t xml:space="preserve"> </w:t>
            </w:r>
            <w:proofErr w:type="spellStart"/>
            <w:r>
              <w:t>сылақ</w:t>
            </w:r>
            <w:proofErr w:type="spellEnd"/>
            <w:r>
              <w:t xml:space="preserve"> </w:t>
            </w:r>
            <w:proofErr w:type="spellStart"/>
            <w:r>
              <w:t>қабатын</w:t>
            </w:r>
            <w:proofErr w:type="spellEnd"/>
            <w:r>
              <w:t xml:space="preserve"> </w:t>
            </w:r>
            <w:proofErr w:type="spellStart"/>
            <w:r>
              <w:t>жағу</w:t>
            </w:r>
            <w:proofErr w:type="spellEnd"/>
            <w:r>
              <w:t xml:space="preserve">, </w:t>
            </w:r>
            <w:proofErr w:type="spellStart"/>
            <w:r>
              <w:t>беті</w:t>
            </w:r>
            <w:proofErr w:type="spellEnd"/>
            <w:r>
              <w:t xml:space="preserve"> </w:t>
            </w:r>
            <w:proofErr w:type="spellStart"/>
            <w:r>
              <w:t>тегіс</w:t>
            </w:r>
            <w:proofErr w:type="spellEnd"/>
            <w:r>
              <w:t xml:space="preserve"> </w:t>
            </w:r>
            <w:proofErr w:type="spellStart"/>
            <w:r>
              <w:t>күйге</w:t>
            </w:r>
            <w:proofErr w:type="spellEnd"/>
            <w:r>
              <w:t xml:space="preserve"> </w:t>
            </w:r>
            <w:proofErr w:type="spellStart"/>
            <w:r>
              <w:t>жеткенше</w:t>
            </w:r>
            <w:proofErr w:type="spellEnd"/>
            <w:r>
              <w:t xml:space="preserve"> </w:t>
            </w:r>
            <w:proofErr w:type="spellStart"/>
            <w:r>
              <w:t>ысқылау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тегістеу</w:t>
            </w:r>
            <w:proofErr w:type="spellEnd"/>
            <w:r>
              <w:t>.</w:t>
            </w:r>
          </w:p>
          <w:p w14:paraId="49D82886" w14:textId="678EF086" w:rsidR="006E13F3" w:rsidRDefault="00000000">
            <w:pPr>
              <w:numPr>
                <w:ilvl w:val="0"/>
                <w:numId w:val="16"/>
              </w:numPr>
              <w:jc w:val="both"/>
            </w:pPr>
            <w:r>
              <w:rPr>
                <w:b/>
                <w:bCs/>
              </w:rPr>
              <w:t xml:space="preserve">4-кезең. </w:t>
            </w:r>
            <w:proofErr w:type="spellStart"/>
            <w:r>
              <w:rPr>
                <w:b/>
                <w:bCs/>
              </w:rPr>
              <w:t>Сырлау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жұмыстары</w:t>
            </w:r>
            <w:proofErr w:type="spellEnd"/>
            <w:r>
              <w:rPr>
                <w:b/>
                <w:bCs/>
              </w:rPr>
              <w:t>:</w:t>
            </w:r>
            <w:r w:rsidR="005C38B6">
              <w:rPr>
                <w:b/>
                <w:bCs/>
                <w:lang w:val="kk-KZ"/>
              </w:rPr>
              <w:t xml:space="preserve"> </w:t>
            </w:r>
            <w:r w:rsidR="005C38B6" w:rsidRPr="005C38B6">
              <w:rPr>
                <w:b/>
                <w:bCs/>
                <w:lang w:val="kk-KZ"/>
              </w:rPr>
              <w:t>Қолданылатын бояу материалдарының түс гаммасы, реңі және түстілгісін суретші жұмыстарын бастамас бұрын тапсырыс берушімен (немесе оның уәкілетті өкілімен) міндетті түрде алдын ала жазбаша түрде келісілуі керек.</w:t>
            </w:r>
          </w:p>
          <w:p w14:paraId="04976E95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Сыланған</w:t>
            </w:r>
            <w:proofErr w:type="spellEnd"/>
            <w:r>
              <w:t xml:space="preserve"> </w:t>
            </w:r>
            <w:proofErr w:type="spellStart"/>
            <w:r>
              <w:t>бетті</w:t>
            </w:r>
            <w:proofErr w:type="spellEnd"/>
            <w:r>
              <w:t xml:space="preserve"> </w:t>
            </w:r>
            <w:proofErr w:type="spellStart"/>
            <w:r>
              <w:t>сырлауға</w:t>
            </w:r>
            <w:proofErr w:type="spellEnd"/>
            <w:r>
              <w:t xml:space="preserve"> </w:t>
            </w:r>
            <w:proofErr w:type="spellStart"/>
            <w:r>
              <w:t>дайындап</w:t>
            </w:r>
            <w:proofErr w:type="spellEnd"/>
            <w:r>
              <w:t xml:space="preserve"> </w:t>
            </w:r>
            <w:proofErr w:type="spellStart"/>
            <w:r>
              <w:t>шпатлеу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ажарлау</w:t>
            </w:r>
            <w:proofErr w:type="spellEnd"/>
            <w:r>
              <w:t xml:space="preserve"> (</w:t>
            </w:r>
            <w:proofErr w:type="spellStart"/>
            <w:r>
              <w:t>шлифовкалау</w:t>
            </w:r>
            <w:proofErr w:type="spellEnd"/>
            <w:r>
              <w:t>).</w:t>
            </w:r>
          </w:p>
          <w:p w14:paraId="4079EBB2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r>
              <w:t>Су-</w:t>
            </w:r>
            <w:proofErr w:type="spellStart"/>
            <w:r>
              <w:t>эмульсиялық</w:t>
            </w:r>
            <w:proofErr w:type="spellEnd"/>
            <w:r>
              <w:t xml:space="preserve"> </w:t>
            </w:r>
            <w:proofErr w:type="spellStart"/>
            <w:r>
              <w:t>бояудың</w:t>
            </w:r>
            <w:proofErr w:type="spellEnd"/>
            <w:r>
              <w:t xml:space="preserve"> </w:t>
            </w:r>
            <w:proofErr w:type="spellStart"/>
            <w:r>
              <w:t>астына</w:t>
            </w:r>
            <w:proofErr w:type="spellEnd"/>
            <w:r>
              <w:t xml:space="preserve"> грунтовка </w:t>
            </w:r>
            <w:proofErr w:type="spellStart"/>
            <w:r>
              <w:t>жағу</w:t>
            </w:r>
            <w:proofErr w:type="spellEnd"/>
            <w:r>
              <w:t>.</w:t>
            </w:r>
          </w:p>
          <w:p w14:paraId="2053F3E4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Дайындалған</w:t>
            </w:r>
            <w:proofErr w:type="spellEnd"/>
            <w:r>
              <w:t xml:space="preserve"> </w:t>
            </w:r>
            <w:proofErr w:type="spellStart"/>
            <w:r>
              <w:t>беттерді</w:t>
            </w:r>
            <w:proofErr w:type="spellEnd"/>
            <w:r>
              <w:t xml:space="preserve"> су-</w:t>
            </w:r>
            <w:proofErr w:type="spellStart"/>
            <w:r>
              <w:t>эмульсиялық</w:t>
            </w:r>
            <w:proofErr w:type="spellEnd"/>
            <w:r>
              <w:t xml:space="preserve"> </w:t>
            </w:r>
            <w:proofErr w:type="spellStart"/>
            <w:r>
              <w:t>бояумен</w:t>
            </w:r>
            <w:proofErr w:type="spellEnd"/>
            <w:r>
              <w:t xml:space="preserve"> </w:t>
            </w:r>
            <w:proofErr w:type="spellStart"/>
            <w:r>
              <w:t>сырлау</w:t>
            </w:r>
            <w:proofErr w:type="spellEnd"/>
            <w:r>
              <w:t xml:space="preserve"> (</w:t>
            </w:r>
            <w:proofErr w:type="spellStart"/>
            <w:r>
              <w:t>ағуларсыз</w:t>
            </w:r>
            <w:proofErr w:type="spellEnd"/>
            <w:r>
              <w:t xml:space="preserve">, </w:t>
            </w:r>
            <w:proofErr w:type="spellStart"/>
            <w:r>
              <w:t>дақтарсыз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өткізіп</w:t>
            </w:r>
            <w:proofErr w:type="spellEnd"/>
            <w:r>
              <w:t xml:space="preserve"> </w:t>
            </w:r>
            <w:proofErr w:type="spellStart"/>
            <w:r>
              <w:t>алған</w:t>
            </w:r>
            <w:proofErr w:type="spellEnd"/>
            <w:r>
              <w:t xml:space="preserve"> </w:t>
            </w:r>
            <w:proofErr w:type="spellStart"/>
            <w:r>
              <w:t>жерлерсіз</w:t>
            </w:r>
            <w:proofErr w:type="spellEnd"/>
            <w:r>
              <w:t xml:space="preserve"> </w:t>
            </w:r>
            <w:proofErr w:type="spellStart"/>
            <w:r>
              <w:t>біртекті</w:t>
            </w:r>
            <w:proofErr w:type="spellEnd"/>
            <w:r>
              <w:t xml:space="preserve"> </w:t>
            </w:r>
            <w:proofErr w:type="spellStart"/>
            <w:r>
              <w:t>жабын</w:t>
            </w:r>
            <w:proofErr w:type="spellEnd"/>
            <w:r>
              <w:t xml:space="preserve"> </w:t>
            </w:r>
            <w:proofErr w:type="spellStart"/>
            <w:r>
              <w:t>алғанға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2 </w:t>
            </w:r>
            <w:proofErr w:type="spellStart"/>
            <w:r>
              <w:t>қабат</w:t>
            </w:r>
            <w:proofErr w:type="spellEnd"/>
            <w:r>
              <w:t xml:space="preserve"> </w:t>
            </w:r>
            <w:proofErr w:type="spellStart"/>
            <w:r>
              <w:t>етіп</w:t>
            </w:r>
            <w:proofErr w:type="spellEnd"/>
            <w:r>
              <w:t xml:space="preserve">).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бояулар</w:t>
            </w:r>
            <w:proofErr w:type="spellEnd"/>
            <w:r>
              <w:t xml:space="preserve"> </w:t>
            </w:r>
            <w:proofErr w:type="spellStart"/>
            <w:r>
              <w:t>экологиялық</w:t>
            </w:r>
            <w:proofErr w:type="spellEnd"/>
            <w:r>
              <w:t xml:space="preserve"> </w:t>
            </w:r>
            <w:proofErr w:type="spellStart"/>
            <w:r>
              <w:t>қауіпсіз</w:t>
            </w:r>
            <w:proofErr w:type="spellEnd"/>
            <w:r>
              <w:t xml:space="preserve">, </w:t>
            </w:r>
            <w:proofErr w:type="spellStart"/>
            <w:r>
              <w:t>гипоаллергенді</w:t>
            </w:r>
            <w:proofErr w:type="spellEnd"/>
            <w:r>
              <w:t xml:space="preserve">, </w:t>
            </w:r>
            <w:proofErr w:type="spellStart"/>
            <w:r>
              <w:t>балалар</w:t>
            </w:r>
            <w:proofErr w:type="spellEnd"/>
            <w:r>
              <w:t xml:space="preserve"> мен </w:t>
            </w:r>
            <w:proofErr w:type="spellStart"/>
            <w:r>
              <w:t>мектепке</w:t>
            </w:r>
            <w:proofErr w:type="spellEnd"/>
            <w:r>
              <w:t xml:space="preserve"> </w:t>
            </w:r>
            <w:proofErr w:type="spellStart"/>
            <w:r>
              <w:t>дейінгі</w:t>
            </w:r>
            <w:proofErr w:type="spellEnd"/>
            <w:r>
              <w:t xml:space="preserve"> </w:t>
            </w:r>
            <w:proofErr w:type="spellStart"/>
            <w:r>
              <w:t>мекемелерге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, </w:t>
            </w:r>
            <w:proofErr w:type="spellStart"/>
            <w:r>
              <w:t>ылғалды</w:t>
            </w:r>
            <w:proofErr w:type="spellEnd"/>
            <w:r>
              <w:t xml:space="preserve"> </w:t>
            </w:r>
            <w:proofErr w:type="spellStart"/>
            <w:r>
              <w:t>тазалауға</w:t>
            </w:r>
            <w:proofErr w:type="spellEnd"/>
            <w:r>
              <w:t xml:space="preserve"> </w:t>
            </w:r>
            <w:proofErr w:type="spellStart"/>
            <w:r>
              <w:t>шыдайтын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14:paraId="4FC03EB4" w14:textId="77777777" w:rsidR="006E13F3" w:rsidRDefault="00000000">
            <w:pPr>
              <w:numPr>
                <w:ilvl w:val="0"/>
                <w:numId w:val="16"/>
              </w:numPr>
              <w:jc w:val="both"/>
            </w:pPr>
            <w:r>
              <w:rPr>
                <w:b/>
                <w:bCs/>
              </w:rPr>
              <w:t xml:space="preserve">5-кезең. </w:t>
            </w:r>
            <w:proofErr w:type="spellStart"/>
            <w:r>
              <w:rPr>
                <w:b/>
                <w:bCs/>
              </w:rPr>
              <w:t>Аяқтау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кезеңі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жинау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тапсыру</w:t>
            </w:r>
            <w:proofErr w:type="spellEnd"/>
            <w:r>
              <w:rPr>
                <w:b/>
                <w:bCs/>
              </w:rPr>
              <w:t>):</w:t>
            </w:r>
          </w:p>
          <w:p w14:paraId="1D32672B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жүргізілген</w:t>
            </w:r>
            <w:proofErr w:type="spellEnd"/>
            <w:r>
              <w:t xml:space="preserve"> </w:t>
            </w:r>
            <w:proofErr w:type="spellStart"/>
            <w:r>
              <w:t>орындарды</w:t>
            </w:r>
            <w:proofErr w:type="spellEnd"/>
            <w:r>
              <w:t xml:space="preserve"> </w:t>
            </w:r>
            <w:proofErr w:type="spellStart"/>
            <w:r>
              <w:t>күнделікті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түпкілікті</w:t>
            </w:r>
            <w:proofErr w:type="spellEnd"/>
            <w:r>
              <w:t xml:space="preserve"> </w:t>
            </w:r>
            <w:proofErr w:type="spellStart"/>
            <w:r>
              <w:t>жинау</w:t>
            </w:r>
            <w:proofErr w:type="spellEnd"/>
            <w:r>
              <w:t>.</w:t>
            </w:r>
          </w:p>
          <w:p w14:paraId="31ACA60D" w14:textId="77777777" w:rsidR="006E13F3" w:rsidRDefault="00000000">
            <w:pPr>
              <w:numPr>
                <w:ilvl w:val="1"/>
                <w:numId w:val="16"/>
              </w:numPr>
              <w:jc w:val="both"/>
            </w:pP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қоқысын</w:t>
            </w:r>
            <w:proofErr w:type="spellEnd"/>
            <w:r>
              <w:t xml:space="preserve"> </w:t>
            </w:r>
            <w:proofErr w:type="spellStart"/>
            <w:r>
              <w:t>тиеу</w:t>
            </w:r>
            <w:proofErr w:type="spellEnd"/>
            <w:r>
              <w:t xml:space="preserve">,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кәдеге</w:t>
            </w:r>
            <w:proofErr w:type="spellEnd"/>
            <w:r>
              <w:t xml:space="preserve"> </w:t>
            </w:r>
            <w:proofErr w:type="spellStart"/>
            <w:r>
              <w:t>жарату</w:t>
            </w:r>
            <w:proofErr w:type="spellEnd"/>
            <w:r>
              <w:t xml:space="preserve"> (</w:t>
            </w:r>
            <w:proofErr w:type="spellStart"/>
            <w:r>
              <w:t>утилизациялау</w:t>
            </w:r>
            <w:proofErr w:type="spellEnd"/>
            <w:r>
              <w:t>).</w:t>
            </w:r>
          </w:p>
          <w:p w14:paraId="476B1ADC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3. </w:t>
            </w:r>
            <w:proofErr w:type="spellStart"/>
            <w:r>
              <w:rPr>
                <w:b/>
                <w:bCs/>
              </w:rPr>
              <w:t>Материалдар</w:t>
            </w:r>
            <w:proofErr w:type="spellEnd"/>
            <w:r>
              <w:rPr>
                <w:b/>
                <w:bCs/>
              </w:rPr>
              <w:t xml:space="preserve"> мен </w:t>
            </w:r>
            <w:proofErr w:type="spellStart"/>
            <w:r>
              <w:rPr>
                <w:b/>
                <w:bCs/>
              </w:rPr>
              <w:t>ресурстарға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қойылатын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талаптар</w:t>
            </w:r>
            <w:proofErr w:type="spellEnd"/>
          </w:p>
          <w:p w14:paraId="72F25777" w14:textId="77777777" w:rsidR="006E13F3" w:rsidRDefault="00000000">
            <w:pPr>
              <w:numPr>
                <w:ilvl w:val="0"/>
                <w:numId w:val="17"/>
              </w:numPr>
              <w:jc w:val="both"/>
            </w:pPr>
            <w:proofErr w:type="spellStart"/>
            <w:r>
              <w:rPr>
                <w:b/>
                <w:bCs/>
              </w:rPr>
              <w:lastRenderedPageBreak/>
              <w:t>Материалдарды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сатып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алу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өңдеу</w:t>
            </w:r>
            <w:proofErr w:type="spellEnd"/>
            <w:r>
              <w:t xml:space="preserve"> </w:t>
            </w:r>
            <w:proofErr w:type="spellStart"/>
            <w:r>
              <w:t>материалдарын</w:t>
            </w:r>
            <w:proofErr w:type="spellEnd"/>
            <w:r>
              <w:t xml:space="preserve">, </w:t>
            </w:r>
            <w:proofErr w:type="spellStart"/>
            <w:r>
              <w:t>бұйымдарды</w:t>
            </w:r>
            <w:proofErr w:type="spellEnd"/>
            <w:r>
              <w:t xml:space="preserve">, </w:t>
            </w:r>
            <w:proofErr w:type="spellStart"/>
            <w:r>
              <w:t>құралдарды</w:t>
            </w:r>
            <w:proofErr w:type="spellEnd"/>
            <w:r>
              <w:t xml:space="preserve">, </w:t>
            </w:r>
            <w:proofErr w:type="spellStart"/>
            <w:r>
              <w:t>жабдықтарды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шығын</w:t>
            </w:r>
            <w:proofErr w:type="spellEnd"/>
            <w:r>
              <w:t xml:space="preserve"> </w:t>
            </w:r>
            <w:proofErr w:type="spellStart"/>
            <w:r>
              <w:t>материалдарын</w:t>
            </w:r>
            <w:proofErr w:type="spellEnd"/>
            <w:r>
              <w:t xml:space="preserve">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толықтай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алады</w:t>
            </w:r>
            <w:proofErr w:type="spellEnd"/>
            <w:r>
              <w:t>.</w:t>
            </w:r>
          </w:p>
          <w:p w14:paraId="56125F7F" w14:textId="77777777" w:rsidR="006E13F3" w:rsidRDefault="00000000">
            <w:pPr>
              <w:numPr>
                <w:ilvl w:val="0"/>
                <w:numId w:val="17"/>
              </w:numPr>
              <w:jc w:val="both"/>
            </w:pPr>
            <w:proofErr w:type="spellStart"/>
            <w:r>
              <w:rPr>
                <w:b/>
                <w:bCs/>
              </w:rPr>
              <w:t>Материалдардың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сапасы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proofErr w:type="spellStart"/>
            <w:r>
              <w:t>Жеткізілетін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 (</w:t>
            </w:r>
            <w:proofErr w:type="spellStart"/>
            <w:r>
              <w:t>пайдалануда</w:t>
            </w:r>
            <w:proofErr w:type="spellEnd"/>
            <w:r>
              <w:t xml:space="preserve"> </w:t>
            </w:r>
            <w:proofErr w:type="spellStart"/>
            <w:r>
              <w:t>болмаған</w:t>
            </w:r>
            <w:proofErr w:type="spellEnd"/>
            <w:r>
              <w:t xml:space="preserve">), </w:t>
            </w:r>
            <w:proofErr w:type="spellStart"/>
            <w:r>
              <w:t>сәйкестік</w:t>
            </w:r>
            <w:proofErr w:type="spellEnd"/>
            <w:r>
              <w:t xml:space="preserve"> </w:t>
            </w:r>
            <w:proofErr w:type="spellStart"/>
            <w:r>
              <w:t>сертификаттары</w:t>
            </w:r>
            <w:proofErr w:type="spellEnd"/>
            <w:r>
              <w:t xml:space="preserve">, сапа </w:t>
            </w:r>
            <w:proofErr w:type="spellStart"/>
            <w:r>
              <w:t>паспорттары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</w:t>
            </w:r>
            <w:proofErr w:type="spellStart"/>
            <w: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регламенттері</w:t>
            </w:r>
            <w:proofErr w:type="spellEnd"/>
            <w:r>
              <w:t xml:space="preserve"> мен </w:t>
            </w:r>
            <w:proofErr w:type="spellStart"/>
            <w:r>
              <w:t>стандарттарына</w:t>
            </w:r>
            <w:proofErr w:type="spellEnd"/>
            <w:r>
              <w:t xml:space="preserve"> (ҚР СТ / ГОСТ) </w:t>
            </w:r>
            <w:proofErr w:type="spellStart"/>
            <w:r>
              <w:t>сәйкестік</w:t>
            </w:r>
            <w:proofErr w:type="spellEnd"/>
            <w:r>
              <w:t xml:space="preserve"> </w:t>
            </w:r>
            <w:proofErr w:type="spellStart"/>
            <w:r>
              <w:t>декларациялары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19E6814D" w14:textId="77777777" w:rsidR="006E13F3" w:rsidRDefault="00000000">
            <w:pPr>
              <w:numPr>
                <w:ilvl w:val="0"/>
                <w:numId w:val="17"/>
              </w:numPr>
              <w:jc w:val="both"/>
            </w:pPr>
            <w:proofErr w:type="spellStart"/>
            <w:r>
              <w:rPr>
                <w:b/>
                <w:bCs/>
              </w:rPr>
              <w:t>Қауіпсіздік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өңдеу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лак-</w:t>
            </w:r>
            <w:proofErr w:type="spellStart"/>
            <w:r>
              <w:t>бояу</w:t>
            </w:r>
            <w:proofErr w:type="spellEnd"/>
            <w:r>
              <w:t xml:space="preserve"> </w:t>
            </w:r>
            <w:proofErr w:type="spellStart"/>
            <w:r>
              <w:t>материалдарының</w:t>
            </w:r>
            <w:proofErr w:type="spellEnd"/>
            <w:r>
              <w:t xml:space="preserve"> </w:t>
            </w:r>
            <w:proofErr w:type="spellStart"/>
            <w:r>
              <w:t>санитариялық-эпидемиологиялық</w:t>
            </w:r>
            <w:proofErr w:type="spellEnd"/>
            <w:r>
              <w:t xml:space="preserve"> </w:t>
            </w:r>
            <w:proofErr w:type="spellStart"/>
            <w:r>
              <w:t>қорытындылары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балалар</w:t>
            </w:r>
            <w:proofErr w:type="spellEnd"/>
            <w:r>
              <w:t xml:space="preserve"> мен </w:t>
            </w:r>
            <w:proofErr w:type="spellStart"/>
            <w:r>
              <w:t>мектепке</w:t>
            </w:r>
            <w:proofErr w:type="spellEnd"/>
            <w:r>
              <w:t xml:space="preserve"> </w:t>
            </w:r>
            <w:proofErr w:type="spellStart"/>
            <w:r>
              <w:t>дейінгі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ұйымдарында</w:t>
            </w:r>
            <w:proofErr w:type="spellEnd"/>
            <w:r>
              <w:t xml:space="preserve"> </w:t>
            </w:r>
            <w:proofErr w:type="spellStart"/>
            <w:r>
              <w:t>қолдануға</w:t>
            </w:r>
            <w:proofErr w:type="spellEnd"/>
            <w:r>
              <w:t xml:space="preserve"> </w:t>
            </w:r>
            <w:proofErr w:type="spellStart"/>
            <w:r>
              <w:t>рұқсат</w:t>
            </w:r>
            <w:proofErr w:type="spellEnd"/>
            <w:r>
              <w:t xml:space="preserve"> </w:t>
            </w:r>
            <w:proofErr w:type="spellStart"/>
            <w:r>
              <w:t>етілуі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14:paraId="3AFB2B9C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proofErr w:type="spellStart"/>
            <w:r>
              <w:rPr>
                <w:b/>
                <w:bCs/>
              </w:rPr>
              <w:t>Қоқысты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жинау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шығару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талаптары</w:t>
            </w:r>
            <w:proofErr w:type="spellEnd"/>
          </w:p>
          <w:p w14:paraId="50C4C1D5" w14:textId="77777777" w:rsidR="006E13F3" w:rsidRDefault="00000000">
            <w:pPr>
              <w:numPr>
                <w:ilvl w:val="0"/>
                <w:numId w:val="18"/>
              </w:numPr>
              <w:jc w:val="both"/>
            </w:pP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қоқысы</w:t>
            </w:r>
            <w:proofErr w:type="spellEnd"/>
            <w:r>
              <w:t xml:space="preserve"> мен </w:t>
            </w:r>
            <w:proofErr w:type="spellStart"/>
            <w:r>
              <w:t>демонтаждалған</w:t>
            </w:r>
            <w:proofErr w:type="spellEnd"/>
            <w:r>
              <w:t xml:space="preserve"> </w:t>
            </w:r>
            <w:proofErr w:type="spellStart"/>
            <w:r>
              <w:t>қалдықтардың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түрлерін</w:t>
            </w:r>
            <w:proofErr w:type="spellEnd"/>
            <w:r>
              <w:t xml:space="preserve"> </w:t>
            </w:r>
            <w:proofErr w:type="spellStart"/>
            <w:r>
              <w:t>жинау</w:t>
            </w:r>
            <w:proofErr w:type="spellEnd"/>
            <w:r>
              <w:t xml:space="preserve">, </w:t>
            </w:r>
            <w:proofErr w:type="spellStart"/>
            <w:r>
              <w:t>тиеу</w:t>
            </w:r>
            <w:proofErr w:type="spellEnd"/>
            <w:r>
              <w:t xml:space="preserve">, </w:t>
            </w:r>
            <w:proofErr w:type="spellStart"/>
            <w:r>
              <w:t>тасымалдау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кәдеге</w:t>
            </w:r>
            <w:proofErr w:type="spellEnd"/>
            <w:r>
              <w:t xml:space="preserve"> </w:t>
            </w:r>
            <w:proofErr w:type="spellStart"/>
            <w:r>
              <w:t>жарату</w:t>
            </w:r>
            <w:proofErr w:type="spellEnd"/>
            <w:r>
              <w:t xml:space="preserve"> (</w:t>
            </w:r>
            <w:proofErr w:type="spellStart"/>
            <w:r>
              <w:t>шығару</w:t>
            </w:r>
            <w:proofErr w:type="spellEnd"/>
            <w:r>
              <w:t xml:space="preserve">)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күшімен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қаражаты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>.</w:t>
            </w:r>
          </w:p>
          <w:p w14:paraId="274CF121" w14:textId="77777777" w:rsidR="006E13F3" w:rsidRDefault="00000000">
            <w:pPr>
              <w:numPr>
                <w:ilvl w:val="0"/>
                <w:numId w:val="18"/>
              </w:numPr>
              <w:jc w:val="both"/>
            </w:pP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қоқысын</w:t>
            </w:r>
            <w:proofErr w:type="spellEnd"/>
            <w:r>
              <w:t xml:space="preserve"> </w:t>
            </w:r>
            <w:proofErr w:type="spellStart"/>
            <w:r>
              <w:t>балабақша</w:t>
            </w:r>
            <w:proofErr w:type="spellEnd"/>
            <w:r>
              <w:t xml:space="preserve"> </w:t>
            </w:r>
            <w:proofErr w:type="spellStart"/>
            <w:r>
              <w:t>аумағында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келісілген</w:t>
            </w:r>
            <w:proofErr w:type="spellEnd"/>
            <w:r>
              <w:t xml:space="preserve"> </w:t>
            </w:r>
            <w:proofErr w:type="spellStart"/>
            <w:r>
              <w:t>арнайы</w:t>
            </w:r>
            <w:proofErr w:type="spellEnd"/>
            <w:r>
              <w:t xml:space="preserve"> </w:t>
            </w:r>
            <w:proofErr w:type="spellStart"/>
            <w:r>
              <w:t>бөлінген</w:t>
            </w:r>
            <w:proofErr w:type="spellEnd"/>
            <w:r>
              <w:t xml:space="preserve"> </w:t>
            </w:r>
            <w:proofErr w:type="spellStart"/>
            <w:r>
              <w:t>орындардан</w:t>
            </w:r>
            <w:proofErr w:type="spellEnd"/>
            <w:r>
              <w:t xml:space="preserve"> </w:t>
            </w:r>
            <w:proofErr w:type="spellStart"/>
            <w:r>
              <w:t>тыс</w:t>
            </w:r>
            <w:proofErr w:type="spellEnd"/>
            <w:r>
              <w:t xml:space="preserve"> </w:t>
            </w:r>
            <w:proofErr w:type="spellStart"/>
            <w:r>
              <w:t>жерде</w:t>
            </w:r>
            <w:proofErr w:type="spellEnd"/>
            <w:r>
              <w:t xml:space="preserve"> </w:t>
            </w:r>
            <w:proofErr w:type="spellStart"/>
            <w:r>
              <w:t>жинап</w:t>
            </w:r>
            <w:proofErr w:type="spellEnd"/>
            <w:r>
              <w:t xml:space="preserve"> </w:t>
            </w:r>
            <w:proofErr w:type="spellStart"/>
            <w:r>
              <w:t>қоюға</w:t>
            </w:r>
            <w:proofErr w:type="spellEnd"/>
            <w:r>
              <w:t xml:space="preserve"> </w:t>
            </w:r>
            <w:proofErr w:type="spellStart"/>
            <w:r>
              <w:t>тыйым</w:t>
            </w:r>
            <w:proofErr w:type="spellEnd"/>
            <w:r>
              <w:t xml:space="preserve"> </w:t>
            </w:r>
            <w:proofErr w:type="spellStart"/>
            <w:r>
              <w:t>салынады</w:t>
            </w:r>
            <w:proofErr w:type="spellEnd"/>
            <w:r>
              <w:t>.</w:t>
            </w:r>
          </w:p>
          <w:p w14:paraId="4DCB5647" w14:textId="77777777" w:rsidR="006E13F3" w:rsidRDefault="00000000">
            <w:pPr>
              <w:numPr>
                <w:ilvl w:val="0"/>
                <w:numId w:val="18"/>
              </w:numPr>
              <w:jc w:val="both"/>
            </w:pPr>
            <w:proofErr w:type="spellStart"/>
            <w:r>
              <w:t>Қоқысты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жиналуына</w:t>
            </w:r>
            <w:proofErr w:type="spellEnd"/>
            <w:r>
              <w:t xml:space="preserve"> </w:t>
            </w:r>
            <w:proofErr w:type="spellStart"/>
            <w:r>
              <w:t>қарай</w:t>
            </w:r>
            <w:proofErr w:type="spellEnd"/>
            <w:r>
              <w:t xml:space="preserve"> </w:t>
            </w:r>
            <w:proofErr w:type="spellStart"/>
            <w:r>
              <w:t>жүйелі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аяқталғаннан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жүргізілуі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14:paraId="0CB9D317" w14:textId="77777777" w:rsidR="006E13F3" w:rsidRDefault="0000000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5. </w:t>
            </w:r>
            <w:proofErr w:type="spellStart"/>
            <w:r>
              <w:rPr>
                <w:b/>
                <w:bCs/>
              </w:rPr>
              <w:t>Келісу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бақылау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тәртібі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Тапсырыс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берушімен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өзара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іс-қимыл</w:t>
            </w:r>
            <w:proofErr w:type="spellEnd"/>
            <w:r>
              <w:rPr>
                <w:b/>
                <w:bCs/>
              </w:rPr>
              <w:t>)</w:t>
            </w:r>
          </w:p>
          <w:p w14:paraId="4FE3BF0B" w14:textId="77777777" w:rsidR="006E13F3" w:rsidRDefault="00000000">
            <w:pPr>
              <w:numPr>
                <w:ilvl w:val="0"/>
                <w:numId w:val="19"/>
              </w:numPr>
              <w:jc w:val="both"/>
            </w:pP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жұмыстың</w:t>
            </w:r>
            <w:proofErr w:type="spellEnd"/>
            <w:r>
              <w:t xml:space="preserve">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кезеңін</w:t>
            </w:r>
            <w:proofErr w:type="spellEnd"/>
            <w:r>
              <w:t xml:space="preserve"> (</w:t>
            </w:r>
            <w:proofErr w:type="spellStart"/>
            <w:r>
              <w:t>қалаудың</w:t>
            </w:r>
            <w:proofErr w:type="spellEnd"/>
            <w:r>
              <w:t xml:space="preserve"> </w:t>
            </w:r>
            <w:proofErr w:type="spellStart"/>
            <w:r>
              <w:t>дайындығы</w:t>
            </w:r>
            <w:proofErr w:type="spellEnd"/>
            <w:r>
              <w:t xml:space="preserve">, </w:t>
            </w:r>
            <w:proofErr w:type="spellStart"/>
            <w:r>
              <w:t>сылақтың</w:t>
            </w:r>
            <w:proofErr w:type="spellEnd"/>
            <w:r>
              <w:t xml:space="preserve"> </w:t>
            </w:r>
            <w:proofErr w:type="spellStart"/>
            <w:r>
              <w:t>бірінші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екінші</w:t>
            </w:r>
            <w:proofErr w:type="spellEnd"/>
            <w:r>
              <w:t xml:space="preserve"> </w:t>
            </w:r>
            <w:proofErr w:type="spellStart"/>
            <w:r>
              <w:t>қабаттарын</w:t>
            </w:r>
            <w:proofErr w:type="spellEnd"/>
            <w:r>
              <w:t xml:space="preserve"> </w:t>
            </w:r>
            <w:proofErr w:type="spellStart"/>
            <w:r>
              <w:t>жағу</w:t>
            </w:r>
            <w:proofErr w:type="spellEnd"/>
            <w:r>
              <w:t xml:space="preserve">, </w:t>
            </w:r>
            <w:proofErr w:type="spellStart"/>
            <w:r>
              <w:t>шпатлеу</w:t>
            </w:r>
            <w:proofErr w:type="spellEnd"/>
            <w:r>
              <w:t xml:space="preserve">, </w:t>
            </w:r>
            <w:proofErr w:type="spellStart"/>
            <w:r>
              <w:t>грунттау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сырлау</w:t>
            </w:r>
            <w:proofErr w:type="spellEnd"/>
            <w:r>
              <w:t xml:space="preserve">) </w:t>
            </w:r>
            <w:proofErr w:type="spellStart"/>
            <w:r>
              <w:t>жасырын</w:t>
            </w:r>
            <w:proofErr w:type="spellEnd"/>
            <w:r>
              <w:t xml:space="preserve">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куәландыру</w:t>
            </w:r>
            <w:proofErr w:type="spellEnd"/>
            <w:r>
              <w:t xml:space="preserve"> </w:t>
            </w:r>
            <w:proofErr w:type="spellStart"/>
            <w:r>
              <w:t>актілерін</w:t>
            </w:r>
            <w:proofErr w:type="spellEnd"/>
            <w:r>
              <w:t xml:space="preserve"> </w:t>
            </w:r>
            <w:proofErr w:type="spellStart"/>
            <w:r>
              <w:t>рәсімдей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өкілімен</w:t>
            </w:r>
            <w:proofErr w:type="spellEnd"/>
            <w:r>
              <w:t xml:space="preserve">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>.</w:t>
            </w:r>
          </w:p>
          <w:p w14:paraId="6F24F0D8" w14:textId="77777777" w:rsidR="006E13F3" w:rsidRDefault="00000000">
            <w:pPr>
              <w:numPr>
                <w:ilvl w:val="0"/>
                <w:numId w:val="19"/>
              </w:numPr>
              <w:jc w:val="both"/>
            </w:pPr>
            <w:proofErr w:type="spellStart"/>
            <w:r>
              <w:t>Алдыңғы</w:t>
            </w:r>
            <w:proofErr w:type="spellEnd"/>
            <w:r>
              <w:t xml:space="preserve"> </w:t>
            </w:r>
            <w:proofErr w:type="spellStart"/>
            <w:r>
              <w:t>кезеңге</w:t>
            </w:r>
            <w:proofErr w:type="spellEnd"/>
            <w:r>
              <w:t xml:space="preserve"> </w:t>
            </w:r>
            <w:proofErr w:type="spellStart"/>
            <w:r>
              <w:t>жасырын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актісіне</w:t>
            </w:r>
            <w:proofErr w:type="spellEnd"/>
            <w:r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қоймай</w:t>
            </w:r>
            <w:proofErr w:type="spellEnd"/>
            <w:r>
              <w:t xml:space="preserve">, </w:t>
            </w:r>
            <w:proofErr w:type="spellStart"/>
            <w:r>
              <w:t>кейінгі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кезеңдерін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көшуге</w:t>
            </w:r>
            <w:proofErr w:type="spellEnd"/>
            <w:r>
              <w:t xml:space="preserve"> </w:t>
            </w:r>
            <w:proofErr w:type="spellStart"/>
            <w:r>
              <w:t>жол</w:t>
            </w:r>
            <w:proofErr w:type="spellEnd"/>
            <w:r>
              <w:t xml:space="preserve"> </w:t>
            </w:r>
            <w:proofErr w:type="spellStart"/>
            <w:r>
              <w:t>берілмейді</w:t>
            </w:r>
            <w:proofErr w:type="spellEnd"/>
            <w:r>
              <w:t>.</w:t>
            </w:r>
          </w:p>
          <w:p w14:paraId="7738853A" w14:textId="77777777" w:rsidR="006E13F3" w:rsidRDefault="00000000">
            <w:pPr>
              <w:numPr>
                <w:ilvl w:val="0"/>
                <w:numId w:val="19"/>
              </w:numPr>
              <w:jc w:val="both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техникасы</w:t>
            </w:r>
            <w:proofErr w:type="spellEnd"/>
            <w:r>
              <w:t xml:space="preserve">, </w:t>
            </w:r>
            <w:proofErr w:type="spellStart"/>
            <w:r>
              <w:t>өрт</w:t>
            </w:r>
            <w:proofErr w:type="spellEnd"/>
            <w:r>
              <w:t xml:space="preserve"> </w:t>
            </w:r>
            <w:proofErr w:type="spellStart"/>
            <w:r>
              <w:t>қауіпсіздігі</w:t>
            </w:r>
            <w:proofErr w:type="spellEnd"/>
            <w:r>
              <w:t xml:space="preserve"> </w:t>
            </w:r>
            <w:proofErr w:type="spellStart"/>
            <w:r>
              <w:t>ережелерін</w:t>
            </w:r>
            <w:proofErr w:type="spellEnd"/>
            <w:r>
              <w:t xml:space="preserve">, </w:t>
            </w:r>
            <w:proofErr w:type="spellStart"/>
            <w:r>
              <w:t>балабақшаның</w:t>
            </w:r>
            <w:proofErr w:type="spellEnd"/>
            <w:r>
              <w:t xml:space="preserve"> </w:t>
            </w:r>
            <w:proofErr w:type="spellStart"/>
            <w:r>
              <w:t>ішкі</w:t>
            </w:r>
            <w:proofErr w:type="spellEnd"/>
            <w:r>
              <w:t xml:space="preserve"> </w:t>
            </w:r>
            <w:proofErr w:type="spellStart"/>
            <w:r>
              <w:t>тәртіп</w:t>
            </w:r>
            <w:proofErr w:type="spellEnd"/>
            <w:r>
              <w:t xml:space="preserve"> </w:t>
            </w:r>
            <w:proofErr w:type="spellStart"/>
            <w:r>
              <w:t>ережелерін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ҚР </w:t>
            </w:r>
            <w:proofErr w:type="spellStart"/>
            <w:r>
              <w:t>Санитариялық</w:t>
            </w:r>
            <w:proofErr w:type="spellEnd"/>
            <w:r>
              <w:t xml:space="preserve"> </w:t>
            </w:r>
            <w:proofErr w:type="spellStart"/>
            <w:r>
              <w:t>оқиғалар</w:t>
            </w:r>
            <w:proofErr w:type="spellEnd"/>
            <w:r>
              <w:t xml:space="preserve"> мен </w:t>
            </w:r>
            <w:proofErr w:type="spellStart"/>
            <w:r>
              <w:t>нормаларын</w:t>
            </w:r>
            <w:proofErr w:type="spellEnd"/>
            <w:r>
              <w:t xml:space="preserve"> (СанПин) </w:t>
            </w:r>
            <w:proofErr w:type="spellStart"/>
            <w:r>
              <w:t>сақтай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 </w:t>
            </w:r>
            <w:proofErr w:type="spellStart"/>
            <w:r>
              <w:t>жүргізілуі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</w:tc>
      </w:tr>
      <w:tr w:rsidR="006E13F3" w14:paraId="027AB7CC" w14:textId="77777777">
        <w:tc>
          <w:tcPr>
            <w:tcW w:w="851" w:type="dxa"/>
          </w:tcPr>
          <w:p w14:paraId="3A404FA5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2977" w:type="dxa"/>
          </w:tcPr>
          <w:p w14:paraId="503C352C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СЭС </w:t>
            </w:r>
            <w:proofErr w:type="spellStart"/>
            <w:r>
              <w:rPr>
                <w:b/>
              </w:rPr>
              <w:t>предписаниесіне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сәйкес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есіктерді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орнату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монтаждау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және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терезе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алды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тақтайшаларын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подоконниктерді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lastRenderedPageBreak/>
              <w:t>демонтаждау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және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орнату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14" w:type="dxa"/>
          </w:tcPr>
          <w:p w14:paraId="30D0B6B9" w14:textId="77777777" w:rsidR="006E13F3" w:rsidRDefault="00000000">
            <w:pPr>
              <w:jc w:val="both"/>
              <w:rPr>
                <w:lang w:val="kk-KZ"/>
              </w:rPr>
            </w:pPr>
            <w:r>
              <w:lastRenderedPageBreak/>
              <w:t xml:space="preserve">1.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мәліметтер</w:t>
            </w:r>
            <w:proofErr w:type="spellEnd"/>
            <w:r>
              <w:t xml:space="preserve"> (Общие сведения)</w:t>
            </w:r>
          </w:p>
          <w:p w14:paraId="0660CDEC" w14:textId="13988FB6" w:rsidR="00A22F92" w:rsidRPr="00A22F92" w:rsidRDefault="00A22F92">
            <w:pPr>
              <w:jc w:val="both"/>
              <w:rPr>
                <w:lang w:val="kk-KZ"/>
              </w:rPr>
            </w:pPr>
            <w:r w:rsidRPr="00A22F92">
              <w:rPr>
                <w:lang w:val="kk-KZ"/>
              </w:rPr>
              <w:t>«Ішкі есіктерді жеткізу және оларды жинау мен орнату (монтаж) қызметтерін көрсету»</w:t>
            </w:r>
          </w:p>
          <w:p w14:paraId="51FE9399" w14:textId="77777777" w:rsidR="006E13F3" w:rsidRPr="00A22F92" w:rsidRDefault="00000000">
            <w:pPr>
              <w:numPr>
                <w:ilvl w:val="0"/>
                <w:numId w:val="20"/>
              </w:numPr>
              <w:jc w:val="both"/>
              <w:rPr>
                <w:lang w:val="kk-KZ"/>
              </w:rPr>
            </w:pPr>
            <w:r w:rsidRPr="00A22F92">
              <w:rPr>
                <w:lang w:val="kk-KZ"/>
              </w:rPr>
              <w:t xml:space="preserve">Жұмыстардың атауы: Ішкі есіктерді, терезе алды тақталарын (подоконниктерді) және қорғаныс кедергілерін бөлшектеу (демонтаждау) және орнату жұмыстары. </w:t>
            </w:r>
          </w:p>
          <w:p w14:paraId="2E713DDC" w14:textId="77777777" w:rsidR="006E13F3" w:rsidRDefault="00000000">
            <w:pPr>
              <w:numPr>
                <w:ilvl w:val="0"/>
                <w:numId w:val="20"/>
              </w:numPr>
              <w:jc w:val="both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орны</w:t>
            </w:r>
            <w:proofErr w:type="spellEnd"/>
            <w:r>
              <w:t xml:space="preserve">: Астана </w:t>
            </w:r>
            <w:proofErr w:type="spellStart"/>
            <w:r>
              <w:t>қаласы</w:t>
            </w:r>
            <w:proofErr w:type="spellEnd"/>
            <w:r>
              <w:t xml:space="preserve">, </w:t>
            </w:r>
            <w:proofErr w:type="spellStart"/>
            <w:r>
              <w:t>Байқоңыр</w:t>
            </w:r>
            <w:proofErr w:type="spellEnd"/>
            <w:r>
              <w:t xml:space="preserve"> </w:t>
            </w:r>
            <w:proofErr w:type="spellStart"/>
            <w:r>
              <w:t>ауданы</w:t>
            </w:r>
            <w:proofErr w:type="spellEnd"/>
            <w:r>
              <w:t xml:space="preserve">, </w:t>
            </w:r>
            <w:proofErr w:type="spellStart"/>
            <w:r>
              <w:t>Егемен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газеті</w:t>
            </w:r>
            <w:proofErr w:type="spellEnd"/>
            <w:r>
              <w:t xml:space="preserve"> </w:t>
            </w:r>
            <w:proofErr w:type="spellStart"/>
            <w:r>
              <w:t>көшесі</w:t>
            </w:r>
            <w:proofErr w:type="spellEnd"/>
            <w:r>
              <w:t xml:space="preserve">, 10-үй. </w:t>
            </w:r>
          </w:p>
          <w:p w14:paraId="495EDC44" w14:textId="77777777" w:rsidR="006E13F3" w:rsidRDefault="00000000">
            <w:pPr>
              <w:numPr>
                <w:ilvl w:val="0"/>
                <w:numId w:val="20"/>
              </w:numPr>
              <w:jc w:val="both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: </w:t>
            </w:r>
            <w:proofErr w:type="spellStart"/>
            <w:r>
              <w:t>Шарт</w:t>
            </w:r>
            <w:proofErr w:type="spellEnd"/>
            <w:r>
              <w:t xml:space="preserve"> </w:t>
            </w:r>
            <w:proofErr w:type="spellStart"/>
            <w:r>
              <w:t>күшіне</w:t>
            </w:r>
            <w:proofErr w:type="spellEnd"/>
            <w:r>
              <w:t xml:space="preserve"> </w:t>
            </w:r>
            <w:proofErr w:type="spellStart"/>
            <w:r>
              <w:t>енген</w:t>
            </w:r>
            <w:proofErr w:type="spellEnd"/>
            <w:r>
              <w:t xml:space="preserve"> </w:t>
            </w:r>
            <w:proofErr w:type="spellStart"/>
            <w:r>
              <w:t>сәттен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15 </w:t>
            </w:r>
            <w:proofErr w:type="spellStart"/>
            <w:r>
              <w:t>күнтізбелік</w:t>
            </w:r>
            <w:proofErr w:type="spellEnd"/>
            <w:r>
              <w:t xml:space="preserve"> </w:t>
            </w:r>
            <w:proofErr w:type="spellStart"/>
            <w:r>
              <w:t>күн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. </w:t>
            </w:r>
          </w:p>
          <w:p w14:paraId="5734F125" w14:textId="77777777" w:rsidR="006E13F3" w:rsidRDefault="00000000">
            <w:pPr>
              <w:jc w:val="both"/>
            </w:pPr>
            <w:r>
              <w:lastRenderedPageBreak/>
              <w:t xml:space="preserve">2. </w:t>
            </w:r>
            <w:proofErr w:type="spellStart"/>
            <w:r>
              <w:t>Орындалатын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 мен </w:t>
            </w:r>
            <w:proofErr w:type="spellStart"/>
            <w:r>
              <w:t>түрлері</w:t>
            </w:r>
            <w:proofErr w:type="spellEnd"/>
            <w:r>
              <w:t xml:space="preserve"> (Объем и виды выполняемых работ)</w:t>
            </w:r>
          </w:p>
          <w:p w14:paraId="25140D7B" w14:textId="77777777" w:rsidR="006E13F3" w:rsidRDefault="00000000">
            <w:pPr>
              <w:jc w:val="both"/>
            </w:pPr>
            <w:proofErr w:type="spellStart"/>
            <w:r>
              <w:t>Жиынтықтағы</w:t>
            </w:r>
            <w:proofErr w:type="spellEnd"/>
            <w:r>
              <w:t xml:space="preserve"> 6 </w:t>
            </w:r>
            <w:proofErr w:type="spellStart"/>
            <w:r>
              <w:t>ішкі</w:t>
            </w:r>
            <w:proofErr w:type="spellEnd"/>
            <w:r>
              <w:t xml:space="preserve"> </w:t>
            </w:r>
            <w:proofErr w:type="spellStart"/>
            <w:r>
              <w:t>есікті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  <w:p w14:paraId="0D55F6E3" w14:textId="77777777" w:rsidR="006E13F3" w:rsidRDefault="00000000">
            <w:pPr>
              <w:numPr>
                <w:ilvl w:val="0"/>
                <w:numId w:val="21"/>
              </w:numPr>
              <w:jc w:val="both"/>
            </w:pP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жиынтыққа</w:t>
            </w:r>
            <w:proofErr w:type="spellEnd"/>
            <w:r>
              <w:t xml:space="preserve"> </w:t>
            </w:r>
            <w:proofErr w:type="spellStart"/>
            <w:r>
              <w:t>мыналар</w:t>
            </w:r>
            <w:proofErr w:type="spellEnd"/>
            <w:r>
              <w:t xml:space="preserve"> </w:t>
            </w:r>
            <w:proofErr w:type="spellStart"/>
            <w:r>
              <w:t>кіреді</w:t>
            </w:r>
            <w:proofErr w:type="spellEnd"/>
            <w:r>
              <w:t xml:space="preserve">: </w:t>
            </w:r>
            <w:proofErr w:type="spellStart"/>
            <w:r>
              <w:t>Есік</w:t>
            </w:r>
            <w:proofErr w:type="spellEnd"/>
            <w:r>
              <w:t xml:space="preserve"> </w:t>
            </w:r>
            <w:proofErr w:type="spellStart"/>
            <w:r>
              <w:t>жақтауы</w:t>
            </w:r>
            <w:proofErr w:type="spellEnd"/>
            <w:r>
              <w:t xml:space="preserve"> (полотно), </w:t>
            </w:r>
            <w:proofErr w:type="spellStart"/>
            <w:r>
              <w:t>қорабы</w:t>
            </w:r>
            <w:proofErr w:type="spellEnd"/>
            <w:r>
              <w:t xml:space="preserve"> (коробка), </w:t>
            </w:r>
            <w:proofErr w:type="spellStart"/>
            <w:r>
              <w:t>екі</w:t>
            </w:r>
            <w:proofErr w:type="spellEnd"/>
            <w:r>
              <w:t xml:space="preserve"> </w:t>
            </w:r>
            <w:proofErr w:type="spellStart"/>
            <w:r>
              <w:t>жағынан</w:t>
            </w:r>
            <w:proofErr w:type="spellEnd"/>
            <w:r>
              <w:t xml:space="preserve"> </w:t>
            </w:r>
            <w:proofErr w:type="spellStart"/>
            <w:r>
              <w:t>көмкермелері</w:t>
            </w:r>
            <w:proofErr w:type="spellEnd"/>
            <w:r>
              <w:t xml:space="preserve"> (</w:t>
            </w:r>
            <w:proofErr w:type="spellStart"/>
            <w:r>
              <w:t>наличниктер</w:t>
            </w:r>
            <w:proofErr w:type="spellEnd"/>
            <w:r>
              <w:t xml:space="preserve">), </w:t>
            </w:r>
            <w:proofErr w:type="spellStart"/>
            <w:r>
              <w:t>есік</w:t>
            </w:r>
            <w:proofErr w:type="spellEnd"/>
            <w:r>
              <w:t xml:space="preserve"> </w:t>
            </w:r>
            <w:proofErr w:type="spellStart"/>
            <w:r>
              <w:t>тұтқалары</w:t>
            </w:r>
            <w:proofErr w:type="spellEnd"/>
            <w:r>
              <w:t xml:space="preserve">, </w:t>
            </w:r>
            <w:proofErr w:type="spellStart"/>
            <w:r>
              <w:t>ілмектер</w:t>
            </w:r>
            <w:proofErr w:type="spellEnd"/>
            <w:r>
              <w:t xml:space="preserve"> (петли), </w:t>
            </w:r>
            <w:proofErr w:type="spellStart"/>
            <w:r>
              <w:t>ысырмалар</w:t>
            </w:r>
            <w:proofErr w:type="spellEnd"/>
            <w:r>
              <w:t>/</w:t>
            </w:r>
            <w:proofErr w:type="spellStart"/>
            <w:r>
              <w:t>құлыптар</w:t>
            </w:r>
            <w:proofErr w:type="spellEnd"/>
            <w:r>
              <w:t xml:space="preserve">. </w:t>
            </w:r>
          </w:p>
          <w:p w14:paraId="35ED15B7" w14:textId="77777777" w:rsidR="006E13F3" w:rsidRDefault="00000000">
            <w:pPr>
              <w:numPr>
                <w:ilvl w:val="0"/>
                <w:numId w:val="21"/>
              </w:numPr>
              <w:jc w:val="both"/>
            </w:pPr>
            <w:proofErr w:type="spellStart"/>
            <w:r>
              <w:t>Есік</w:t>
            </w:r>
            <w:proofErr w:type="spellEnd"/>
            <w:r>
              <w:t xml:space="preserve"> </w:t>
            </w:r>
            <w:proofErr w:type="spellStart"/>
            <w:r>
              <w:t>жақтауының</w:t>
            </w:r>
            <w:proofErr w:type="spellEnd"/>
            <w:r>
              <w:t xml:space="preserve"> материалы: МДФ/</w:t>
            </w:r>
            <w:proofErr w:type="spellStart"/>
            <w:r>
              <w:t>экошпон</w:t>
            </w:r>
            <w:proofErr w:type="spellEnd"/>
            <w:r>
              <w:t xml:space="preserve"> (</w:t>
            </w:r>
            <w:proofErr w:type="spellStart"/>
            <w:r>
              <w:t>брендін</w:t>
            </w:r>
            <w:proofErr w:type="spellEnd"/>
            <w:r>
              <w:t xml:space="preserve"> </w:t>
            </w:r>
            <w:proofErr w:type="spellStart"/>
            <w:r>
              <w:t>көрсетпей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баламасы</w:t>
            </w:r>
            <w:proofErr w:type="spellEnd"/>
            <w:r>
              <w:t xml:space="preserve">). </w:t>
            </w:r>
          </w:p>
          <w:p w14:paraId="6366F09C" w14:textId="77777777" w:rsidR="006E13F3" w:rsidRDefault="00000000">
            <w:pPr>
              <w:numPr>
                <w:ilvl w:val="0"/>
                <w:numId w:val="21"/>
              </w:numPr>
              <w:jc w:val="both"/>
            </w:pPr>
            <w:proofErr w:type="spellStart"/>
            <w:r>
              <w:t>Өлшемдері</w:t>
            </w:r>
            <w:proofErr w:type="spellEnd"/>
            <w:r>
              <w:t xml:space="preserve">: </w:t>
            </w:r>
            <w:proofErr w:type="spellStart"/>
            <w:r>
              <w:t>Орында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келісіледі</w:t>
            </w:r>
            <w:proofErr w:type="spellEnd"/>
            <w:r>
              <w:t xml:space="preserve">. </w:t>
            </w:r>
          </w:p>
          <w:p w14:paraId="7F29766C" w14:textId="77777777" w:rsidR="006E13F3" w:rsidRDefault="00000000">
            <w:pPr>
              <w:numPr>
                <w:ilvl w:val="0"/>
                <w:numId w:val="21"/>
              </w:numPr>
              <w:jc w:val="both"/>
            </w:pP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құрамы</w:t>
            </w:r>
            <w:proofErr w:type="spellEnd"/>
            <w:r>
              <w:t xml:space="preserve">: </w:t>
            </w:r>
            <w:proofErr w:type="spellStart"/>
            <w:r>
              <w:t>Орынды</w:t>
            </w:r>
            <w:proofErr w:type="spellEnd"/>
            <w:r>
              <w:t xml:space="preserve"> (о </w:t>
            </w:r>
            <w:proofErr w:type="spellStart"/>
            <w:r>
              <w:t>ойығын</w:t>
            </w:r>
            <w:proofErr w:type="spellEnd"/>
            <w:r>
              <w:t xml:space="preserve">) </w:t>
            </w:r>
            <w:proofErr w:type="spellStart"/>
            <w:r>
              <w:t>дайындау</w:t>
            </w:r>
            <w:proofErr w:type="spellEnd"/>
            <w:r>
              <w:t xml:space="preserve">, </w:t>
            </w:r>
            <w:proofErr w:type="spellStart"/>
            <w:r>
              <w:t>қорапты</w:t>
            </w:r>
            <w:proofErr w:type="spellEnd"/>
            <w:r>
              <w:t xml:space="preserve"> </w:t>
            </w:r>
            <w:proofErr w:type="spellStart"/>
            <w:r>
              <w:t>құрастыру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 xml:space="preserve">, </w:t>
            </w:r>
            <w:proofErr w:type="spellStart"/>
            <w:r>
              <w:t>есік</w:t>
            </w:r>
            <w:proofErr w:type="spellEnd"/>
            <w:r>
              <w:t xml:space="preserve"> </w:t>
            </w:r>
            <w:proofErr w:type="spellStart"/>
            <w:r>
              <w:t>жақтауын</w:t>
            </w:r>
            <w:proofErr w:type="spellEnd"/>
            <w:r>
              <w:t xml:space="preserve"> </w:t>
            </w:r>
            <w:proofErr w:type="spellStart"/>
            <w:r>
              <w:t>ілу</w:t>
            </w:r>
            <w:proofErr w:type="spellEnd"/>
            <w:r>
              <w:t xml:space="preserve">, </w:t>
            </w:r>
            <w:proofErr w:type="spellStart"/>
            <w:r>
              <w:t>фурнитураны</w:t>
            </w:r>
            <w:proofErr w:type="spellEnd"/>
            <w:r>
              <w:t xml:space="preserve"> </w:t>
            </w:r>
            <w:proofErr w:type="spellStart"/>
            <w:r>
              <w:t>кесіп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, </w:t>
            </w:r>
            <w:proofErr w:type="spellStart"/>
            <w:r>
              <w:t>көмкермелерді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пенамен</w:t>
            </w:r>
            <w:proofErr w:type="spellEnd"/>
            <w:r>
              <w:t xml:space="preserve"> </w:t>
            </w:r>
            <w:proofErr w:type="spellStart"/>
            <w:r>
              <w:t>тығыздау</w:t>
            </w:r>
            <w:proofErr w:type="spellEnd"/>
            <w:r>
              <w:t xml:space="preserve"> (</w:t>
            </w:r>
            <w:proofErr w:type="spellStart"/>
            <w:r>
              <w:t>запенивание</w:t>
            </w:r>
            <w:proofErr w:type="spellEnd"/>
            <w:r>
              <w:t xml:space="preserve">). </w:t>
            </w:r>
          </w:p>
          <w:p w14:paraId="74B100B2" w14:textId="77777777" w:rsidR="006E13F3" w:rsidRDefault="00000000">
            <w:pPr>
              <w:jc w:val="both"/>
            </w:pPr>
            <w:proofErr w:type="spellStart"/>
            <w:r>
              <w:t>Бұрыннан</w:t>
            </w:r>
            <w:proofErr w:type="spellEnd"/>
            <w:r>
              <w:t xml:space="preserve"> бар </w:t>
            </w:r>
            <w:proofErr w:type="spellStart"/>
            <w:r>
              <w:t>терезе</w:t>
            </w:r>
            <w:proofErr w:type="spellEnd"/>
            <w:r>
              <w:t xml:space="preserve">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тақталарын</w:t>
            </w:r>
            <w:proofErr w:type="spellEnd"/>
            <w:r>
              <w:t xml:space="preserve"> (</w:t>
            </w:r>
            <w:proofErr w:type="spellStart"/>
            <w:r>
              <w:t>подоконниктерді</w:t>
            </w:r>
            <w:proofErr w:type="spellEnd"/>
            <w:r>
              <w:t xml:space="preserve">) </w:t>
            </w:r>
            <w:proofErr w:type="spellStart"/>
            <w:r>
              <w:t>бөлшектеу</w:t>
            </w:r>
            <w:proofErr w:type="spellEnd"/>
            <w:r>
              <w:t xml:space="preserve"> (</w:t>
            </w:r>
            <w:proofErr w:type="spellStart"/>
            <w:r>
              <w:t>демонтаждау</w:t>
            </w:r>
            <w:proofErr w:type="spellEnd"/>
            <w:r>
              <w:t>)</w:t>
            </w:r>
          </w:p>
          <w:p w14:paraId="4574A96B" w14:textId="77777777" w:rsidR="006E13F3" w:rsidRDefault="00000000">
            <w:pPr>
              <w:numPr>
                <w:ilvl w:val="0"/>
                <w:numId w:val="22"/>
              </w:numPr>
              <w:jc w:val="both"/>
            </w:pPr>
            <w:proofErr w:type="spellStart"/>
            <w:r>
              <w:t>Элементтерді</w:t>
            </w:r>
            <w:proofErr w:type="spellEnd"/>
            <w:r>
              <w:t xml:space="preserve">, </w:t>
            </w:r>
            <w:proofErr w:type="spellStart"/>
            <w:r>
              <w:t>көтергіш</w:t>
            </w:r>
            <w:proofErr w:type="spellEnd"/>
            <w:r>
              <w:t xml:space="preserve"> </w:t>
            </w:r>
            <w:proofErr w:type="spellStart"/>
            <w:r>
              <w:t>конструкциялар</w:t>
            </w:r>
            <w:proofErr w:type="spellEnd"/>
            <w:r>
              <w:t xml:space="preserve"> мен </w:t>
            </w:r>
            <w:proofErr w:type="spellStart"/>
            <w:r>
              <w:t>терезе</w:t>
            </w:r>
            <w:proofErr w:type="spellEnd"/>
            <w:r>
              <w:t xml:space="preserve"> </w:t>
            </w:r>
            <w:proofErr w:type="spellStart"/>
            <w:r>
              <w:t>блоктарын</w:t>
            </w:r>
            <w:proofErr w:type="spellEnd"/>
            <w:r>
              <w:t xml:space="preserve"> </w:t>
            </w:r>
            <w:proofErr w:type="spellStart"/>
            <w:r>
              <w:t>зақымдамай</w:t>
            </w:r>
            <w:proofErr w:type="spellEnd"/>
            <w:r>
              <w:t xml:space="preserve">, </w:t>
            </w:r>
            <w:proofErr w:type="spellStart"/>
            <w:r>
              <w:t>ескі</w:t>
            </w:r>
            <w:proofErr w:type="spellEnd"/>
            <w:r>
              <w:t xml:space="preserve"> </w:t>
            </w:r>
            <w:proofErr w:type="spellStart"/>
            <w:r>
              <w:t>терезе</w:t>
            </w:r>
            <w:proofErr w:type="spellEnd"/>
            <w:r>
              <w:t xml:space="preserve">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тақталарын</w:t>
            </w:r>
            <w:proofErr w:type="spellEnd"/>
            <w:r>
              <w:t xml:space="preserve"> </w:t>
            </w:r>
            <w:proofErr w:type="spellStart"/>
            <w:r>
              <w:t>ұқыпты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бөлшектеу</w:t>
            </w:r>
            <w:proofErr w:type="spellEnd"/>
            <w:r>
              <w:t xml:space="preserve">. </w:t>
            </w:r>
          </w:p>
          <w:p w14:paraId="27945859" w14:textId="77777777" w:rsidR="006E13F3" w:rsidRDefault="00000000">
            <w:pPr>
              <w:jc w:val="both"/>
            </w:pPr>
            <w:proofErr w:type="spellStart"/>
            <w:r>
              <w:t>Жаңа</w:t>
            </w:r>
            <w:proofErr w:type="spellEnd"/>
            <w:r>
              <w:t xml:space="preserve"> </w:t>
            </w:r>
            <w:proofErr w:type="spellStart"/>
            <w:r>
              <w:t>терезе</w:t>
            </w:r>
            <w:proofErr w:type="spellEnd"/>
            <w:r>
              <w:t xml:space="preserve">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тақталарын</w:t>
            </w:r>
            <w:proofErr w:type="spellEnd"/>
            <w:r>
              <w:t xml:space="preserve"> (</w:t>
            </w:r>
            <w:proofErr w:type="spellStart"/>
            <w:r>
              <w:t>подоконниктерді</w:t>
            </w:r>
            <w:proofErr w:type="spellEnd"/>
            <w:r>
              <w:t xml:space="preserve">) </w:t>
            </w:r>
            <w:proofErr w:type="spellStart"/>
            <w:r>
              <w:t>монтаждау</w:t>
            </w:r>
            <w:proofErr w:type="spellEnd"/>
          </w:p>
          <w:p w14:paraId="010E0615" w14:textId="77777777" w:rsidR="006E13F3" w:rsidRDefault="00000000">
            <w:pPr>
              <w:numPr>
                <w:ilvl w:val="0"/>
                <w:numId w:val="23"/>
              </w:numPr>
              <w:jc w:val="both"/>
            </w:pPr>
            <w:r>
              <w:t xml:space="preserve">Материалы: ПВХ (пластик), </w:t>
            </w:r>
            <w:proofErr w:type="spellStart"/>
            <w:r>
              <w:t>тозуға</w:t>
            </w:r>
            <w:proofErr w:type="spellEnd"/>
            <w:r>
              <w:t xml:space="preserve"> </w:t>
            </w:r>
            <w:proofErr w:type="spellStart"/>
            <w:r>
              <w:t>төзімді</w:t>
            </w:r>
            <w:proofErr w:type="spellEnd"/>
            <w:r>
              <w:t xml:space="preserve">, </w:t>
            </w:r>
            <w:proofErr w:type="spellStart"/>
            <w:r>
              <w:t>ылғалға</w:t>
            </w:r>
            <w:proofErr w:type="spellEnd"/>
            <w:r>
              <w:t xml:space="preserve"> </w:t>
            </w:r>
            <w:proofErr w:type="spellStart"/>
            <w:r>
              <w:t>төзімді</w:t>
            </w:r>
            <w:proofErr w:type="spellEnd"/>
            <w:r>
              <w:t xml:space="preserve">. </w:t>
            </w:r>
          </w:p>
          <w:p w14:paraId="120C0C81" w14:textId="77777777" w:rsidR="006E13F3" w:rsidRDefault="00000000">
            <w:pPr>
              <w:numPr>
                <w:ilvl w:val="0"/>
                <w:numId w:val="23"/>
              </w:numPr>
              <w:jc w:val="both"/>
            </w:pPr>
            <w:proofErr w:type="spellStart"/>
            <w:r>
              <w:t>Жиынтықталуы</w:t>
            </w:r>
            <w:proofErr w:type="spellEnd"/>
            <w:r>
              <w:t xml:space="preserve">: Терезе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тақтасы</w:t>
            </w:r>
            <w:proofErr w:type="spellEnd"/>
            <w:r>
              <w:t xml:space="preserve">, </w:t>
            </w:r>
            <w:proofErr w:type="spellStart"/>
            <w:r>
              <w:t>шеткі</w:t>
            </w:r>
            <w:proofErr w:type="spellEnd"/>
            <w:r>
              <w:t xml:space="preserve"> </w:t>
            </w:r>
            <w:proofErr w:type="spellStart"/>
            <w:r>
              <w:t>тығындары</w:t>
            </w:r>
            <w:proofErr w:type="spellEnd"/>
            <w:r>
              <w:t xml:space="preserve"> (</w:t>
            </w:r>
            <w:proofErr w:type="spellStart"/>
            <w:r>
              <w:t>заглушкалар</w:t>
            </w:r>
            <w:proofErr w:type="spellEnd"/>
            <w:r>
              <w:t xml:space="preserve">). </w:t>
            </w:r>
          </w:p>
          <w:p w14:paraId="73485F2B" w14:textId="77777777" w:rsidR="006E13F3" w:rsidRDefault="00000000">
            <w:pPr>
              <w:numPr>
                <w:ilvl w:val="0"/>
                <w:numId w:val="23"/>
              </w:numPr>
              <w:jc w:val="both"/>
            </w:pP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құрамы</w:t>
            </w:r>
            <w:proofErr w:type="spellEnd"/>
            <w:r>
              <w:t xml:space="preserve">: </w:t>
            </w:r>
            <w:proofErr w:type="spellStart"/>
            <w:r>
              <w:t>Өлшеміне</w:t>
            </w:r>
            <w:proofErr w:type="spellEnd"/>
            <w:r>
              <w:t xml:space="preserve"> </w:t>
            </w:r>
            <w:proofErr w:type="spellStart"/>
            <w:r>
              <w:t>қарай</w:t>
            </w:r>
            <w:proofErr w:type="spellEnd"/>
            <w:r>
              <w:t xml:space="preserve"> </w:t>
            </w:r>
            <w:proofErr w:type="spellStart"/>
            <w:r>
              <w:t>сәйкестендіру</w:t>
            </w:r>
            <w:proofErr w:type="spellEnd"/>
            <w:r>
              <w:t xml:space="preserve">,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тиектерге</w:t>
            </w:r>
            <w:proofErr w:type="spellEnd"/>
            <w:r>
              <w:t xml:space="preserve"> (опорные клинья) </w:t>
            </w:r>
            <w:proofErr w:type="spellStart"/>
            <w:r>
              <w:t>орнату</w:t>
            </w:r>
            <w:proofErr w:type="spellEnd"/>
            <w:r>
              <w:t xml:space="preserve">, </w:t>
            </w:r>
            <w:proofErr w:type="spellStart"/>
            <w:r>
              <w:t>монтаждық</w:t>
            </w:r>
            <w:proofErr w:type="spellEnd"/>
            <w:r>
              <w:t xml:space="preserve"> </w:t>
            </w:r>
            <w:proofErr w:type="spellStart"/>
            <w:r>
              <w:t>пенамен</w:t>
            </w:r>
            <w:proofErr w:type="spellEnd"/>
            <w:r>
              <w:t xml:space="preserve"> </w:t>
            </w:r>
            <w:proofErr w:type="spellStart"/>
            <w:r>
              <w:t>тығыздау</w:t>
            </w:r>
            <w:proofErr w:type="spellEnd"/>
            <w:r>
              <w:t xml:space="preserve">, </w:t>
            </w:r>
            <w:proofErr w:type="spellStart"/>
            <w:r>
              <w:t>жіктерді</w:t>
            </w:r>
            <w:proofErr w:type="spellEnd"/>
            <w:r>
              <w:t xml:space="preserve"> </w:t>
            </w:r>
            <w:proofErr w:type="spellStart"/>
            <w:r>
              <w:t>герметизациялау</w:t>
            </w:r>
            <w:proofErr w:type="spellEnd"/>
            <w:r>
              <w:t xml:space="preserve">. </w:t>
            </w:r>
          </w:p>
          <w:p w14:paraId="3A77E3B4" w14:textId="77777777" w:rsidR="006E13F3" w:rsidRDefault="00000000">
            <w:pPr>
              <w:jc w:val="both"/>
            </w:pPr>
            <w:r>
              <w:t xml:space="preserve">Терезе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тақталарына</w:t>
            </w:r>
            <w:proofErr w:type="spellEnd"/>
            <w:r>
              <w:t xml:space="preserve"> </w:t>
            </w:r>
            <w:proofErr w:type="spellStart"/>
            <w:r>
              <w:t>қорғаныс</w:t>
            </w:r>
            <w:proofErr w:type="spellEnd"/>
            <w:r>
              <w:t xml:space="preserve"> </w:t>
            </w:r>
            <w:proofErr w:type="spellStart"/>
            <w:r>
              <w:t>кедергілерін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</w:p>
          <w:p w14:paraId="246741FD" w14:textId="77777777" w:rsidR="006E13F3" w:rsidRDefault="00000000">
            <w:pPr>
              <w:numPr>
                <w:ilvl w:val="0"/>
                <w:numId w:val="24"/>
              </w:numPr>
              <w:jc w:val="both"/>
            </w:pPr>
            <w:proofErr w:type="spellStart"/>
            <w:r>
              <w:t>Визілуден</w:t>
            </w:r>
            <w:proofErr w:type="spellEnd"/>
            <w:r>
              <w:t>/</w:t>
            </w:r>
            <w:proofErr w:type="spellStart"/>
            <w:r>
              <w:t>жарақаттанудан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терезе</w:t>
            </w:r>
            <w:proofErr w:type="spellEnd"/>
            <w:r>
              <w:t xml:space="preserve"> </w:t>
            </w:r>
            <w:proofErr w:type="spellStart"/>
            <w:r>
              <w:t>алды</w:t>
            </w:r>
            <w:proofErr w:type="spellEnd"/>
            <w:r>
              <w:t xml:space="preserve"> </w:t>
            </w:r>
            <w:proofErr w:type="spellStart"/>
            <w:r>
              <w:t>тақталарына</w:t>
            </w:r>
            <w:proofErr w:type="spellEnd"/>
            <w:r>
              <w:t xml:space="preserve"> </w:t>
            </w:r>
            <w:proofErr w:type="spellStart"/>
            <w:r>
              <w:t>қорғаныс</w:t>
            </w:r>
            <w:proofErr w:type="spellEnd"/>
            <w:r>
              <w:t xml:space="preserve"> </w:t>
            </w:r>
            <w:proofErr w:type="spellStart"/>
            <w:r>
              <w:t>кедергілерін</w:t>
            </w:r>
            <w:proofErr w:type="spellEnd"/>
            <w:r>
              <w:t xml:space="preserve"> (</w:t>
            </w:r>
            <w:proofErr w:type="spellStart"/>
            <w:r>
              <w:t>шектегіштерді</w:t>
            </w:r>
            <w:proofErr w:type="spellEnd"/>
            <w:r>
              <w:t>/</w:t>
            </w: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торларын</w:t>
            </w:r>
            <w:proofErr w:type="spellEnd"/>
            <w:r>
              <w:t xml:space="preserve">) </w:t>
            </w:r>
            <w:proofErr w:type="spellStart"/>
            <w:r>
              <w:t>монтаждау</w:t>
            </w:r>
            <w:proofErr w:type="spellEnd"/>
            <w:r>
              <w:t xml:space="preserve">. </w:t>
            </w:r>
            <w:proofErr w:type="spellStart"/>
            <w:r>
              <w:t>Негізге</w:t>
            </w:r>
            <w:proofErr w:type="spellEnd"/>
            <w:r>
              <w:t>/</w:t>
            </w:r>
            <w:proofErr w:type="spellStart"/>
            <w:r>
              <w:t>қабырғаларға</w:t>
            </w:r>
            <w:proofErr w:type="spellEnd"/>
            <w:r>
              <w:t xml:space="preserve"> </w:t>
            </w:r>
            <w:proofErr w:type="spellStart"/>
            <w:r>
              <w:t>сенімді</w:t>
            </w:r>
            <w:proofErr w:type="spellEnd"/>
            <w:r>
              <w:t xml:space="preserve"> </w:t>
            </w:r>
            <w:proofErr w:type="spellStart"/>
            <w:r>
              <w:t>бекітуді</w:t>
            </w:r>
            <w:proofErr w:type="spellEnd"/>
            <w:r>
              <w:t xml:space="preserve"> </w:t>
            </w:r>
            <w:proofErr w:type="spellStart"/>
            <w:r>
              <w:t>қамтиды</w:t>
            </w:r>
            <w:proofErr w:type="spellEnd"/>
            <w:r>
              <w:t xml:space="preserve">. </w:t>
            </w:r>
          </w:p>
          <w:p w14:paraId="285B5955" w14:textId="77777777" w:rsidR="006E13F3" w:rsidRDefault="00000000">
            <w:pPr>
              <w:jc w:val="both"/>
            </w:pPr>
            <w:r>
              <w:t xml:space="preserve">3.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 (Общие и технические требования)</w:t>
            </w:r>
          </w:p>
          <w:p w14:paraId="537EE439" w14:textId="77777777" w:rsidR="006E13F3" w:rsidRDefault="00000000">
            <w:pPr>
              <w:jc w:val="both"/>
            </w:pPr>
            <w:r>
              <w:t xml:space="preserve">1. </w:t>
            </w:r>
            <w:proofErr w:type="spellStart"/>
            <w:r>
              <w:t>Materialдар</w:t>
            </w:r>
            <w:proofErr w:type="spellEnd"/>
            <w:r>
              <w:t xml:space="preserve"> мен </w:t>
            </w:r>
            <w:proofErr w:type="spellStart"/>
            <w:r>
              <w:t>жабдықтарды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>:</w:t>
            </w:r>
          </w:p>
          <w:p w14:paraId="46065073" w14:textId="77777777" w:rsidR="006E13F3" w:rsidRDefault="00000000">
            <w:pPr>
              <w:numPr>
                <w:ilvl w:val="0"/>
                <w:numId w:val="25"/>
              </w:numPr>
              <w:jc w:val="both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материалдарды</w:t>
            </w:r>
            <w:proofErr w:type="spellEnd"/>
            <w:r>
              <w:t xml:space="preserve">, </w:t>
            </w:r>
            <w:proofErr w:type="spellStart"/>
            <w:r>
              <w:t>бұйымдарды</w:t>
            </w:r>
            <w:proofErr w:type="spellEnd"/>
            <w:r>
              <w:t xml:space="preserve">, </w:t>
            </w:r>
            <w:proofErr w:type="spellStart"/>
            <w:r>
              <w:t>конструкцияларды</w:t>
            </w:r>
            <w:proofErr w:type="spellEnd"/>
            <w:r>
              <w:t xml:space="preserve">, </w:t>
            </w:r>
            <w:proofErr w:type="spellStart"/>
            <w:r>
              <w:t>құралдарды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материалдарын</w:t>
            </w:r>
            <w:proofErr w:type="spellEnd"/>
            <w:r>
              <w:t xml:space="preserve"> (</w:t>
            </w:r>
            <w:proofErr w:type="spellStart"/>
            <w:r>
              <w:t>монтаждық</w:t>
            </w:r>
            <w:proofErr w:type="spellEnd"/>
            <w:r>
              <w:t xml:space="preserve"> пена, </w:t>
            </w:r>
            <w:proofErr w:type="spellStart"/>
            <w:r>
              <w:t>анкерлер</w:t>
            </w:r>
            <w:proofErr w:type="spellEnd"/>
            <w:r>
              <w:t xml:space="preserve">, </w:t>
            </w:r>
            <w:proofErr w:type="spellStart"/>
            <w:r>
              <w:t>өздігінен</w:t>
            </w:r>
            <w:proofErr w:type="spellEnd"/>
            <w:r>
              <w:t xml:space="preserve"> </w:t>
            </w:r>
            <w:proofErr w:type="spellStart"/>
            <w:r>
              <w:t>бұралатын</w:t>
            </w:r>
            <w:proofErr w:type="spellEnd"/>
            <w:r>
              <w:t xml:space="preserve"> </w:t>
            </w:r>
            <w:proofErr w:type="spellStart"/>
            <w:r>
              <w:t>бұрандалар</w:t>
            </w:r>
            <w:proofErr w:type="spellEnd"/>
            <w:r>
              <w:t xml:space="preserve">, герметик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т.б</w:t>
            </w:r>
            <w:proofErr w:type="spellEnd"/>
            <w:r>
              <w:t xml:space="preserve">.)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өзінің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күшімен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алады</w:t>
            </w:r>
            <w:proofErr w:type="spellEnd"/>
            <w:r>
              <w:t xml:space="preserve">. </w:t>
            </w:r>
          </w:p>
          <w:p w14:paraId="7B491B46" w14:textId="77777777" w:rsidR="006E13F3" w:rsidRDefault="00000000">
            <w:pPr>
              <w:numPr>
                <w:ilvl w:val="0"/>
                <w:numId w:val="25"/>
              </w:numPr>
              <w:jc w:val="both"/>
            </w:pP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, </w:t>
            </w:r>
            <w:proofErr w:type="spellStart"/>
            <w:r>
              <w:t>пайдалануда</w:t>
            </w:r>
            <w:proofErr w:type="spellEnd"/>
            <w:r>
              <w:t xml:space="preserve"> </w:t>
            </w:r>
            <w:proofErr w:type="spellStart"/>
            <w:r>
              <w:t>болмаған</w:t>
            </w:r>
            <w:proofErr w:type="spellEnd"/>
            <w:r>
              <w:t xml:space="preserve">,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сапада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Республикасында</w:t>
            </w:r>
            <w:proofErr w:type="spellEnd"/>
            <w:r>
              <w:t xml:space="preserve"> </w:t>
            </w:r>
            <w:proofErr w:type="spellStart"/>
            <w: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t>стандарттарға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регламенттерге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келуі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3EA841EB" w14:textId="77777777" w:rsidR="006E13F3" w:rsidRDefault="00000000">
            <w:pPr>
              <w:jc w:val="both"/>
            </w:pPr>
            <w:r>
              <w:t xml:space="preserve">2. </w:t>
            </w:r>
            <w:proofErr w:type="spellStart"/>
            <w:r>
              <w:t>Кезеңдерді</w:t>
            </w:r>
            <w:proofErr w:type="spellEnd"/>
            <w:r>
              <w:t xml:space="preserve"> </w:t>
            </w:r>
            <w:proofErr w:type="spellStart"/>
            <w:r>
              <w:t>келісу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бақылау</w:t>
            </w:r>
            <w:proofErr w:type="spellEnd"/>
            <w:r>
              <w:t>:</w:t>
            </w:r>
          </w:p>
          <w:p w14:paraId="57F5A704" w14:textId="77777777" w:rsidR="006E13F3" w:rsidRDefault="00000000">
            <w:pPr>
              <w:numPr>
                <w:ilvl w:val="0"/>
                <w:numId w:val="26"/>
              </w:numPr>
              <w:jc w:val="both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орындаудың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кезеңдері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мен </w:t>
            </w:r>
            <w:proofErr w:type="spellStart"/>
            <w:r>
              <w:t>олардың</w:t>
            </w:r>
            <w:proofErr w:type="spellEnd"/>
            <w:r>
              <w:t xml:space="preserve"> </w:t>
            </w:r>
            <w:proofErr w:type="spellStart"/>
            <w:r>
              <w:t>түстік</w:t>
            </w:r>
            <w:proofErr w:type="spellEnd"/>
            <w:r>
              <w:t xml:space="preserve"> </w:t>
            </w:r>
            <w:proofErr w:type="spellStart"/>
            <w:r>
              <w:t>шешімдері</w:t>
            </w:r>
            <w:proofErr w:type="spellEnd"/>
            <w:r>
              <w:t xml:space="preserve"> Т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өкілімен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алдын</w:t>
            </w:r>
            <w:proofErr w:type="spellEnd"/>
            <w:r>
              <w:t xml:space="preserve"> ала </w:t>
            </w:r>
            <w:proofErr w:type="spellStart"/>
            <w:r>
              <w:t>келісілуге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06152BB5" w14:textId="77777777" w:rsidR="006E13F3" w:rsidRDefault="00000000">
            <w:pPr>
              <w:jc w:val="both"/>
            </w:pPr>
            <w:r>
              <w:t xml:space="preserve">3. </w:t>
            </w:r>
            <w:proofErr w:type="spellStart"/>
            <w:r>
              <w:t>Тазалау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қоқысты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  <w:r>
              <w:t>:</w:t>
            </w:r>
          </w:p>
          <w:p w14:paraId="753A7DC4" w14:textId="77777777" w:rsidR="006E13F3" w:rsidRDefault="00000000">
            <w:pPr>
              <w:numPr>
                <w:ilvl w:val="0"/>
                <w:numId w:val="27"/>
              </w:numPr>
              <w:jc w:val="both"/>
            </w:pP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объектіде</w:t>
            </w:r>
            <w:proofErr w:type="spellEnd"/>
            <w:r>
              <w:t xml:space="preserve"> </w:t>
            </w:r>
            <w:proofErr w:type="spellStart"/>
            <w:r>
              <w:t>күнделікті</w:t>
            </w:r>
            <w:proofErr w:type="spellEnd"/>
            <w:r>
              <w:t xml:space="preserve"> </w:t>
            </w:r>
            <w:proofErr w:type="spellStart"/>
            <w:r>
              <w:t>тазалықты</w:t>
            </w:r>
            <w:proofErr w:type="spellEnd"/>
            <w:r>
              <w:t xml:space="preserve"> </w:t>
            </w:r>
            <w:proofErr w:type="spellStart"/>
            <w:r>
              <w:t>сақтауға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. </w:t>
            </w:r>
          </w:p>
          <w:p w14:paraId="5FF7BF30" w14:textId="77777777" w:rsidR="006E13F3" w:rsidRDefault="00000000">
            <w:pPr>
              <w:numPr>
                <w:ilvl w:val="0"/>
                <w:numId w:val="27"/>
              </w:numPr>
              <w:jc w:val="both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аяқталғаннан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аймағын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тазалауды</w:t>
            </w:r>
            <w:proofErr w:type="spellEnd"/>
            <w:r>
              <w:t xml:space="preserve">,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қоқысын</w:t>
            </w:r>
            <w:proofErr w:type="spellEnd"/>
            <w:r>
              <w:t xml:space="preserve"> </w:t>
            </w:r>
            <w:proofErr w:type="spellStart"/>
            <w:r>
              <w:t>жинауды</w:t>
            </w:r>
            <w:proofErr w:type="spellEnd"/>
            <w:r>
              <w:t xml:space="preserve">, </w:t>
            </w:r>
            <w:proofErr w:type="spellStart"/>
            <w:r>
              <w:t>тиеуді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өзінің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шығаруды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асырады</w:t>
            </w:r>
            <w:proofErr w:type="spellEnd"/>
            <w:r>
              <w:t xml:space="preserve">. </w:t>
            </w:r>
          </w:p>
          <w:p w14:paraId="3E6E7F5C" w14:textId="77777777" w:rsidR="006E13F3" w:rsidRDefault="00000000">
            <w:pPr>
              <w:jc w:val="both"/>
            </w:pPr>
            <w:r>
              <w:lastRenderedPageBreak/>
              <w:t xml:space="preserve">4.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міндеттемелер</w:t>
            </w:r>
            <w:proofErr w:type="spellEnd"/>
            <w:r>
              <w:t>:</w:t>
            </w:r>
          </w:p>
          <w:p w14:paraId="3018CDFB" w14:textId="77777777" w:rsidR="006E13F3" w:rsidRDefault="00000000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орнатылған</w:t>
            </w:r>
            <w:proofErr w:type="spellEnd"/>
            <w:r>
              <w:t xml:space="preserve"> </w:t>
            </w:r>
            <w:proofErr w:type="spellStart"/>
            <w:r>
              <w:t>конструкцияларға</w:t>
            </w:r>
            <w:proofErr w:type="spellEnd"/>
            <w:r>
              <w:t xml:space="preserve"> </w:t>
            </w: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тараптар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актісіне</w:t>
            </w:r>
            <w:proofErr w:type="spellEnd"/>
            <w:r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қойған</w:t>
            </w:r>
            <w:proofErr w:type="spellEnd"/>
            <w:r>
              <w:t xml:space="preserve"> </w:t>
            </w:r>
            <w:proofErr w:type="spellStart"/>
            <w:r>
              <w:t>күннен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12 </w:t>
            </w:r>
            <w:proofErr w:type="spellStart"/>
            <w:r>
              <w:t>айды</w:t>
            </w:r>
            <w:proofErr w:type="spellEnd"/>
            <w:r>
              <w:t xml:space="preserve"> </w:t>
            </w:r>
            <w:proofErr w:type="spellStart"/>
            <w:r>
              <w:t>құрайды</w:t>
            </w:r>
            <w:proofErr w:type="spellEnd"/>
            <w:r>
              <w:t xml:space="preserve">. </w:t>
            </w:r>
          </w:p>
          <w:p w14:paraId="42A2DCB1" w14:textId="77777777" w:rsidR="006E13F3" w:rsidRDefault="00000000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Кепілдік</w:t>
            </w:r>
            <w:proofErr w:type="spellEnd"/>
            <w:r>
              <w:t xml:space="preserve"> </w:t>
            </w:r>
            <w:proofErr w:type="spellStart"/>
            <w:r>
              <w:t>мерзімі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анықталған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ақауларды</w:t>
            </w:r>
            <w:proofErr w:type="spellEnd"/>
            <w:r>
              <w:t xml:space="preserve"> </w:t>
            </w:r>
            <w:proofErr w:type="spellStart"/>
            <w:r>
              <w:t>Өнім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берушіден</w:t>
            </w:r>
            <w:proofErr w:type="spellEnd"/>
            <w:r>
              <w:t xml:space="preserve"> </w:t>
            </w:r>
            <w:proofErr w:type="spellStart"/>
            <w:r>
              <w:t>жазбаша</w:t>
            </w:r>
            <w:proofErr w:type="spellEnd"/>
            <w:r>
              <w:t xml:space="preserve"> </w:t>
            </w:r>
            <w:proofErr w:type="spellStart"/>
            <w:r>
              <w:t>хабарлама</w:t>
            </w:r>
            <w:proofErr w:type="spellEnd"/>
            <w:r>
              <w:t xml:space="preserve"> </w:t>
            </w:r>
            <w:proofErr w:type="spellStart"/>
            <w:r>
              <w:t>алған</w:t>
            </w:r>
            <w:proofErr w:type="spellEnd"/>
            <w:r>
              <w:t xml:space="preserve"> </w:t>
            </w:r>
            <w:proofErr w:type="spellStart"/>
            <w:r>
              <w:t>сәттен</w:t>
            </w:r>
            <w:proofErr w:type="spellEnd"/>
            <w:r>
              <w:t xml:space="preserve"> </w:t>
            </w:r>
            <w:proofErr w:type="spellStart"/>
            <w:r>
              <w:t>бастап</w:t>
            </w:r>
            <w:proofErr w:type="spellEnd"/>
            <w:r>
              <w:t xml:space="preserve"> 3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күні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жояды</w:t>
            </w:r>
            <w:proofErr w:type="spellEnd"/>
            <w:r>
              <w:t xml:space="preserve">. </w:t>
            </w:r>
          </w:p>
          <w:p w14:paraId="7CF94937" w14:textId="77777777" w:rsidR="006E13F3" w:rsidRDefault="006E13F3">
            <w:pPr>
              <w:jc w:val="both"/>
            </w:pPr>
          </w:p>
        </w:tc>
      </w:tr>
      <w:tr w:rsidR="006E13F3" w:rsidRPr="005C38B6" w14:paraId="23DED67D" w14:textId="77777777">
        <w:tc>
          <w:tcPr>
            <w:tcW w:w="851" w:type="dxa"/>
          </w:tcPr>
          <w:p w14:paraId="38E9C77B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977" w:type="dxa"/>
          </w:tcPr>
          <w:p w14:paraId="7B968044" w14:textId="77777777" w:rsidR="006E13F3" w:rsidRDefault="0000000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Дәнекерлеу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және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монтаждау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</w:p>
        </w:tc>
        <w:tc>
          <w:tcPr>
            <w:tcW w:w="11314" w:type="dxa"/>
          </w:tcPr>
          <w:p w14:paraId="57C3A597" w14:textId="77777777" w:rsidR="006E13F3" w:rsidRDefault="00000000">
            <w:pPr>
              <w:jc w:val="both"/>
            </w:pPr>
            <w:r>
              <w:t xml:space="preserve">11. Жеке </w:t>
            </w:r>
            <w:proofErr w:type="spellStart"/>
            <w:r>
              <w:t>мәліметтер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нысанының</w:t>
            </w:r>
            <w:proofErr w:type="spellEnd"/>
            <w:r>
              <w:t xml:space="preserve"> </w:t>
            </w:r>
            <w:proofErr w:type="spellStart"/>
            <w:r>
              <w:t>сипаттамасы</w:t>
            </w:r>
            <w:proofErr w:type="spellEnd"/>
          </w:p>
          <w:p w14:paraId="07B4797C" w14:textId="77777777" w:rsidR="006E13F3" w:rsidRDefault="00000000">
            <w:pPr>
              <w:jc w:val="both"/>
            </w:pP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алудың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  <w:r>
              <w:t xml:space="preserve">: </w:t>
            </w:r>
            <w:proofErr w:type="spellStart"/>
            <w:r>
              <w:t>Балабақшадағы</w:t>
            </w:r>
            <w:proofErr w:type="spellEnd"/>
            <w:r>
              <w:t xml:space="preserve"> </w:t>
            </w:r>
            <w:proofErr w:type="spellStart"/>
            <w:r>
              <w:t>бөлмелерде</w:t>
            </w:r>
            <w:proofErr w:type="spellEnd"/>
            <w:r>
              <w:t xml:space="preserve"> </w:t>
            </w:r>
            <w:proofErr w:type="spellStart"/>
            <w:r>
              <w:t>дәнекерлеу-монтаждық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арналарының</w:t>
            </w:r>
            <w:proofErr w:type="spellEnd"/>
            <w:r>
              <w:t xml:space="preserve"> </w:t>
            </w:r>
            <w:proofErr w:type="spellStart"/>
            <w:r>
              <w:t>монтажы</w:t>
            </w:r>
            <w:proofErr w:type="spellEnd"/>
            <w:r>
              <w:t>.</w:t>
            </w:r>
          </w:p>
          <w:p w14:paraId="31A5458B" w14:textId="77777777" w:rsidR="006E13F3" w:rsidRDefault="00000000">
            <w:pPr>
              <w:jc w:val="both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объектілері</w:t>
            </w:r>
            <w:proofErr w:type="spellEnd"/>
            <w:r>
              <w:t xml:space="preserve">: </w:t>
            </w:r>
            <w:proofErr w:type="spellStart"/>
            <w:r>
              <w:t>Топтық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, </w:t>
            </w:r>
            <w:proofErr w:type="spellStart"/>
            <w:r>
              <w:t>дәретхана</w:t>
            </w:r>
            <w:proofErr w:type="spellEnd"/>
            <w:r>
              <w:t xml:space="preserve">, </w:t>
            </w:r>
            <w:proofErr w:type="spellStart"/>
            <w:r>
              <w:t>асхана</w:t>
            </w:r>
            <w:proofErr w:type="spellEnd"/>
            <w:r>
              <w:t xml:space="preserve">, </w:t>
            </w:r>
            <w:proofErr w:type="spellStart"/>
            <w:r>
              <w:t>ұйықтайтын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балабақшаның</w:t>
            </w:r>
            <w:proofErr w:type="spellEnd"/>
            <w:r>
              <w:t xml:space="preserve"> </w:t>
            </w:r>
            <w:proofErr w:type="spellStart"/>
            <w:r>
              <w:t>басқа</w:t>
            </w:r>
            <w:proofErr w:type="spellEnd"/>
            <w:r>
              <w:t xml:space="preserve"> </w:t>
            </w:r>
            <w:proofErr w:type="spellStart"/>
            <w:r>
              <w:t>бөлмелері</w:t>
            </w:r>
            <w:proofErr w:type="spellEnd"/>
            <w:r>
              <w:t>.</w:t>
            </w:r>
          </w:p>
          <w:p w14:paraId="2C69A184" w14:textId="77777777" w:rsidR="006E13F3" w:rsidRDefault="00000000">
            <w:pPr>
              <w:jc w:val="both"/>
            </w:pP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алудың</w:t>
            </w:r>
            <w:proofErr w:type="spellEnd"/>
            <w:r>
              <w:t xml:space="preserve"> </w:t>
            </w:r>
            <w:proofErr w:type="spellStart"/>
            <w:r>
              <w:t>мақсаты</w:t>
            </w:r>
            <w:proofErr w:type="spellEnd"/>
            <w:r>
              <w:t xml:space="preserve">: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объектісінің</w:t>
            </w:r>
            <w:proofErr w:type="spellEnd"/>
            <w:r>
              <w:t xml:space="preserve"> </w:t>
            </w:r>
            <w:proofErr w:type="spellStart"/>
            <w:r>
              <w:t>қауіпсіз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жайлы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істеу</w:t>
            </w:r>
            <w:proofErr w:type="spellEnd"/>
            <w:r>
              <w:t xml:space="preserve"> </w:t>
            </w:r>
            <w:proofErr w:type="spellStart"/>
            <w:r>
              <w:t>жағдайларын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бюджеттік</w:t>
            </w:r>
            <w:proofErr w:type="spellEnd"/>
            <w:r>
              <w:t xml:space="preserve"> </w:t>
            </w:r>
            <w:proofErr w:type="spellStart"/>
            <w:r>
              <w:t>қаражатты</w:t>
            </w:r>
            <w:proofErr w:type="spellEnd"/>
            <w:r>
              <w:t xml:space="preserve"> </w:t>
            </w:r>
            <w:proofErr w:type="spellStart"/>
            <w:r>
              <w:t>оңтайлы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тиімді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, </w:t>
            </w:r>
            <w:proofErr w:type="spellStart"/>
            <w:r>
              <w:t>Заңның</w:t>
            </w:r>
            <w:proofErr w:type="spellEnd"/>
            <w:r>
              <w:t xml:space="preserve"> 1-бабы мен 2-бабына </w:t>
            </w:r>
            <w:proofErr w:type="spellStart"/>
            <w:r>
              <w:t>сәйкес</w:t>
            </w:r>
            <w:proofErr w:type="spellEnd"/>
            <w:r>
              <w:t>.</w:t>
            </w:r>
          </w:p>
          <w:p w14:paraId="6B660B62" w14:textId="77777777" w:rsidR="006E13F3" w:rsidRDefault="006E13F3">
            <w:pPr>
              <w:jc w:val="both"/>
            </w:pPr>
          </w:p>
          <w:p w14:paraId="44CFA4EA" w14:textId="77777777" w:rsidR="006E13F3" w:rsidRDefault="00000000">
            <w:pPr>
              <w:jc w:val="both"/>
            </w:pPr>
            <w:r>
              <w:t xml:space="preserve">2. </w:t>
            </w:r>
            <w:proofErr w:type="spellStart"/>
            <w:r>
              <w:t>Жұмыстың</w:t>
            </w:r>
            <w:proofErr w:type="spellEnd"/>
            <w:r>
              <w:t xml:space="preserve"> </w:t>
            </w:r>
            <w:proofErr w:type="spellStart"/>
            <w:r>
              <w:t>сапасы</w:t>
            </w:r>
            <w:proofErr w:type="spellEnd"/>
            <w:r>
              <w:t xml:space="preserve">, </w:t>
            </w:r>
            <w:proofErr w:type="spellStart"/>
            <w:r>
              <w:t>материалдары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технологиясына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</w:p>
          <w:p w14:paraId="6CF677A7" w14:textId="77777777" w:rsidR="006E13F3" w:rsidRDefault="00000000">
            <w:pPr>
              <w:jc w:val="both"/>
            </w:pPr>
            <w:proofErr w:type="spellStart"/>
            <w: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: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, </w:t>
            </w:r>
            <w:proofErr w:type="spellStart"/>
            <w:r>
              <w:t>қосалқы</w:t>
            </w:r>
            <w:proofErr w:type="spellEnd"/>
            <w:r>
              <w:t xml:space="preserve"> </w:t>
            </w:r>
            <w:proofErr w:type="spellStart"/>
            <w:r>
              <w:t>бөлшектер</w:t>
            </w:r>
            <w:proofErr w:type="spellEnd"/>
            <w:r>
              <w:t xml:space="preserve">, </w:t>
            </w:r>
            <w:proofErr w:type="spellStart"/>
            <w:r>
              <w:t>шығын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, </w:t>
            </w:r>
            <w:proofErr w:type="spellStart"/>
            <w:r>
              <w:t>бекіткіш</w:t>
            </w:r>
            <w:proofErr w:type="spellEnd"/>
            <w:r>
              <w:t xml:space="preserve"> </w:t>
            </w:r>
            <w:proofErr w:type="spellStart"/>
            <w:r>
              <w:t>элементтер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жабдықтар</w:t>
            </w:r>
            <w:proofErr w:type="spellEnd"/>
            <w:r>
              <w:t xml:space="preserve"> (</w:t>
            </w:r>
            <w:proofErr w:type="spellStart"/>
            <w:r>
              <w:t>шығару</w:t>
            </w:r>
            <w:proofErr w:type="spellEnd"/>
            <w:r>
              <w:t xml:space="preserve"> зонты </w:t>
            </w:r>
            <w:proofErr w:type="spellStart"/>
            <w:r>
              <w:t>қоса</w:t>
            </w:r>
            <w:proofErr w:type="spellEnd"/>
            <w:r>
              <w:t xml:space="preserve">),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қаражатына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алады</w:t>
            </w:r>
            <w:proofErr w:type="spellEnd"/>
            <w:r>
              <w:t xml:space="preserve"> (</w:t>
            </w:r>
            <w:proofErr w:type="spellStart"/>
            <w:r>
              <w:t>келісімшарттың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құнына</w:t>
            </w:r>
            <w:proofErr w:type="spellEnd"/>
            <w:r>
              <w:t xml:space="preserve"> </w:t>
            </w:r>
            <w:proofErr w:type="spellStart"/>
            <w:r>
              <w:t>кіреді</w:t>
            </w:r>
            <w:proofErr w:type="spellEnd"/>
            <w:r>
              <w:t>).</w:t>
            </w:r>
          </w:p>
          <w:p w14:paraId="465928EB" w14:textId="77777777" w:rsidR="006E13F3" w:rsidRDefault="00000000">
            <w:pPr>
              <w:jc w:val="both"/>
            </w:pPr>
            <w:proofErr w:type="spellStart"/>
            <w:r>
              <w:t>Технологиялық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>:</w:t>
            </w:r>
          </w:p>
          <w:p w14:paraId="6583A4E6" w14:textId="77777777" w:rsidR="006E13F3" w:rsidRDefault="00000000">
            <w:pPr>
              <w:pStyle w:val="af2"/>
              <w:numPr>
                <w:ilvl w:val="0"/>
                <w:numId w:val="29"/>
              </w:numPr>
              <w:jc w:val="both"/>
              <w:rPr>
                <w:lang w:val="kk-KZ"/>
              </w:rPr>
            </w:pPr>
            <w:proofErr w:type="spellStart"/>
            <w:r>
              <w:t>Дәнекерлеу-монтаждық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мен </w:t>
            </w: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арналарының</w:t>
            </w:r>
            <w:proofErr w:type="spellEnd"/>
            <w:r>
              <w:t xml:space="preserve"> </w:t>
            </w:r>
            <w:proofErr w:type="spellStart"/>
            <w:r>
              <w:t>монтажы</w:t>
            </w:r>
            <w:proofErr w:type="spellEnd"/>
            <w:r>
              <w:t xml:space="preserve"> </w:t>
            </w:r>
            <w:proofErr w:type="spellStart"/>
            <w:r>
              <w:t>жобалық</w:t>
            </w:r>
            <w:proofErr w:type="spellEnd"/>
            <w:r>
              <w:t xml:space="preserve"> </w:t>
            </w:r>
            <w:proofErr w:type="spellStart"/>
            <w:r>
              <w:t>құжаттамаға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дефектологиялық</w:t>
            </w:r>
            <w:proofErr w:type="spellEnd"/>
            <w:r>
              <w:t xml:space="preserve"> </w:t>
            </w:r>
            <w:proofErr w:type="spellStart"/>
            <w:r>
              <w:t>ведомостқа</w:t>
            </w:r>
            <w:proofErr w:type="spellEnd"/>
            <w:r>
              <w:t xml:space="preserve">) </w:t>
            </w:r>
            <w:proofErr w:type="spellStart"/>
            <w:r>
              <w:t>және</w:t>
            </w:r>
            <w:proofErr w:type="spellEnd"/>
            <w:r>
              <w:t xml:space="preserve"> ҚР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нормаларына</w:t>
            </w:r>
            <w:proofErr w:type="spellEnd"/>
            <w:r>
              <w:t xml:space="preserve"> </w:t>
            </w:r>
            <w:proofErr w:type="spellStart"/>
            <w:r>
              <w:t>қатаң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орындалады</w:t>
            </w:r>
            <w:proofErr w:type="spellEnd"/>
            <w:r>
              <w:t>.</w:t>
            </w:r>
          </w:p>
          <w:p w14:paraId="0659EA1E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- Қабырғалар мен төбелерде коммуникацияларды жүргізу үшін алмазды бұрғылауды қолдану. • Желдету жабдықтары мен сорғыш зонтарды бекіту кезінде жүктемелерді ескере отырып сенімді анкерлік бекіткіштерді қолдану. Жабдықты орнату: Асхана және жобада көрсетілген басқа да аймақтарда сорғыш зондарды міндетті түрде орнатып, монтаждау. </w:t>
            </w:r>
          </w:p>
          <w:p w14:paraId="42773D37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3. Ұйымдастырушылық талаптар және орындау тәртібі Кезеңдерді келісу: Жұмыстың барлық кезеңдері тапсырыс берушінің уәкілетті өкілімен алдын ала келісуді талап етеді. Тазалау және қалдықтарды шығару: Жеткізуші жұмыс аймағын күнделікті тазалауы қажет, сондай-ақ жұмыстар кезеңдері аяқталғаннан кейін және нысанды тапсырудан кейін құрылыс қалдықтарын толық шығару міндеті өз мойнына алады. Техникалық іске қосу жұмыстары: 12-баптың 2-тармағына сәйкес техникалық сипаттама орнатылған жүйелерді эксплуатацияға енгізу үшін қажетті іске қосу жұмыстарын орындауды талап етеді.</w:t>
            </w:r>
          </w:p>
          <w:p w14:paraId="73744949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4. Квалификация және қосалқы мердігерге қойылатын талаптар</w:t>
            </w:r>
          </w:p>
          <w:p w14:paraId="4F2C5B59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lastRenderedPageBreak/>
              <w:t>Қосалқы мердігер: Заңның 17-бабының 8-тармағына сәйкес, мердігердің қосалқы мердігерлерге беретін ең үлкен жұмыс көлемі жалпы атқарылатын жұмыстардың 30%-ынан аспауы керек. Жұмыс көлемін хабарламастан немесе өтінімде көрсетпей қосалқы мердігерге беру мүмкін емес және бұл Заңның 18-бабы бойынша келісімді біржақты тоқтату негізі болып табылады.</w:t>
            </w:r>
          </w:p>
          <w:p w14:paraId="73B93979" w14:textId="77777777" w:rsidR="006E13F3" w:rsidRDefault="006E13F3">
            <w:pPr>
              <w:jc w:val="both"/>
              <w:rPr>
                <w:lang w:val="kk-KZ"/>
              </w:rPr>
            </w:pPr>
          </w:p>
        </w:tc>
      </w:tr>
      <w:tr w:rsidR="006E13F3" w14:paraId="30CCBDF2" w14:textId="77777777">
        <w:tc>
          <w:tcPr>
            <w:tcW w:w="851" w:type="dxa"/>
          </w:tcPr>
          <w:p w14:paraId="36D732E2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2977" w:type="dxa"/>
          </w:tcPr>
          <w:p w14:paraId="78C7C7CA" w14:textId="77777777" w:rsidR="006E13F3" w:rsidRDefault="0000000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Автоматтандыру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және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электрмен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жабдықтау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электрожабдықтау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жүйелерін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орнату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</w:p>
        </w:tc>
        <w:tc>
          <w:tcPr>
            <w:tcW w:w="11314" w:type="dxa"/>
          </w:tcPr>
          <w:p w14:paraId="2348795C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r>
              <w:t xml:space="preserve">Демонтаж </w:t>
            </w:r>
            <w:proofErr w:type="spellStart"/>
            <w:r>
              <w:t>жұмыстары</w:t>
            </w:r>
            <w:proofErr w:type="spellEnd"/>
          </w:p>
          <w:p w14:paraId="2E648455" w14:textId="77777777" w:rsidR="006E13F3" w:rsidRDefault="00000000">
            <w:pPr>
              <w:jc w:val="both"/>
            </w:pP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шараларын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ете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</w:t>
            </w:r>
            <w:proofErr w:type="spellStart"/>
            <w: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t>розеткаларды</w:t>
            </w:r>
            <w:proofErr w:type="spellEnd"/>
            <w:r>
              <w:t xml:space="preserve">, </w:t>
            </w:r>
            <w:proofErr w:type="spellStart"/>
            <w:r>
              <w:t>ажыратқыштарды</w:t>
            </w:r>
            <w:proofErr w:type="spellEnd"/>
            <w:r>
              <w:t xml:space="preserve">, </w:t>
            </w:r>
            <w:proofErr w:type="spellStart"/>
            <w:r>
              <w:t>жарықтандыру</w:t>
            </w:r>
            <w:proofErr w:type="spellEnd"/>
            <w:r>
              <w:t xml:space="preserve"> </w:t>
            </w:r>
            <w:proofErr w:type="spellStart"/>
            <w:r>
              <w:t>құралдарын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тозған</w:t>
            </w:r>
            <w:proofErr w:type="spellEnd"/>
            <w:r>
              <w:t xml:space="preserve"> кабель </w:t>
            </w:r>
            <w:proofErr w:type="spellStart"/>
            <w:r>
              <w:t>желілерін</w:t>
            </w:r>
            <w:proofErr w:type="spellEnd"/>
            <w:r>
              <w:t xml:space="preserve"> демонтаж </w:t>
            </w:r>
            <w:proofErr w:type="spellStart"/>
            <w:r>
              <w:t>жасау</w:t>
            </w:r>
            <w:proofErr w:type="spellEnd"/>
            <w:r>
              <w:t>.</w:t>
            </w:r>
          </w:p>
          <w:p w14:paraId="61357669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r>
              <w:t xml:space="preserve">Электр </w:t>
            </w:r>
            <w:proofErr w:type="spellStart"/>
            <w:r>
              <w:t>нүктелерін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 xml:space="preserve"> (</w:t>
            </w:r>
            <w:proofErr w:type="spellStart"/>
            <w:r>
              <w:t>жатын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, </w:t>
            </w:r>
            <w:proofErr w:type="spellStart"/>
            <w:r>
              <w:t>асүй</w:t>
            </w:r>
            <w:proofErr w:type="spellEnd"/>
            <w:r>
              <w:t>)</w:t>
            </w:r>
          </w:p>
          <w:p w14:paraId="5B0C8990" w14:textId="77777777" w:rsidR="006E13F3" w:rsidRDefault="00000000">
            <w:pPr>
              <w:jc w:val="both"/>
            </w:pPr>
            <w:proofErr w:type="spellStart"/>
            <w:r>
              <w:t>Штробтау</w:t>
            </w:r>
            <w:proofErr w:type="spellEnd"/>
            <w:r>
              <w:t>/кабель-</w:t>
            </w:r>
            <w:proofErr w:type="spellStart"/>
            <w:r>
              <w:t>арналарын</w:t>
            </w:r>
            <w:proofErr w:type="spellEnd"/>
            <w:r>
              <w:t xml:space="preserve"> </w:t>
            </w:r>
            <w:proofErr w:type="spellStart"/>
            <w:r>
              <w:t>төсеу</w:t>
            </w:r>
            <w:proofErr w:type="spellEnd"/>
            <w:r>
              <w:t xml:space="preserve">, кабель </w:t>
            </w:r>
            <w:proofErr w:type="spellStart"/>
            <w:r>
              <w:t>жеткізу</w:t>
            </w:r>
            <w:proofErr w:type="spellEnd"/>
            <w:r>
              <w:t xml:space="preserve">, </w:t>
            </w:r>
            <w:proofErr w:type="spellStart"/>
            <w:r>
              <w:t>подрозетниктерді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, </w:t>
            </w:r>
            <w:proofErr w:type="spellStart"/>
            <w:r>
              <w:t>розеткалар</w:t>
            </w:r>
            <w:proofErr w:type="spellEnd"/>
            <w:r>
              <w:t xml:space="preserve"> мен </w:t>
            </w:r>
            <w:proofErr w:type="spellStart"/>
            <w:r>
              <w:t>ажыратқыштарды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>.</w:t>
            </w:r>
          </w:p>
          <w:p w14:paraId="0B0636FA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proofErr w:type="spellStart"/>
            <w:r>
              <w:t>Жарықтандыру</w:t>
            </w:r>
            <w:proofErr w:type="spellEnd"/>
            <w:r>
              <w:t xml:space="preserve"> </w:t>
            </w:r>
            <w:proofErr w:type="spellStart"/>
            <w:r>
              <w:t>құралдарын</w:t>
            </w:r>
            <w:proofErr w:type="spellEnd"/>
            <w:r>
              <w:t xml:space="preserve"> </w:t>
            </w:r>
            <w:proofErr w:type="spellStart"/>
            <w:r>
              <w:t>ауыстырып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</w:p>
          <w:p w14:paraId="0877CA3F" w14:textId="77777777" w:rsidR="006E13F3" w:rsidRDefault="00000000">
            <w:pPr>
              <w:jc w:val="both"/>
            </w:pPr>
            <w:proofErr w:type="spellStart"/>
            <w:r>
              <w:t>Жатын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 мен </w:t>
            </w:r>
            <w:proofErr w:type="spellStart"/>
            <w:r>
              <w:t>асүйде</w:t>
            </w:r>
            <w:proofErr w:type="spellEnd"/>
            <w:r>
              <w:t xml:space="preserve"> </w:t>
            </w:r>
            <w:proofErr w:type="spellStart"/>
            <w: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t>шамдарды</w:t>
            </w:r>
            <w:proofErr w:type="spellEnd"/>
            <w:r>
              <w:t xml:space="preserve"> </w:t>
            </w:r>
            <w:proofErr w:type="spellStart"/>
            <w:r>
              <w:t>ауыстырып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 </w:t>
            </w:r>
            <w:proofErr w:type="spellStart"/>
            <w:r>
              <w:t>шамдарды</w:t>
            </w:r>
            <w:proofErr w:type="spellEnd"/>
            <w:r>
              <w:t>/</w:t>
            </w:r>
            <w:proofErr w:type="spellStart"/>
            <w:r>
              <w:t>люстраларды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>.</w:t>
            </w:r>
          </w:p>
          <w:p w14:paraId="769699EA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жүйелеріне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нүктелерін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</w:p>
          <w:p w14:paraId="0A9BADB5" w14:textId="77777777" w:rsidR="006E13F3" w:rsidRDefault="00000000">
            <w:pPr>
              <w:jc w:val="both"/>
            </w:pPr>
            <w:r>
              <w:t xml:space="preserve">Жеке </w:t>
            </w:r>
            <w:proofErr w:type="spellStart"/>
            <w:r>
              <w:t>күштік</w:t>
            </w:r>
            <w:proofErr w:type="spellEnd"/>
            <w:r>
              <w:t xml:space="preserve"> </w:t>
            </w:r>
            <w:proofErr w:type="spellStart"/>
            <w:r>
              <w:t>желіні</w:t>
            </w:r>
            <w:proofErr w:type="spellEnd"/>
            <w:r>
              <w:t xml:space="preserve"> </w:t>
            </w:r>
            <w:proofErr w:type="spellStart"/>
            <w:r>
              <w:t>төсеу</w:t>
            </w:r>
            <w:proofErr w:type="spellEnd"/>
            <w:r>
              <w:t xml:space="preserve">, </w:t>
            </w:r>
            <w:proofErr w:type="spellStart"/>
            <w:r>
              <w:t>сорғыш</w:t>
            </w:r>
            <w:proofErr w:type="spellEnd"/>
            <w:r>
              <w:t>/</w:t>
            </w:r>
            <w:proofErr w:type="spellStart"/>
            <w:r>
              <w:t>желдеткіш</w:t>
            </w:r>
            <w:proofErr w:type="spellEnd"/>
            <w:r>
              <w:t xml:space="preserve"> </w:t>
            </w:r>
            <w:proofErr w:type="spellStart"/>
            <w:r>
              <w:t>қондырғыларын</w:t>
            </w:r>
            <w:proofErr w:type="spellEnd"/>
            <w:r>
              <w:t xml:space="preserve"> </w:t>
            </w:r>
            <w:proofErr w:type="spellStart"/>
            <w:r>
              <w:t>қосу</w:t>
            </w:r>
            <w:proofErr w:type="spellEnd"/>
            <w:r>
              <w:t xml:space="preserve">, </w:t>
            </w:r>
            <w:proofErr w:type="spellStart"/>
            <w:r>
              <w:t>қорғаныш</w:t>
            </w:r>
            <w:proofErr w:type="spellEnd"/>
            <w:r>
              <w:t xml:space="preserve"> </w:t>
            </w:r>
            <w:proofErr w:type="spellStart"/>
            <w:r>
              <w:t>автоматтары</w:t>
            </w:r>
            <w:proofErr w:type="spellEnd"/>
            <w:r>
              <w:t xml:space="preserve"> мен </w:t>
            </w:r>
            <w:proofErr w:type="spellStart"/>
            <w:r>
              <w:t>автоматтарын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>.</w:t>
            </w:r>
          </w:p>
          <w:p w14:paraId="1163AA6F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proofErr w:type="spellStart"/>
            <w:r>
              <w:t>Іске</w:t>
            </w:r>
            <w:proofErr w:type="spellEnd"/>
            <w:r>
              <w:t xml:space="preserve"> </w:t>
            </w:r>
            <w:proofErr w:type="spellStart"/>
            <w:r>
              <w:t>қосу-жөндеу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</w:p>
          <w:p w14:paraId="378E2836" w14:textId="77777777" w:rsidR="006E13F3" w:rsidRDefault="00000000">
            <w:pPr>
              <w:jc w:val="both"/>
            </w:pPr>
            <w:proofErr w:type="spellStart"/>
            <w:r>
              <w:t>Оқшаулау</w:t>
            </w:r>
            <w:proofErr w:type="spellEnd"/>
            <w:r>
              <w:t xml:space="preserve"> </w:t>
            </w:r>
            <w:proofErr w:type="spellStart"/>
            <w:r>
              <w:t>кедергісін</w:t>
            </w:r>
            <w:proofErr w:type="spellEnd"/>
            <w:r>
              <w:t xml:space="preserve"> </w:t>
            </w:r>
            <w:proofErr w:type="spellStart"/>
            <w:r>
              <w:t>өлшеу</w:t>
            </w:r>
            <w:proofErr w:type="spellEnd"/>
            <w:r>
              <w:t xml:space="preserve">, </w:t>
            </w:r>
            <w:proofErr w:type="spellStart"/>
            <w:r>
              <w:t>жерге</w:t>
            </w:r>
            <w:proofErr w:type="spellEnd"/>
            <w:r>
              <w:t xml:space="preserve"> </w:t>
            </w:r>
            <w:proofErr w:type="spellStart"/>
            <w:r>
              <w:t>тұйықтауды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 xml:space="preserve">, </w:t>
            </w:r>
            <w:proofErr w:type="spellStart"/>
            <w:r>
              <w:t>фазаларды</w:t>
            </w:r>
            <w:proofErr w:type="spellEnd"/>
            <w:r>
              <w:t xml:space="preserve"> </w:t>
            </w:r>
            <w:proofErr w:type="spellStart"/>
            <w:r>
              <w:t>бөлу</w:t>
            </w:r>
            <w:proofErr w:type="spellEnd"/>
            <w:r>
              <w:t xml:space="preserve">, </w:t>
            </w:r>
            <w:proofErr w:type="spellStart"/>
            <w:r>
              <w:t>жүктеме</w:t>
            </w:r>
            <w:proofErr w:type="spellEnd"/>
            <w:r>
              <w:t xml:space="preserve"> </w:t>
            </w:r>
            <w:proofErr w:type="spellStart"/>
            <w:r>
              <w:t>астында</w:t>
            </w:r>
            <w:proofErr w:type="spellEnd"/>
            <w:r>
              <w:t xml:space="preserve"> </w:t>
            </w:r>
            <w:proofErr w:type="spellStart"/>
            <w:r>
              <w:t>жүйенің</w:t>
            </w:r>
            <w:proofErr w:type="spellEnd"/>
            <w:r>
              <w:t xml:space="preserve"> </w:t>
            </w:r>
            <w:proofErr w:type="spellStart"/>
            <w:r>
              <w:t>жұмысын</w:t>
            </w:r>
            <w:proofErr w:type="spellEnd"/>
            <w:r>
              <w:t xml:space="preserve"> </w:t>
            </w:r>
            <w:proofErr w:type="spellStart"/>
            <w:r>
              <w:t>сынақтан</w:t>
            </w:r>
            <w:proofErr w:type="spellEnd"/>
            <w:r>
              <w:t xml:space="preserve"> </w:t>
            </w:r>
            <w:proofErr w:type="spellStart"/>
            <w:r>
              <w:t>өткізу</w:t>
            </w:r>
            <w:proofErr w:type="spellEnd"/>
            <w:r>
              <w:t>.</w:t>
            </w:r>
          </w:p>
          <w:p w14:paraId="63A968D2" w14:textId="77777777" w:rsidR="006E13F3" w:rsidRDefault="00000000">
            <w:pPr>
              <w:numPr>
                <w:ilvl w:val="0"/>
                <w:numId w:val="30"/>
              </w:numPr>
              <w:jc w:val="both"/>
            </w:pP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қоқыстарын</w:t>
            </w:r>
            <w:proofErr w:type="spellEnd"/>
            <w:r>
              <w:t xml:space="preserve"> </w:t>
            </w:r>
            <w:proofErr w:type="spellStart"/>
            <w:r>
              <w:t>жинау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шығару</w:t>
            </w:r>
            <w:proofErr w:type="spellEnd"/>
          </w:p>
          <w:p w14:paraId="75272BE2" w14:textId="77777777" w:rsidR="006E13F3" w:rsidRDefault="00000000">
            <w:pPr>
              <w:jc w:val="both"/>
            </w:pP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</w:t>
            </w:r>
            <w:proofErr w:type="spellEnd"/>
            <w:r>
              <w:t xml:space="preserve"> </w:t>
            </w:r>
            <w:proofErr w:type="spellStart"/>
            <w:r>
              <w:t>күн</w:t>
            </w:r>
            <w:proofErr w:type="spellEnd"/>
            <w:r>
              <w:t xml:space="preserve"> </w:t>
            </w:r>
            <w:proofErr w:type="spellStart"/>
            <w:r>
              <w:t>сайын</w:t>
            </w:r>
            <w:proofErr w:type="spellEnd"/>
            <w:r>
              <w:t xml:space="preserve"> </w:t>
            </w:r>
            <w:proofErr w:type="spellStart"/>
            <w:r>
              <w:t>тазалау</w:t>
            </w:r>
            <w:proofErr w:type="spellEnd"/>
            <w:r>
              <w:t xml:space="preserve">,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қоқыстарын</w:t>
            </w:r>
            <w:proofErr w:type="spellEnd"/>
            <w:r>
              <w:t xml:space="preserve"> </w:t>
            </w:r>
            <w:proofErr w:type="spellStart"/>
            <w:r>
              <w:t>тиеу</w:t>
            </w:r>
            <w:proofErr w:type="spellEnd"/>
            <w:r>
              <w:t xml:space="preserve">,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кәдеге</w:t>
            </w:r>
            <w:proofErr w:type="spellEnd"/>
            <w:r>
              <w:t xml:space="preserve"> </w:t>
            </w:r>
            <w:proofErr w:type="spellStart"/>
            <w:r>
              <w:t>жарату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 </w:t>
            </w:r>
            <w:proofErr w:type="spellStart"/>
            <w:r>
              <w:t>Жеткізушінің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>.</w:t>
            </w:r>
          </w:p>
          <w:p w14:paraId="7ACB7702" w14:textId="77777777" w:rsidR="006E13F3" w:rsidRDefault="00000000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Материалдарға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сапаға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орындау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шарттарына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қойылатын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талаптар</w:t>
            </w:r>
            <w:proofErr w:type="spellEnd"/>
          </w:p>
          <w:p w14:paraId="6AA175F2" w14:textId="77777777" w:rsidR="006E13F3" w:rsidRDefault="00000000">
            <w:pPr>
              <w:numPr>
                <w:ilvl w:val="0"/>
                <w:numId w:val="31"/>
              </w:numPr>
              <w:jc w:val="both"/>
            </w:pP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бетінше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алады</w:t>
            </w:r>
            <w:proofErr w:type="spellEnd"/>
            <w:r>
              <w:t>.</w:t>
            </w:r>
          </w:p>
          <w:p w14:paraId="4F36A63F" w14:textId="77777777" w:rsidR="006E13F3" w:rsidRDefault="00000000">
            <w:pPr>
              <w:numPr>
                <w:ilvl w:val="0"/>
                <w:numId w:val="31"/>
              </w:numPr>
              <w:jc w:val="both"/>
            </w:pPr>
            <w:proofErr w:type="spellStart"/>
            <w:r>
              <w:rPr>
                <w:b/>
                <w:bCs/>
              </w:rPr>
              <w:t>Материалдармен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қамтамасыз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ету</w:t>
            </w:r>
            <w:proofErr w:type="spellEnd"/>
            <w:r>
              <w:rPr>
                <w:b/>
                <w:bCs/>
              </w:rPr>
              <w:t>:</w:t>
            </w:r>
          </w:p>
          <w:p w14:paraId="7E9496D9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, </w:t>
            </w:r>
            <w:proofErr w:type="spellStart"/>
            <w:r>
              <w:t>жинақтаушы</w:t>
            </w:r>
            <w:proofErr w:type="spellEnd"/>
            <w:r>
              <w:t xml:space="preserve"> </w:t>
            </w:r>
            <w:proofErr w:type="spellStart"/>
            <w:r>
              <w:t>бөлшектер</w:t>
            </w:r>
            <w:proofErr w:type="spellEnd"/>
            <w:r>
              <w:t xml:space="preserve">, кабель </w:t>
            </w:r>
            <w:proofErr w:type="spellStart"/>
            <w:r>
              <w:t>өнімдері</w:t>
            </w:r>
            <w:proofErr w:type="spellEnd"/>
            <w:r>
              <w:t xml:space="preserve">, </w:t>
            </w:r>
            <w:proofErr w:type="spellStart"/>
            <w:r>
              <w:t>розеткалар</w:t>
            </w:r>
            <w:proofErr w:type="spellEnd"/>
            <w:r>
              <w:t xml:space="preserve">, </w:t>
            </w:r>
            <w:proofErr w:type="spellStart"/>
            <w:r>
              <w:t>ажыратқыштар</w:t>
            </w:r>
            <w:proofErr w:type="spellEnd"/>
            <w:r>
              <w:t xml:space="preserve">, </w:t>
            </w:r>
            <w:proofErr w:type="spellStart"/>
            <w:r>
              <w:t>шығын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, </w:t>
            </w:r>
            <w:proofErr w:type="spellStart"/>
            <w:r>
              <w:t>жұмысты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құрал-саймандар</w:t>
            </w:r>
            <w:proofErr w:type="spellEnd"/>
            <w:r>
              <w:t xml:space="preserve"> мен </w:t>
            </w:r>
            <w:proofErr w:type="spellStart"/>
            <w:r>
              <w:t>жабдықтар</w:t>
            </w:r>
            <w:proofErr w:type="spellEnd"/>
            <w:r>
              <w:t xml:space="preserve">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тарапынан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алынады</w:t>
            </w:r>
            <w:proofErr w:type="spellEnd"/>
            <w:r>
              <w:t xml:space="preserve">. </w:t>
            </w:r>
          </w:p>
          <w:p w14:paraId="256C0C7A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Жеткізілетін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, </w:t>
            </w:r>
            <w:proofErr w:type="spellStart"/>
            <w:r>
              <w:t>қолданыста</w:t>
            </w:r>
            <w:proofErr w:type="spellEnd"/>
            <w:r>
              <w:t xml:space="preserve"> </w:t>
            </w:r>
            <w:proofErr w:type="spellStart"/>
            <w:r>
              <w:t>болмаған</w:t>
            </w:r>
            <w:proofErr w:type="spellEnd"/>
            <w:r>
              <w:t xml:space="preserve">, ҚР СТ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регламенттердің</w:t>
            </w:r>
            <w:proofErr w:type="spellEnd"/>
            <w:r>
              <w:t xml:space="preserve"> сапа/</w:t>
            </w:r>
            <w:proofErr w:type="spellStart"/>
            <w:r>
              <w:t>сәйкестік</w:t>
            </w:r>
            <w:proofErr w:type="spellEnd"/>
            <w:r>
              <w:t xml:space="preserve"> </w:t>
            </w:r>
            <w:proofErr w:type="spellStart"/>
            <w:r>
              <w:t>сертификаттары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3D2771B9" w14:textId="77777777" w:rsidR="006E13F3" w:rsidRDefault="00000000">
            <w:pPr>
              <w:numPr>
                <w:ilvl w:val="0"/>
                <w:numId w:val="31"/>
              </w:numPr>
              <w:jc w:val="both"/>
            </w:pPr>
            <w:proofErr w:type="spellStart"/>
            <w:r>
              <w:rPr>
                <w:b/>
                <w:bCs/>
              </w:rPr>
              <w:t>Кезеңдерді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келісу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орындау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тәртібі</w:t>
            </w:r>
            <w:proofErr w:type="spellEnd"/>
            <w:r>
              <w:rPr>
                <w:b/>
                <w:bCs/>
              </w:rPr>
              <w:t>:</w:t>
            </w:r>
          </w:p>
          <w:p w14:paraId="2D429209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lastRenderedPageBreak/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басталар</w:t>
            </w:r>
            <w:proofErr w:type="spellEnd"/>
            <w:r>
              <w:t xml:space="preserve"> </w:t>
            </w:r>
            <w:proofErr w:type="spellStart"/>
            <w:r>
              <w:t>алдында</w:t>
            </w:r>
            <w:proofErr w:type="spellEnd"/>
            <w:r>
              <w:t xml:space="preserve">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уәкілетті</w:t>
            </w:r>
            <w:proofErr w:type="spellEnd"/>
            <w:r>
              <w:t xml:space="preserve"> </w:t>
            </w:r>
            <w:proofErr w:type="spellStart"/>
            <w:r>
              <w:t>өкілімен</w:t>
            </w:r>
            <w:proofErr w:type="spellEnd"/>
            <w:r>
              <w:t xml:space="preserve"> </w:t>
            </w:r>
            <w:proofErr w:type="spellStart"/>
            <w:r>
              <w:t>жұмысты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кестесін</w:t>
            </w:r>
            <w:proofErr w:type="spellEnd"/>
            <w:r>
              <w:t xml:space="preserve">, </w:t>
            </w:r>
            <w:proofErr w:type="spellStart"/>
            <w:r>
              <w:t>розеткалардың</w:t>
            </w:r>
            <w:proofErr w:type="spellEnd"/>
            <w:r>
              <w:t xml:space="preserve">, </w:t>
            </w:r>
            <w:proofErr w:type="spellStart"/>
            <w:r>
              <w:t>ажыратқыштардың</w:t>
            </w:r>
            <w:proofErr w:type="spellEnd"/>
            <w:r>
              <w:t xml:space="preserve"> </w:t>
            </w:r>
            <w:proofErr w:type="spellStart"/>
            <w:r>
              <w:t>орналасу</w:t>
            </w:r>
            <w:proofErr w:type="spellEnd"/>
            <w:r>
              <w:t xml:space="preserve"> </w:t>
            </w:r>
            <w:proofErr w:type="spellStart"/>
            <w:r>
              <w:t>сызбасын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кабельдерді</w:t>
            </w:r>
            <w:proofErr w:type="spellEnd"/>
            <w:r>
              <w:t xml:space="preserve"> </w:t>
            </w:r>
            <w:proofErr w:type="spellStart"/>
            <w:r>
              <w:t>трассалау</w:t>
            </w:r>
            <w:proofErr w:type="spellEnd"/>
            <w:r>
              <w:t xml:space="preserve"> </w:t>
            </w:r>
            <w:proofErr w:type="spellStart"/>
            <w: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. </w:t>
            </w:r>
          </w:p>
          <w:p w14:paraId="6DE93636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Жұмыстың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кезеңдері</w:t>
            </w:r>
            <w:proofErr w:type="spellEnd"/>
            <w:r>
              <w:t xml:space="preserve"> (демонтаж, </w:t>
            </w:r>
            <w:proofErr w:type="spellStart"/>
            <w:r>
              <w:t>трассаларды</w:t>
            </w:r>
            <w:proofErr w:type="spellEnd"/>
            <w:r>
              <w:t xml:space="preserve"> </w:t>
            </w:r>
            <w:proofErr w:type="spellStart"/>
            <w:r>
              <w:t>төсеу</w:t>
            </w:r>
            <w:proofErr w:type="spellEnd"/>
            <w:r>
              <w:t xml:space="preserve">, </w:t>
            </w:r>
            <w:proofErr w:type="spellStart"/>
            <w:r>
              <w:t>жасырын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, </w:t>
            </w:r>
            <w:proofErr w:type="spellStart"/>
            <w:r>
              <w:t>аспаптарды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)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куәландыруға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өкілімен</w:t>
            </w:r>
            <w:proofErr w:type="spellEnd"/>
            <w:r>
              <w:t xml:space="preserve"> </w:t>
            </w:r>
            <w:proofErr w:type="spellStart"/>
            <w:r>
              <w:t>келісуге</w:t>
            </w:r>
            <w:proofErr w:type="spellEnd"/>
            <w:r>
              <w:t xml:space="preserve"> </w:t>
            </w:r>
            <w:proofErr w:type="spellStart"/>
            <w:r>
              <w:t>жатады</w:t>
            </w:r>
            <w:proofErr w:type="spellEnd"/>
            <w:r>
              <w:t xml:space="preserve">. </w:t>
            </w:r>
          </w:p>
          <w:p w14:paraId="26D1B8BE" w14:textId="77777777" w:rsidR="006E13F3" w:rsidRDefault="00000000">
            <w:pPr>
              <w:numPr>
                <w:ilvl w:val="0"/>
                <w:numId w:val="31"/>
              </w:numPr>
              <w:jc w:val="both"/>
            </w:pPr>
            <w:proofErr w:type="spellStart"/>
            <w:r>
              <w:rPr>
                <w:b/>
                <w:bCs/>
              </w:rPr>
              <w:t>Қауіпсіздік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техникасы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тазалық</w:t>
            </w:r>
            <w:proofErr w:type="spellEnd"/>
            <w:r>
              <w:rPr>
                <w:b/>
                <w:bCs/>
              </w:rPr>
              <w:t>:</w:t>
            </w:r>
          </w:p>
          <w:p w14:paraId="56A92611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техникасы</w:t>
            </w:r>
            <w:proofErr w:type="spellEnd"/>
            <w:r>
              <w:t xml:space="preserve"> </w:t>
            </w:r>
            <w:proofErr w:type="spellStart"/>
            <w:r>
              <w:t>ережелерін</w:t>
            </w:r>
            <w:proofErr w:type="spellEnd"/>
            <w:r>
              <w:t xml:space="preserve">, Электр </w:t>
            </w:r>
            <w:proofErr w:type="spellStart"/>
            <w:r>
              <w:t>қондырғыларын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ережелерін</w:t>
            </w:r>
            <w:proofErr w:type="spellEnd"/>
            <w:r>
              <w:t xml:space="preserve"> (ЭҚОЭ) </w:t>
            </w:r>
            <w:proofErr w:type="spellStart"/>
            <w:r>
              <w:t>және</w:t>
            </w:r>
            <w:proofErr w:type="spellEnd"/>
            <w:r>
              <w:t xml:space="preserve"> ҚР </w:t>
            </w:r>
            <w:proofErr w:type="spellStart"/>
            <w:r>
              <w:t>өртке</w:t>
            </w:r>
            <w:proofErr w:type="spellEnd"/>
            <w:r>
              <w:t xml:space="preserve"> </w:t>
            </w:r>
            <w:proofErr w:type="spellStart"/>
            <w:r>
              <w:t>қарсы</w:t>
            </w:r>
            <w:proofErr w:type="spellEnd"/>
            <w:r>
              <w:t xml:space="preserve"> </w:t>
            </w:r>
            <w:proofErr w:type="spellStart"/>
            <w:r>
              <w:t>нормаларын</w:t>
            </w:r>
            <w:proofErr w:type="spellEnd"/>
            <w:r>
              <w:t xml:space="preserve"> </w:t>
            </w:r>
            <w:proofErr w:type="spellStart"/>
            <w:r>
              <w:t>сақтай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 </w:t>
            </w:r>
            <w:proofErr w:type="spellStart"/>
            <w:r>
              <w:t>орындалуы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14:paraId="32263A3C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қызметкерлерінің</w:t>
            </w:r>
            <w:proofErr w:type="spellEnd"/>
            <w:r>
              <w:t xml:space="preserve"> </w:t>
            </w:r>
            <w:proofErr w:type="spellStart"/>
            <w:r>
              <w:t>еңбекті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  <w:r>
              <w:t xml:space="preserve"> </w:t>
            </w:r>
            <w:proofErr w:type="spellStart"/>
            <w:r>
              <w:t>ережелерін</w:t>
            </w:r>
            <w:proofErr w:type="spellEnd"/>
            <w:r>
              <w:t xml:space="preserve"> </w:t>
            </w:r>
            <w:proofErr w:type="spellStart"/>
            <w:r>
              <w:t>сақтауы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жауапкершілік</w:t>
            </w:r>
            <w:proofErr w:type="spellEnd"/>
            <w:r>
              <w:t xml:space="preserve"> </w:t>
            </w:r>
            <w:proofErr w:type="spellStart"/>
            <w:r>
              <w:t>көтереді</w:t>
            </w:r>
            <w:proofErr w:type="spellEnd"/>
            <w:r>
              <w:t xml:space="preserve">. </w:t>
            </w:r>
          </w:p>
          <w:p w14:paraId="7F94E463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Пайда</w:t>
            </w:r>
            <w:proofErr w:type="spellEnd"/>
            <w:r>
              <w:t xml:space="preserve"> </w:t>
            </w:r>
            <w:proofErr w:type="spellStart"/>
            <w:r>
              <w:t>болған</w:t>
            </w:r>
            <w:proofErr w:type="spellEnd"/>
            <w:r>
              <w:t xml:space="preserve">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қоқыстары</w:t>
            </w:r>
            <w:proofErr w:type="spellEnd"/>
            <w:r>
              <w:t xml:space="preserve"> мен </w:t>
            </w:r>
            <w:proofErr w:type="spellStart"/>
            <w:r>
              <w:t>демонтаждалған</w:t>
            </w:r>
            <w:proofErr w:type="spellEnd"/>
            <w:r>
              <w:t xml:space="preserve"> </w:t>
            </w:r>
            <w:proofErr w:type="spellStart"/>
            <w:r>
              <w:t>жарамсыз</w:t>
            </w:r>
            <w:proofErr w:type="spellEnd"/>
            <w:r>
              <w:t xml:space="preserve"> </w:t>
            </w:r>
            <w:proofErr w:type="spellStart"/>
            <w:r>
              <w:t>конструкцияларды</w:t>
            </w:r>
            <w:proofErr w:type="spellEnd"/>
            <w:r>
              <w:t xml:space="preserve"> </w:t>
            </w:r>
            <w:proofErr w:type="spellStart"/>
            <w:r>
              <w:t>жинау</w:t>
            </w:r>
            <w:proofErr w:type="spellEnd"/>
            <w:r>
              <w:t xml:space="preserve">, </w:t>
            </w:r>
            <w:proofErr w:type="spellStart"/>
            <w:r>
              <w:t>тиеу</w:t>
            </w:r>
            <w:proofErr w:type="spellEnd"/>
            <w:r>
              <w:t xml:space="preserve">, </w:t>
            </w:r>
            <w:proofErr w:type="spellStart"/>
            <w:r>
              <w:t>шығару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кәдеге</w:t>
            </w:r>
            <w:proofErr w:type="spellEnd"/>
            <w:r>
              <w:t xml:space="preserve"> </w:t>
            </w:r>
            <w:proofErr w:type="spellStart"/>
            <w:r>
              <w:t>жарату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 </w:t>
            </w:r>
            <w:proofErr w:type="spellStart"/>
            <w:r>
              <w:t>жиналуына</w:t>
            </w:r>
            <w:proofErr w:type="spellEnd"/>
            <w:r>
              <w:t xml:space="preserve"> </w:t>
            </w:r>
            <w:proofErr w:type="spellStart"/>
            <w:r>
              <w:t>қарай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аяқталғаннан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түрде</w:t>
            </w:r>
            <w:proofErr w:type="spellEnd"/>
            <w:r>
              <w:t xml:space="preserve"> </w:t>
            </w:r>
            <w:proofErr w:type="spellStart"/>
            <w:r>
              <w:t>Жеткізушінің</w:t>
            </w:r>
            <w:proofErr w:type="spellEnd"/>
            <w:r>
              <w:t xml:space="preserve"> </w:t>
            </w:r>
            <w:proofErr w:type="spellStart"/>
            <w:r>
              <w:t>күшімен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қаражаты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асырылады</w:t>
            </w:r>
            <w:proofErr w:type="spellEnd"/>
            <w:r>
              <w:t xml:space="preserve">. </w:t>
            </w:r>
          </w:p>
          <w:p w14:paraId="0E0AACF1" w14:textId="77777777" w:rsidR="006E13F3" w:rsidRDefault="00000000">
            <w:pPr>
              <w:numPr>
                <w:ilvl w:val="0"/>
                <w:numId w:val="31"/>
              </w:numPr>
              <w:jc w:val="both"/>
            </w:pPr>
            <w:proofErr w:type="spellStart"/>
            <w:r>
              <w:rPr>
                <w:b/>
                <w:bCs/>
              </w:rPr>
              <w:t>Іске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қосу-жөндеу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жұмыстары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және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қабылдау-тапсыру</w:t>
            </w:r>
            <w:proofErr w:type="spellEnd"/>
            <w:r>
              <w:rPr>
                <w:b/>
                <w:bCs/>
              </w:rPr>
              <w:t>:</w:t>
            </w:r>
          </w:p>
          <w:p w14:paraId="4A996082" w14:textId="77777777" w:rsidR="006E13F3" w:rsidRDefault="00000000">
            <w:pPr>
              <w:numPr>
                <w:ilvl w:val="1"/>
                <w:numId w:val="31"/>
              </w:numPr>
              <w:jc w:val="both"/>
            </w:pPr>
            <w:proofErr w:type="spellStart"/>
            <w:r>
              <w:t>Монтаждау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 </w:t>
            </w:r>
            <w:proofErr w:type="spellStart"/>
            <w:r>
              <w:t>аяқталғаннан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бақылау</w:t>
            </w:r>
            <w:proofErr w:type="spellEnd"/>
            <w:r>
              <w:t xml:space="preserve"> </w:t>
            </w:r>
            <w:proofErr w:type="spellStart"/>
            <w:r>
              <w:t>өлшеулері</w:t>
            </w:r>
            <w:proofErr w:type="spellEnd"/>
            <w:r>
              <w:t xml:space="preserve"> мен </w:t>
            </w:r>
            <w:proofErr w:type="spellStart"/>
            <w:r>
              <w:t>жүктеме</w:t>
            </w:r>
            <w:proofErr w:type="spellEnd"/>
            <w:r>
              <w:t xml:space="preserve"> </w:t>
            </w:r>
            <w:proofErr w:type="spellStart"/>
            <w:r>
              <w:t>астындағы</w:t>
            </w:r>
            <w:proofErr w:type="spellEnd"/>
            <w:r>
              <w:t xml:space="preserve"> </w:t>
            </w:r>
            <w:proofErr w:type="spellStart"/>
            <w:r>
              <w:t>электр</w:t>
            </w:r>
            <w:proofErr w:type="spellEnd"/>
            <w:r>
              <w:t xml:space="preserve"> </w:t>
            </w:r>
            <w:proofErr w:type="spellStart"/>
            <w:r>
              <w:t>желісін</w:t>
            </w:r>
            <w:proofErr w:type="spellEnd"/>
            <w:r>
              <w:t xml:space="preserve"> </w:t>
            </w:r>
            <w:proofErr w:type="spellStart"/>
            <w:r>
              <w:t>сынақтан</w:t>
            </w:r>
            <w:proofErr w:type="spellEnd"/>
            <w:r>
              <w:t xml:space="preserve"> </w:t>
            </w:r>
            <w:proofErr w:type="spellStart"/>
            <w:r>
              <w:t>өткізуді</w:t>
            </w:r>
            <w:proofErr w:type="spellEnd"/>
            <w:r>
              <w:t xml:space="preserve"> </w:t>
            </w:r>
            <w:proofErr w:type="spellStart"/>
            <w:r>
              <w:t>қоса</w:t>
            </w:r>
            <w:proofErr w:type="spellEnd"/>
            <w:r>
              <w:t xml:space="preserve"> </w:t>
            </w:r>
            <w:proofErr w:type="spellStart"/>
            <w:r>
              <w:t>алғанда</w:t>
            </w:r>
            <w:proofErr w:type="spellEnd"/>
            <w:r>
              <w:t xml:space="preserve">, </w:t>
            </w:r>
            <w:proofErr w:type="spellStart"/>
            <w:r>
              <w:t>іске</w:t>
            </w:r>
            <w:proofErr w:type="spellEnd"/>
            <w:r>
              <w:t xml:space="preserve"> </w:t>
            </w:r>
            <w:proofErr w:type="spellStart"/>
            <w:r>
              <w:t>қосу-жөндеу</w:t>
            </w:r>
            <w:proofErr w:type="spellEnd"/>
            <w:r>
              <w:t xml:space="preserve"> </w:t>
            </w:r>
            <w:proofErr w:type="spellStart"/>
            <w: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жүргізеді</w:t>
            </w:r>
            <w:proofErr w:type="spellEnd"/>
            <w:r>
              <w:t xml:space="preserve">. </w:t>
            </w:r>
          </w:p>
          <w:p w14:paraId="79183596" w14:textId="77777777" w:rsidR="006E13F3" w:rsidRDefault="00000000">
            <w:pPr>
              <w:jc w:val="both"/>
            </w:pP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қабылдау</w:t>
            </w:r>
            <w:proofErr w:type="spellEnd"/>
            <w:r>
              <w:t xml:space="preserve">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есепті</w:t>
            </w:r>
            <w:proofErr w:type="spellEnd"/>
            <w:r>
              <w:t>/</w:t>
            </w:r>
            <w:proofErr w:type="spellStart"/>
            <w:r>
              <w:t>өлшеу</w:t>
            </w:r>
            <w:proofErr w:type="spellEnd"/>
            <w:r>
              <w:t xml:space="preserve"> </w:t>
            </w:r>
            <w:proofErr w:type="spellStart"/>
            <w:r>
              <w:t>хаттамасын</w:t>
            </w:r>
            <w:proofErr w:type="spellEnd"/>
            <w:r>
              <w:t xml:space="preserve"> </w:t>
            </w:r>
            <w:proofErr w:type="spellStart"/>
            <w:r>
              <w:t>ұсынғаннан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қоқыстар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шығарылғаннан</w:t>
            </w:r>
            <w:proofErr w:type="spellEnd"/>
            <w:r>
              <w:t xml:space="preserve"> </w:t>
            </w:r>
            <w:proofErr w:type="spellStart"/>
            <w:r>
              <w:t>кейін</w:t>
            </w:r>
            <w:proofErr w:type="spellEnd"/>
            <w:r>
              <w:t xml:space="preserve">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веб-порталы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Орындалған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(</w:t>
            </w:r>
            <w:proofErr w:type="spellStart"/>
            <w:r>
              <w:t>көрсетілген</w:t>
            </w:r>
            <w:proofErr w:type="spellEnd"/>
            <w:r>
              <w:t xml:space="preserve"> </w:t>
            </w:r>
            <w:proofErr w:type="spellStart"/>
            <w:r>
              <w:t>қызметтердің</w:t>
            </w:r>
            <w:proofErr w:type="spellEnd"/>
            <w:r>
              <w:t xml:space="preserve">) </w:t>
            </w:r>
            <w:proofErr w:type="spellStart"/>
            <w:r>
              <w:t>актісі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ресімделеді</w:t>
            </w:r>
            <w:proofErr w:type="spellEnd"/>
            <w:r>
              <w:t xml:space="preserve">. </w:t>
            </w:r>
          </w:p>
        </w:tc>
      </w:tr>
      <w:tr w:rsidR="006E13F3" w:rsidRPr="005C38B6" w14:paraId="497EE433" w14:textId="77777777">
        <w:tc>
          <w:tcPr>
            <w:tcW w:w="851" w:type="dxa"/>
          </w:tcPr>
          <w:p w14:paraId="399FA988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2977" w:type="dxa"/>
          </w:tcPr>
          <w:p w14:paraId="3D379E39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СЭС </w:t>
            </w:r>
            <w:proofErr w:type="spellStart"/>
            <w:r>
              <w:rPr>
                <w:b/>
              </w:rPr>
              <w:t>нұсқауы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бойынша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ауа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кіргізу</w:t>
            </w:r>
            <w:proofErr w:type="spellEnd"/>
            <w:r>
              <w:rPr>
                <w:b/>
              </w:rPr>
              <w:t>–</w:t>
            </w:r>
            <w:proofErr w:type="spellStart"/>
            <w:r>
              <w:rPr>
                <w:b/>
              </w:rPr>
              <w:t>шығару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жүйесін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орнату</w:t>
            </w:r>
            <w:proofErr w:type="spellEnd"/>
          </w:p>
        </w:tc>
        <w:tc>
          <w:tcPr>
            <w:tcW w:w="11314" w:type="dxa"/>
          </w:tcPr>
          <w:p w14:paraId="19BDC60E" w14:textId="77777777" w:rsidR="006E13F3" w:rsidRDefault="00000000">
            <w:pPr>
              <w:jc w:val="both"/>
            </w:pPr>
            <w:r>
              <w:t xml:space="preserve">1.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ережелер</w:t>
            </w:r>
            <w:proofErr w:type="spellEnd"/>
            <w:r>
              <w:t xml:space="preserve"> мен </w:t>
            </w:r>
            <w:proofErr w:type="spellStart"/>
            <w:r>
              <w:t>заң</w:t>
            </w:r>
            <w:proofErr w:type="spellEnd"/>
            <w:r>
              <w:t xml:space="preserve"> </w:t>
            </w:r>
            <w:proofErr w:type="spellStart"/>
            <w:r>
              <w:t>талаптары</w:t>
            </w:r>
            <w:proofErr w:type="spellEnd"/>
            <w:r>
              <w:t xml:space="preserve"> </w:t>
            </w:r>
            <w:proofErr w:type="spellStart"/>
            <w:r>
              <w:t>Бұл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сипаттама</w:t>
            </w:r>
            <w:proofErr w:type="spellEnd"/>
            <w:r>
              <w:t xml:space="preserve"> СЭС </w:t>
            </w:r>
            <w:proofErr w:type="spellStart"/>
            <w:r>
              <w:t>нұсқаулығы</w:t>
            </w:r>
            <w:proofErr w:type="spellEnd"/>
            <w:r>
              <w:t xml:space="preserve"> мен дефект </w:t>
            </w:r>
            <w:proofErr w:type="spellStart"/>
            <w:r>
              <w:t>актісі</w:t>
            </w:r>
            <w:proofErr w:type="spellEnd"/>
            <w:r>
              <w:t xml:space="preserve"> </w:t>
            </w:r>
            <w:proofErr w:type="spellStart"/>
            <w:r>
              <w:t>негізінде</w:t>
            </w:r>
            <w:proofErr w:type="spellEnd"/>
            <w:r>
              <w:t xml:space="preserve"> таза </w:t>
            </w:r>
            <w:proofErr w:type="spellStart"/>
            <w:r>
              <w:t>ауа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сорғы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жұмыстарының</w:t>
            </w:r>
            <w:proofErr w:type="spellEnd"/>
            <w:r>
              <w:t xml:space="preserve"> </w:t>
            </w:r>
            <w:proofErr w:type="spellStart"/>
            <w:r>
              <w:t>көлемі</w:t>
            </w:r>
            <w:proofErr w:type="spellEnd"/>
            <w:r>
              <w:t xml:space="preserve">, </w:t>
            </w:r>
            <w:proofErr w:type="spellStart"/>
            <w:r>
              <w:t>мазмұны</w:t>
            </w:r>
            <w:proofErr w:type="spellEnd"/>
            <w:r>
              <w:t xml:space="preserve"> мен </w:t>
            </w:r>
            <w:proofErr w:type="spellStart"/>
            <w:r>
              <w:t>орындалу</w:t>
            </w:r>
            <w:proofErr w:type="spellEnd"/>
            <w:r>
              <w:t xml:space="preserve"> </w:t>
            </w:r>
            <w:proofErr w:type="spellStart"/>
            <w:r>
              <w:t>тәртібін</w:t>
            </w:r>
            <w:proofErr w:type="spellEnd"/>
            <w:r>
              <w:t xml:space="preserve"> </w:t>
            </w:r>
            <w:proofErr w:type="spellStart"/>
            <w:r>
              <w:t>анықтайды</w:t>
            </w:r>
            <w:proofErr w:type="spellEnd"/>
            <w:r>
              <w:t xml:space="preserve">. </w:t>
            </w:r>
          </w:p>
          <w:p w14:paraId="2063B64B" w14:textId="77777777" w:rsidR="006E13F3" w:rsidRDefault="00000000">
            <w:pPr>
              <w:jc w:val="both"/>
            </w:pPr>
            <w:proofErr w:type="spellStart"/>
            <w:r>
              <w:t>Нормативтік</w:t>
            </w:r>
            <w:proofErr w:type="spellEnd"/>
            <w:r>
              <w:t xml:space="preserve"> </w:t>
            </w:r>
            <w:proofErr w:type="spellStart"/>
            <w:r>
              <w:t>негіз</w:t>
            </w:r>
            <w:proofErr w:type="spellEnd"/>
            <w:r>
              <w:t xml:space="preserve">: Сауда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алулар</w:t>
            </w:r>
            <w:proofErr w:type="spellEnd"/>
            <w:r>
              <w:t xml:space="preserve"> мен </w:t>
            </w:r>
            <w:proofErr w:type="spellStart"/>
            <w:r>
              <w:t>шарттық</w:t>
            </w:r>
            <w:proofErr w:type="spellEnd"/>
            <w:r>
              <w:t xml:space="preserve"> </w:t>
            </w:r>
            <w:proofErr w:type="spellStart"/>
            <w:r>
              <w:t>міндеттемелер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Республикасының</w:t>
            </w:r>
            <w:proofErr w:type="spellEnd"/>
            <w:r>
              <w:t xml:space="preserve"> «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алулар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» </w:t>
            </w:r>
            <w:proofErr w:type="spellStart"/>
            <w:r>
              <w:t>заңы</w:t>
            </w:r>
            <w:proofErr w:type="spellEnd"/>
            <w:r>
              <w:t xml:space="preserve"> (</w:t>
            </w:r>
            <w:proofErr w:type="spellStart"/>
            <w:r>
              <w:t>бұдан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– </w:t>
            </w:r>
            <w:proofErr w:type="spellStart"/>
            <w:r>
              <w:t>Заң</w:t>
            </w:r>
            <w:proofErr w:type="spellEnd"/>
            <w:r>
              <w:t xml:space="preserve">)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алуды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</w:t>
            </w:r>
            <w:proofErr w:type="spellEnd"/>
            <w:r>
              <w:t xml:space="preserve"> </w:t>
            </w:r>
            <w:proofErr w:type="spellStart"/>
            <w:r>
              <w:t>ережелеріне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қатаң</w:t>
            </w:r>
            <w:proofErr w:type="spellEnd"/>
            <w:r>
              <w:t xml:space="preserve"> </w:t>
            </w:r>
            <w:proofErr w:type="spellStart"/>
            <w:r>
              <w:t>орындалады</w:t>
            </w:r>
            <w:proofErr w:type="spellEnd"/>
            <w:r>
              <w:t xml:space="preserve">. </w:t>
            </w:r>
            <w:proofErr w:type="spellStart"/>
            <w:r>
              <w:t>Жұмыстың</w:t>
            </w:r>
            <w:proofErr w:type="spellEnd"/>
            <w:r>
              <w:t xml:space="preserve"> </w:t>
            </w:r>
            <w:proofErr w:type="spellStart"/>
            <w:r>
              <w:t>мақсаты</w:t>
            </w:r>
            <w:proofErr w:type="spellEnd"/>
            <w:r>
              <w:t xml:space="preserve">: </w:t>
            </w:r>
            <w:proofErr w:type="spellStart"/>
            <w:r>
              <w:t>Санитарлық-эпидемиологиялық</w:t>
            </w:r>
            <w:proofErr w:type="spellEnd"/>
            <w:r>
              <w:t xml:space="preserve"> </w:t>
            </w:r>
            <w:proofErr w:type="spellStart"/>
            <w:r>
              <w:t>талапты</w:t>
            </w:r>
            <w:proofErr w:type="spellEnd"/>
            <w:r>
              <w:t xml:space="preserve"> </w:t>
            </w:r>
            <w:proofErr w:type="spellStart"/>
            <w:r>
              <w:t>бұзуды</w:t>
            </w:r>
            <w:proofErr w:type="spellEnd"/>
            <w:r>
              <w:t xml:space="preserve"> </w:t>
            </w:r>
            <w:proofErr w:type="spellStart"/>
            <w:r>
              <w:t>түзеу</w:t>
            </w:r>
            <w:proofErr w:type="spellEnd"/>
            <w:r>
              <w:t xml:space="preserve">,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t>объектісінде</w:t>
            </w:r>
            <w:proofErr w:type="spellEnd"/>
            <w:r>
              <w:t xml:space="preserve"> </w:t>
            </w:r>
            <w:proofErr w:type="spellStart"/>
            <w:r>
              <w:t>нормативті</w:t>
            </w:r>
            <w:proofErr w:type="spellEnd"/>
            <w:r>
              <w:t xml:space="preserve"> </w:t>
            </w:r>
            <w:proofErr w:type="spellStart"/>
            <w:r>
              <w:t>ауа</w:t>
            </w:r>
            <w:proofErr w:type="spellEnd"/>
            <w:r>
              <w:t xml:space="preserve"> </w:t>
            </w:r>
            <w:proofErr w:type="spellStart"/>
            <w:r>
              <w:t>алмасуын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  <w:r>
              <w:t>.</w:t>
            </w:r>
          </w:p>
          <w:p w14:paraId="2C551F5C" w14:textId="77777777" w:rsidR="006E13F3" w:rsidRDefault="00000000">
            <w:pPr>
              <w:jc w:val="both"/>
            </w:pPr>
            <w:r>
              <w:t xml:space="preserve">2. </w:t>
            </w:r>
            <w:proofErr w:type="spellStart"/>
            <w:r>
              <w:t>Орындаылатын</w:t>
            </w:r>
            <w:proofErr w:type="spellEnd"/>
            <w:r>
              <w:t xml:space="preserve"> </w:t>
            </w:r>
            <w:proofErr w:type="spellStart"/>
            <w:r>
              <w:t>жұмыстардың</w:t>
            </w:r>
            <w:proofErr w:type="spellEnd"/>
            <w:r>
              <w:t xml:space="preserve"> </w:t>
            </w:r>
            <w:proofErr w:type="spellStart"/>
            <w:r>
              <w:t>тізімі</w:t>
            </w:r>
            <w:proofErr w:type="spellEnd"/>
            <w:r>
              <w:t xml:space="preserve"> мен </w:t>
            </w:r>
            <w:proofErr w:type="spellStart"/>
            <w:r>
              <w:t>көлемі</w:t>
            </w:r>
            <w:proofErr w:type="spellEnd"/>
          </w:p>
          <w:p w14:paraId="58A0C42B" w14:textId="77777777" w:rsidR="006E13F3" w:rsidRDefault="00000000">
            <w:pPr>
              <w:jc w:val="both"/>
            </w:pP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құрылыс-монтаждық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пайдалылыққа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толық</w:t>
            </w:r>
            <w:proofErr w:type="spellEnd"/>
            <w:r>
              <w:t xml:space="preserve"> </w:t>
            </w:r>
            <w:proofErr w:type="spellStart"/>
            <w:r>
              <w:t>көлемде</w:t>
            </w:r>
            <w:proofErr w:type="spellEnd"/>
            <w:r>
              <w:t xml:space="preserve"> </w:t>
            </w:r>
            <w:proofErr w:type="spellStart"/>
            <w:r>
              <w:t>орындауға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, </w:t>
            </w:r>
            <w:proofErr w:type="spellStart"/>
            <w:r>
              <w:t>соның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 мен </w:t>
            </w:r>
            <w:proofErr w:type="spellStart"/>
            <w:r>
              <w:t>жабдықты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есебінен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>:</w:t>
            </w:r>
          </w:p>
          <w:p w14:paraId="2A9284DB" w14:textId="77777777" w:rsidR="006E13F3" w:rsidRDefault="00000000">
            <w:pPr>
              <w:jc w:val="both"/>
            </w:pPr>
            <w:proofErr w:type="spellStart"/>
            <w:r>
              <w:t>Шығарып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: </w:t>
            </w:r>
            <w:proofErr w:type="spellStart"/>
            <w:r>
              <w:t>Ескі</w:t>
            </w:r>
            <w:proofErr w:type="spellEnd"/>
            <w:r>
              <w:t xml:space="preserve"> вентиляция </w:t>
            </w:r>
            <w:proofErr w:type="spellStart"/>
            <w:r>
              <w:t>элементтерін</w:t>
            </w:r>
            <w:proofErr w:type="spellEnd"/>
            <w:r>
              <w:t xml:space="preserve"> </w:t>
            </w:r>
            <w:proofErr w:type="spellStart"/>
            <w:r>
              <w:t>бөлшектеу</w:t>
            </w:r>
            <w:proofErr w:type="spellEnd"/>
            <w:r>
              <w:t xml:space="preserve"> (</w:t>
            </w:r>
            <w:proofErr w:type="spellStart"/>
            <w:r>
              <w:t>қажет</w:t>
            </w:r>
            <w:proofErr w:type="spellEnd"/>
            <w:r>
              <w:t xml:space="preserve"> </w:t>
            </w:r>
            <w:proofErr w:type="spellStart"/>
            <w:r>
              <w:t>болған</w:t>
            </w:r>
            <w:proofErr w:type="spellEnd"/>
            <w:r>
              <w:t xml:space="preserve"> </w:t>
            </w:r>
            <w:proofErr w:type="spellStart"/>
            <w:r>
              <w:t>жағдайда</w:t>
            </w:r>
            <w:proofErr w:type="spellEnd"/>
            <w:r>
              <w:t xml:space="preserve">, </w:t>
            </w:r>
            <w:proofErr w:type="spellStart"/>
            <w:r>
              <w:t>ақау</w:t>
            </w:r>
            <w:proofErr w:type="spellEnd"/>
            <w:r>
              <w:t xml:space="preserve"> </w:t>
            </w:r>
            <w:proofErr w:type="spellStart"/>
            <w:r>
              <w:t>актісіне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>).</w:t>
            </w:r>
          </w:p>
          <w:p w14:paraId="51FF9A3A" w14:textId="77777777" w:rsidR="006E13F3" w:rsidRDefault="00000000">
            <w:pPr>
              <w:jc w:val="both"/>
            </w:pPr>
            <w:r>
              <w:t xml:space="preserve">Монтаж </w:t>
            </w:r>
            <w:proofErr w:type="spellStart"/>
            <w:r>
              <w:t>жұмыстары</w:t>
            </w:r>
            <w:proofErr w:type="spellEnd"/>
            <w:r>
              <w:t>:</w:t>
            </w:r>
          </w:p>
          <w:p w14:paraId="55CC86A6" w14:textId="77777777" w:rsidR="006E13F3" w:rsidRDefault="00000000">
            <w:pPr>
              <w:jc w:val="both"/>
            </w:pPr>
            <w:proofErr w:type="spellStart"/>
            <w:r>
              <w:t>Жобалық</w:t>
            </w:r>
            <w:proofErr w:type="spellEnd"/>
            <w:r>
              <w:t xml:space="preserve"> </w:t>
            </w:r>
            <w:proofErr w:type="spellStart"/>
            <w:r>
              <w:t>орынға</w:t>
            </w:r>
            <w:proofErr w:type="spellEnd"/>
            <w:r>
              <w:t xml:space="preserve"> </w:t>
            </w:r>
            <w:proofErr w:type="spellStart"/>
            <w:r>
              <w:t>жеткізетін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</w:t>
            </w:r>
            <w:proofErr w:type="spellStart"/>
            <w:r>
              <w:t>сорғыш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>.</w:t>
            </w:r>
          </w:p>
          <w:p w14:paraId="22567782" w14:textId="77777777" w:rsidR="006E13F3" w:rsidRDefault="00000000">
            <w:pPr>
              <w:jc w:val="both"/>
            </w:pPr>
            <w:proofErr w:type="spellStart"/>
            <w:r>
              <w:lastRenderedPageBreak/>
              <w:t>Вентиляциялық</w:t>
            </w:r>
            <w:proofErr w:type="spellEnd"/>
            <w:r>
              <w:t xml:space="preserve"> </w:t>
            </w:r>
            <w:proofErr w:type="spellStart"/>
            <w:r>
              <w:t>арналарда</w:t>
            </w:r>
            <w:proofErr w:type="spellEnd"/>
            <w:r>
              <w:t xml:space="preserve"> </w:t>
            </w:r>
            <w:proofErr w:type="spellStart"/>
            <w:r>
              <w:t>сорғыш</w:t>
            </w:r>
            <w:proofErr w:type="spellEnd"/>
            <w:r>
              <w:t xml:space="preserve"> </w:t>
            </w:r>
            <w:proofErr w:type="spellStart"/>
            <w:r>
              <w:t>жүйелерін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>.</w:t>
            </w:r>
          </w:p>
          <w:p w14:paraId="6A336A99" w14:textId="77777777" w:rsidR="006E13F3" w:rsidRDefault="00000000">
            <w:pPr>
              <w:jc w:val="both"/>
            </w:pPr>
            <w:r>
              <w:t>Электро-</w:t>
            </w:r>
            <w:proofErr w:type="spellStart"/>
            <w:r>
              <w:t>вентиляторлар</w:t>
            </w:r>
            <w:proofErr w:type="spellEnd"/>
            <w:r>
              <w:t xml:space="preserve"> мен </w:t>
            </w:r>
            <w:proofErr w:type="spellStart"/>
            <w:r>
              <w:t>басқа</w:t>
            </w:r>
            <w:proofErr w:type="spellEnd"/>
            <w:r>
              <w:t xml:space="preserve"> да </w:t>
            </w:r>
            <w:proofErr w:type="spellStart"/>
            <w:r>
              <w:t>қоса</w:t>
            </w:r>
            <w:proofErr w:type="spellEnd"/>
            <w:r>
              <w:t xml:space="preserve"> </w:t>
            </w:r>
            <w:proofErr w:type="spellStart"/>
            <w:r>
              <w:t>берілетін</w:t>
            </w:r>
            <w:proofErr w:type="spellEnd"/>
            <w:r>
              <w:t xml:space="preserve"> </w:t>
            </w:r>
            <w:proofErr w:type="spellStart"/>
            <w:r>
              <w:t>жабдықтарды</w:t>
            </w:r>
            <w:proofErr w:type="spellEnd"/>
            <w:r>
              <w:t xml:space="preserve"> </w:t>
            </w:r>
            <w:proofErr w:type="spellStart"/>
            <w:r>
              <w:t>орнату</w:t>
            </w:r>
            <w:proofErr w:type="spellEnd"/>
            <w:r>
              <w:t>.</w:t>
            </w:r>
          </w:p>
          <w:p w14:paraId="518D6E83" w14:textId="77777777" w:rsidR="006E13F3" w:rsidRDefault="00000000">
            <w:pPr>
              <w:jc w:val="both"/>
            </w:pPr>
            <w:proofErr w:type="spellStart"/>
            <w:r>
              <w:t>Сорғыш</w:t>
            </w:r>
            <w:proofErr w:type="spellEnd"/>
            <w:r>
              <w:t xml:space="preserve"> </w:t>
            </w:r>
            <w:proofErr w:type="spellStart"/>
            <w:r>
              <w:t>зонттар</w:t>
            </w:r>
            <w:proofErr w:type="spellEnd"/>
            <w:r>
              <w:t xml:space="preserve"> мен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қалыпты</w:t>
            </w:r>
            <w:proofErr w:type="spellEnd"/>
            <w:r>
              <w:t xml:space="preserve"> </w:t>
            </w:r>
            <w:proofErr w:type="spellStart"/>
            <w:r>
              <w:t>бөліктерді</w:t>
            </w:r>
            <w:proofErr w:type="spellEnd"/>
            <w:r>
              <w:t xml:space="preserve"> </w:t>
            </w:r>
            <w:proofErr w:type="spellStart"/>
            <w:r>
              <w:t>монтаждау</w:t>
            </w:r>
            <w:proofErr w:type="spellEnd"/>
            <w:r>
              <w:t>.</w:t>
            </w:r>
          </w:p>
          <w:p w14:paraId="39D565E4" w14:textId="77777777" w:rsidR="006E13F3" w:rsidRDefault="00000000">
            <w:pPr>
              <w:jc w:val="both"/>
              <w:rPr>
                <w:lang w:val="kk-KZ"/>
              </w:rPr>
            </w:pPr>
            <w:proofErr w:type="spellStart"/>
            <w:r>
              <w:t>Пайдалылыққа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: </w:t>
            </w:r>
            <w:proofErr w:type="spellStart"/>
            <w:r>
              <w:t>Орнатылған</w:t>
            </w:r>
            <w:proofErr w:type="spellEnd"/>
            <w:r>
              <w:t xml:space="preserve"> </w:t>
            </w:r>
            <w:proofErr w:type="spellStart"/>
            <w:r>
              <w:t>жабдықты</w:t>
            </w:r>
            <w:proofErr w:type="spellEnd"/>
            <w:r>
              <w:t xml:space="preserve"> </w:t>
            </w:r>
            <w:proofErr w:type="spellStart"/>
            <w:r>
              <w:t>іске</w:t>
            </w:r>
            <w:proofErr w:type="spellEnd"/>
            <w:r>
              <w:t xml:space="preserve"> </w:t>
            </w:r>
            <w:proofErr w:type="spellStart"/>
            <w:r>
              <w:t>қосу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баптау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сынау</w:t>
            </w:r>
            <w:proofErr w:type="spellEnd"/>
            <w:r>
              <w:t xml:space="preserve"> </w:t>
            </w:r>
            <w:proofErr w:type="spellStart"/>
            <w:r>
              <w:t>жұмыстарын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</w:t>
            </w:r>
            <w:proofErr w:type="spellStart"/>
            <w:r>
              <w:t>кешені</w:t>
            </w:r>
            <w:proofErr w:type="spellEnd"/>
            <w:r>
              <w:t xml:space="preserve"> (</w:t>
            </w:r>
            <w:proofErr w:type="spellStart"/>
            <w:r>
              <w:t>Заңның</w:t>
            </w:r>
            <w:proofErr w:type="spellEnd"/>
            <w:r>
              <w:t xml:space="preserve"> 12-бабы 2-тармағына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талап</w:t>
            </w:r>
            <w:proofErr w:type="spellEnd"/>
            <w:r>
              <w:t>).</w:t>
            </w:r>
          </w:p>
          <w:p w14:paraId="4AB2AE8C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3. Материалдарға, жабдыққа және орындау жағдайларына қойылатын талаптар</w:t>
            </w:r>
          </w:p>
          <w:p w14:paraId="43DF1F14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Өз қаражатына қамтамасыз ету: Жұмысты орындау үшін қажетті барлық материалдар, бөлшектер, бекіткіштер мен жабдықтар жеткізуші өз қаражатына сатып алады.</w:t>
            </w:r>
          </w:p>
          <w:p w14:paraId="61B82385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Кезеңдерді келісу: Жұмыс кезеңдерінің барлығы тапсырыс берушінің уәкілетті өкілімен алдын ала және ағымдағы түрде келісуді талап етеді.</w:t>
            </w:r>
          </w:p>
          <w:p w14:paraId="70379CAD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Көтерме және қоқысты шығару: Жұмыстар аяқталғаннан кейін жеткізуші жұмыс аймағын толық тазалап, құрылыс қоқысын өз қаражатына шығарады.</w:t>
            </w:r>
          </w:p>
          <w:p w14:paraId="20828040" w14:textId="77777777" w:rsidR="006E13F3" w:rsidRDefault="006E13F3">
            <w:pPr>
              <w:jc w:val="both"/>
              <w:rPr>
                <w:lang w:val="kk-KZ"/>
              </w:rPr>
            </w:pPr>
          </w:p>
        </w:tc>
      </w:tr>
      <w:tr w:rsidR="006E13F3" w:rsidRPr="005C38B6" w14:paraId="0D285A8C" w14:textId="77777777">
        <w:tc>
          <w:tcPr>
            <w:tcW w:w="851" w:type="dxa"/>
          </w:tcPr>
          <w:p w14:paraId="24056746" w14:textId="77777777" w:rsidR="006E13F3" w:rsidRDefault="000000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2977" w:type="dxa"/>
          </w:tcPr>
          <w:p w14:paraId="7E57ADBC" w14:textId="77777777" w:rsidR="006E13F3" w:rsidRDefault="0000000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Дәнекерлеу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және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монтаждау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жұмыстары</w:t>
            </w:r>
            <w:proofErr w:type="spellEnd"/>
          </w:p>
        </w:tc>
        <w:tc>
          <w:tcPr>
            <w:tcW w:w="11314" w:type="dxa"/>
          </w:tcPr>
          <w:p w14:paraId="04B1062D" w14:textId="77777777" w:rsidR="006E13F3" w:rsidRDefault="00000000">
            <w:pPr>
              <w:jc w:val="both"/>
            </w:pPr>
            <w:r>
              <w:t xml:space="preserve">11. Жеке </w:t>
            </w:r>
            <w:proofErr w:type="spellStart"/>
            <w:r>
              <w:t>мәліметтер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 </w:t>
            </w:r>
            <w:proofErr w:type="spellStart"/>
            <w:r>
              <w:t>нысанының</w:t>
            </w:r>
            <w:proofErr w:type="spellEnd"/>
            <w:r>
              <w:t xml:space="preserve"> </w:t>
            </w:r>
            <w:proofErr w:type="spellStart"/>
            <w:r>
              <w:t>сипаттамасы</w:t>
            </w:r>
            <w:proofErr w:type="spellEnd"/>
          </w:p>
          <w:p w14:paraId="1646B003" w14:textId="77777777" w:rsidR="006E13F3" w:rsidRDefault="00000000">
            <w:pPr>
              <w:jc w:val="both"/>
            </w:pP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алудың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  <w:r>
              <w:t xml:space="preserve">: </w:t>
            </w:r>
            <w:proofErr w:type="spellStart"/>
            <w:r>
              <w:t>Балабақшадағы</w:t>
            </w:r>
            <w:proofErr w:type="spellEnd"/>
            <w:r>
              <w:t xml:space="preserve"> </w:t>
            </w:r>
            <w:proofErr w:type="spellStart"/>
            <w:r>
              <w:t>бөлмелерде</w:t>
            </w:r>
            <w:proofErr w:type="spellEnd"/>
            <w:r>
              <w:t xml:space="preserve"> </w:t>
            </w:r>
            <w:proofErr w:type="spellStart"/>
            <w:r>
              <w:t>дәнекерлеу-монтаждық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арналарының</w:t>
            </w:r>
            <w:proofErr w:type="spellEnd"/>
            <w:r>
              <w:t xml:space="preserve"> </w:t>
            </w:r>
            <w:proofErr w:type="spellStart"/>
            <w:r>
              <w:t>монтажы</w:t>
            </w:r>
            <w:proofErr w:type="spellEnd"/>
            <w:r>
              <w:t>.</w:t>
            </w:r>
          </w:p>
          <w:p w14:paraId="30DB1764" w14:textId="77777777" w:rsidR="006E13F3" w:rsidRDefault="00000000">
            <w:pPr>
              <w:jc w:val="both"/>
            </w:pPr>
            <w:proofErr w:type="spellStart"/>
            <w:r>
              <w:t>Жұмыстарды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объектілері</w:t>
            </w:r>
            <w:proofErr w:type="spellEnd"/>
            <w:r>
              <w:t xml:space="preserve">: </w:t>
            </w:r>
            <w:proofErr w:type="spellStart"/>
            <w:r>
              <w:t>Топтық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, </w:t>
            </w:r>
            <w:proofErr w:type="spellStart"/>
            <w:r>
              <w:t>дәретхана</w:t>
            </w:r>
            <w:proofErr w:type="spellEnd"/>
            <w:r>
              <w:t xml:space="preserve">, </w:t>
            </w:r>
            <w:proofErr w:type="spellStart"/>
            <w:r>
              <w:t>асхана</w:t>
            </w:r>
            <w:proofErr w:type="spellEnd"/>
            <w:r>
              <w:t xml:space="preserve">, </w:t>
            </w:r>
            <w:proofErr w:type="spellStart"/>
            <w:r>
              <w:t>ұйықтайтын</w:t>
            </w:r>
            <w:proofErr w:type="spellEnd"/>
            <w:r>
              <w:t xml:space="preserve"> </w:t>
            </w:r>
            <w:proofErr w:type="spellStart"/>
            <w:r>
              <w:t>бөлмелер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балабақшаның</w:t>
            </w:r>
            <w:proofErr w:type="spellEnd"/>
            <w:r>
              <w:t xml:space="preserve"> </w:t>
            </w:r>
            <w:proofErr w:type="spellStart"/>
            <w:r>
              <w:t>басқа</w:t>
            </w:r>
            <w:proofErr w:type="spellEnd"/>
            <w:r>
              <w:t xml:space="preserve"> </w:t>
            </w:r>
            <w:proofErr w:type="spellStart"/>
            <w:r>
              <w:t>бөлмелері</w:t>
            </w:r>
            <w:proofErr w:type="spellEnd"/>
            <w:r>
              <w:t>.</w:t>
            </w:r>
          </w:p>
          <w:p w14:paraId="601D28EC" w14:textId="77777777" w:rsidR="006E13F3" w:rsidRDefault="00000000">
            <w:pPr>
              <w:jc w:val="both"/>
            </w:pP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алудың</w:t>
            </w:r>
            <w:proofErr w:type="spellEnd"/>
            <w:r>
              <w:t xml:space="preserve"> </w:t>
            </w:r>
            <w:proofErr w:type="spellStart"/>
            <w:r>
              <w:t>мақсаты</w:t>
            </w:r>
            <w:proofErr w:type="spellEnd"/>
            <w:r>
              <w:t xml:space="preserve">: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объектісінің</w:t>
            </w:r>
            <w:proofErr w:type="spellEnd"/>
            <w:r>
              <w:t xml:space="preserve"> </w:t>
            </w:r>
            <w:proofErr w:type="spellStart"/>
            <w:r>
              <w:t>қауіпсіз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жайлы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істеу</w:t>
            </w:r>
            <w:proofErr w:type="spellEnd"/>
            <w:r>
              <w:t xml:space="preserve"> </w:t>
            </w:r>
            <w:proofErr w:type="spellStart"/>
            <w:r>
              <w:t>жағдайларын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  <w:r>
              <w:t xml:space="preserve"> </w:t>
            </w:r>
            <w:proofErr w:type="spellStart"/>
            <w:r>
              <w:t>арқылы</w:t>
            </w:r>
            <w:proofErr w:type="spellEnd"/>
            <w:r>
              <w:t xml:space="preserve"> </w:t>
            </w:r>
            <w:proofErr w:type="spellStart"/>
            <w:r>
              <w:t>бюджеттік</w:t>
            </w:r>
            <w:proofErr w:type="spellEnd"/>
            <w:r>
              <w:t xml:space="preserve"> </w:t>
            </w:r>
            <w:proofErr w:type="spellStart"/>
            <w:r>
              <w:t>қаражатты</w:t>
            </w:r>
            <w:proofErr w:type="spellEnd"/>
            <w:r>
              <w:t xml:space="preserve"> </w:t>
            </w:r>
            <w:proofErr w:type="spellStart"/>
            <w:r>
              <w:t>оңтайлы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тиімді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, </w:t>
            </w:r>
            <w:proofErr w:type="spellStart"/>
            <w:r>
              <w:t>Заңның</w:t>
            </w:r>
            <w:proofErr w:type="spellEnd"/>
            <w:r>
              <w:t xml:space="preserve"> 1-бабы мен 2-бабына </w:t>
            </w:r>
            <w:proofErr w:type="spellStart"/>
            <w:r>
              <w:t>сәйкес</w:t>
            </w:r>
            <w:proofErr w:type="spellEnd"/>
            <w:r>
              <w:t>.</w:t>
            </w:r>
          </w:p>
          <w:p w14:paraId="59B7DE84" w14:textId="77777777" w:rsidR="006E13F3" w:rsidRDefault="006E13F3">
            <w:pPr>
              <w:jc w:val="both"/>
            </w:pPr>
          </w:p>
          <w:p w14:paraId="7DE066A9" w14:textId="77777777" w:rsidR="006E13F3" w:rsidRDefault="00000000">
            <w:pPr>
              <w:jc w:val="both"/>
            </w:pPr>
            <w:r>
              <w:t xml:space="preserve">2. </w:t>
            </w:r>
            <w:proofErr w:type="spellStart"/>
            <w:r>
              <w:t>Жұмыстың</w:t>
            </w:r>
            <w:proofErr w:type="spellEnd"/>
            <w:r>
              <w:t xml:space="preserve"> </w:t>
            </w:r>
            <w:proofErr w:type="spellStart"/>
            <w:r>
              <w:t>сапасы</w:t>
            </w:r>
            <w:proofErr w:type="spellEnd"/>
            <w:r>
              <w:t xml:space="preserve">, </w:t>
            </w:r>
            <w:proofErr w:type="spellStart"/>
            <w:r>
              <w:t>материалдары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технологиясына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</w:p>
          <w:p w14:paraId="24CF5323" w14:textId="77777777" w:rsidR="006E13F3" w:rsidRDefault="00000000">
            <w:pPr>
              <w:jc w:val="both"/>
            </w:pPr>
            <w:proofErr w:type="spellStart"/>
            <w:r>
              <w:t>Материалдарды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алу</w:t>
            </w:r>
            <w:proofErr w:type="spellEnd"/>
            <w:r>
              <w:t xml:space="preserve">: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материалдар</w:t>
            </w:r>
            <w:proofErr w:type="spellEnd"/>
            <w:r>
              <w:t xml:space="preserve">, </w:t>
            </w:r>
            <w:proofErr w:type="spellStart"/>
            <w:r>
              <w:t>қосалқы</w:t>
            </w:r>
            <w:proofErr w:type="spellEnd"/>
            <w:r>
              <w:t xml:space="preserve"> </w:t>
            </w:r>
            <w:proofErr w:type="spellStart"/>
            <w:r>
              <w:t>бөлшектер</w:t>
            </w:r>
            <w:proofErr w:type="spellEnd"/>
            <w:r>
              <w:t xml:space="preserve">, </w:t>
            </w:r>
            <w:proofErr w:type="spellStart"/>
            <w:r>
              <w:t>шығын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, </w:t>
            </w:r>
            <w:proofErr w:type="spellStart"/>
            <w:r>
              <w:t>бекіткіш</w:t>
            </w:r>
            <w:proofErr w:type="spellEnd"/>
            <w:r>
              <w:t xml:space="preserve"> </w:t>
            </w:r>
            <w:proofErr w:type="spellStart"/>
            <w:r>
              <w:t>элементтер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жабдықтар</w:t>
            </w:r>
            <w:proofErr w:type="spellEnd"/>
            <w:r>
              <w:t xml:space="preserve"> (</w:t>
            </w:r>
            <w:proofErr w:type="spellStart"/>
            <w:r>
              <w:t>шығару</w:t>
            </w:r>
            <w:proofErr w:type="spellEnd"/>
            <w:r>
              <w:t xml:space="preserve"> зонты </w:t>
            </w:r>
            <w:proofErr w:type="spellStart"/>
            <w:r>
              <w:t>қоса</w:t>
            </w:r>
            <w:proofErr w:type="spellEnd"/>
            <w:r>
              <w:t xml:space="preserve">), </w:t>
            </w:r>
            <w:proofErr w:type="spellStart"/>
            <w:r>
              <w:t>жеткізуші</w:t>
            </w:r>
            <w:proofErr w:type="spellEnd"/>
            <w:r>
              <w:t xml:space="preserve"> </w:t>
            </w:r>
            <w:proofErr w:type="spellStart"/>
            <w:r>
              <w:t>өз</w:t>
            </w:r>
            <w:proofErr w:type="spellEnd"/>
            <w:r>
              <w:t xml:space="preserve"> </w:t>
            </w:r>
            <w:proofErr w:type="spellStart"/>
            <w:r>
              <w:t>қаражатына</w:t>
            </w:r>
            <w:proofErr w:type="spellEnd"/>
            <w:r>
              <w:t xml:space="preserve"> </w:t>
            </w:r>
            <w:proofErr w:type="spellStart"/>
            <w:r>
              <w:t>сатып</w:t>
            </w:r>
            <w:proofErr w:type="spellEnd"/>
            <w:r>
              <w:t xml:space="preserve"> </w:t>
            </w:r>
            <w:proofErr w:type="spellStart"/>
            <w:r>
              <w:t>алады</w:t>
            </w:r>
            <w:proofErr w:type="spellEnd"/>
            <w:r>
              <w:t xml:space="preserve"> (</w:t>
            </w:r>
            <w:proofErr w:type="spellStart"/>
            <w:r>
              <w:t>келісімшарттың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құнына</w:t>
            </w:r>
            <w:proofErr w:type="spellEnd"/>
            <w:r>
              <w:t xml:space="preserve"> </w:t>
            </w:r>
            <w:proofErr w:type="spellStart"/>
            <w:r>
              <w:t>кіреді</w:t>
            </w:r>
            <w:proofErr w:type="spellEnd"/>
            <w:r>
              <w:t>).</w:t>
            </w:r>
          </w:p>
          <w:p w14:paraId="40B5355D" w14:textId="77777777" w:rsidR="006E13F3" w:rsidRDefault="00000000">
            <w:pPr>
              <w:jc w:val="both"/>
            </w:pPr>
            <w:proofErr w:type="spellStart"/>
            <w:r>
              <w:t>Технологиялық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>:</w:t>
            </w:r>
          </w:p>
          <w:p w14:paraId="02CD0DDA" w14:textId="77777777" w:rsidR="006E13F3" w:rsidRDefault="00000000">
            <w:pPr>
              <w:pStyle w:val="af2"/>
              <w:numPr>
                <w:ilvl w:val="0"/>
                <w:numId w:val="29"/>
              </w:numPr>
              <w:jc w:val="both"/>
              <w:rPr>
                <w:lang w:val="kk-KZ"/>
              </w:rPr>
            </w:pPr>
            <w:proofErr w:type="spellStart"/>
            <w:r>
              <w:t>Дәнекерлеу-монтаждық</w:t>
            </w:r>
            <w:proofErr w:type="spellEnd"/>
            <w:r>
              <w:t xml:space="preserve"> </w:t>
            </w:r>
            <w:proofErr w:type="spellStart"/>
            <w:r>
              <w:t>жұмыстар</w:t>
            </w:r>
            <w:proofErr w:type="spellEnd"/>
            <w:r>
              <w:t xml:space="preserve"> мен </w:t>
            </w:r>
            <w:proofErr w:type="spellStart"/>
            <w:r>
              <w:t>желдету</w:t>
            </w:r>
            <w:proofErr w:type="spellEnd"/>
            <w:r>
              <w:t xml:space="preserve"> </w:t>
            </w:r>
            <w:proofErr w:type="spellStart"/>
            <w:r>
              <w:t>арналарының</w:t>
            </w:r>
            <w:proofErr w:type="spellEnd"/>
            <w:r>
              <w:t xml:space="preserve"> </w:t>
            </w:r>
            <w:proofErr w:type="spellStart"/>
            <w:r>
              <w:t>монтажы</w:t>
            </w:r>
            <w:proofErr w:type="spellEnd"/>
            <w:r>
              <w:t xml:space="preserve"> </w:t>
            </w:r>
            <w:proofErr w:type="spellStart"/>
            <w:r>
              <w:t>жобалық</w:t>
            </w:r>
            <w:proofErr w:type="spellEnd"/>
            <w:r>
              <w:t xml:space="preserve"> </w:t>
            </w:r>
            <w:proofErr w:type="spellStart"/>
            <w:r>
              <w:t>құжаттамаға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дефектологиялық</w:t>
            </w:r>
            <w:proofErr w:type="spellEnd"/>
            <w:r>
              <w:t xml:space="preserve"> </w:t>
            </w:r>
            <w:proofErr w:type="spellStart"/>
            <w:r>
              <w:t>ведомостқа</w:t>
            </w:r>
            <w:proofErr w:type="spellEnd"/>
            <w:r>
              <w:t xml:space="preserve">) </w:t>
            </w:r>
            <w:proofErr w:type="spellStart"/>
            <w:r>
              <w:t>және</w:t>
            </w:r>
            <w:proofErr w:type="spellEnd"/>
            <w:r>
              <w:t xml:space="preserve"> ҚР </w:t>
            </w:r>
            <w:proofErr w:type="spellStart"/>
            <w:r>
              <w:t>құрылыс</w:t>
            </w:r>
            <w:proofErr w:type="spellEnd"/>
            <w:r>
              <w:t xml:space="preserve"> </w:t>
            </w:r>
            <w:proofErr w:type="spellStart"/>
            <w:r>
              <w:t>нормаларына</w:t>
            </w:r>
            <w:proofErr w:type="spellEnd"/>
            <w:r>
              <w:t xml:space="preserve"> </w:t>
            </w:r>
            <w:proofErr w:type="spellStart"/>
            <w:r>
              <w:t>қатаң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орындалады</w:t>
            </w:r>
            <w:proofErr w:type="spellEnd"/>
            <w:r>
              <w:t>.</w:t>
            </w:r>
          </w:p>
          <w:p w14:paraId="0F99083D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- Қабырғалар мен төбелерде коммуникацияларды жүргізу үшін алмазды бұрғылауды қолдану. • Желдету жабдықтары мен сорғыш зонтарды бекіту кезінде жүктемелерді ескере отырып сенімді анкерлік бекіткіштерді қолдану. Жабдықты орнату: Асхана және жобада көрсетілген басқа да аймақтарда сорғыш зондарды міндетті түрде орнатып, монтаждау. </w:t>
            </w:r>
          </w:p>
          <w:p w14:paraId="7CDDCDCC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lastRenderedPageBreak/>
              <w:t>3. Ұйымдастырушылық талаптар және орындау тәртібі Кезеңдерді келісу: Жұмыстың барлық кезеңдері тапсырыс берушінің уәкілетті өкілімен алдын ала келісуді талап етеді. Тазалау және қалдықтарды шығару: Жеткізуші жұмыс аймағын күнделікті тазалауы қажет, сондай-ақ жұмыстар кезеңдері аяқталғаннан кейін және нысанды тапсырудан кейін құрылыс қалдықтарын толық шығару міндеті өз мойнына алады. Техникалық іске қосу жұмыстары: 12-баптың 2-тармағына сәйкес техникалық сипаттама орнатылған жүйелерді эксплуатацияға енгізу үшін қажетті іске қосу жұмыстарын орындауды талап етеді.</w:t>
            </w:r>
          </w:p>
          <w:p w14:paraId="642D0072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4. Квалификация және қосалқы мердігерге қойылатын талаптар</w:t>
            </w:r>
          </w:p>
          <w:p w14:paraId="2D7700A3" w14:textId="77777777" w:rsidR="006E13F3" w:rsidRDefault="0000000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Қосалқы мердігер: Заңның 17-бабының 8-тармағына сәйкес, мердігердің қосалқы мердігерлерге беретін ең үлкен жұмыс көлемі жалпы атқарылатын жұмыстардың 30%-ынан аспауы керек. Жұмыс көлемін хабарламастан немесе өтінімде көрсетпей қосалқы мердігерге беру мүмкін емес және бұл Заңның 18-бабы бойынша келісімді біржақты тоқтату негізі болып табылады.</w:t>
            </w:r>
          </w:p>
          <w:p w14:paraId="49604448" w14:textId="77777777" w:rsidR="006E13F3" w:rsidRDefault="006E13F3">
            <w:pPr>
              <w:jc w:val="both"/>
              <w:rPr>
                <w:lang w:val="kk-KZ"/>
              </w:rPr>
            </w:pPr>
          </w:p>
        </w:tc>
      </w:tr>
    </w:tbl>
    <w:p w14:paraId="60265EE9" w14:textId="77777777" w:rsidR="006E13F3" w:rsidRDefault="006E13F3">
      <w:pPr>
        <w:ind w:right="-172"/>
        <w:rPr>
          <w:i/>
          <w:lang w:val="kk-KZ"/>
        </w:rPr>
      </w:pPr>
    </w:p>
    <w:p w14:paraId="3B13F75F" w14:textId="77777777" w:rsidR="006E13F3" w:rsidRDefault="00000000">
      <w:pPr>
        <w:ind w:right="-172"/>
        <w:jc w:val="both"/>
        <w:rPr>
          <w:i/>
          <w:lang w:val="kk-KZ"/>
        </w:rPr>
      </w:pPr>
      <w:r>
        <w:rPr>
          <w:i/>
          <w:lang w:val="kk-KZ"/>
        </w:rPr>
        <w:t>Келісімшарт күшіне енген күні жеткізуші барлық жұмыстарды орындау/қызмет көрсетуге қажетті материалдар, жабдықтар мен бөлшектердің 100% көлемін қолда ұстауға міндетті. Материалдарды жеткізу және өндіру мерзімі жалпы жұмыс орындау мерзіміне қосылады.</w:t>
      </w:r>
    </w:p>
    <w:p w14:paraId="0805D27A" w14:textId="77777777" w:rsidR="006E13F3" w:rsidRDefault="006E13F3">
      <w:pPr>
        <w:ind w:right="-172"/>
        <w:rPr>
          <w:i/>
          <w:lang w:val="kk-KZ"/>
        </w:rPr>
      </w:pPr>
    </w:p>
    <w:p w14:paraId="6268596D" w14:textId="77777777" w:rsidR="006E13F3" w:rsidRDefault="00000000">
      <w:pPr>
        <w:ind w:right="-172"/>
        <w:jc w:val="both"/>
        <w:rPr>
          <w:i/>
          <w:lang w:val="kk-KZ"/>
        </w:rPr>
      </w:pPr>
      <w:r>
        <w:rPr>
          <w:i/>
          <w:lang w:val="kk-KZ"/>
        </w:rPr>
        <w:t>Жұмыстарды орындау/қызмет көрсету басталуы – мемлекеттік сатып алу жөніндегі келісімшарт күшіне енген күннен басталады (Қазақстан Республикасының «Мемлекеттік сатып алулар туралы» Заңының 17-бабына сәйкес).</w:t>
      </w:r>
    </w:p>
    <w:sectPr w:rsidR="006E13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60A89" w14:textId="77777777" w:rsidR="00B379C9" w:rsidRDefault="00B379C9">
      <w:r>
        <w:separator/>
      </w:r>
    </w:p>
  </w:endnote>
  <w:endnote w:type="continuationSeparator" w:id="0">
    <w:p w14:paraId="79FED002" w14:textId="77777777" w:rsidR="00B379C9" w:rsidRDefault="00B37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1FBF2" w14:textId="77777777" w:rsidR="00B379C9" w:rsidRDefault="00B379C9">
      <w:r>
        <w:separator/>
      </w:r>
    </w:p>
  </w:footnote>
  <w:footnote w:type="continuationSeparator" w:id="0">
    <w:p w14:paraId="28F69E5F" w14:textId="77777777" w:rsidR="00B379C9" w:rsidRDefault="00B37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B6168"/>
    <w:multiLevelType w:val="multilevel"/>
    <w:tmpl w:val="027B616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EF03B69"/>
    <w:multiLevelType w:val="multilevel"/>
    <w:tmpl w:val="0EF03B6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86FCA"/>
    <w:multiLevelType w:val="multilevel"/>
    <w:tmpl w:val="0F486FC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07246"/>
    <w:multiLevelType w:val="multilevel"/>
    <w:tmpl w:val="1000724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115A59D1"/>
    <w:multiLevelType w:val="multilevel"/>
    <w:tmpl w:val="115A59D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43BBD"/>
    <w:multiLevelType w:val="multilevel"/>
    <w:tmpl w:val="12643BB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A625F"/>
    <w:multiLevelType w:val="multilevel"/>
    <w:tmpl w:val="128A625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A37EAE"/>
    <w:multiLevelType w:val="multilevel"/>
    <w:tmpl w:val="1BA37EAE"/>
    <w:lvl w:ilvl="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C74FD9"/>
    <w:multiLevelType w:val="multilevel"/>
    <w:tmpl w:val="1BC74FD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1B76A9"/>
    <w:multiLevelType w:val="multilevel"/>
    <w:tmpl w:val="1C1B76A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6926C0"/>
    <w:multiLevelType w:val="multilevel"/>
    <w:tmpl w:val="236926C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7740C0"/>
    <w:multiLevelType w:val="multilevel"/>
    <w:tmpl w:val="2A7740C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B8383F"/>
    <w:multiLevelType w:val="multilevel"/>
    <w:tmpl w:val="2CB8383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833F00"/>
    <w:multiLevelType w:val="multilevel"/>
    <w:tmpl w:val="2D833F0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401D85"/>
    <w:multiLevelType w:val="multilevel"/>
    <w:tmpl w:val="31401D8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C435CE"/>
    <w:multiLevelType w:val="multilevel"/>
    <w:tmpl w:val="36C435C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291E41"/>
    <w:multiLevelType w:val="multilevel"/>
    <w:tmpl w:val="3D291E4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7556DF"/>
    <w:multiLevelType w:val="multilevel"/>
    <w:tmpl w:val="3E7556D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A201A6"/>
    <w:multiLevelType w:val="multilevel"/>
    <w:tmpl w:val="3EA201A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D600C9"/>
    <w:multiLevelType w:val="multilevel"/>
    <w:tmpl w:val="40D600C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242791"/>
    <w:multiLevelType w:val="multilevel"/>
    <w:tmpl w:val="4524279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FD739F"/>
    <w:multiLevelType w:val="multilevel"/>
    <w:tmpl w:val="47FD739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B33859"/>
    <w:multiLevelType w:val="multilevel"/>
    <w:tmpl w:val="57B3385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824FE0"/>
    <w:multiLevelType w:val="multilevel"/>
    <w:tmpl w:val="5F824FE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9A52E2"/>
    <w:multiLevelType w:val="multilevel"/>
    <w:tmpl w:val="5F9A52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C55D63"/>
    <w:multiLevelType w:val="multilevel"/>
    <w:tmpl w:val="5FC55D6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 w15:restartNumberingAfterBreak="0">
    <w:nsid w:val="66A34595"/>
    <w:multiLevelType w:val="multilevel"/>
    <w:tmpl w:val="66A3459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700F48"/>
    <w:multiLevelType w:val="multilevel"/>
    <w:tmpl w:val="6E700F4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16923"/>
    <w:multiLevelType w:val="multilevel"/>
    <w:tmpl w:val="72F169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49156E"/>
    <w:multiLevelType w:val="multilevel"/>
    <w:tmpl w:val="7649156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EF0E85"/>
    <w:multiLevelType w:val="multilevel"/>
    <w:tmpl w:val="79EF0E8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1936023">
    <w:abstractNumId w:val="8"/>
  </w:num>
  <w:num w:numId="2" w16cid:durableId="350421053">
    <w:abstractNumId w:val="25"/>
  </w:num>
  <w:num w:numId="3" w16cid:durableId="972637399">
    <w:abstractNumId w:val="26"/>
  </w:num>
  <w:num w:numId="4" w16cid:durableId="1442797401">
    <w:abstractNumId w:val="9"/>
  </w:num>
  <w:num w:numId="5" w16cid:durableId="549192641">
    <w:abstractNumId w:val="28"/>
  </w:num>
  <w:num w:numId="6" w16cid:durableId="1298492485">
    <w:abstractNumId w:val="20"/>
  </w:num>
  <w:num w:numId="7" w16cid:durableId="706444913">
    <w:abstractNumId w:val="7"/>
  </w:num>
  <w:num w:numId="8" w16cid:durableId="868957331">
    <w:abstractNumId w:val="3"/>
  </w:num>
  <w:num w:numId="9" w16cid:durableId="1208222729">
    <w:abstractNumId w:val="29"/>
  </w:num>
  <w:num w:numId="10" w16cid:durableId="69161240">
    <w:abstractNumId w:val="24"/>
  </w:num>
  <w:num w:numId="11" w16cid:durableId="1841508834">
    <w:abstractNumId w:val="30"/>
  </w:num>
  <w:num w:numId="12" w16cid:durableId="741609218">
    <w:abstractNumId w:val="5"/>
  </w:num>
  <w:num w:numId="13" w16cid:durableId="1160972470">
    <w:abstractNumId w:val="16"/>
  </w:num>
  <w:num w:numId="14" w16cid:durableId="589043140">
    <w:abstractNumId w:val="19"/>
  </w:num>
  <w:num w:numId="15" w16cid:durableId="355279402">
    <w:abstractNumId w:val="17"/>
  </w:num>
  <w:num w:numId="16" w16cid:durableId="1299841978">
    <w:abstractNumId w:val="6"/>
  </w:num>
  <w:num w:numId="17" w16cid:durableId="130640393">
    <w:abstractNumId w:val="23"/>
  </w:num>
  <w:num w:numId="18" w16cid:durableId="1172600793">
    <w:abstractNumId w:val="21"/>
  </w:num>
  <w:num w:numId="19" w16cid:durableId="2079860481">
    <w:abstractNumId w:val="14"/>
  </w:num>
  <w:num w:numId="20" w16cid:durableId="1657175757">
    <w:abstractNumId w:val="1"/>
  </w:num>
  <w:num w:numId="21" w16cid:durableId="2026857024">
    <w:abstractNumId w:val="4"/>
  </w:num>
  <w:num w:numId="22" w16cid:durableId="1384329389">
    <w:abstractNumId w:val="15"/>
  </w:num>
  <w:num w:numId="23" w16cid:durableId="1619794284">
    <w:abstractNumId w:val="22"/>
  </w:num>
  <w:num w:numId="24" w16cid:durableId="1072045640">
    <w:abstractNumId w:val="2"/>
  </w:num>
  <w:num w:numId="25" w16cid:durableId="863439673">
    <w:abstractNumId w:val="13"/>
  </w:num>
  <w:num w:numId="26" w16cid:durableId="663431834">
    <w:abstractNumId w:val="12"/>
  </w:num>
  <w:num w:numId="27" w16cid:durableId="1277105055">
    <w:abstractNumId w:val="18"/>
  </w:num>
  <w:num w:numId="28" w16cid:durableId="1987128228">
    <w:abstractNumId w:val="10"/>
  </w:num>
  <w:num w:numId="29" w16cid:durableId="661354859">
    <w:abstractNumId w:val="27"/>
  </w:num>
  <w:num w:numId="30" w16cid:durableId="2000573909">
    <w:abstractNumId w:val="0"/>
  </w:num>
  <w:num w:numId="31" w16cid:durableId="1425077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D2D"/>
    <w:rsid w:val="000240AE"/>
    <w:rsid w:val="00024D3E"/>
    <w:rsid w:val="000401E3"/>
    <w:rsid w:val="00050923"/>
    <w:rsid w:val="000578AA"/>
    <w:rsid w:val="000928C0"/>
    <w:rsid w:val="000A1E8F"/>
    <w:rsid w:val="000B06BD"/>
    <w:rsid w:val="000B1EB5"/>
    <w:rsid w:val="000B793E"/>
    <w:rsid w:val="000D1331"/>
    <w:rsid w:val="000E4562"/>
    <w:rsid w:val="000F0212"/>
    <w:rsid w:val="0011025B"/>
    <w:rsid w:val="001226B8"/>
    <w:rsid w:val="00146BEA"/>
    <w:rsid w:val="00165483"/>
    <w:rsid w:val="00167CD0"/>
    <w:rsid w:val="00171221"/>
    <w:rsid w:val="00185E1A"/>
    <w:rsid w:val="001A3FA4"/>
    <w:rsid w:val="001E3AED"/>
    <w:rsid w:val="001F17A9"/>
    <w:rsid w:val="001F7A54"/>
    <w:rsid w:val="00200A83"/>
    <w:rsid w:val="0021253E"/>
    <w:rsid w:val="002167F1"/>
    <w:rsid w:val="002203CC"/>
    <w:rsid w:val="002261CB"/>
    <w:rsid w:val="002630CA"/>
    <w:rsid w:val="002653A1"/>
    <w:rsid w:val="00265E8D"/>
    <w:rsid w:val="002707AA"/>
    <w:rsid w:val="00290B71"/>
    <w:rsid w:val="00292134"/>
    <w:rsid w:val="002A6A0B"/>
    <w:rsid w:val="002B74DD"/>
    <w:rsid w:val="002C50FD"/>
    <w:rsid w:val="002C7A0F"/>
    <w:rsid w:val="002D0C90"/>
    <w:rsid w:val="002D32F1"/>
    <w:rsid w:val="002E7B1E"/>
    <w:rsid w:val="002F10C6"/>
    <w:rsid w:val="00341079"/>
    <w:rsid w:val="003500B9"/>
    <w:rsid w:val="00350337"/>
    <w:rsid w:val="00354D66"/>
    <w:rsid w:val="0036230A"/>
    <w:rsid w:val="003646D8"/>
    <w:rsid w:val="003A541E"/>
    <w:rsid w:val="003B291B"/>
    <w:rsid w:val="003B2F71"/>
    <w:rsid w:val="003C39E5"/>
    <w:rsid w:val="003D07CB"/>
    <w:rsid w:val="003D4B6D"/>
    <w:rsid w:val="003E1A51"/>
    <w:rsid w:val="003E5B13"/>
    <w:rsid w:val="00405E72"/>
    <w:rsid w:val="00413502"/>
    <w:rsid w:val="00430A92"/>
    <w:rsid w:val="004365D7"/>
    <w:rsid w:val="00456119"/>
    <w:rsid w:val="00480A8D"/>
    <w:rsid w:val="00483A7F"/>
    <w:rsid w:val="00485B76"/>
    <w:rsid w:val="00497B47"/>
    <w:rsid w:val="004C0DB4"/>
    <w:rsid w:val="004D0665"/>
    <w:rsid w:val="004D4947"/>
    <w:rsid w:val="004E37AC"/>
    <w:rsid w:val="004E4A66"/>
    <w:rsid w:val="005012E4"/>
    <w:rsid w:val="00511116"/>
    <w:rsid w:val="00531E4E"/>
    <w:rsid w:val="00547131"/>
    <w:rsid w:val="00557706"/>
    <w:rsid w:val="0056408A"/>
    <w:rsid w:val="00567BB5"/>
    <w:rsid w:val="00574B73"/>
    <w:rsid w:val="00583F0B"/>
    <w:rsid w:val="00594D52"/>
    <w:rsid w:val="00595E4B"/>
    <w:rsid w:val="005C328E"/>
    <w:rsid w:val="005C38B6"/>
    <w:rsid w:val="005C6582"/>
    <w:rsid w:val="005D43CF"/>
    <w:rsid w:val="005E0399"/>
    <w:rsid w:val="005E1A5C"/>
    <w:rsid w:val="005E53AB"/>
    <w:rsid w:val="00600687"/>
    <w:rsid w:val="00601D90"/>
    <w:rsid w:val="00603062"/>
    <w:rsid w:val="006039B2"/>
    <w:rsid w:val="00630ACB"/>
    <w:rsid w:val="006644CC"/>
    <w:rsid w:val="006716AB"/>
    <w:rsid w:val="00681568"/>
    <w:rsid w:val="00696293"/>
    <w:rsid w:val="006A1498"/>
    <w:rsid w:val="006B644A"/>
    <w:rsid w:val="006C5491"/>
    <w:rsid w:val="006D4DDB"/>
    <w:rsid w:val="006D5629"/>
    <w:rsid w:val="006E13F3"/>
    <w:rsid w:val="006E2E16"/>
    <w:rsid w:val="006F1752"/>
    <w:rsid w:val="0070103A"/>
    <w:rsid w:val="00711DBD"/>
    <w:rsid w:val="0071625B"/>
    <w:rsid w:val="0074639D"/>
    <w:rsid w:val="00774E15"/>
    <w:rsid w:val="007A3C53"/>
    <w:rsid w:val="007E706D"/>
    <w:rsid w:val="007F34BE"/>
    <w:rsid w:val="007F4A60"/>
    <w:rsid w:val="00813A6D"/>
    <w:rsid w:val="00813DE1"/>
    <w:rsid w:val="00813ECF"/>
    <w:rsid w:val="00814888"/>
    <w:rsid w:val="008308A2"/>
    <w:rsid w:val="00845F49"/>
    <w:rsid w:val="00883E0E"/>
    <w:rsid w:val="00886575"/>
    <w:rsid w:val="008935B9"/>
    <w:rsid w:val="008A6DDE"/>
    <w:rsid w:val="008A720C"/>
    <w:rsid w:val="008E2109"/>
    <w:rsid w:val="008E6844"/>
    <w:rsid w:val="0090247B"/>
    <w:rsid w:val="00905EC1"/>
    <w:rsid w:val="009506A0"/>
    <w:rsid w:val="00963894"/>
    <w:rsid w:val="00996195"/>
    <w:rsid w:val="009A7B17"/>
    <w:rsid w:val="009D0AA0"/>
    <w:rsid w:val="009F71FB"/>
    <w:rsid w:val="00A22F92"/>
    <w:rsid w:val="00A2321C"/>
    <w:rsid w:val="00A25764"/>
    <w:rsid w:val="00A36044"/>
    <w:rsid w:val="00A4176C"/>
    <w:rsid w:val="00A4464A"/>
    <w:rsid w:val="00A50531"/>
    <w:rsid w:val="00A50B97"/>
    <w:rsid w:val="00A53C22"/>
    <w:rsid w:val="00A56A03"/>
    <w:rsid w:val="00A7005C"/>
    <w:rsid w:val="00A76792"/>
    <w:rsid w:val="00A9196D"/>
    <w:rsid w:val="00A936FB"/>
    <w:rsid w:val="00A93EF3"/>
    <w:rsid w:val="00A941F0"/>
    <w:rsid w:val="00AC15F8"/>
    <w:rsid w:val="00AC5A77"/>
    <w:rsid w:val="00AC6767"/>
    <w:rsid w:val="00AE65DE"/>
    <w:rsid w:val="00AF5145"/>
    <w:rsid w:val="00B04F81"/>
    <w:rsid w:val="00B10945"/>
    <w:rsid w:val="00B20A34"/>
    <w:rsid w:val="00B379C9"/>
    <w:rsid w:val="00B517A3"/>
    <w:rsid w:val="00B53642"/>
    <w:rsid w:val="00B61284"/>
    <w:rsid w:val="00B628F4"/>
    <w:rsid w:val="00B700FD"/>
    <w:rsid w:val="00B76898"/>
    <w:rsid w:val="00B831CB"/>
    <w:rsid w:val="00B93137"/>
    <w:rsid w:val="00BA25C4"/>
    <w:rsid w:val="00BE7D2D"/>
    <w:rsid w:val="00C25BD0"/>
    <w:rsid w:val="00C53F1D"/>
    <w:rsid w:val="00C7476F"/>
    <w:rsid w:val="00C92D03"/>
    <w:rsid w:val="00C951EC"/>
    <w:rsid w:val="00C96895"/>
    <w:rsid w:val="00CA1487"/>
    <w:rsid w:val="00CD338A"/>
    <w:rsid w:val="00CD71B8"/>
    <w:rsid w:val="00CE09B9"/>
    <w:rsid w:val="00CE473D"/>
    <w:rsid w:val="00CF000E"/>
    <w:rsid w:val="00CF4F71"/>
    <w:rsid w:val="00D1684B"/>
    <w:rsid w:val="00D2563D"/>
    <w:rsid w:val="00D322A1"/>
    <w:rsid w:val="00D55EDE"/>
    <w:rsid w:val="00D5645C"/>
    <w:rsid w:val="00D66AF4"/>
    <w:rsid w:val="00D7666F"/>
    <w:rsid w:val="00D815B8"/>
    <w:rsid w:val="00D92125"/>
    <w:rsid w:val="00DB03A7"/>
    <w:rsid w:val="00DB12E0"/>
    <w:rsid w:val="00DB56F6"/>
    <w:rsid w:val="00DE2AC6"/>
    <w:rsid w:val="00DE54BE"/>
    <w:rsid w:val="00DF2D26"/>
    <w:rsid w:val="00E26E2A"/>
    <w:rsid w:val="00E4064C"/>
    <w:rsid w:val="00E46C27"/>
    <w:rsid w:val="00E50F9E"/>
    <w:rsid w:val="00E564C4"/>
    <w:rsid w:val="00E8181C"/>
    <w:rsid w:val="00E87B02"/>
    <w:rsid w:val="00E940D7"/>
    <w:rsid w:val="00EA374E"/>
    <w:rsid w:val="00EA7BD3"/>
    <w:rsid w:val="00EB00FC"/>
    <w:rsid w:val="00EB687A"/>
    <w:rsid w:val="00EC60C7"/>
    <w:rsid w:val="00ED4309"/>
    <w:rsid w:val="00EF19A2"/>
    <w:rsid w:val="00F15283"/>
    <w:rsid w:val="00F254D0"/>
    <w:rsid w:val="00F45749"/>
    <w:rsid w:val="00F522F0"/>
    <w:rsid w:val="00F54D6D"/>
    <w:rsid w:val="00FA1E45"/>
    <w:rsid w:val="00FB0B1A"/>
    <w:rsid w:val="00FB1208"/>
    <w:rsid w:val="00FB51A6"/>
    <w:rsid w:val="00FD1BEA"/>
    <w:rsid w:val="00FD3586"/>
    <w:rsid w:val="00FD4192"/>
    <w:rsid w:val="00FF2E4D"/>
    <w:rsid w:val="42C3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D658C"/>
  <w15:docId w15:val="{6B7D675F-4703-4230-A04F-2A6998D1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rFonts w:asciiTheme="minorHAnsi" w:hAnsiTheme="minorHAnsi"/>
      <w:b/>
      <w:i/>
      <w:iCs/>
    </w:r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5">
    <w:name w:val="Strong"/>
    <w:basedOn w:val="a0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Title"/>
    <w:basedOn w:val="a"/>
    <w:next w:val="a"/>
    <w:link w:val="ab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c">
    <w:name w:val="Normal (Web)"/>
    <w:basedOn w:val="a"/>
    <w:link w:val="ad"/>
    <w:uiPriority w:val="99"/>
    <w:qFormat/>
    <w:pPr>
      <w:spacing w:before="100" w:beforeAutospacing="1" w:after="100" w:afterAutospacing="1"/>
    </w:pPr>
  </w:style>
  <w:style w:type="paragraph" w:styleId="ae">
    <w:name w:val="Subtitle"/>
    <w:basedOn w:val="a"/>
    <w:next w:val="a"/>
    <w:link w:val="af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f0">
    <w:name w:val="Table Grid"/>
    <w:basedOn w:val="a1"/>
    <w:uiPriority w:val="59"/>
    <w:qFormat/>
    <w:rPr>
      <w:rFonts w:eastAsiaTheme="minorEastAsia" w:cstheme="minorBidi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qFormat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asciiTheme="majorHAnsi" w:eastAsiaTheme="majorEastAsia" w:hAnsiTheme="majorHAnsi" w:cstheme="majorBidi"/>
    </w:rPr>
  </w:style>
  <w:style w:type="character" w:customStyle="1" w:styleId="ab">
    <w:name w:val="Заголовок Знак"/>
    <w:basedOn w:val="a0"/>
    <w:link w:val="aa"/>
    <w:uiPriority w:val="10"/>
    <w:qFormat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">
    <w:name w:val="Подзаголовок Знак"/>
    <w:basedOn w:val="a0"/>
    <w:link w:val="ae"/>
    <w:uiPriority w:val="11"/>
    <w:qFormat/>
    <w:rPr>
      <w:rFonts w:asciiTheme="majorHAnsi" w:eastAsiaTheme="majorEastAsia" w:hAnsiTheme="majorHAnsi"/>
      <w:sz w:val="24"/>
      <w:szCs w:val="24"/>
    </w:rPr>
  </w:style>
  <w:style w:type="paragraph" w:styleId="af1">
    <w:name w:val="No Spacing"/>
    <w:basedOn w:val="a"/>
    <w:uiPriority w:val="1"/>
    <w:qFormat/>
    <w:rPr>
      <w:szCs w:val="32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Pr>
      <w:i/>
    </w:rPr>
  </w:style>
  <w:style w:type="character" w:customStyle="1" w:styleId="22">
    <w:name w:val="Цитата 2 Знак"/>
    <w:basedOn w:val="a0"/>
    <w:link w:val="21"/>
    <w:uiPriority w:val="29"/>
    <w:qFormat/>
    <w:rPr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pPr>
      <w:ind w:left="720" w:right="720"/>
    </w:pPr>
    <w:rPr>
      <w:rFonts w:cstheme="majorBidi"/>
      <w:b/>
      <w:i/>
      <w:szCs w:val="22"/>
    </w:rPr>
  </w:style>
  <w:style w:type="character" w:customStyle="1" w:styleId="af4">
    <w:name w:val="Выделенная цитата Знак"/>
    <w:basedOn w:val="a0"/>
    <w:link w:val="af3"/>
    <w:uiPriority w:val="30"/>
    <w:qFormat/>
    <w:rPr>
      <w:rFonts w:cstheme="majorBidi"/>
      <w:b/>
      <w:i/>
      <w:sz w:val="24"/>
    </w:rPr>
  </w:style>
  <w:style w:type="character" w:customStyle="1" w:styleId="11">
    <w:name w:val="Слабое выделение1"/>
    <w:uiPriority w:val="19"/>
    <w:qFormat/>
    <w:rPr>
      <w:i/>
      <w:color w:val="595959" w:themeColor="text1" w:themeTint="A6"/>
    </w:rPr>
  </w:style>
  <w:style w:type="character" w:customStyle="1" w:styleId="12">
    <w:name w:val="Сильное выделение1"/>
    <w:basedOn w:val="a0"/>
    <w:uiPriority w:val="21"/>
    <w:qFormat/>
    <w:rPr>
      <w:b/>
      <w:i/>
      <w:sz w:val="24"/>
      <w:szCs w:val="24"/>
      <w:u w:val="single"/>
    </w:rPr>
  </w:style>
  <w:style w:type="character" w:customStyle="1" w:styleId="13">
    <w:name w:val="Слабая ссылка1"/>
    <w:basedOn w:val="a0"/>
    <w:uiPriority w:val="31"/>
    <w:qFormat/>
    <w:rPr>
      <w:sz w:val="24"/>
      <w:szCs w:val="24"/>
      <w:u w:val="single"/>
    </w:rPr>
  </w:style>
  <w:style w:type="character" w:customStyle="1" w:styleId="14">
    <w:name w:val="Сильная ссылка1"/>
    <w:basedOn w:val="a0"/>
    <w:uiPriority w:val="32"/>
    <w:qFormat/>
    <w:rPr>
      <w:b/>
      <w:sz w:val="24"/>
      <w:u w:val="single"/>
    </w:rPr>
  </w:style>
  <w:style w:type="character" w:customStyle="1" w:styleId="15">
    <w:name w:val="Название книги1"/>
    <w:basedOn w:val="a0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16">
    <w:name w:val="Заголовок оглавления1"/>
    <w:basedOn w:val="1"/>
    <w:next w:val="a"/>
    <w:uiPriority w:val="39"/>
    <w:semiHidden/>
    <w:unhideWhenUsed/>
    <w:qFormat/>
    <w:pPr>
      <w:outlineLvl w:val="9"/>
    </w:pPr>
  </w:style>
  <w:style w:type="character" w:customStyle="1" w:styleId="ad">
    <w:name w:val="Обычный (Интернет) Знак"/>
    <w:link w:val="ac"/>
    <w:uiPriority w:val="99"/>
    <w:qFormat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qFormat/>
    <w:rPr>
      <w:rFonts w:cstheme="minorBidi"/>
      <w:lang w:val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y2iqfc">
    <w:name w:val="y2iqfc"/>
    <w:basedOn w:val="a0"/>
    <w:qFormat/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Tahoma" w:eastAsia="Times New Roman" w:hAnsi="Tahoma" w:cs="Tahoma"/>
      <w:sz w:val="16"/>
      <w:szCs w:val="16"/>
      <w:lang w:val="ru-RU" w:eastAsia="ru-RU" w:bidi="ar-SA"/>
    </w:rPr>
  </w:style>
  <w:style w:type="character" w:styleId="af5">
    <w:name w:val="Unresolved Mention"/>
    <w:basedOn w:val="a0"/>
    <w:uiPriority w:val="99"/>
    <w:semiHidden/>
    <w:unhideWhenUsed/>
    <w:rsid w:val="00E940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change_data('customer_ur_address','ru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5148</Words>
  <Characters>29347</Characters>
  <Application>Microsoft Office Word</Application>
  <DocSecurity>0</DocSecurity>
  <Lines>244</Lines>
  <Paragraphs>68</Paragraphs>
  <ScaleCrop>false</ScaleCrop>
  <Company>Reanimator Extreme Edition</Company>
  <LinksUpToDate>false</LinksUpToDate>
  <CharactersWithSpaces>34427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Шолпан Ахметова</cp:lastModifiedBy>
  <cp:revision>8</cp:revision>
  <cp:lastPrinted>2022-02-14T05:11:00Z</cp:lastPrinted>
  <dcterms:created xsi:type="dcterms:W3CDTF">2026-10-23T07:19:00Z</dcterms:created>
  <dcterms:modified xsi:type="dcterms:W3CDTF">2026-10-24T16:10:00Z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A4E30A17892340258EA1097D5F585549_12</vt:lpwstr>
  </property>
</Properties>
</file>