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9A0D2">
      <w:pPr>
        <w:pStyle w:val="7"/>
        <w:jc w:val="center"/>
        <w:rPr>
          <w:rFonts w:hint="default" w:ascii="Times New Roman" w:hAnsi="Times New Roman" w:cs="Times New Roman"/>
          <w:b/>
          <w:sz w:val="52"/>
          <w:szCs w:val="52"/>
          <w:lang w:val="kk-KZ"/>
        </w:rPr>
      </w:pPr>
      <w:r>
        <w:rPr>
          <w:rFonts w:ascii="Times New Roman" w:hAnsi="Times New Roman" w:cs="Times New Roman"/>
          <w:b/>
          <w:sz w:val="52"/>
          <w:szCs w:val="52"/>
          <w:lang w:val="kk-KZ"/>
        </w:rPr>
        <w:t>ҚОБДА</w:t>
      </w:r>
      <w:r>
        <w:rPr>
          <w:rFonts w:hint="default" w:ascii="Times New Roman" w:hAnsi="Times New Roman" w:cs="Times New Roman"/>
          <w:b/>
          <w:sz w:val="52"/>
          <w:szCs w:val="52"/>
          <w:lang w:val="kk-KZ"/>
        </w:rPr>
        <w:t xml:space="preserve"> АУДАНДЫҚ ІШКІ САЯСАТ БӨЛІМІНІҢ БАСШЫСЫ</w:t>
      </w:r>
    </w:p>
    <w:p w14:paraId="29AFF3A1">
      <w:pPr>
        <w:pStyle w:val="7"/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14:paraId="0B4A0C32">
      <w:pPr>
        <w:pStyle w:val="7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676C1F7">
      <w:pPr>
        <w:pStyle w:val="7"/>
        <w:jc w:val="center"/>
        <w:rPr>
          <w:rFonts w:ascii="Times New Roman" w:hAnsi="Times New Roman" w:cs="Times New Roman"/>
          <w:b/>
          <w:sz w:val="120"/>
          <w:szCs w:val="120"/>
          <w:lang w:val="kk-KZ"/>
        </w:rPr>
      </w:pPr>
      <w:r>
        <w:rPr>
          <w:rFonts w:ascii="Times New Roman" w:hAnsi="Times New Roman" w:cs="Times New Roman"/>
          <w:b/>
          <w:sz w:val="120"/>
          <w:szCs w:val="120"/>
          <w:lang w:val="kk-KZ"/>
        </w:rPr>
        <w:t>ҚЫЛЫШБАЕВА</w:t>
      </w:r>
    </w:p>
    <w:p w14:paraId="42433619">
      <w:pPr>
        <w:pStyle w:val="7"/>
        <w:jc w:val="center"/>
        <w:rPr>
          <w:rFonts w:ascii="Times New Roman" w:hAnsi="Times New Roman" w:cs="Times New Roman"/>
          <w:b/>
          <w:sz w:val="120"/>
          <w:szCs w:val="120"/>
          <w:lang w:val="kk-KZ"/>
        </w:rPr>
      </w:pPr>
      <w:r>
        <w:rPr>
          <w:rFonts w:ascii="Times New Roman" w:hAnsi="Times New Roman" w:cs="Times New Roman"/>
          <w:b/>
          <w:sz w:val="120"/>
          <w:szCs w:val="120"/>
          <w:lang w:val="kk-KZ"/>
        </w:rPr>
        <w:t>БИБИГҮЛ</w:t>
      </w:r>
    </w:p>
    <w:p w14:paraId="2B55D339">
      <w:pPr>
        <w:pStyle w:val="7"/>
        <w:jc w:val="center"/>
        <w:rPr>
          <w:rFonts w:ascii="Times New Roman" w:hAnsi="Times New Roman" w:cs="Times New Roman"/>
          <w:b/>
          <w:sz w:val="120"/>
          <w:szCs w:val="120"/>
          <w:lang w:val="kk-KZ"/>
        </w:rPr>
      </w:pPr>
      <w:r>
        <w:rPr>
          <w:rFonts w:ascii="Times New Roman" w:hAnsi="Times New Roman" w:cs="Times New Roman"/>
          <w:b/>
          <w:sz w:val="120"/>
          <w:szCs w:val="120"/>
          <w:lang w:val="kk-KZ"/>
        </w:rPr>
        <w:t>ЖҰМАҒАЛИҚЫЗЫ</w:t>
      </w:r>
    </w:p>
    <w:p w14:paraId="7978E15C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4C87287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0ACF10">
      <w:pPr>
        <w:pStyle w:val="7"/>
        <w:jc w:val="left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АЗАМАТТАРДЫ ЖЕКЕ СҰРАҚТАРЫМЕН </w:t>
      </w:r>
    </w:p>
    <w:p w14:paraId="4981E8F8">
      <w:pPr>
        <w:pStyle w:val="7"/>
        <w:jc w:val="left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ҚАБЫЛДАУ КЕСТЕСІ</w:t>
      </w:r>
    </w:p>
    <w:p w14:paraId="446518BC">
      <w:pPr>
        <w:pStyle w:val="7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7E7C02AE">
      <w:pPr>
        <w:pStyle w:val="7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ҚАБЫЛДАУ КҮНДЕРІ – СӘРСЕНБІ, БЕЙСЕНБІ </w:t>
      </w:r>
    </w:p>
    <w:p w14:paraId="6068D414">
      <w:pPr>
        <w:pStyle w:val="7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ҚАБЫЛДАУ УАҚЫТЫ – 9:00 – 11:00</w:t>
      </w:r>
    </w:p>
    <w:p w14:paraId="138F1BFF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E20C08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ABD53A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8448E2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3BEBFF8">
      <w:pPr>
        <w:pStyle w:val="7"/>
        <w:jc w:val="center"/>
        <w:rPr>
          <w:rFonts w:ascii="Times New Roman" w:hAnsi="Times New Roman" w:cs="Times New Roman"/>
          <w:b/>
          <w:sz w:val="144"/>
          <w:szCs w:val="144"/>
          <w:lang w:val="kk-KZ"/>
        </w:rPr>
      </w:pPr>
    </w:p>
    <w:p w14:paraId="391D068A">
      <w:pPr>
        <w:pStyle w:val="7"/>
        <w:jc w:val="center"/>
        <w:rPr>
          <w:rFonts w:ascii="Times New Roman" w:hAnsi="Times New Roman" w:cs="Times New Roman"/>
          <w:b/>
          <w:sz w:val="144"/>
          <w:szCs w:val="144"/>
          <w:lang w:val="kk-KZ"/>
        </w:rPr>
      </w:pPr>
      <w:r>
        <w:rPr>
          <w:rFonts w:ascii="Times New Roman" w:hAnsi="Times New Roman" w:cs="Times New Roman"/>
          <w:b/>
          <w:sz w:val="144"/>
          <w:szCs w:val="144"/>
          <w:lang w:val="kk-KZ"/>
        </w:rPr>
        <w:t>МАМАНДАР КАБИНЕТІ</w:t>
      </w:r>
    </w:p>
    <w:p w14:paraId="00A8AE9C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E17D52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221309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C9B6DB6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49E9AD7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4E029A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02F8C67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F4820E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30200FC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0445D70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B96C70D">
      <w:pPr>
        <w:pStyle w:val="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DDD428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8019933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ерекшелік</w:t>
      </w:r>
    </w:p>
    <w:p w14:paraId="5AA94F65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Жеңімпаз деп танылған өнім беруші кабинетінің тақтайшасын жасақтауды міндетіне алады жасалу түрі лазерлік гравюра материалы қатты болуы тиіс. Өлшемі 20*30 см. Саны </w:t>
      </w:r>
      <w:r>
        <w:rPr>
          <w:rFonts w:hint="default" w:ascii="Times New Roman" w:hAnsi="Times New Roman" w:cs="Times New Roman"/>
          <w:color w:val="FF0000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дана</w:t>
      </w:r>
    </w:p>
    <w:p w14:paraId="615DE38B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Жасалатын тақайшан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ы тапсырыс берушімен келісу қажет.</w:t>
      </w:r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B5CB8"/>
    <w:rsid w:val="0009304A"/>
    <w:rsid w:val="000A7F1D"/>
    <w:rsid w:val="000E22A5"/>
    <w:rsid w:val="002239CA"/>
    <w:rsid w:val="007B5CB8"/>
    <w:rsid w:val="00A0680A"/>
    <w:rsid w:val="00BA6173"/>
    <w:rsid w:val="00D10B48"/>
    <w:rsid w:val="00ED6FE4"/>
    <w:rsid w:val="00F460D5"/>
    <w:rsid w:val="5B3A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8">
    <w:name w:val="Верхний колонтитул Знак"/>
    <w:basedOn w:val="2"/>
    <w:link w:val="4"/>
    <w:qFormat/>
    <w:uiPriority w:val="99"/>
  </w:style>
  <w:style w:type="character" w:customStyle="1" w:styleId="9">
    <w:name w:val="Нижний колонтитул Знак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3</Pages>
  <Words>66</Words>
  <Characters>441</Characters>
  <Lines>3</Lines>
  <Paragraphs>1</Paragraphs>
  <TotalTime>48</TotalTime>
  <ScaleCrop>false</ScaleCrop>
  <LinksUpToDate>false</LinksUpToDate>
  <CharactersWithSpaces>496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2026-03-03T07:11:00Z</dcterms:created>
  <dc:creator>админ</dc:creator>
  <cp:lastModifiedBy>User</cp:lastModifiedBy>
  <dcterms:modified xsi:type="dcterms:W3CDTF">2026-10-16T11:13:36Z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eyJoZGlkIjoiZjVhNGJiMWVmZTg4ZjFhYWZhYWFiMzBkODkwYWRkZmUifQ==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A73981A2A43C4965B4EB537B26A84E51_12</vt:lpwstr>
  </property>
</Properties>
</file>