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DB7" w:rsidRPr="00060DB7" w:rsidRDefault="00060DB7" w:rsidP="00AA07E7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60DB7">
        <w:rPr>
          <w:rFonts w:ascii="Times New Roman" w:eastAsia="Calibri" w:hAnsi="Times New Roman" w:cs="Times New Roman"/>
          <w:b/>
          <w:sz w:val="24"/>
          <w:szCs w:val="24"/>
        </w:rPr>
        <w:t>Объем опасных отходов на 2027 год</w:t>
      </w:r>
    </w:p>
    <w:tbl>
      <w:tblPr>
        <w:tblStyle w:val="a3"/>
        <w:tblW w:w="9661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675"/>
        <w:gridCol w:w="1276"/>
        <w:gridCol w:w="2268"/>
        <w:gridCol w:w="1418"/>
        <w:gridCol w:w="27"/>
        <w:gridCol w:w="1010"/>
        <w:gridCol w:w="1418"/>
        <w:gridCol w:w="1569"/>
      </w:tblGrid>
      <w:tr w:rsidR="00060DB7" w:rsidRPr="00AA07E7" w:rsidTr="00643846">
        <w:trPr>
          <w:trHeight w:val="213"/>
          <w:jc w:val="center"/>
        </w:trPr>
        <w:tc>
          <w:tcPr>
            <w:tcW w:w="675" w:type="dxa"/>
            <w:vMerge w:val="restart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276" w:type="dxa"/>
            <w:vMerge w:val="restart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Код отхода по паспорту</w:t>
            </w:r>
          </w:p>
        </w:tc>
        <w:tc>
          <w:tcPr>
            <w:tcW w:w="2268" w:type="dxa"/>
            <w:vMerge w:val="restart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отходов</w:t>
            </w:r>
          </w:p>
        </w:tc>
        <w:tc>
          <w:tcPr>
            <w:tcW w:w="1445" w:type="dxa"/>
            <w:gridSpan w:val="2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97" w:type="dxa"/>
            <w:gridSpan w:val="3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ТЭЦ-1 АО «Астана-Энергия»</w:t>
            </w:r>
          </w:p>
        </w:tc>
      </w:tr>
      <w:tr w:rsidR="00060DB7" w:rsidRPr="00AA07E7" w:rsidTr="00643846">
        <w:trPr>
          <w:trHeight w:val="212"/>
          <w:jc w:val="center"/>
        </w:trPr>
        <w:tc>
          <w:tcPr>
            <w:tcW w:w="675" w:type="dxa"/>
            <w:vMerge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Цена за единицу Бе</w:t>
            </w:r>
            <w:bookmarkStart w:id="0" w:name="_GoBack"/>
            <w:bookmarkEnd w:id="0"/>
            <w:r w:rsidRPr="00AA07E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з НДС</w:t>
            </w:r>
          </w:p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тенге</w:t>
            </w:r>
          </w:p>
        </w:tc>
        <w:tc>
          <w:tcPr>
            <w:tcW w:w="1037" w:type="dxa"/>
            <w:gridSpan w:val="2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объем</w:t>
            </w:r>
          </w:p>
        </w:tc>
        <w:tc>
          <w:tcPr>
            <w:tcW w:w="1418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69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сумма, </w:t>
            </w:r>
            <w:proofErr w:type="spellStart"/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тг</w:t>
            </w:r>
            <w:proofErr w:type="spellEnd"/>
          </w:p>
        </w:tc>
      </w:tr>
      <w:tr w:rsidR="00060DB7" w:rsidRPr="00AA07E7" w:rsidTr="00643846">
        <w:trPr>
          <w:jc w:val="center"/>
        </w:trPr>
        <w:tc>
          <w:tcPr>
            <w:tcW w:w="675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20 01 33</w:t>
            </w:r>
          </w:p>
        </w:tc>
        <w:tc>
          <w:tcPr>
            <w:tcW w:w="2268" w:type="dxa"/>
            <w:vAlign w:val="center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Отработанные свинцовые аккумуляторы </w:t>
            </w:r>
          </w:p>
        </w:tc>
        <w:tc>
          <w:tcPr>
            <w:tcW w:w="1418" w:type="dxa"/>
            <w:vAlign w:val="center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35</w:t>
            </w: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AA07E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913</w:t>
            </w:r>
            <w:r w:rsidRPr="00AA07E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,79</w:t>
            </w:r>
          </w:p>
        </w:tc>
        <w:tc>
          <w:tcPr>
            <w:tcW w:w="1037" w:type="dxa"/>
            <w:gridSpan w:val="2"/>
            <w:vAlign w:val="center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1569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17 956,9</w:t>
            </w:r>
          </w:p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60DB7" w:rsidRPr="00AA07E7" w:rsidTr="00643846">
        <w:trPr>
          <w:jc w:val="center"/>
        </w:trPr>
        <w:tc>
          <w:tcPr>
            <w:tcW w:w="675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16 01 07</w:t>
            </w:r>
          </w:p>
        </w:tc>
        <w:tc>
          <w:tcPr>
            <w:tcW w:w="2268" w:type="dxa"/>
            <w:vAlign w:val="center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Отработанные  масляные и топливные фильтры</w:t>
            </w:r>
          </w:p>
        </w:tc>
        <w:tc>
          <w:tcPr>
            <w:tcW w:w="1418" w:type="dxa"/>
            <w:vAlign w:val="center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AA07E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40 836,2</w:t>
            </w:r>
          </w:p>
        </w:tc>
        <w:tc>
          <w:tcPr>
            <w:tcW w:w="1037" w:type="dxa"/>
            <w:gridSpan w:val="2"/>
            <w:vAlign w:val="center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418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1569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AA07E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40 836,2</w:t>
            </w:r>
          </w:p>
        </w:tc>
      </w:tr>
      <w:tr w:rsidR="00060DB7" w:rsidRPr="00AA07E7" w:rsidTr="00643846">
        <w:trPr>
          <w:jc w:val="center"/>
        </w:trPr>
        <w:tc>
          <w:tcPr>
            <w:tcW w:w="675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15 01 10</w:t>
            </w:r>
          </w:p>
        </w:tc>
        <w:tc>
          <w:tcPr>
            <w:tcW w:w="2268" w:type="dxa"/>
            <w:vAlign w:val="center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Тара из-под реагентов</w:t>
            </w:r>
          </w:p>
        </w:tc>
        <w:tc>
          <w:tcPr>
            <w:tcW w:w="1418" w:type="dxa"/>
            <w:vAlign w:val="center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AA07E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09 224,1</w:t>
            </w:r>
          </w:p>
        </w:tc>
        <w:tc>
          <w:tcPr>
            <w:tcW w:w="1037" w:type="dxa"/>
            <w:gridSpan w:val="2"/>
            <w:vAlign w:val="center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1569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54 612,07</w:t>
            </w:r>
          </w:p>
        </w:tc>
      </w:tr>
      <w:tr w:rsidR="00060DB7" w:rsidRPr="00AA07E7" w:rsidTr="00643846">
        <w:trPr>
          <w:jc w:val="center"/>
        </w:trPr>
        <w:tc>
          <w:tcPr>
            <w:tcW w:w="675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08 01 11</w:t>
            </w:r>
          </w:p>
        </w:tc>
        <w:tc>
          <w:tcPr>
            <w:tcW w:w="2268" w:type="dxa"/>
            <w:vAlign w:val="center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Тара из-под ЛКМ</w:t>
            </w:r>
          </w:p>
        </w:tc>
        <w:tc>
          <w:tcPr>
            <w:tcW w:w="1418" w:type="dxa"/>
            <w:vAlign w:val="center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AA07E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09 224,1</w:t>
            </w:r>
          </w:p>
        </w:tc>
        <w:tc>
          <w:tcPr>
            <w:tcW w:w="1037" w:type="dxa"/>
            <w:gridSpan w:val="2"/>
            <w:vAlign w:val="center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418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1569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21 844,83</w:t>
            </w:r>
          </w:p>
        </w:tc>
      </w:tr>
      <w:tr w:rsidR="00060DB7" w:rsidRPr="00AA07E7" w:rsidTr="00643846">
        <w:trPr>
          <w:jc w:val="center"/>
        </w:trPr>
        <w:tc>
          <w:tcPr>
            <w:tcW w:w="675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15 02 02</w:t>
            </w:r>
          </w:p>
        </w:tc>
        <w:tc>
          <w:tcPr>
            <w:tcW w:w="2268" w:type="dxa"/>
            <w:vAlign w:val="center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Промасленная ветошь</w:t>
            </w:r>
          </w:p>
        </w:tc>
        <w:tc>
          <w:tcPr>
            <w:tcW w:w="1418" w:type="dxa"/>
            <w:vAlign w:val="center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99 138</w:t>
            </w:r>
          </w:p>
        </w:tc>
        <w:tc>
          <w:tcPr>
            <w:tcW w:w="1037" w:type="dxa"/>
            <w:gridSpan w:val="2"/>
            <w:vAlign w:val="center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1418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1569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297 413,8</w:t>
            </w:r>
          </w:p>
        </w:tc>
      </w:tr>
      <w:tr w:rsidR="00060DB7" w:rsidRPr="00AA07E7" w:rsidTr="00643846">
        <w:trPr>
          <w:jc w:val="center"/>
        </w:trPr>
        <w:tc>
          <w:tcPr>
            <w:tcW w:w="675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19 12 04</w:t>
            </w:r>
          </w:p>
        </w:tc>
        <w:tc>
          <w:tcPr>
            <w:tcW w:w="2268" w:type="dxa"/>
            <w:vAlign w:val="center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Отходы резины</w:t>
            </w:r>
          </w:p>
        </w:tc>
        <w:tc>
          <w:tcPr>
            <w:tcW w:w="1418" w:type="dxa"/>
            <w:vAlign w:val="center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99 138</w:t>
            </w:r>
          </w:p>
        </w:tc>
        <w:tc>
          <w:tcPr>
            <w:tcW w:w="1037" w:type="dxa"/>
            <w:gridSpan w:val="2"/>
            <w:vAlign w:val="center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1569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49 568,97</w:t>
            </w:r>
          </w:p>
        </w:tc>
      </w:tr>
      <w:tr w:rsidR="00060DB7" w:rsidRPr="00AA07E7" w:rsidTr="00643846">
        <w:trPr>
          <w:jc w:val="center"/>
        </w:trPr>
        <w:tc>
          <w:tcPr>
            <w:tcW w:w="675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1276" w:type="dxa"/>
            <w:vAlign w:val="center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20 01 21</w:t>
            </w:r>
          </w:p>
        </w:tc>
        <w:tc>
          <w:tcPr>
            <w:tcW w:w="2268" w:type="dxa"/>
            <w:vAlign w:val="center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Ртутьсодержащие отходы</w:t>
            </w:r>
          </w:p>
        </w:tc>
        <w:tc>
          <w:tcPr>
            <w:tcW w:w="1418" w:type="dxa"/>
            <w:vAlign w:val="center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AA07E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49,4</w:t>
            </w:r>
          </w:p>
        </w:tc>
        <w:tc>
          <w:tcPr>
            <w:tcW w:w="1037" w:type="dxa"/>
            <w:gridSpan w:val="2"/>
            <w:vAlign w:val="center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1 500</w:t>
            </w:r>
          </w:p>
        </w:tc>
        <w:tc>
          <w:tcPr>
            <w:tcW w:w="1418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proofErr w:type="spellStart"/>
            <w:proofErr w:type="gramStart"/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569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224 030,17</w:t>
            </w:r>
          </w:p>
        </w:tc>
      </w:tr>
      <w:tr w:rsidR="00060DB7" w:rsidRPr="00AA07E7" w:rsidTr="00643846">
        <w:trPr>
          <w:jc w:val="center"/>
        </w:trPr>
        <w:tc>
          <w:tcPr>
            <w:tcW w:w="675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1276" w:type="dxa"/>
            <w:vAlign w:val="center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17 05 03</w:t>
            </w:r>
          </w:p>
        </w:tc>
        <w:tc>
          <w:tcPr>
            <w:tcW w:w="2268" w:type="dxa"/>
            <w:vAlign w:val="center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Замазученный</w:t>
            </w:r>
            <w:proofErr w:type="spellEnd"/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грунт </w:t>
            </w:r>
          </w:p>
        </w:tc>
        <w:tc>
          <w:tcPr>
            <w:tcW w:w="1418" w:type="dxa"/>
            <w:vAlign w:val="center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AA07E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20 689,7</w:t>
            </w:r>
          </w:p>
        </w:tc>
        <w:tc>
          <w:tcPr>
            <w:tcW w:w="1037" w:type="dxa"/>
            <w:gridSpan w:val="2"/>
            <w:vAlign w:val="center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7,5</w:t>
            </w:r>
          </w:p>
        </w:tc>
        <w:tc>
          <w:tcPr>
            <w:tcW w:w="1418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1569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905 172,41</w:t>
            </w:r>
          </w:p>
        </w:tc>
      </w:tr>
      <w:tr w:rsidR="00060DB7" w:rsidRPr="00AA07E7" w:rsidTr="00643846">
        <w:trPr>
          <w:jc w:val="center"/>
        </w:trPr>
        <w:tc>
          <w:tcPr>
            <w:tcW w:w="675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1276" w:type="dxa"/>
            <w:vAlign w:val="center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05 01 03*</w:t>
            </w:r>
          </w:p>
        </w:tc>
        <w:tc>
          <w:tcPr>
            <w:tcW w:w="2268" w:type="dxa"/>
            <w:vAlign w:val="center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Шлам от зачистки оборудования (солевая грязь)</w:t>
            </w:r>
          </w:p>
        </w:tc>
        <w:tc>
          <w:tcPr>
            <w:tcW w:w="1418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161 206,9</w:t>
            </w:r>
          </w:p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037" w:type="dxa"/>
            <w:gridSpan w:val="2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1418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1569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1 612 068,97</w:t>
            </w:r>
          </w:p>
        </w:tc>
      </w:tr>
      <w:tr w:rsidR="00060DB7" w:rsidRPr="00AA07E7" w:rsidTr="00643846">
        <w:trPr>
          <w:jc w:val="center"/>
        </w:trPr>
        <w:tc>
          <w:tcPr>
            <w:tcW w:w="675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AA07E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0</w:t>
            </w:r>
          </w:p>
        </w:tc>
        <w:tc>
          <w:tcPr>
            <w:tcW w:w="1276" w:type="dxa"/>
            <w:vAlign w:val="center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13 02 06*</w:t>
            </w:r>
          </w:p>
        </w:tc>
        <w:tc>
          <w:tcPr>
            <w:tcW w:w="2268" w:type="dxa"/>
            <w:vAlign w:val="center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Отработанное масло</w:t>
            </w:r>
          </w:p>
        </w:tc>
        <w:tc>
          <w:tcPr>
            <w:tcW w:w="1418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28 439,7</w:t>
            </w:r>
          </w:p>
        </w:tc>
        <w:tc>
          <w:tcPr>
            <w:tcW w:w="1037" w:type="dxa"/>
            <w:gridSpan w:val="2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1418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AA07E7">
              <w:rPr>
                <w:rFonts w:ascii="Times New Roman" w:eastAsia="Calibri" w:hAnsi="Times New Roman" w:cs="Times New Roman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1569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142 198,27</w:t>
            </w:r>
          </w:p>
        </w:tc>
      </w:tr>
      <w:tr w:rsidR="00060DB7" w:rsidRPr="00AA07E7" w:rsidTr="00643846">
        <w:trPr>
          <w:jc w:val="center"/>
        </w:trPr>
        <w:tc>
          <w:tcPr>
            <w:tcW w:w="4219" w:type="dxa"/>
            <w:gridSpan w:val="3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Всего</w:t>
            </w:r>
          </w:p>
        </w:tc>
        <w:tc>
          <w:tcPr>
            <w:tcW w:w="1418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37" w:type="dxa"/>
            <w:gridSpan w:val="2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69" w:type="dxa"/>
          </w:tcPr>
          <w:p w:rsidR="00060DB7" w:rsidRPr="00AA07E7" w:rsidRDefault="00060DB7" w:rsidP="00060DB7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AA07E7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3 465 702,59</w:t>
            </w:r>
          </w:p>
        </w:tc>
      </w:tr>
    </w:tbl>
    <w:p w:rsidR="00060DB7" w:rsidRPr="00AA07E7" w:rsidRDefault="00060DB7" w:rsidP="00060DB7">
      <w:pPr>
        <w:rPr>
          <w:rFonts w:ascii="Times New Roman" w:eastAsia="Calibri" w:hAnsi="Times New Roman" w:cs="Times New Roman"/>
          <w:sz w:val="24"/>
          <w:szCs w:val="24"/>
        </w:rPr>
      </w:pPr>
    </w:p>
    <w:p w:rsidR="00882A8C" w:rsidRPr="00060DB7" w:rsidRDefault="00882A8C" w:rsidP="00060DB7"/>
    <w:sectPr w:rsidR="00882A8C" w:rsidRPr="00060DB7" w:rsidSect="001F345B">
      <w:headerReference w:type="even" r:id="rId7"/>
      <w:headerReference w:type="default" r:id="rId8"/>
      <w:headerReference w:type="first" r:id="rId9"/>
      <w:pgSz w:w="11906" w:h="16838" w:code="9"/>
      <w:pgMar w:top="851" w:right="566" w:bottom="851" w:left="1134" w:header="709" w:footer="709" w:gutter="0"/>
      <w:pgNumType w:start="6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215" w:rsidRDefault="00C25215">
      <w:pPr>
        <w:spacing w:after="0" w:line="240" w:lineRule="auto"/>
      </w:pPr>
      <w:r>
        <w:separator/>
      </w:r>
    </w:p>
  </w:endnote>
  <w:endnote w:type="continuationSeparator" w:id="0">
    <w:p w:rsidR="00C25215" w:rsidRDefault="00C25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215" w:rsidRDefault="00C25215">
      <w:pPr>
        <w:spacing w:after="0" w:line="240" w:lineRule="auto"/>
      </w:pPr>
      <w:r>
        <w:separator/>
      </w:r>
    </w:p>
  </w:footnote>
  <w:footnote w:type="continuationSeparator" w:id="0">
    <w:p w:rsidR="00C25215" w:rsidRDefault="00C252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C1C" w:rsidRPr="00DB6965" w:rsidRDefault="00060DB7" w:rsidP="002016C8">
    <w:pPr>
      <w:pStyle w:val="a4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20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C1C" w:rsidRDefault="00C25215">
    <w:pPr>
      <w:pStyle w:val="a4"/>
      <w:jc w:val="center"/>
    </w:pPr>
  </w:p>
  <w:p w:rsidR="00295C1C" w:rsidRDefault="00C25215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C1C" w:rsidRDefault="00C25215">
    <w:pPr>
      <w:pStyle w:val="a4"/>
      <w:jc w:val="center"/>
    </w:pPr>
  </w:p>
  <w:p w:rsidR="00295C1C" w:rsidRDefault="00C2521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97B"/>
    <w:rsid w:val="00060DB7"/>
    <w:rsid w:val="001118A2"/>
    <w:rsid w:val="002A19AA"/>
    <w:rsid w:val="003D4661"/>
    <w:rsid w:val="007C697B"/>
    <w:rsid w:val="00882A8C"/>
    <w:rsid w:val="00AA07E7"/>
    <w:rsid w:val="00AF067F"/>
    <w:rsid w:val="00C25215"/>
    <w:rsid w:val="00D723AE"/>
    <w:rsid w:val="00EC4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18A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D723A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AF067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2A19A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6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60D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18A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D723A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AF067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2A19A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6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60D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6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724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Расул Турдубаев</dc:creator>
  <cp:keywords/>
  <dc:description/>
  <cp:lastModifiedBy>Расул Турдубаев</cp:lastModifiedBy>
  <cp:revision>15</cp:revision>
  <dcterms:created xsi:type="dcterms:W3CDTF">2026-10-23T04:23:00Z</dcterms:created>
  <dcterms:modified xsi:type="dcterms:W3CDTF">2026-10-23T05:30:00Z</dcterms:modified>
</cp:coreProperties>
</file>