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8F473" w14:textId="77777777" w:rsidR="008C0235" w:rsidRPr="000A0014" w:rsidRDefault="008C0235" w:rsidP="00AB40B7">
      <w:pPr>
        <w:spacing w:line="240" w:lineRule="auto"/>
        <w:ind w:left="4956" w:firstLine="708"/>
        <w:rPr>
          <w:rFonts w:ascii="Times New Roman" w:hAnsi="Times New Roman"/>
          <w:bCs/>
          <w:i/>
          <w:iCs/>
          <w:sz w:val="24"/>
          <w:szCs w:val="24"/>
          <w:lang w:val="kk-KZ"/>
        </w:rPr>
      </w:pPr>
    </w:p>
    <w:p w14:paraId="174542FF" w14:textId="0D57318C" w:rsidR="000A0014" w:rsidRPr="00AA174D" w:rsidRDefault="000A0014" w:rsidP="00AA174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74D">
        <w:rPr>
          <w:rFonts w:ascii="Times New Roman" w:hAnsi="Times New Roman" w:cs="Times New Roman"/>
          <w:b/>
          <w:sz w:val="28"/>
          <w:szCs w:val="28"/>
        </w:rPr>
        <w:t>Техническая спецификация по закупу</w:t>
      </w:r>
      <w:bookmarkStart w:id="0" w:name="_GoBack"/>
      <w:bookmarkEnd w:id="0"/>
    </w:p>
    <w:p w14:paraId="5727F293" w14:textId="77777777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 xml:space="preserve">Услуги по обучению (кроме начального, среднего, высшего образования) </w:t>
      </w:r>
    </w:p>
    <w:p w14:paraId="3291C540" w14:textId="0EBB0F27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1)</w:t>
      </w:r>
      <w:r w:rsidRPr="00F51921">
        <w:rPr>
          <w:rFonts w:ascii="Times New Roman" w:hAnsi="Times New Roman" w:cs="Times New Roman"/>
          <w:sz w:val="28"/>
          <w:szCs w:val="28"/>
        </w:rPr>
        <w:tab/>
        <w:t xml:space="preserve">Требуется оказать услуги по </w:t>
      </w:r>
      <w:r w:rsidR="00AA174D" w:rsidRPr="00F51921">
        <w:rPr>
          <w:rFonts w:ascii="Times New Roman" w:hAnsi="Times New Roman" w:cs="Times New Roman"/>
          <w:sz w:val="28"/>
          <w:szCs w:val="28"/>
        </w:rPr>
        <w:t>проведению повышения</w:t>
      </w:r>
      <w:r w:rsidR="0047661B" w:rsidRPr="00F51921">
        <w:rPr>
          <w:rFonts w:ascii="Times New Roman" w:hAnsi="Times New Roman" w:cs="Times New Roman"/>
          <w:sz w:val="28"/>
          <w:szCs w:val="28"/>
        </w:rPr>
        <w:t xml:space="preserve"> для врачей бактериологов</w:t>
      </w:r>
      <w:r w:rsidR="0093345F" w:rsidRPr="00F51921">
        <w:rPr>
          <w:rFonts w:ascii="Times New Roman" w:hAnsi="Times New Roman" w:cs="Times New Roman"/>
          <w:sz w:val="28"/>
          <w:szCs w:val="28"/>
        </w:rPr>
        <w:t xml:space="preserve"> и врачей лаборантов</w:t>
      </w:r>
      <w:r w:rsidR="0047661B" w:rsidRPr="00F51921">
        <w:rPr>
          <w:rFonts w:ascii="Times New Roman" w:hAnsi="Times New Roman" w:cs="Times New Roman"/>
          <w:sz w:val="28"/>
          <w:szCs w:val="28"/>
        </w:rPr>
        <w:t xml:space="preserve"> по теме</w:t>
      </w:r>
      <w:r w:rsidRPr="00F51921">
        <w:rPr>
          <w:rFonts w:ascii="Times New Roman" w:hAnsi="Times New Roman" w:cs="Times New Roman"/>
          <w:sz w:val="28"/>
          <w:szCs w:val="28"/>
        </w:rPr>
        <w:t xml:space="preserve">: </w:t>
      </w:r>
      <w:r w:rsidR="0047661B" w:rsidRPr="00F51921">
        <w:rPr>
          <w:rFonts w:ascii="Times New Roman" w:hAnsi="Times New Roman" w:cs="Times New Roman"/>
          <w:sz w:val="28"/>
          <w:szCs w:val="28"/>
        </w:rPr>
        <w:t>«</w:t>
      </w:r>
      <w:r w:rsidR="00146540" w:rsidRPr="00F51921">
        <w:rPr>
          <w:rFonts w:ascii="Times New Roman" w:hAnsi="Times New Roman" w:cs="Times New Roman"/>
          <w:sz w:val="28"/>
          <w:szCs w:val="28"/>
        </w:rPr>
        <w:t>Медицинское освидетельствование для факта употребления психоактивного вещества и состояния опьянения</w:t>
      </w:r>
      <w:r w:rsidR="0047661B" w:rsidRPr="00F51921">
        <w:rPr>
          <w:rFonts w:ascii="Times New Roman" w:hAnsi="Times New Roman" w:cs="Times New Roman"/>
          <w:sz w:val="28"/>
          <w:szCs w:val="28"/>
        </w:rPr>
        <w:t>»</w:t>
      </w:r>
      <w:r w:rsidRPr="00F51921">
        <w:rPr>
          <w:rFonts w:ascii="Times New Roman" w:hAnsi="Times New Roman" w:cs="Times New Roman"/>
          <w:sz w:val="28"/>
          <w:szCs w:val="28"/>
        </w:rPr>
        <w:t xml:space="preserve"> в объеме 60 часов</w:t>
      </w:r>
      <w:r w:rsidR="00477AED" w:rsidRPr="00F51921">
        <w:rPr>
          <w:rFonts w:ascii="Times New Roman" w:hAnsi="Times New Roman" w:cs="Times New Roman"/>
          <w:sz w:val="28"/>
          <w:szCs w:val="28"/>
        </w:rPr>
        <w:t>; «Навыки оказания первой помощи в экстренных и неотложных состояниях (BLS)» в объеме 18 часов</w:t>
      </w:r>
      <w:r w:rsidRPr="00F51921">
        <w:rPr>
          <w:rFonts w:ascii="Times New Roman" w:hAnsi="Times New Roman" w:cs="Times New Roman"/>
          <w:sz w:val="28"/>
          <w:szCs w:val="28"/>
        </w:rPr>
        <w:t>.</w:t>
      </w:r>
    </w:p>
    <w:p w14:paraId="1D48E58B" w14:textId="77777777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Услуги по обучению предусматривают:</w:t>
      </w:r>
    </w:p>
    <w:p w14:paraId="605D8CF6" w14:textId="22BC71DB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1)</w:t>
      </w:r>
      <w:r w:rsidRPr="00F51921">
        <w:rPr>
          <w:rFonts w:ascii="Times New Roman" w:hAnsi="Times New Roman" w:cs="Times New Roman"/>
          <w:sz w:val="28"/>
          <w:szCs w:val="28"/>
        </w:rPr>
        <w:tab/>
        <w:t xml:space="preserve">Обучающую программу </w:t>
      </w:r>
      <w:r w:rsidR="00AA174D" w:rsidRPr="00F51921">
        <w:rPr>
          <w:rFonts w:ascii="Times New Roman" w:hAnsi="Times New Roman" w:cs="Times New Roman"/>
          <w:sz w:val="28"/>
          <w:szCs w:val="28"/>
        </w:rPr>
        <w:t>работы «</w:t>
      </w:r>
      <w:r w:rsidR="00146540" w:rsidRPr="00F51921">
        <w:rPr>
          <w:rFonts w:ascii="Times New Roman" w:hAnsi="Times New Roman" w:cs="Times New Roman"/>
          <w:sz w:val="28"/>
          <w:szCs w:val="28"/>
        </w:rPr>
        <w:t>Медицинское освидетельствование для факта употребления психоактивного вещества и состояния опьянения</w:t>
      </w:r>
      <w:r w:rsidR="0047661B" w:rsidRPr="00F51921">
        <w:rPr>
          <w:rFonts w:ascii="Times New Roman" w:hAnsi="Times New Roman" w:cs="Times New Roman"/>
          <w:sz w:val="28"/>
          <w:szCs w:val="28"/>
        </w:rPr>
        <w:t>» в объеме 60 часов</w:t>
      </w:r>
      <w:r w:rsidR="00477AED" w:rsidRPr="00F51921">
        <w:rPr>
          <w:rFonts w:ascii="Times New Roman" w:hAnsi="Times New Roman" w:cs="Times New Roman"/>
          <w:sz w:val="28"/>
          <w:szCs w:val="28"/>
        </w:rPr>
        <w:t xml:space="preserve">; «Навыки оказания первой помощи в экстренных и неотложных состояниях (BLS)» в объеме 18 </w:t>
      </w:r>
      <w:r w:rsidR="00AA174D" w:rsidRPr="00F51921">
        <w:rPr>
          <w:rFonts w:ascii="Times New Roman" w:hAnsi="Times New Roman" w:cs="Times New Roman"/>
          <w:sz w:val="28"/>
          <w:szCs w:val="28"/>
        </w:rPr>
        <w:t>часов.</w:t>
      </w:r>
    </w:p>
    <w:p w14:paraId="109ACF4E" w14:textId="1E8EE9E3" w:rsidR="000A0014" w:rsidRPr="00F51921" w:rsidRDefault="0047661B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51921">
        <w:rPr>
          <w:rFonts w:ascii="Times New Roman" w:hAnsi="Times New Roman" w:cs="Times New Roman"/>
          <w:sz w:val="28"/>
          <w:szCs w:val="28"/>
        </w:rPr>
        <w:t xml:space="preserve">. </w:t>
      </w:r>
      <w:r w:rsidR="000A0014" w:rsidRPr="00F51921">
        <w:rPr>
          <w:rFonts w:ascii="Times New Roman" w:hAnsi="Times New Roman" w:cs="Times New Roman"/>
          <w:sz w:val="28"/>
          <w:szCs w:val="28"/>
        </w:rPr>
        <w:t>Результаты оказания услуг:</w:t>
      </w:r>
    </w:p>
    <w:p w14:paraId="1E0F9398" w14:textId="77777777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Потенциальный Поставщик должен передать Заказчику в установленные настоящей технической спецификацией сроки, следующие результаты оказания услуг в соответствии с Технической спецификацией:</w:t>
      </w:r>
    </w:p>
    <w:p w14:paraId="110FA2C2" w14:textId="702A5DEB" w:rsidR="0047661B" w:rsidRPr="00F51921" w:rsidRDefault="000A0014" w:rsidP="004766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 xml:space="preserve">Свидетельства о </w:t>
      </w:r>
      <w:r w:rsidR="0047661B" w:rsidRPr="00F51921">
        <w:rPr>
          <w:rFonts w:ascii="Times New Roman" w:hAnsi="Times New Roman" w:cs="Times New Roman"/>
          <w:sz w:val="28"/>
          <w:szCs w:val="28"/>
        </w:rPr>
        <w:t xml:space="preserve">повышении квалификации для врачей бактериологов, </w:t>
      </w:r>
      <w:r w:rsidR="0093345F" w:rsidRPr="00F51921">
        <w:rPr>
          <w:rFonts w:ascii="Times New Roman" w:hAnsi="Times New Roman" w:cs="Times New Roman"/>
          <w:sz w:val="28"/>
          <w:szCs w:val="28"/>
        </w:rPr>
        <w:t>врачей лаборантов</w:t>
      </w:r>
      <w:r w:rsidRPr="00F51921">
        <w:rPr>
          <w:rFonts w:ascii="Times New Roman" w:hAnsi="Times New Roman" w:cs="Times New Roman"/>
          <w:sz w:val="28"/>
          <w:szCs w:val="28"/>
        </w:rPr>
        <w:t xml:space="preserve"> </w:t>
      </w:r>
      <w:r w:rsidR="0047661B" w:rsidRPr="00F51921">
        <w:rPr>
          <w:rFonts w:ascii="Times New Roman" w:hAnsi="Times New Roman" w:cs="Times New Roman"/>
          <w:sz w:val="28"/>
          <w:szCs w:val="28"/>
        </w:rPr>
        <w:t>«</w:t>
      </w:r>
      <w:r w:rsidR="00146540" w:rsidRPr="00F51921">
        <w:rPr>
          <w:rFonts w:ascii="Times New Roman" w:hAnsi="Times New Roman" w:cs="Times New Roman"/>
          <w:sz w:val="28"/>
          <w:szCs w:val="28"/>
        </w:rPr>
        <w:t>Медицинское освидетельствование для факта употребления психоактивного вещества и состояния опьянения</w:t>
      </w:r>
      <w:r w:rsidR="0047661B" w:rsidRPr="00F51921">
        <w:rPr>
          <w:rFonts w:ascii="Times New Roman" w:hAnsi="Times New Roman" w:cs="Times New Roman"/>
          <w:sz w:val="28"/>
          <w:szCs w:val="28"/>
        </w:rPr>
        <w:t>» в объеме 60 часов</w:t>
      </w:r>
      <w:r w:rsidR="00477AED" w:rsidRPr="00F51921">
        <w:rPr>
          <w:rFonts w:ascii="Times New Roman" w:hAnsi="Times New Roman" w:cs="Times New Roman"/>
          <w:sz w:val="28"/>
          <w:szCs w:val="28"/>
        </w:rPr>
        <w:t>; «Навыки оказания первой помощи в экстренных и неотложных состояниях (BLS)» в объеме 18 часов</w:t>
      </w:r>
      <w:r w:rsidR="0047661B" w:rsidRPr="00F51921">
        <w:rPr>
          <w:rFonts w:ascii="Times New Roman" w:hAnsi="Times New Roman" w:cs="Times New Roman"/>
          <w:sz w:val="28"/>
          <w:szCs w:val="28"/>
        </w:rPr>
        <w:t>.</w:t>
      </w:r>
    </w:p>
    <w:p w14:paraId="01C5BCE4" w14:textId="6E92CEAD" w:rsidR="000A0014" w:rsidRPr="00F51921" w:rsidRDefault="000A0014" w:rsidP="0047661B">
      <w:pPr>
        <w:pStyle w:val="ab"/>
        <w:spacing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II.</w:t>
      </w:r>
      <w:r w:rsidRPr="00F51921">
        <w:rPr>
          <w:rFonts w:ascii="Times New Roman" w:hAnsi="Times New Roman" w:cs="Times New Roman"/>
          <w:sz w:val="28"/>
          <w:szCs w:val="28"/>
        </w:rPr>
        <w:tab/>
        <w:t>Сроки оказания услуг</w:t>
      </w:r>
    </w:p>
    <w:p w14:paraId="19EC34F2" w14:textId="16791101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 xml:space="preserve">В течение 60 </w:t>
      </w:r>
      <w:r w:rsidR="00AA174D" w:rsidRPr="00F51921">
        <w:rPr>
          <w:rFonts w:ascii="Times New Roman" w:hAnsi="Times New Roman" w:cs="Times New Roman"/>
          <w:sz w:val="28"/>
          <w:szCs w:val="28"/>
        </w:rPr>
        <w:t>часов после</w:t>
      </w:r>
      <w:r w:rsidRPr="00F51921">
        <w:rPr>
          <w:rFonts w:ascii="Times New Roman" w:hAnsi="Times New Roman" w:cs="Times New Roman"/>
          <w:sz w:val="28"/>
          <w:szCs w:val="28"/>
        </w:rPr>
        <w:t xml:space="preserve"> заключения договора на Портале государственных </w:t>
      </w:r>
      <w:r w:rsidR="00AA174D" w:rsidRPr="00F51921">
        <w:rPr>
          <w:rFonts w:ascii="Times New Roman" w:hAnsi="Times New Roman" w:cs="Times New Roman"/>
          <w:sz w:val="28"/>
          <w:szCs w:val="28"/>
        </w:rPr>
        <w:t>закупок по</w:t>
      </w:r>
      <w:r w:rsidRPr="00F51921">
        <w:rPr>
          <w:rFonts w:ascii="Times New Roman" w:hAnsi="Times New Roman" w:cs="Times New Roman"/>
          <w:sz w:val="28"/>
          <w:szCs w:val="28"/>
        </w:rPr>
        <w:t xml:space="preserve"> согласованию с сертифицированным </w:t>
      </w:r>
      <w:r w:rsidR="00AA174D" w:rsidRPr="00F51921">
        <w:rPr>
          <w:rFonts w:ascii="Times New Roman" w:hAnsi="Times New Roman" w:cs="Times New Roman"/>
          <w:sz w:val="28"/>
          <w:szCs w:val="28"/>
        </w:rPr>
        <w:t>тренером или</w:t>
      </w:r>
      <w:r w:rsidRPr="00F51921">
        <w:rPr>
          <w:rFonts w:ascii="Times New Roman" w:hAnsi="Times New Roman" w:cs="Times New Roman"/>
          <w:sz w:val="28"/>
          <w:szCs w:val="28"/>
        </w:rPr>
        <w:t xml:space="preserve"> </w:t>
      </w:r>
      <w:r w:rsidR="00AA174D" w:rsidRPr="00F51921">
        <w:rPr>
          <w:rFonts w:ascii="Times New Roman" w:hAnsi="Times New Roman" w:cs="Times New Roman"/>
          <w:sz w:val="28"/>
          <w:szCs w:val="28"/>
        </w:rPr>
        <w:t>даты гарантийного</w:t>
      </w:r>
      <w:r w:rsidRPr="00F51921">
        <w:rPr>
          <w:rFonts w:ascii="Times New Roman" w:hAnsi="Times New Roman" w:cs="Times New Roman"/>
          <w:sz w:val="28"/>
          <w:szCs w:val="28"/>
        </w:rPr>
        <w:t xml:space="preserve"> письма от организации о заключении договора на Портале государственных закупок и оплате по завершении обучения.</w:t>
      </w:r>
    </w:p>
    <w:p w14:paraId="15B7F1A6" w14:textId="77777777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III.</w:t>
      </w:r>
      <w:r w:rsidRPr="00F51921">
        <w:rPr>
          <w:rFonts w:ascii="Times New Roman" w:hAnsi="Times New Roman" w:cs="Times New Roman"/>
          <w:sz w:val="28"/>
          <w:szCs w:val="28"/>
        </w:rPr>
        <w:tab/>
        <w:t>Требования к проектной команде потенциального поставщика. Поставщик должен иметь:</w:t>
      </w:r>
    </w:p>
    <w:p w14:paraId="03CC2B2C" w14:textId="2D217498" w:rsidR="000643CF" w:rsidRPr="00F51921" w:rsidRDefault="000A0014" w:rsidP="000643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1)</w:t>
      </w:r>
      <w:r w:rsidRPr="00F51921">
        <w:rPr>
          <w:rFonts w:ascii="Times New Roman" w:hAnsi="Times New Roman" w:cs="Times New Roman"/>
          <w:sz w:val="28"/>
          <w:szCs w:val="28"/>
        </w:rPr>
        <w:tab/>
      </w:r>
      <w:r w:rsidR="000643CF" w:rsidRPr="00F51921">
        <w:rPr>
          <w:rFonts w:ascii="Times New Roman" w:hAnsi="Times New Roman" w:cs="Times New Roman"/>
          <w:sz w:val="28"/>
          <w:szCs w:val="28"/>
        </w:rPr>
        <w:t xml:space="preserve">Поставщик должен иметь аккредитацию научной организации. </w:t>
      </w:r>
    </w:p>
    <w:p w14:paraId="4AA0DE3F" w14:textId="7782B89E" w:rsidR="000643CF" w:rsidRPr="00F51921" w:rsidRDefault="000643CF" w:rsidP="000643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 xml:space="preserve">2)  Иметь программу по вышеуказанной тематике обучения. </w:t>
      </w:r>
    </w:p>
    <w:p w14:paraId="187AF79F" w14:textId="77777777" w:rsidR="000643CF" w:rsidRPr="00F51921" w:rsidRDefault="000643CF" w:rsidP="000643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 xml:space="preserve">3) Преподаватели, реализующие программы дополнительного и неформального образования, должны обладать опытом работы по профилю специальности не менее 15 лет и педагогическим опытом не менее 3 года; </w:t>
      </w:r>
    </w:p>
    <w:p w14:paraId="0685AECE" w14:textId="24F1ACA4" w:rsidR="000643CF" w:rsidRPr="00F51921" w:rsidRDefault="000643CF" w:rsidP="000643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4) Наличие доступа к обучающей платформе на базе сайта «https://sanatstudy.com» и к профильным международным информационным платформам и сетям, а также электронным базам данных: Cochrane Library, ЭБС «Консультант врача», Clinical Learning, Web of Science (Clarivate Analytics), Springer Link, Elsevier.</w:t>
      </w:r>
      <w:r w:rsidRPr="00F51921">
        <w:rPr>
          <w:sz w:val="28"/>
          <w:szCs w:val="28"/>
        </w:rPr>
        <w:t xml:space="preserve"> </w:t>
      </w:r>
      <w:r w:rsidRPr="00F51921">
        <w:rPr>
          <w:rFonts w:ascii="Times New Roman" w:hAnsi="Times New Roman" w:cs="Times New Roman"/>
          <w:sz w:val="28"/>
          <w:szCs w:val="28"/>
        </w:rPr>
        <w:t>К библиотечным фондам, компьютерным технологиям, учебно-методической и научной литературе;</w:t>
      </w:r>
    </w:p>
    <w:p w14:paraId="7851B22D" w14:textId="6CF17796" w:rsidR="000A0014" w:rsidRPr="00F51921" w:rsidRDefault="000A0014" w:rsidP="000643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lastRenderedPageBreak/>
        <w:t>При направлении слушателей на обучение, Заказчик обязан обеспечить:</w:t>
      </w:r>
    </w:p>
    <w:p w14:paraId="712D6626" w14:textId="35C7E174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1.</w:t>
      </w:r>
      <w:r w:rsidRPr="00F51921">
        <w:rPr>
          <w:rFonts w:ascii="Times New Roman" w:hAnsi="Times New Roman" w:cs="Times New Roman"/>
          <w:sz w:val="28"/>
          <w:szCs w:val="28"/>
        </w:rPr>
        <w:tab/>
        <w:t>Список слушателей (с указанием ФИО полностью, ИИН, специальности, номера ватсап) в формате ВОРД.</w:t>
      </w:r>
    </w:p>
    <w:p w14:paraId="52B4B1B3" w14:textId="180014C5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2) Копия диплома о высшем или среднем профессиональном образовании</w:t>
      </w:r>
    </w:p>
    <w:p w14:paraId="791212F7" w14:textId="1163F886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3) Копия сертификата специалиста (при наличии)</w:t>
      </w:r>
    </w:p>
    <w:p w14:paraId="456E7FFF" w14:textId="52860197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 xml:space="preserve">4) Информирование Слушателей об условиях проведения обучения, предусмотренных настоящим договором. </w:t>
      </w:r>
    </w:p>
    <w:p w14:paraId="3B3133A0" w14:textId="333D434C" w:rsidR="000A0014" w:rsidRPr="00F51921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921">
        <w:rPr>
          <w:rFonts w:ascii="Times New Roman" w:hAnsi="Times New Roman" w:cs="Times New Roman"/>
          <w:sz w:val="28"/>
          <w:szCs w:val="28"/>
        </w:rPr>
        <w:t>5) После окончания обучения – приложить итоговый тест и анкету.</w:t>
      </w:r>
    </w:p>
    <w:p w14:paraId="3A59017F" w14:textId="5BDB1A49" w:rsidR="000A0014" w:rsidRDefault="000A0014" w:rsidP="00AA174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0014">
        <w:rPr>
          <w:rFonts w:ascii="Times New Roman" w:hAnsi="Times New Roman" w:cs="Times New Roman"/>
          <w:sz w:val="20"/>
          <w:szCs w:val="20"/>
        </w:rPr>
        <w:t>.</w:t>
      </w:r>
      <w:r w:rsidR="00AA174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B4A404" w14:textId="77777777" w:rsidR="000A0014" w:rsidRDefault="000A0014" w:rsidP="000A0014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0A0014" w:rsidSect="006E6CEC">
      <w:type w:val="continuous"/>
      <w:pgSz w:w="11906" w:h="16838" w:code="9"/>
      <w:pgMar w:top="567" w:right="567" w:bottom="567" w:left="1276" w:header="709" w:footer="709" w:gutter="0"/>
      <w:cols w:space="61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5A551" w14:textId="77777777" w:rsidR="005F4DD2" w:rsidRDefault="005F4DD2" w:rsidP="00CB0926">
      <w:pPr>
        <w:spacing w:after="0" w:line="240" w:lineRule="auto"/>
      </w:pPr>
      <w:r>
        <w:separator/>
      </w:r>
    </w:p>
  </w:endnote>
  <w:endnote w:type="continuationSeparator" w:id="0">
    <w:p w14:paraId="53E13918" w14:textId="77777777" w:rsidR="005F4DD2" w:rsidRDefault="005F4DD2" w:rsidP="00CB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12176" w14:textId="77777777" w:rsidR="005F4DD2" w:rsidRDefault="005F4DD2" w:rsidP="00CB0926">
      <w:pPr>
        <w:spacing w:after="0" w:line="240" w:lineRule="auto"/>
      </w:pPr>
      <w:r>
        <w:separator/>
      </w:r>
    </w:p>
  </w:footnote>
  <w:footnote w:type="continuationSeparator" w:id="0">
    <w:p w14:paraId="07DA9227" w14:textId="77777777" w:rsidR="005F4DD2" w:rsidRDefault="005F4DD2" w:rsidP="00CB0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66BFC"/>
    <w:multiLevelType w:val="hybridMultilevel"/>
    <w:tmpl w:val="60DA0D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43784"/>
    <w:multiLevelType w:val="hybridMultilevel"/>
    <w:tmpl w:val="4BDED2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5B4E19"/>
    <w:multiLevelType w:val="hybridMultilevel"/>
    <w:tmpl w:val="B48AB08E"/>
    <w:lvl w:ilvl="0" w:tplc="19DEB9A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328"/>
    <w:rsid w:val="00014E4A"/>
    <w:rsid w:val="00023360"/>
    <w:rsid w:val="00024D1C"/>
    <w:rsid w:val="0005076E"/>
    <w:rsid w:val="00055EBF"/>
    <w:rsid w:val="000643CF"/>
    <w:rsid w:val="0008004F"/>
    <w:rsid w:val="000A0014"/>
    <w:rsid w:val="00107FEE"/>
    <w:rsid w:val="00146540"/>
    <w:rsid w:val="001878EA"/>
    <w:rsid w:val="001B3F2B"/>
    <w:rsid w:val="001B4486"/>
    <w:rsid w:val="001C7BA7"/>
    <w:rsid w:val="001D0AAE"/>
    <w:rsid w:val="001E4935"/>
    <w:rsid w:val="00204824"/>
    <w:rsid w:val="00213BF3"/>
    <w:rsid w:val="00254B51"/>
    <w:rsid w:val="002C7DEC"/>
    <w:rsid w:val="002E080A"/>
    <w:rsid w:val="002F24E2"/>
    <w:rsid w:val="002F711C"/>
    <w:rsid w:val="00363AB5"/>
    <w:rsid w:val="00370912"/>
    <w:rsid w:val="003A427B"/>
    <w:rsid w:val="003A5694"/>
    <w:rsid w:val="003A62BA"/>
    <w:rsid w:val="003B2F3C"/>
    <w:rsid w:val="003C02EE"/>
    <w:rsid w:val="003C5B7D"/>
    <w:rsid w:val="003C742D"/>
    <w:rsid w:val="003D57C7"/>
    <w:rsid w:val="00414C97"/>
    <w:rsid w:val="00437720"/>
    <w:rsid w:val="00444F21"/>
    <w:rsid w:val="00445463"/>
    <w:rsid w:val="00454A9E"/>
    <w:rsid w:val="0047661B"/>
    <w:rsid w:val="00477AED"/>
    <w:rsid w:val="00497E91"/>
    <w:rsid w:val="004A3C0B"/>
    <w:rsid w:val="004F0784"/>
    <w:rsid w:val="0051162D"/>
    <w:rsid w:val="00527FAB"/>
    <w:rsid w:val="005C0427"/>
    <w:rsid w:val="005F1816"/>
    <w:rsid w:val="005F4DD2"/>
    <w:rsid w:val="00603020"/>
    <w:rsid w:val="0064344D"/>
    <w:rsid w:val="00653545"/>
    <w:rsid w:val="00672FEF"/>
    <w:rsid w:val="006E6CEC"/>
    <w:rsid w:val="006F48D8"/>
    <w:rsid w:val="00795A2F"/>
    <w:rsid w:val="007D31E4"/>
    <w:rsid w:val="00803372"/>
    <w:rsid w:val="0084506B"/>
    <w:rsid w:val="008455ED"/>
    <w:rsid w:val="00860688"/>
    <w:rsid w:val="008C0235"/>
    <w:rsid w:val="008D3DA1"/>
    <w:rsid w:val="008E4BDC"/>
    <w:rsid w:val="008E5473"/>
    <w:rsid w:val="0090172B"/>
    <w:rsid w:val="00914F10"/>
    <w:rsid w:val="0093345F"/>
    <w:rsid w:val="009357FD"/>
    <w:rsid w:val="00940056"/>
    <w:rsid w:val="0095435A"/>
    <w:rsid w:val="009A28FF"/>
    <w:rsid w:val="009C180F"/>
    <w:rsid w:val="009E672A"/>
    <w:rsid w:val="00A00A9B"/>
    <w:rsid w:val="00A0633E"/>
    <w:rsid w:val="00A352ED"/>
    <w:rsid w:val="00A55328"/>
    <w:rsid w:val="00A61146"/>
    <w:rsid w:val="00A64B98"/>
    <w:rsid w:val="00A655AA"/>
    <w:rsid w:val="00AA174D"/>
    <w:rsid w:val="00AB40B7"/>
    <w:rsid w:val="00AC617D"/>
    <w:rsid w:val="00AD7B6F"/>
    <w:rsid w:val="00AE0B19"/>
    <w:rsid w:val="00B267B8"/>
    <w:rsid w:val="00B34DB0"/>
    <w:rsid w:val="00B4620A"/>
    <w:rsid w:val="00B777BF"/>
    <w:rsid w:val="00BE001A"/>
    <w:rsid w:val="00BE7416"/>
    <w:rsid w:val="00BF6C85"/>
    <w:rsid w:val="00C0552C"/>
    <w:rsid w:val="00C56D04"/>
    <w:rsid w:val="00C708E9"/>
    <w:rsid w:val="00C74BF1"/>
    <w:rsid w:val="00CB0926"/>
    <w:rsid w:val="00CB526A"/>
    <w:rsid w:val="00D02073"/>
    <w:rsid w:val="00D375CD"/>
    <w:rsid w:val="00DE7A3A"/>
    <w:rsid w:val="00E17008"/>
    <w:rsid w:val="00E23F96"/>
    <w:rsid w:val="00E46B5F"/>
    <w:rsid w:val="00E8051A"/>
    <w:rsid w:val="00E95552"/>
    <w:rsid w:val="00EB28B9"/>
    <w:rsid w:val="00ED22D6"/>
    <w:rsid w:val="00ED23CF"/>
    <w:rsid w:val="00F13F5B"/>
    <w:rsid w:val="00F51921"/>
    <w:rsid w:val="00F67FC3"/>
    <w:rsid w:val="00F713FB"/>
    <w:rsid w:val="00FA735F"/>
    <w:rsid w:val="00FE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E5826"/>
  <w15:docId w15:val="{1B09DFB7-2545-784D-9AB1-BD0A5AFB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532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B0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0926"/>
  </w:style>
  <w:style w:type="paragraph" w:styleId="a6">
    <w:name w:val="footer"/>
    <w:basedOn w:val="a"/>
    <w:link w:val="a7"/>
    <w:uiPriority w:val="99"/>
    <w:unhideWhenUsed/>
    <w:rsid w:val="00CB0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0926"/>
  </w:style>
  <w:style w:type="paragraph" w:styleId="a8">
    <w:name w:val="Balloon Text"/>
    <w:basedOn w:val="a"/>
    <w:link w:val="a9"/>
    <w:uiPriority w:val="99"/>
    <w:semiHidden/>
    <w:unhideWhenUsed/>
    <w:rsid w:val="00CB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526A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B777B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76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</dc:creator>
  <cp:lastModifiedBy>Пользователь</cp:lastModifiedBy>
  <cp:revision>3</cp:revision>
  <dcterms:created xsi:type="dcterms:W3CDTF">2026-09-24T09:11:00Z</dcterms:created>
  <dcterms:modified xsi:type="dcterms:W3CDTF">2026-10-27T05:22:00Z</dcterms:modified>
</cp:coreProperties>
</file>