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265ED" w:rsidRPr="007F2982" w:rsidRDefault="006265ED" w:rsidP="006265ED">
      <w:pPr>
        <w:jc w:val="both"/>
        <w:rPr>
          <w:sz w:val="24"/>
        </w:rPr>
      </w:pPr>
      <w:r w:rsidRPr="007F2982">
        <w:rPr>
          <w:b/>
          <w:bCs/>
          <w:sz w:val="24"/>
        </w:rPr>
        <w:t xml:space="preserve">ТЕХНИЧЕСКАЯ СПЕЦИФИКАЦИЯ </w:t>
      </w:r>
      <w:r>
        <w:rPr>
          <w:b/>
          <w:bCs/>
          <w:sz w:val="24"/>
        </w:rPr>
        <w:t xml:space="preserve"> </w:t>
      </w:r>
    </w:p>
    <w:p w:rsidR="006265ED" w:rsidRPr="007F2982" w:rsidRDefault="006265ED" w:rsidP="006265ED">
      <w:pPr>
        <w:numPr>
          <w:ilvl w:val="0"/>
          <w:numId w:val="1"/>
        </w:numPr>
        <w:spacing w:after="0" w:line="240" w:lineRule="auto"/>
        <w:jc w:val="both"/>
        <w:rPr>
          <w:sz w:val="24"/>
        </w:rPr>
      </w:pPr>
      <w:r w:rsidRPr="007F2982">
        <w:rPr>
          <w:b/>
          <w:bCs/>
          <w:sz w:val="24"/>
        </w:rPr>
        <w:t>Наименование закупок:</w:t>
      </w:r>
      <w:r w:rsidRPr="007F2982">
        <w:rPr>
          <w:sz w:val="24"/>
        </w:rPr>
        <w:t xml:space="preserve"> Услуги по проведению расчетов (расчет на теплопотребление).</w:t>
      </w:r>
    </w:p>
    <w:p w:rsidR="006265ED" w:rsidRPr="007F2982" w:rsidRDefault="006265ED" w:rsidP="006265ED">
      <w:pPr>
        <w:numPr>
          <w:ilvl w:val="0"/>
          <w:numId w:val="1"/>
        </w:numPr>
        <w:spacing w:after="0" w:line="240" w:lineRule="auto"/>
        <w:jc w:val="both"/>
        <w:rPr>
          <w:sz w:val="24"/>
        </w:rPr>
      </w:pPr>
      <w:r w:rsidRPr="007F2982">
        <w:rPr>
          <w:b/>
          <w:bCs/>
          <w:sz w:val="24"/>
        </w:rPr>
        <w:t>Цель оказания услуг:</w:t>
      </w:r>
      <w:r w:rsidRPr="007F2982">
        <w:rPr>
          <w:sz w:val="24"/>
        </w:rPr>
        <w:t xml:space="preserve"> Получение технических условий (ТУ) для разработки проектно-сметной документации (ПСД) по объекту: «Строительство административного здания с техническим этажом по адресу: г. Караганда, ул. </w:t>
      </w:r>
      <w:r>
        <w:rPr>
          <w:sz w:val="24"/>
        </w:rPr>
        <w:t>Абая 67/1</w:t>
      </w:r>
      <w:r w:rsidRPr="007F2982">
        <w:rPr>
          <w:sz w:val="24"/>
        </w:rPr>
        <w:t>».</w:t>
      </w:r>
    </w:p>
    <w:p w:rsidR="006265ED" w:rsidRPr="007F2982" w:rsidRDefault="006265ED" w:rsidP="006265ED">
      <w:pPr>
        <w:numPr>
          <w:ilvl w:val="0"/>
          <w:numId w:val="1"/>
        </w:numPr>
        <w:spacing w:after="0" w:line="240" w:lineRule="auto"/>
        <w:jc w:val="both"/>
        <w:rPr>
          <w:sz w:val="24"/>
        </w:rPr>
      </w:pPr>
      <w:r w:rsidRPr="007F2982">
        <w:rPr>
          <w:b/>
          <w:bCs/>
          <w:sz w:val="24"/>
        </w:rPr>
        <w:t>Место оказания услуг:</w:t>
      </w:r>
      <w:r w:rsidRPr="007F2982">
        <w:rPr>
          <w:sz w:val="24"/>
        </w:rPr>
        <w:t xml:space="preserve"> Республика Казахстан, г. Караганда, ул. </w:t>
      </w:r>
      <w:r>
        <w:rPr>
          <w:sz w:val="24"/>
        </w:rPr>
        <w:t>Абая 67/1</w:t>
      </w:r>
      <w:r w:rsidRPr="007F2982">
        <w:rPr>
          <w:sz w:val="24"/>
        </w:rPr>
        <w:t xml:space="preserve"> (сбор исходных данных), выдача результатов — по месту нахождения Заказчика (либо </w:t>
      </w:r>
      <w:proofErr w:type="spellStart"/>
      <w:r w:rsidRPr="007F2982">
        <w:rPr>
          <w:sz w:val="24"/>
        </w:rPr>
        <w:t>электронно</w:t>
      </w:r>
      <w:proofErr w:type="spellEnd"/>
      <w:r w:rsidRPr="007F2982">
        <w:rPr>
          <w:sz w:val="24"/>
        </w:rPr>
        <w:t>).</w:t>
      </w:r>
    </w:p>
    <w:p w:rsidR="006265ED" w:rsidRPr="007F2982" w:rsidRDefault="006265ED" w:rsidP="006265ED">
      <w:pPr>
        <w:numPr>
          <w:ilvl w:val="0"/>
          <w:numId w:val="1"/>
        </w:numPr>
        <w:spacing w:after="0" w:line="240" w:lineRule="auto"/>
        <w:jc w:val="both"/>
        <w:rPr>
          <w:sz w:val="24"/>
        </w:rPr>
      </w:pPr>
      <w:r w:rsidRPr="007F2982">
        <w:rPr>
          <w:b/>
          <w:bCs/>
          <w:sz w:val="24"/>
        </w:rPr>
        <w:t>Сроки оказания услуг</w:t>
      </w:r>
      <w:proofErr w:type="gramStart"/>
      <w:r w:rsidRPr="007F2982">
        <w:rPr>
          <w:b/>
          <w:bCs/>
          <w:sz w:val="24"/>
        </w:rPr>
        <w:t>:</w:t>
      </w:r>
      <w:r w:rsidRPr="007F2982">
        <w:rPr>
          <w:sz w:val="24"/>
        </w:rPr>
        <w:t xml:space="preserve"> В течение</w:t>
      </w:r>
      <w:proofErr w:type="gramEnd"/>
      <w:r w:rsidRPr="007F2982">
        <w:rPr>
          <w:sz w:val="24"/>
        </w:rPr>
        <w:t xml:space="preserve"> </w:t>
      </w:r>
      <w:r w:rsidR="008141AF" w:rsidRPr="008141AF">
        <w:rPr>
          <w:b/>
          <w:bCs/>
          <w:sz w:val="24"/>
          <w:lang w:val="ru-RU"/>
        </w:rPr>
        <w:t>15</w:t>
      </w:r>
      <w:r w:rsidRPr="007F2982">
        <w:rPr>
          <w:b/>
          <w:bCs/>
          <w:sz w:val="24"/>
        </w:rPr>
        <w:t xml:space="preserve"> календарных дней</w:t>
      </w:r>
      <w:r w:rsidRPr="007F2982">
        <w:rPr>
          <w:sz w:val="24"/>
        </w:rPr>
        <w:t xml:space="preserve"> с момента подписания договора </w:t>
      </w:r>
      <w:r>
        <w:rPr>
          <w:sz w:val="24"/>
        </w:rPr>
        <w:t xml:space="preserve"> </w:t>
      </w:r>
    </w:p>
    <w:p w:rsidR="006265ED" w:rsidRPr="007F2982" w:rsidRDefault="006265ED" w:rsidP="006265ED">
      <w:pPr>
        <w:jc w:val="both"/>
        <w:rPr>
          <w:sz w:val="24"/>
        </w:rPr>
      </w:pPr>
      <w:r w:rsidRPr="007F2982">
        <w:rPr>
          <w:b/>
          <w:bCs/>
          <w:sz w:val="24"/>
        </w:rPr>
        <w:t>Технические и качественные характеристики услуг:</w:t>
      </w:r>
      <w:r w:rsidRPr="007F2982">
        <w:rPr>
          <w:sz w:val="24"/>
        </w:rPr>
        <w:br/>
        <w:t>Поставщик обязан качественно и в полном объеме произвести следующие расчеты в соответствии с действующими строительными нормами и правилами Республики Казахстан (СН РК, СП РК):</w:t>
      </w:r>
    </w:p>
    <w:p w:rsidR="006265ED" w:rsidRPr="007F2982" w:rsidRDefault="006265ED" w:rsidP="006265ED">
      <w:pPr>
        <w:numPr>
          <w:ilvl w:val="0"/>
          <w:numId w:val="2"/>
        </w:numPr>
        <w:spacing w:after="0" w:line="240" w:lineRule="auto"/>
        <w:jc w:val="both"/>
        <w:rPr>
          <w:sz w:val="24"/>
        </w:rPr>
      </w:pPr>
      <w:r w:rsidRPr="007F2982">
        <w:rPr>
          <w:b/>
          <w:bCs/>
          <w:sz w:val="24"/>
        </w:rPr>
        <w:t>Расчет на теплопотребление здания:</w:t>
      </w:r>
    </w:p>
    <w:p w:rsidR="006265ED" w:rsidRPr="007F2982" w:rsidRDefault="006265ED" w:rsidP="006265ED">
      <w:pPr>
        <w:numPr>
          <w:ilvl w:val="1"/>
          <w:numId w:val="2"/>
        </w:numPr>
        <w:spacing w:after="0" w:line="240" w:lineRule="auto"/>
        <w:jc w:val="both"/>
        <w:rPr>
          <w:sz w:val="24"/>
        </w:rPr>
      </w:pPr>
      <w:r w:rsidRPr="007F2982">
        <w:rPr>
          <w:sz w:val="24"/>
        </w:rPr>
        <w:t>Определение часовых и годовых расходов тепловой энергии на отопление, вентиляцию, кондиционирование и горячее водоснабжение (ГВС) административного здания с учетом технического этажа.</w:t>
      </w:r>
    </w:p>
    <w:p w:rsidR="006265ED" w:rsidRPr="007F2982" w:rsidRDefault="006265ED" w:rsidP="006265ED">
      <w:pPr>
        <w:numPr>
          <w:ilvl w:val="1"/>
          <w:numId w:val="2"/>
        </w:numPr>
        <w:spacing w:after="0" w:line="240" w:lineRule="auto"/>
        <w:jc w:val="both"/>
        <w:rPr>
          <w:sz w:val="24"/>
        </w:rPr>
      </w:pPr>
      <w:r w:rsidRPr="007F2982">
        <w:rPr>
          <w:sz w:val="24"/>
        </w:rPr>
        <w:t>Расчет тепловых нагрузок с учетом климатических условий г. Караганда, объемно-планировочных решений объекта и теплотехнических характеристик ограждающих конструкций.</w:t>
      </w:r>
    </w:p>
    <w:p w:rsidR="006265ED" w:rsidRPr="007F2982" w:rsidRDefault="006265ED" w:rsidP="006265ED">
      <w:pPr>
        <w:jc w:val="both"/>
        <w:rPr>
          <w:sz w:val="24"/>
        </w:rPr>
      </w:pPr>
      <w:r w:rsidRPr="007F2982">
        <w:rPr>
          <w:b/>
          <w:bCs/>
          <w:sz w:val="24"/>
        </w:rPr>
        <w:t>Требования к результату услуг:</w:t>
      </w:r>
    </w:p>
    <w:p w:rsidR="006265ED" w:rsidRPr="007F2982" w:rsidRDefault="006265ED" w:rsidP="006265ED">
      <w:pPr>
        <w:numPr>
          <w:ilvl w:val="0"/>
          <w:numId w:val="3"/>
        </w:numPr>
        <w:spacing w:after="0" w:line="240" w:lineRule="auto"/>
        <w:jc w:val="both"/>
        <w:rPr>
          <w:sz w:val="24"/>
        </w:rPr>
      </w:pPr>
      <w:r w:rsidRPr="007F2982">
        <w:rPr>
          <w:sz w:val="24"/>
        </w:rPr>
        <w:t>Результаты расчетов должны быть оформлены в виде пояснительной записки с приложением детальных таблиц, формул, обоснований и подписей ответственных исполнителей.</w:t>
      </w:r>
    </w:p>
    <w:p w:rsidR="006265ED" w:rsidRPr="007F2982" w:rsidRDefault="006265ED" w:rsidP="006265ED">
      <w:pPr>
        <w:numPr>
          <w:ilvl w:val="0"/>
          <w:numId w:val="3"/>
        </w:numPr>
        <w:spacing w:after="0" w:line="240" w:lineRule="auto"/>
        <w:jc w:val="both"/>
        <w:rPr>
          <w:sz w:val="24"/>
        </w:rPr>
      </w:pPr>
      <w:r w:rsidRPr="007F2982">
        <w:rPr>
          <w:sz w:val="24"/>
        </w:rPr>
        <w:t xml:space="preserve">Готовые расчеты должны в полной мере соответствовать требованиям </w:t>
      </w:r>
      <w:proofErr w:type="spellStart"/>
      <w:r w:rsidRPr="007F2982">
        <w:rPr>
          <w:sz w:val="24"/>
        </w:rPr>
        <w:t>услугодателей</w:t>
      </w:r>
      <w:proofErr w:type="spellEnd"/>
      <w:r w:rsidRPr="007F2982">
        <w:rPr>
          <w:sz w:val="24"/>
        </w:rPr>
        <w:t xml:space="preserve"> (ТОО «</w:t>
      </w:r>
      <w:proofErr w:type="spellStart"/>
      <w:r>
        <w:rPr>
          <w:sz w:val="24"/>
        </w:rPr>
        <w:t>Теплотранзит</w:t>
      </w:r>
      <w:proofErr w:type="spellEnd"/>
      <w:r>
        <w:rPr>
          <w:sz w:val="24"/>
        </w:rPr>
        <w:t xml:space="preserve"> Караганда</w:t>
      </w:r>
      <w:r w:rsidRPr="007F2982">
        <w:rPr>
          <w:sz w:val="24"/>
        </w:rPr>
        <w:t>», ТОО «</w:t>
      </w:r>
      <w:proofErr w:type="spellStart"/>
      <w:r w:rsidRPr="007F2982">
        <w:rPr>
          <w:sz w:val="24"/>
        </w:rPr>
        <w:t>Қарағанды</w:t>
      </w:r>
      <w:proofErr w:type="spellEnd"/>
      <w:r w:rsidRPr="007F2982">
        <w:rPr>
          <w:sz w:val="24"/>
        </w:rPr>
        <w:t xml:space="preserve"> Су» и др.) для беспрепятственного получения Технических условий (ТУ).</w:t>
      </w:r>
    </w:p>
    <w:p w:rsidR="006265ED" w:rsidRPr="007F2982" w:rsidRDefault="006265ED" w:rsidP="006265ED">
      <w:pPr>
        <w:numPr>
          <w:ilvl w:val="0"/>
          <w:numId w:val="3"/>
        </w:numPr>
        <w:spacing w:after="0" w:line="240" w:lineRule="auto"/>
        <w:jc w:val="both"/>
        <w:rPr>
          <w:sz w:val="24"/>
        </w:rPr>
      </w:pPr>
      <w:r w:rsidRPr="007F2982">
        <w:rPr>
          <w:sz w:val="24"/>
        </w:rPr>
        <w:t>Отчет предоставляется Заказчику на бумажном носителе (в 3-х экземплярах) и в электронном виде (формат PDF).</w:t>
      </w:r>
    </w:p>
    <w:p w:rsidR="006265ED" w:rsidRPr="007F2982" w:rsidRDefault="006265ED" w:rsidP="006265ED">
      <w:pPr>
        <w:numPr>
          <w:ilvl w:val="0"/>
          <w:numId w:val="4"/>
        </w:numPr>
        <w:spacing w:after="0" w:line="240" w:lineRule="auto"/>
        <w:jc w:val="both"/>
        <w:rPr>
          <w:sz w:val="24"/>
        </w:rPr>
      </w:pPr>
      <w:r w:rsidRPr="007F2982">
        <w:rPr>
          <w:sz w:val="24"/>
        </w:rPr>
        <w:t>Поставщик гарантирует достоверность и точность расчетов. В случае возникновения замечаний со стороны коммунальных служб (монополистов) при получении ТУ, Поставщик обязуется устранить их за свой счет в течение 3 (трех) рабочих дней.</w:t>
      </w:r>
    </w:p>
    <w:p w:rsidR="006265ED" w:rsidRPr="007F2982" w:rsidRDefault="006265ED" w:rsidP="006265ED">
      <w:pPr>
        <w:jc w:val="both"/>
        <w:rPr>
          <w:sz w:val="24"/>
        </w:rPr>
      </w:pPr>
      <w:r>
        <w:rPr>
          <w:sz w:val="24"/>
        </w:rPr>
        <w:t xml:space="preserve"> </w:t>
      </w:r>
    </w:p>
    <w:p w:rsidR="008C70A4" w:rsidRDefault="008C70A4"/>
    <w:p w:rsidR="00236B78" w:rsidRDefault="00236B78"/>
    <w:p w:rsidR="00236B78" w:rsidRDefault="00236B78"/>
    <w:p w:rsidR="00236B78" w:rsidRDefault="00236B78"/>
    <w:p w:rsidR="00236B78" w:rsidRDefault="00236B78"/>
    <w:p w:rsidR="00236B78" w:rsidRDefault="00236B78"/>
    <w:p w:rsidR="00236B78" w:rsidRDefault="00236B78"/>
    <w:p w:rsidR="00236B78" w:rsidRDefault="00236B78"/>
    <w:p w:rsidR="00236B78" w:rsidRPr="00236B78" w:rsidRDefault="00236B78" w:rsidP="00236B78">
      <w:pPr>
        <w:jc w:val="both"/>
        <w:rPr>
          <w:b/>
          <w:bCs/>
          <w:sz w:val="24"/>
        </w:rPr>
      </w:pPr>
      <w:r w:rsidRPr="00236B78">
        <w:rPr>
          <w:b/>
          <w:bCs/>
          <w:sz w:val="24"/>
        </w:rPr>
        <w:lastRenderedPageBreak/>
        <w:t>ТЕХНИКАЛЫҚ ЕРЕКШЕЛІК</w:t>
      </w:r>
    </w:p>
    <w:p w:rsidR="00236B78" w:rsidRPr="00236B78" w:rsidRDefault="00236B78" w:rsidP="00993343">
      <w:pPr>
        <w:spacing w:after="0"/>
        <w:ind w:firstLine="720"/>
        <w:jc w:val="both"/>
        <w:rPr>
          <w:sz w:val="24"/>
        </w:rPr>
      </w:pPr>
      <w:r w:rsidRPr="00236B78">
        <w:rPr>
          <w:sz w:val="24"/>
        </w:rPr>
        <w:t>1</w:t>
      </w:r>
      <w:r w:rsidRPr="00236B78">
        <w:rPr>
          <w:sz w:val="24"/>
        </w:rPr>
        <w:t>.</w:t>
      </w:r>
      <w:r w:rsidRPr="00236B78">
        <w:rPr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Сатып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алудың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атауы</w:t>
      </w:r>
      <w:proofErr w:type="spellEnd"/>
      <w:r w:rsidRPr="00236B78">
        <w:rPr>
          <w:b/>
          <w:bCs/>
          <w:sz w:val="24"/>
        </w:rPr>
        <w:t>:</w:t>
      </w:r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Есеп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айырысу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бойынша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қызметтер</w:t>
      </w:r>
      <w:proofErr w:type="spellEnd"/>
      <w:r w:rsidRPr="00236B78">
        <w:rPr>
          <w:sz w:val="24"/>
        </w:rPr>
        <w:t xml:space="preserve"> (</w:t>
      </w:r>
      <w:proofErr w:type="spellStart"/>
      <w:r w:rsidRPr="00236B78">
        <w:rPr>
          <w:sz w:val="24"/>
        </w:rPr>
        <w:t>жылу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тұтынуға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есеп</w:t>
      </w:r>
      <w:proofErr w:type="spellEnd"/>
      <w:r w:rsidRPr="00236B78">
        <w:rPr>
          <w:sz w:val="24"/>
        </w:rPr>
        <w:t>).</w:t>
      </w:r>
    </w:p>
    <w:p w:rsidR="00236B78" w:rsidRPr="00236B78" w:rsidRDefault="00236B78" w:rsidP="00993343">
      <w:pPr>
        <w:spacing w:after="0"/>
        <w:ind w:firstLine="720"/>
        <w:jc w:val="both"/>
        <w:rPr>
          <w:sz w:val="24"/>
        </w:rPr>
      </w:pPr>
      <w:r w:rsidRPr="00236B78">
        <w:rPr>
          <w:sz w:val="24"/>
        </w:rPr>
        <w:t>2</w:t>
      </w:r>
      <w:r w:rsidRPr="00236B78">
        <w:rPr>
          <w:sz w:val="24"/>
        </w:rPr>
        <w:t>.</w:t>
      </w:r>
      <w:r w:rsidRPr="00236B78">
        <w:rPr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Қызмет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көрсетудің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мақсаты</w:t>
      </w:r>
      <w:proofErr w:type="spellEnd"/>
      <w:r w:rsidRPr="00236B78">
        <w:rPr>
          <w:b/>
          <w:bCs/>
          <w:sz w:val="24"/>
        </w:rPr>
        <w:t>:</w:t>
      </w:r>
      <w:r w:rsidRPr="00236B78">
        <w:rPr>
          <w:sz w:val="24"/>
        </w:rPr>
        <w:t xml:space="preserve"> «</w:t>
      </w:r>
      <w:proofErr w:type="spellStart"/>
      <w:r w:rsidRPr="00236B78">
        <w:rPr>
          <w:sz w:val="24"/>
        </w:rPr>
        <w:t>Қарағанды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қаласы</w:t>
      </w:r>
      <w:proofErr w:type="spellEnd"/>
      <w:r w:rsidRPr="00236B78">
        <w:rPr>
          <w:sz w:val="24"/>
        </w:rPr>
        <w:t xml:space="preserve">, Абай </w:t>
      </w:r>
      <w:proofErr w:type="spellStart"/>
      <w:r w:rsidRPr="00236B78">
        <w:rPr>
          <w:sz w:val="24"/>
        </w:rPr>
        <w:t>көшесі</w:t>
      </w:r>
      <w:proofErr w:type="spellEnd"/>
      <w:r w:rsidRPr="00236B78">
        <w:rPr>
          <w:sz w:val="24"/>
        </w:rPr>
        <w:t xml:space="preserve">, 67/1 </w:t>
      </w:r>
      <w:proofErr w:type="spellStart"/>
      <w:r w:rsidRPr="00236B78">
        <w:rPr>
          <w:sz w:val="24"/>
        </w:rPr>
        <w:t>мекенжайы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бойынша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техникалық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қабаты</w:t>
      </w:r>
      <w:proofErr w:type="spellEnd"/>
      <w:r w:rsidRPr="00236B78">
        <w:rPr>
          <w:sz w:val="24"/>
        </w:rPr>
        <w:t xml:space="preserve"> бар </w:t>
      </w:r>
      <w:proofErr w:type="spellStart"/>
      <w:r w:rsidRPr="00236B78">
        <w:rPr>
          <w:sz w:val="24"/>
        </w:rPr>
        <w:t>әкімшілік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ғимараттың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құрылысы</w:t>
      </w:r>
      <w:proofErr w:type="spellEnd"/>
      <w:r w:rsidRPr="00236B78">
        <w:rPr>
          <w:sz w:val="24"/>
        </w:rPr>
        <w:t xml:space="preserve">» </w:t>
      </w:r>
      <w:proofErr w:type="spellStart"/>
      <w:r w:rsidRPr="00236B78">
        <w:rPr>
          <w:sz w:val="24"/>
        </w:rPr>
        <w:t>объектісі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бойынша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жобалау-сметалық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құжаттаманы</w:t>
      </w:r>
      <w:proofErr w:type="spellEnd"/>
      <w:r w:rsidRPr="00236B78">
        <w:rPr>
          <w:sz w:val="24"/>
        </w:rPr>
        <w:t xml:space="preserve"> (ЖСҚ) </w:t>
      </w:r>
      <w:proofErr w:type="spellStart"/>
      <w:r w:rsidRPr="00236B78">
        <w:rPr>
          <w:sz w:val="24"/>
        </w:rPr>
        <w:t>әзірлеу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үшін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техникалық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шарттарды</w:t>
      </w:r>
      <w:proofErr w:type="spellEnd"/>
      <w:r w:rsidRPr="00236B78">
        <w:rPr>
          <w:sz w:val="24"/>
        </w:rPr>
        <w:t xml:space="preserve"> (ТШ) </w:t>
      </w:r>
      <w:proofErr w:type="spellStart"/>
      <w:r w:rsidRPr="00236B78">
        <w:rPr>
          <w:sz w:val="24"/>
        </w:rPr>
        <w:t>алу</w:t>
      </w:r>
      <w:proofErr w:type="spellEnd"/>
      <w:r w:rsidRPr="00236B78">
        <w:rPr>
          <w:sz w:val="24"/>
        </w:rPr>
        <w:t>.</w:t>
      </w:r>
    </w:p>
    <w:p w:rsidR="00236B78" w:rsidRPr="00236B78" w:rsidRDefault="00236B78" w:rsidP="00993343">
      <w:pPr>
        <w:spacing w:after="0"/>
        <w:ind w:firstLine="720"/>
        <w:jc w:val="both"/>
        <w:rPr>
          <w:sz w:val="24"/>
        </w:rPr>
      </w:pPr>
      <w:r w:rsidRPr="00236B78">
        <w:rPr>
          <w:sz w:val="24"/>
        </w:rPr>
        <w:t>3</w:t>
      </w:r>
      <w:r w:rsidRPr="00236B78">
        <w:rPr>
          <w:sz w:val="24"/>
        </w:rPr>
        <w:t>.</w:t>
      </w:r>
      <w:r w:rsidRPr="00236B78">
        <w:rPr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Қызмет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көрсету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орны</w:t>
      </w:r>
      <w:proofErr w:type="spellEnd"/>
      <w:r w:rsidRPr="00236B78">
        <w:rPr>
          <w:b/>
          <w:bCs/>
          <w:sz w:val="24"/>
        </w:rPr>
        <w:t>:</w:t>
      </w:r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Қазақстан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Республикасы</w:t>
      </w:r>
      <w:proofErr w:type="spellEnd"/>
      <w:r w:rsidRPr="00236B78">
        <w:rPr>
          <w:sz w:val="24"/>
        </w:rPr>
        <w:t xml:space="preserve">, </w:t>
      </w:r>
      <w:proofErr w:type="spellStart"/>
      <w:r w:rsidRPr="00236B78">
        <w:rPr>
          <w:sz w:val="24"/>
        </w:rPr>
        <w:t>Қарағанды</w:t>
      </w:r>
      <w:proofErr w:type="spellEnd"/>
      <w:r w:rsidRPr="00236B78">
        <w:rPr>
          <w:sz w:val="24"/>
        </w:rPr>
        <w:t xml:space="preserve"> қ., Абай к-</w:t>
      </w:r>
      <w:proofErr w:type="spellStart"/>
      <w:r w:rsidRPr="00236B78">
        <w:rPr>
          <w:sz w:val="24"/>
        </w:rPr>
        <w:t>сі</w:t>
      </w:r>
      <w:proofErr w:type="spellEnd"/>
      <w:r w:rsidRPr="00236B78">
        <w:rPr>
          <w:sz w:val="24"/>
        </w:rPr>
        <w:t xml:space="preserve"> 67/1 (</w:t>
      </w:r>
      <w:proofErr w:type="spellStart"/>
      <w:r w:rsidRPr="00236B78">
        <w:rPr>
          <w:sz w:val="24"/>
        </w:rPr>
        <w:t>бастапқы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деректерді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жинау</w:t>
      </w:r>
      <w:proofErr w:type="spellEnd"/>
      <w:r w:rsidRPr="00236B78">
        <w:rPr>
          <w:sz w:val="24"/>
        </w:rPr>
        <w:t xml:space="preserve">), </w:t>
      </w:r>
      <w:proofErr w:type="spellStart"/>
      <w:r w:rsidRPr="00236B78">
        <w:rPr>
          <w:sz w:val="24"/>
        </w:rPr>
        <w:t>нәтижелерді</w:t>
      </w:r>
      <w:proofErr w:type="spellEnd"/>
      <w:r w:rsidRPr="00236B78">
        <w:rPr>
          <w:sz w:val="24"/>
        </w:rPr>
        <w:t xml:space="preserve"> беру - </w:t>
      </w:r>
      <w:proofErr w:type="spellStart"/>
      <w:r w:rsidRPr="00236B78">
        <w:rPr>
          <w:sz w:val="24"/>
        </w:rPr>
        <w:t>Тапсырыс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берушінің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орналасқан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жері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бойынша</w:t>
      </w:r>
      <w:proofErr w:type="spellEnd"/>
      <w:r w:rsidRPr="00236B78">
        <w:rPr>
          <w:sz w:val="24"/>
        </w:rPr>
        <w:t xml:space="preserve"> (не </w:t>
      </w:r>
      <w:proofErr w:type="spellStart"/>
      <w:r w:rsidRPr="00236B78">
        <w:rPr>
          <w:sz w:val="24"/>
        </w:rPr>
        <w:t>электрондық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түрде</w:t>
      </w:r>
      <w:proofErr w:type="spellEnd"/>
      <w:r w:rsidRPr="00236B78">
        <w:rPr>
          <w:sz w:val="24"/>
        </w:rPr>
        <w:t>).</w:t>
      </w:r>
    </w:p>
    <w:p w:rsidR="00236B78" w:rsidRPr="00236B78" w:rsidRDefault="00236B78" w:rsidP="00993343">
      <w:pPr>
        <w:spacing w:after="0"/>
        <w:ind w:firstLine="720"/>
        <w:jc w:val="both"/>
        <w:rPr>
          <w:sz w:val="24"/>
        </w:rPr>
      </w:pPr>
      <w:r w:rsidRPr="00236B78">
        <w:rPr>
          <w:sz w:val="24"/>
        </w:rPr>
        <w:t>4</w:t>
      </w:r>
      <w:r w:rsidRPr="00236B78">
        <w:rPr>
          <w:sz w:val="24"/>
        </w:rPr>
        <w:t>.</w:t>
      </w:r>
      <w:r w:rsidRPr="00236B78">
        <w:rPr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Қызмет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көрсету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мерзімі</w:t>
      </w:r>
      <w:proofErr w:type="spellEnd"/>
      <w:r w:rsidRPr="00236B78">
        <w:rPr>
          <w:b/>
          <w:bCs/>
          <w:sz w:val="24"/>
        </w:rPr>
        <w:t>:</w:t>
      </w:r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Шартқа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қол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қойылған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сәттен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бастап</w:t>
      </w:r>
      <w:proofErr w:type="spellEnd"/>
      <w:r w:rsidRPr="00236B78">
        <w:rPr>
          <w:sz w:val="24"/>
        </w:rPr>
        <w:t xml:space="preserve"> 15 </w:t>
      </w:r>
      <w:proofErr w:type="spellStart"/>
      <w:r w:rsidRPr="00236B78">
        <w:rPr>
          <w:sz w:val="24"/>
        </w:rPr>
        <w:t>күнтізбелік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күн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ішінде</w:t>
      </w:r>
      <w:bookmarkStart w:id="0" w:name="_GoBack"/>
      <w:bookmarkEnd w:id="0"/>
      <w:proofErr w:type="spellEnd"/>
    </w:p>
    <w:p w:rsidR="00236B78" w:rsidRPr="00236B78" w:rsidRDefault="00236B78" w:rsidP="00236B78">
      <w:pPr>
        <w:jc w:val="both"/>
        <w:rPr>
          <w:b/>
          <w:bCs/>
          <w:sz w:val="24"/>
        </w:rPr>
      </w:pPr>
      <w:proofErr w:type="spellStart"/>
      <w:r w:rsidRPr="00236B78">
        <w:rPr>
          <w:b/>
          <w:bCs/>
          <w:sz w:val="24"/>
        </w:rPr>
        <w:t>Қызметтердің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техникалық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және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сапалық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сипаттамалары</w:t>
      </w:r>
      <w:proofErr w:type="spellEnd"/>
      <w:r w:rsidRPr="00236B78">
        <w:rPr>
          <w:b/>
          <w:bCs/>
          <w:sz w:val="24"/>
        </w:rPr>
        <w:t>:</w:t>
      </w:r>
    </w:p>
    <w:p w:rsidR="00236B78" w:rsidRPr="00236B78" w:rsidRDefault="00236B78" w:rsidP="00236B78">
      <w:pPr>
        <w:jc w:val="both"/>
        <w:rPr>
          <w:sz w:val="24"/>
        </w:rPr>
      </w:pPr>
      <w:proofErr w:type="spellStart"/>
      <w:r w:rsidRPr="00236B78">
        <w:rPr>
          <w:sz w:val="24"/>
        </w:rPr>
        <w:t>Өнім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беруші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Қазақстан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Республикасының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қолданыстағы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құрылыс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нормалары</w:t>
      </w:r>
      <w:proofErr w:type="spellEnd"/>
      <w:r w:rsidRPr="00236B78">
        <w:rPr>
          <w:sz w:val="24"/>
        </w:rPr>
        <w:t xml:space="preserve"> мен </w:t>
      </w:r>
      <w:proofErr w:type="spellStart"/>
      <w:r w:rsidRPr="00236B78">
        <w:rPr>
          <w:sz w:val="24"/>
        </w:rPr>
        <w:t>ережелеріне</w:t>
      </w:r>
      <w:proofErr w:type="spellEnd"/>
      <w:r w:rsidRPr="00236B78">
        <w:rPr>
          <w:sz w:val="24"/>
        </w:rPr>
        <w:t xml:space="preserve"> (ҚР ҚН, ҚР ҚК) </w:t>
      </w:r>
      <w:proofErr w:type="spellStart"/>
      <w:r w:rsidRPr="00236B78">
        <w:rPr>
          <w:sz w:val="24"/>
        </w:rPr>
        <w:t>сәйкес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мынадай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есептеулерді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сапалы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және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толық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көлемде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жүргізуге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міндетті</w:t>
      </w:r>
      <w:proofErr w:type="spellEnd"/>
      <w:r w:rsidRPr="00236B78">
        <w:rPr>
          <w:sz w:val="24"/>
        </w:rPr>
        <w:t>:</w:t>
      </w:r>
    </w:p>
    <w:p w:rsidR="00236B78" w:rsidRPr="00236B78" w:rsidRDefault="00236B78" w:rsidP="00236B78">
      <w:pPr>
        <w:ind w:firstLine="720"/>
        <w:jc w:val="both"/>
        <w:rPr>
          <w:b/>
          <w:bCs/>
          <w:sz w:val="24"/>
        </w:rPr>
      </w:pPr>
      <w:r w:rsidRPr="00236B78">
        <w:rPr>
          <w:b/>
          <w:bCs/>
          <w:sz w:val="24"/>
        </w:rPr>
        <w:t xml:space="preserve">• </w:t>
      </w:r>
      <w:proofErr w:type="spellStart"/>
      <w:r w:rsidRPr="00236B78">
        <w:rPr>
          <w:b/>
          <w:bCs/>
          <w:sz w:val="24"/>
        </w:rPr>
        <w:t>Ғимараттың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жылу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тұтынуын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есептеу</w:t>
      </w:r>
      <w:proofErr w:type="spellEnd"/>
      <w:r w:rsidRPr="00236B78">
        <w:rPr>
          <w:b/>
          <w:bCs/>
          <w:sz w:val="24"/>
        </w:rPr>
        <w:t>:</w:t>
      </w:r>
    </w:p>
    <w:p w:rsidR="00236B78" w:rsidRPr="00236B78" w:rsidRDefault="00236B78" w:rsidP="00993343">
      <w:pPr>
        <w:spacing w:after="0"/>
        <w:jc w:val="both"/>
        <w:rPr>
          <w:sz w:val="24"/>
        </w:rPr>
      </w:pPr>
      <w:r w:rsidRPr="00236B78">
        <w:rPr>
          <w:sz w:val="24"/>
        </w:rPr>
        <w:t xml:space="preserve">o </w:t>
      </w:r>
      <w:proofErr w:type="spellStart"/>
      <w:r w:rsidRPr="00236B78">
        <w:rPr>
          <w:sz w:val="24"/>
        </w:rPr>
        <w:t>Техникалық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қабатты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ескере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отырып</w:t>
      </w:r>
      <w:proofErr w:type="spellEnd"/>
      <w:r w:rsidRPr="00236B78">
        <w:rPr>
          <w:sz w:val="24"/>
        </w:rPr>
        <w:t xml:space="preserve">, </w:t>
      </w:r>
      <w:proofErr w:type="spellStart"/>
      <w:r w:rsidRPr="00236B78">
        <w:rPr>
          <w:sz w:val="24"/>
        </w:rPr>
        <w:t>әкімшілік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ғимаратты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жылытуға</w:t>
      </w:r>
      <w:proofErr w:type="spellEnd"/>
      <w:r w:rsidRPr="00236B78">
        <w:rPr>
          <w:sz w:val="24"/>
        </w:rPr>
        <w:t xml:space="preserve">, </w:t>
      </w:r>
      <w:proofErr w:type="spellStart"/>
      <w:r w:rsidRPr="00236B78">
        <w:rPr>
          <w:sz w:val="24"/>
        </w:rPr>
        <w:t>желдетуге</w:t>
      </w:r>
      <w:proofErr w:type="spellEnd"/>
      <w:r w:rsidRPr="00236B78">
        <w:rPr>
          <w:sz w:val="24"/>
        </w:rPr>
        <w:t xml:space="preserve">, </w:t>
      </w:r>
      <w:proofErr w:type="spellStart"/>
      <w:r w:rsidRPr="00236B78">
        <w:rPr>
          <w:sz w:val="24"/>
        </w:rPr>
        <w:t>ауа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баптауға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және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ыстық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сумен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жабдықтауға</w:t>
      </w:r>
      <w:proofErr w:type="spellEnd"/>
      <w:r w:rsidRPr="00236B78">
        <w:rPr>
          <w:sz w:val="24"/>
        </w:rPr>
        <w:t xml:space="preserve"> (ГВС) </w:t>
      </w:r>
      <w:proofErr w:type="spellStart"/>
      <w:r w:rsidRPr="00236B78">
        <w:rPr>
          <w:sz w:val="24"/>
        </w:rPr>
        <w:t>жұмсалатын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жылу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энергиясының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сағаттық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және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жылдық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шығыстарын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айқындау</w:t>
      </w:r>
      <w:proofErr w:type="spellEnd"/>
      <w:r w:rsidRPr="00236B78">
        <w:rPr>
          <w:sz w:val="24"/>
        </w:rPr>
        <w:t>.</w:t>
      </w:r>
    </w:p>
    <w:p w:rsidR="00236B78" w:rsidRPr="00236B78" w:rsidRDefault="00236B78" w:rsidP="00993343">
      <w:pPr>
        <w:spacing w:after="0"/>
        <w:jc w:val="both"/>
        <w:rPr>
          <w:sz w:val="24"/>
        </w:rPr>
      </w:pPr>
      <w:r w:rsidRPr="00236B78">
        <w:rPr>
          <w:sz w:val="24"/>
        </w:rPr>
        <w:t xml:space="preserve">o </w:t>
      </w:r>
      <w:proofErr w:type="spellStart"/>
      <w:r w:rsidRPr="00236B78">
        <w:rPr>
          <w:sz w:val="24"/>
        </w:rPr>
        <w:t>Қарағанды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қаласының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климаттық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жағдайларын</w:t>
      </w:r>
      <w:proofErr w:type="spellEnd"/>
      <w:r w:rsidRPr="00236B78">
        <w:rPr>
          <w:sz w:val="24"/>
        </w:rPr>
        <w:t xml:space="preserve">, </w:t>
      </w:r>
      <w:proofErr w:type="spellStart"/>
      <w:r w:rsidRPr="00236B78">
        <w:rPr>
          <w:sz w:val="24"/>
        </w:rPr>
        <w:t>объектінің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көлемдік-жоспарлау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шешімдерін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және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қоршау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конструкцияларының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жылу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техникалық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сипаттамаларын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ескере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отырып</w:t>
      </w:r>
      <w:proofErr w:type="spellEnd"/>
      <w:r w:rsidRPr="00236B78">
        <w:rPr>
          <w:sz w:val="24"/>
        </w:rPr>
        <w:t xml:space="preserve">, </w:t>
      </w:r>
      <w:proofErr w:type="spellStart"/>
      <w:r w:rsidRPr="00236B78">
        <w:rPr>
          <w:sz w:val="24"/>
        </w:rPr>
        <w:t>жылу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жүктемелерін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есептеу</w:t>
      </w:r>
      <w:proofErr w:type="spellEnd"/>
      <w:r w:rsidRPr="00236B78">
        <w:rPr>
          <w:sz w:val="24"/>
        </w:rPr>
        <w:t>.</w:t>
      </w:r>
    </w:p>
    <w:p w:rsidR="00236B78" w:rsidRPr="00236B78" w:rsidRDefault="00236B78" w:rsidP="00236B78">
      <w:pPr>
        <w:ind w:firstLine="720"/>
        <w:jc w:val="both"/>
        <w:rPr>
          <w:b/>
          <w:bCs/>
          <w:sz w:val="24"/>
        </w:rPr>
      </w:pPr>
      <w:proofErr w:type="spellStart"/>
      <w:r w:rsidRPr="00236B78">
        <w:rPr>
          <w:b/>
          <w:bCs/>
          <w:sz w:val="24"/>
        </w:rPr>
        <w:t>Қызметтердің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нәтижесіне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қойылатын</w:t>
      </w:r>
      <w:proofErr w:type="spellEnd"/>
      <w:r w:rsidRPr="00236B78">
        <w:rPr>
          <w:b/>
          <w:bCs/>
          <w:sz w:val="24"/>
        </w:rPr>
        <w:t xml:space="preserve"> </w:t>
      </w:r>
      <w:proofErr w:type="spellStart"/>
      <w:r w:rsidRPr="00236B78">
        <w:rPr>
          <w:b/>
          <w:bCs/>
          <w:sz w:val="24"/>
        </w:rPr>
        <w:t>талаптар</w:t>
      </w:r>
      <w:proofErr w:type="spellEnd"/>
      <w:r w:rsidRPr="00236B78">
        <w:rPr>
          <w:b/>
          <w:bCs/>
          <w:sz w:val="24"/>
        </w:rPr>
        <w:t>:</w:t>
      </w:r>
    </w:p>
    <w:p w:rsidR="00236B78" w:rsidRPr="00236B78" w:rsidRDefault="00236B78" w:rsidP="00993343">
      <w:pPr>
        <w:spacing w:after="0"/>
        <w:jc w:val="both"/>
        <w:rPr>
          <w:sz w:val="24"/>
        </w:rPr>
      </w:pPr>
      <w:r w:rsidRPr="00236B78">
        <w:rPr>
          <w:sz w:val="24"/>
        </w:rPr>
        <w:t xml:space="preserve">• </w:t>
      </w:r>
      <w:proofErr w:type="spellStart"/>
      <w:r w:rsidRPr="00236B78">
        <w:rPr>
          <w:sz w:val="24"/>
        </w:rPr>
        <w:t>Есептеулердің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нәтижелері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толық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кестелер</w:t>
      </w:r>
      <w:proofErr w:type="spellEnd"/>
      <w:r w:rsidRPr="00236B78">
        <w:rPr>
          <w:sz w:val="24"/>
        </w:rPr>
        <w:t xml:space="preserve">, </w:t>
      </w:r>
      <w:proofErr w:type="spellStart"/>
      <w:r w:rsidRPr="00236B78">
        <w:rPr>
          <w:sz w:val="24"/>
        </w:rPr>
        <w:t>формулалар</w:t>
      </w:r>
      <w:proofErr w:type="spellEnd"/>
      <w:r w:rsidRPr="00236B78">
        <w:rPr>
          <w:sz w:val="24"/>
        </w:rPr>
        <w:t xml:space="preserve">, </w:t>
      </w:r>
      <w:proofErr w:type="spellStart"/>
      <w:r w:rsidRPr="00236B78">
        <w:rPr>
          <w:sz w:val="24"/>
        </w:rPr>
        <w:t>негіздемелер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және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жауапты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орындаушылардың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қолдары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қоса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берілген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түсіндірме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жазба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түрінде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ресімделуі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тиіс</w:t>
      </w:r>
      <w:proofErr w:type="spellEnd"/>
      <w:r w:rsidRPr="00236B78">
        <w:rPr>
          <w:sz w:val="24"/>
        </w:rPr>
        <w:t>.</w:t>
      </w:r>
    </w:p>
    <w:p w:rsidR="00236B78" w:rsidRPr="00236B78" w:rsidRDefault="00236B78" w:rsidP="00993343">
      <w:pPr>
        <w:spacing w:after="0"/>
        <w:jc w:val="both"/>
        <w:rPr>
          <w:sz w:val="24"/>
        </w:rPr>
      </w:pPr>
      <w:r w:rsidRPr="00236B78">
        <w:rPr>
          <w:sz w:val="24"/>
        </w:rPr>
        <w:t xml:space="preserve">• </w:t>
      </w:r>
      <w:proofErr w:type="spellStart"/>
      <w:r w:rsidRPr="00236B78">
        <w:rPr>
          <w:sz w:val="24"/>
        </w:rPr>
        <w:t>Дайын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есептеулер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Техникалық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шарттарды</w:t>
      </w:r>
      <w:proofErr w:type="spellEnd"/>
      <w:r w:rsidRPr="00236B78">
        <w:rPr>
          <w:sz w:val="24"/>
        </w:rPr>
        <w:t xml:space="preserve"> (ТШ) </w:t>
      </w:r>
      <w:proofErr w:type="spellStart"/>
      <w:r w:rsidRPr="00236B78">
        <w:rPr>
          <w:sz w:val="24"/>
        </w:rPr>
        <w:t>кедергісіз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алу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үшін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қызмет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көрсетушілердің</w:t>
      </w:r>
      <w:proofErr w:type="spellEnd"/>
      <w:r w:rsidRPr="00236B78">
        <w:rPr>
          <w:sz w:val="24"/>
        </w:rPr>
        <w:t xml:space="preserve"> («</w:t>
      </w:r>
      <w:proofErr w:type="spellStart"/>
      <w:r w:rsidRPr="00236B78">
        <w:rPr>
          <w:sz w:val="24"/>
        </w:rPr>
        <w:t>Теплотранзит</w:t>
      </w:r>
      <w:proofErr w:type="spellEnd"/>
      <w:r w:rsidRPr="00236B78">
        <w:rPr>
          <w:sz w:val="24"/>
        </w:rPr>
        <w:t xml:space="preserve"> Караганда» ЖШС, «</w:t>
      </w:r>
      <w:proofErr w:type="spellStart"/>
      <w:r w:rsidRPr="00236B78">
        <w:rPr>
          <w:sz w:val="24"/>
        </w:rPr>
        <w:t>Қарағанды</w:t>
      </w:r>
      <w:proofErr w:type="spellEnd"/>
      <w:r w:rsidRPr="00236B78">
        <w:rPr>
          <w:sz w:val="24"/>
        </w:rPr>
        <w:t xml:space="preserve"> Су» ЖШС </w:t>
      </w:r>
      <w:proofErr w:type="spellStart"/>
      <w:r w:rsidRPr="00236B78">
        <w:rPr>
          <w:sz w:val="24"/>
        </w:rPr>
        <w:t>және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т.б</w:t>
      </w:r>
      <w:proofErr w:type="spellEnd"/>
      <w:r w:rsidRPr="00236B78">
        <w:rPr>
          <w:sz w:val="24"/>
        </w:rPr>
        <w:t xml:space="preserve">.) </w:t>
      </w:r>
      <w:proofErr w:type="spellStart"/>
      <w:r w:rsidRPr="00236B78">
        <w:rPr>
          <w:sz w:val="24"/>
        </w:rPr>
        <w:t>талаптарына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толық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сәйкес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болуы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тиіс</w:t>
      </w:r>
      <w:proofErr w:type="spellEnd"/>
      <w:r w:rsidRPr="00236B78">
        <w:rPr>
          <w:sz w:val="24"/>
        </w:rPr>
        <w:t>.</w:t>
      </w:r>
    </w:p>
    <w:p w:rsidR="00236B78" w:rsidRPr="00236B78" w:rsidRDefault="00236B78" w:rsidP="00993343">
      <w:pPr>
        <w:spacing w:after="0"/>
        <w:jc w:val="both"/>
        <w:rPr>
          <w:sz w:val="24"/>
        </w:rPr>
      </w:pPr>
      <w:r w:rsidRPr="00236B78">
        <w:rPr>
          <w:sz w:val="24"/>
        </w:rPr>
        <w:t xml:space="preserve">• </w:t>
      </w:r>
      <w:proofErr w:type="spellStart"/>
      <w:r w:rsidRPr="00236B78">
        <w:rPr>
          <w:sz w:val="24"/>
        </w:rPr>
        <w:t>Есеп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Тапсырыс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берушіге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қағаз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тасығышта</w:t>
      </w:r>
      <w:proofErr w:type="spellEnd"/>
      <w:r w:rsidRPr="00236B78">
        <w:rPr>
          <w:sz w:val="24"/>
        </w:rPr>
        <w:t xml:space="preserve"> (3 </w:t>
      </w:r>
      <w:proofErr w:type="spellStart"/>
      <w:r w:rsidRPr="00236B78">
        <w:rPr>
          <w:sz w:val="24"/>
        </w:rPr>
        <w:t>данада</w:t>
      </w:r>
      <w:proofErr w:type="spellEnd"/>
      <w:r w:rsidRPr="00236B78">
        <w:rPr>
          <w:sz w:val="24"/>
        </w:rPr>
        <w:t xml:space="preserve">) </w:t>
      </w:r>
      <w:proofErr w:type="spellStart"/>
      <w:r w:rsidRPr="00236B78">
        <w:rPr>
          <w:sz w:val="24"/>
        </w:rPr>
        <w:t>және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электрондық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түрде</w:t>
      </w:r>
      <w:proofErr w:type="spellEnd"/>
      <w:r w:rsidRPr="00236B78">
        <w:rPr>
          <w:sz w:val="24"/>
        </w:rPr>
        <w:t xml:space="preserve"> (PDF форматы) </w:t>
      </w:r>
      <w:proofErr w:type="spellStart"/>
      <w:r w:rsidRPr="00236B78">
        <w:rPr>
          <w:sz w:val="24"/>
        </w:rPr>
        <w:t>ұсынылады</w:t>
      </w:r>
      <w:proofErr w:type="spellEnd"/>
      <w:r w:rsidRPr="00236B78">
        <w:rPr>
          <w:sz w:val="24"/>
        </w:rPr>
        <w:t>.</w:t>
      </w:r>
    </w:p>
    <w:p w:rsidR="00236B78" w:rsidRPr="00236B78" w:rsidRDefault="00236B78" w:rsidP="00993343">
      <w:pPr>
        <w:spacing w:after="0"/>
        <w:jc w:val="both"/>
        <w:rPr>
          <w:sz w:val="24"/>
        </w:rPr>
      </w:pPr>
      <w:r w:rsidRPr="00236B78">
        <w:rPr>
          <w:sz w:val="24"/>
        </w:rPr>
        <w:t xml:space="preserve">• </w:t>
      </w:r>
      <w:proofErr w:type="spellStart"/>
      <w:r w:rsidRPr="00236B78">
        <w:rPr>
          <w:sz w:val="24"/>
        </w:rPr>
        <w:t>Жеткізуші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есептеулердің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дұрыстығы</w:t>
      </w:r>
      <w:proofErr w:type="spellEnd"/>
      <w:r w:rsidRPr="00236B78">
        <w:rPr>
          <w:sz w:val="24"/>
        </w:rPr>
        <w:t xml:space="preserve"> мен </w:t>
      </w:r>
      <w:proofErr w:type="spellStart"/>
      <w:r w:rsidRPr="00236B78">
        <w:rPr>
          <w:sz w:val="24"/>
        </w:rPr>
        <w:t>дәлдігіне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кепілдік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береді</w:t>
      </w:r>
      <w:proofErr w:type="spellEnd"/>
      <w:r w:rsidRPr="00236B78">
        <w:rPr>
          <w:sz w:val="24"/>
        </w:rPr>
        <w:t xml:space="preserve">. ТШ </w:t>
      </w:r>
      <w:proofErr w:type="spellStart"/>
      <w:r w:rsidRPr="00236B78">
        <w:rPr>
          <w:sz w:val="24"/>
        </w:rPr>
        <w:t>алу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кезінде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коммуналдық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қызметтер</w:t>
      </w:r>
      <w:proofErr w:type="spellEnd"/>
      <w:r w:rsidRPr="00236B78">
        <w:rPr>
          <w:sz w:val="24"/>
        </w:rPr>
        <w:t xml:space="preserve"> (</w:t>
      </w:r>
      <w:proofErr w:type="spellStart"/>
      <w:r w:rsidRPr="00236B78">
        <w:rPr>
          <w:sz w:val="24"/>
        </w:rPr>
        <w:t>монополистер</w:t>
      </w:r>
      <w:proofErr w:type="spellEnd"/>
      <w:r w:rsidRPr="00236B78">
        <w:rPr>
          <w:sz w:val="24"/>
        </w:rPr>
        <w:t xml:space="preserve">) </w:t>
      </w:r>
      <w:proofErr w:type="spellStart"/>
      <w:r w:rsidRPr="00236B78">
        <w:rPr>
          <w:sz w:val="24"/>
        </w:rPr>
        <w:t>тарапынан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ескертулер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туындаған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жағдайда</w:t>
      </w:r>
      <w:proofErr w:type="spellEnd"/>
      <w:r w:rsidRPr="00236B78">
        <w:rPr>
          <w:sz w:val="24"/>
        </w:rPr>
        <w:t xml:space="preserve">, </w:t>
      </w:r>
      <w:proofErr w:type="spellStart"/>
      <w:r w:rsidRPr="00236B78">
        <w:rPr>
          <w:sz w:val="24"/>
        </w:rPr>
        <w:t>Өнім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беруші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оларды</w:t>
      </w:r>
      <w:proofErr w:type="spellEnd"/>
      <w:r w:rsidRPr="00236B78">
        <w:rPr>
          <w:sz w:val="24"/>
        </w:rPr>
        <w:t xml:space="preserve"> 3 (</w:t>
      </w:r>
      <w:proofErr w:type="spellStart"/>
      <w:r w:rsidRPr="00236B78">
        <w:rPr>
          <w:sz w:val="24"/>
        </w:rPr>
        <w:t>үш</w:t>
      </w:r>
      <w:proofErr w:type="spellEnd"/>
      <w:r w:rsidRPr="00236B78">
        <w:rPr>
          <w:sz w:val="24"/>
        </w:rPr>
        <w:t xml:space="preserve">) </w:t>
      </w:r>
      <w:proofErr w:type="spellStart"/>
      <w:r w:rsidRPr="00236B78">
        <w:rPr>
          <w:sz w:val="24"/>
        </w:rPr>
        <w:t>жұмыс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күні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ішінде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өз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есебінен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жоюға</w:t>
      </w:r>
      <w:proofErr w:type="spellEnd"/>
      <w:r w:rsidRPr="00236B78">
        <w:rPr>
          <w:sz w:val="24"/>
        </w:rPr>
        <w:t xml:space="preserve"> </w:t>
      </w:r>
      <w:proofErr w:type="spellStart"/>
      <w:r w:rsidRPr="00236B78">
        <w:rPr>
          <w:sz w:val="24"/>
        </w:rPr>
        <w:t>міндеттенеді</w:t>
      </w:r>
      <w:proofErr w:type="spellEnd"/>
      <w:r w:rsidRPr="00236B78">
        <w:rPr>
          <w:sz w:val="24"/>
        </w:rPr>
        <w:t>.</w:t>
      </w:r>
    </w:p>
    <w:sectPr w:rsidR="00236B78" w:rsidRPr="00236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F05C1E"/>
    <w:multiLevelType w:val="multilevel"/>
    <w:tmpl w:val="81180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6A210A"/>
    <w:multiLevelType w:val="multilevel"/>
    <w:tmpl w:val="5C86D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71058E"/>
    <w:multiLevelType w:val="multilevel"/>
    <w:tmpl w:val="9F142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3C581C"/>
    <w:multiLevelType w:val="multilevel"/>
    <w:tmpl w:val="E8B2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5ED"/>
    <w:rsid w:val="00236B78"/>
    <w:rsid w:val="006265ED"/>
    <w:rsid w:val="008141AF"/>
    <w:rsid w:val="008C70A4"/>
    <w:rsid w:val="0099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4C6D9"/>
  <w15:chartTrackingRefBased/>
  <w15:docId w15:val="{291002F5-BC96-4972-BDBA-FD7C34302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Aizhan Kalibekova</dc:creator>
  <cp:keywords/>
  <dc:description/>
  <cp:lastModifiedBy>Aizhan Kalibekova</cp:lastModifiedBy>
  <cp:revision>1</cp:revision>
  <dcterms:created xsi:type="dcterms:W3CDTF">2026-10-22T05:41:00Z</dcterms:created>
  <dcterms:modified xsi:type="dcterms:W3CDTF">2026-10-22T06:50:00Z</dcterms:modified>
</cp:coreProperties>
</file>