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EE620" w14:textId="77777777" w:rsidR="00A25F5D" w:rsidRPr="00A25F5D" w:rsidRDefault="00A25F5D" w:rsidP="00A25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25F5D">
        <w:rPr>
          <w:rFonts w:ascii="Times New Roman" w:hAnsi="Times New Roman" w:cs="Times New Roman"/>
          <w:b/>
          <w:sz w:val="28"/>
          <w:szCs w:val="28"/>
          <w:lang w:eastAsia="ru-RU"/>
        </w:rPr>
        <w:t>ТЕХНИКАЛЫҚ СИПАТТАМА</w:t>
      </w:r>
    </w:p>
    <w:p w14:paraId="13BF0CA7" w14:textId="77777777" w:rsidR="00A25F5D" w:rsidRPr="00A25F5D" w:rsidRDefault="00A25F5D" w:rsidP="00A25F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0C587A7" w14:textId="77777777" w:rsidR="00A5526B" w:rsidRPr="00A5526B" w:rsidRDefault="00A5526B" w:rsidP="00A5526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Қызметтің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атауы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"3 Н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жүйесі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триаж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-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жүйе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бойынша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Медициналық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сұрыптау"тақырыбы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бойынша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оқытуды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біліктілікті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арттыруды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өткізу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жөніндегі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14F1FC4B" w14:textId="77777777" w:rsidR="00A5526B" w:rsidRPr="00A5526B" w:rsidRDefault="00A5526B" w:rsidP="00A5526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Оқыту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түрі</w:t>
      </w:r>
      <w:proofErr w:type="spellEnd"/>
      <w:proofErr w:type="gram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: Онлайн</w:t>
      </w:r>
      <w:proofErr w:type="gram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қашықтықтан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білім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беру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технологиялары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).</w:t>
      </w:r>
    </w:p>
    <w:p w14:paraId="22688EEE" w14:textId="77777777" w:rsidR="00A5526B" w:rsidRPr="00A5526B" w:rsidRDefault="00A5526B" w:rsidP="00A5526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Бағдарлама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көлемі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1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тыңдаушыға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30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сағат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3D93547C" w14:textId="77777777" w:rsidR="00A5526B" w:rsidRDefault="00A5526B" w:rsidP="00A5526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Тыңдаушылар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саны: 7 </w:t>
      </w:r>
      <w:proofErr w:type="spell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</w:t>
      </w:r>
      <w:proofErr w:type="spell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33B89C8E" w14:textId="55D0928F" w:rsidR="00624306" w:rsidRPr="00624306" w:rsidRDefault="00624306" w:rsidP="00A5526B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Жеткізушіге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қойылатын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талаптар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</w:p>
    <w:p w14:paraId="4C5AB260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Қызметкерлерді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бюджет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қаражаты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есебінен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оқытуды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Қазақстан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Республикасының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заңнамасына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сәйкес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денсаулық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сақтау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саласында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институционалдық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немесе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мамандандырылған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аккредиттеуден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өткен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оқыту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ұйымдары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жүзеге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асырады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4E79EEF5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Қызметтерді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төлеу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және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тапсыру-қабылдау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шарттары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14:paraId="36D0FDED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көрсету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тыңдаушыларға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белгіленген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үлгідегі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біліктілігін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арттыру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туралы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куәлік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берумен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расталады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0AAA4D89" w14:textId="77777777" w:rsidR="00624306" w:rsidRPr="00624306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сатып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веб-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порталында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көрсетілген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қызметтердің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электрондық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актісін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бекітудің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міндетті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шарты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Тапсырыс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берушіге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табысты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өткендігін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растайтын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ұсыну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болып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табылады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7743F952" w14:textId="7129D5B0" w:rsidR="00A25F5D" w:rsidRDefault="00624306" w:rsidP="0062430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Ұсынылған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құжаттардың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негізінде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Тапсырыс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беруші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Мемлекеттік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сатып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алу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веб-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порталында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электрондық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актіні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бекітеді</w:t>
      </w:r>
      <w:proofErr w:type="spellEnd"/>
      <w:r w:rsidRPr="00624306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6CF7B021" w14:textId="77777777" w:rsidR="00624306" w:rsidRDefault="00624306" w:rsidP="0062430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0005402" w14:textId="16BD4D1C" w:rsidR="00F54D1F" w:rsidRPr="00F54D1F" w:rsidRDefault="00F54D1F" w:rsidP="00F54D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/>
          <w:sz w:val="28"/>
          <w:szCs w:val="28"/>
          <w:lang w:eastAsia="ru-RU"/>
        </w:rPr>
        <w:t>ТЕХНИЧЕСКАЯ СПЕЦИФИКАЦИЯ</w:t>
      </w:r>
    </w:p>
    <w:p w14:paraId="17A3A938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30542B4C" w14:textId="1B916FFA" w:rsidR="00E64F45" w:rsidRPr="00A5526B" w:rsidRDefault="00F54D1F" w:rsidP="00E64F45">
      <w:pPr>
        <w:ind w:firstLine="708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Наименование услуги: Услуги по проведению обучения (повышения квалификации) </w:t>
      </w:r>
      <w:r w:rsidR="00624306" w:rsidRPr="00A5526B">
        <w:rPr>
          <w:rFonts w:ascii="Times New Roman" w:hAnsi="Times New Roman" w:cs="Times New Roman"/>
          <w:color w:val="212529"/>
          <w:sz w:val="28"/>
          <w:szCs w:val="28"/>
        </w:rPr>
        <w:t xml:space="preserve">по теме </w:t>
      </w:r>
      <w:r w:rsidR="00A5526B" w:rsidRPr="00A5526B">
        <w:rPr>
          <w:rFonts w:ascii="Times New Roman" w:hAnsi="Times New Roman" w:cs="Times New Roman"/>
          <w:color w:val="212529"/>
          <w:sz w:val="28"/>
          <w:szCs w:val="28"/>
        </w:rPr>
        <w:t>"Медицинская сортировка по 3 Н системе (</w:t>
      </w:r>
      <w:proofErr w:type="spellStart"/>
      <w:r w:rsidR="00A5526B" w:rsidRPr="00A5526B">
        <w:rPr>
          <w:rFonts w:ascii="Times New Roman" w:hAnsi="Times New Roman" w:cs="Times New Roman"/>
          <w:color w:val="212529"/>
          <w:sz w:val="28"/>
          <w:szCs w:val="28"/>
        </w:rPr>
        <w:t>триаж</w:t>
      </w:r>
      <w:proofErr w:type="spellEnd"/>
      <w:r w:rsidR="00A5526B" w:rsidRPr="00A5526B">
        <w:rPr>
          <w:rFonts w:ascii="Times New Roman" w:hAnsi="Times New Roman" w:cs="Times New Roman"/>
          <w:color w:val="212529"/>
          <w:sz w:val="28"/>
          <w:szCs w:val="28"/>
        </w:rPr>
        <w:t xml:space="preserve"> - система)".</w:t>
      </w:r>
    </w:p>
    <w:p w14:paraId="4FC634DB" w14:textId="33B87D04" w:rsidR="00F54D1F" w:rsidRPr="00A5526B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Форма обучения</w:t>
      </w:r>
      <w:proofErr w:type="gramStart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:</w:t>
      </w:r>
      <w:r w:rsidR="00624306"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Онлайн</w:t>
      </w:r>
      <w:proofErr w:type="gramEnd"/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(дистанционные образовательные технологии).</w:t>
      </w:r>
    </w:p>
    <w:p w14:paraId="01E6A14F" w14:textId="7E39CA0C" w:rsidR="00F54D1F" w:rsidRPr="00A5526B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Объем программы: </w:t>
      </w:r>
      <w:r w:rsidR="00A5526B" w:rsidRPr="00A5526B">
        <w:rPr>
          <w:rFonts w:ascii="Times New Roman" w:hAnsi="Times New Roman" w:cs="Times New Roman"/>
          <w:color w:val="212529"/>
          <w:sz w:val="28"/>
          <w:szCs w:val="28"/>
        </w:rPr>
        <w:t>30 часов</w:t>
      </w:r>
      <w:r w:rsidR="00A5526B"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на 1 слушателя.</w:t>
      </w:r>
    </w:p>
    <w:p w14:paraId="07C70ED2" w14:textId="3A32E545" w:rsidR="00F54D1F" w:rsidRPr="00A5526B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Количество слушателей: </w:t>
      </w:r>
      <w:r w:rsidR="00A5526B" w:rsidRPr="00A5526B">
        <w:rPr>
          <w:rFonts w:ascii="Times New Roman" w:hAnsi="Times New Roman" w:cs="Times New Roman"/>
          <w:color w:val="212529"/>
          <w:sz w:val="28"/>
          <w:szCs w:val="28"/>
        </w:rPr>
        <w:t>7 слушателей</w:t>
      </w:r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14:paraId="0D06B00D" w14:textId="77777777" w:rsidR="00F54D1F" w:rsidRPr="00A5526B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Требования к Поставщику:</w:t>
      </w:r>
    </w:p>
    <w:p w14:paraId="549C9898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A5526B">
        <w:rPr>
          <w:rFonts w:ascii="Times New Roman" w:hAnsi="Times New Roman" w:cs="Times New Roman"/>
          <w:bCs/>
          <w:sz w:val="28"/>
          <w:szCs w:val="28"/>
          <w:lang w:eastAsia="ru-RU"/>
        </w:rPr>
        <w:t>- Обучение работников за счет бюджетных средств</w:t>
      </w: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осуществляется обучающими организациями, прошедшими институциональную и (или) специализированную аккредитацию в области здравоохранения в соответствии с законодательством Республики Казахстан.</w:t>
      </w:r>
    </w:p>
    <w:p w14:paraId="6C270915" w14:textId="567B0733" w:rsidR="00F54D1F" w:rsidRPr="00F54D1F" w:rsidRDefault="00F54D1F" w:rsidP="00C4770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Условия оплаты и сдачи-приемки услуг:</w:t>
      </w:r>
      <w:r w:rsidR="00C4770C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30945F25" w14:textId="77777777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Оказание услуг подтверждается выдачей слушателям документов установленного государственного образца (свидетельство о повышении квалификации).</w:t>
      </w:r>
    </w:p>
    <w:p w14:paraId="4712D34D" w14:textId="48D00C10" w:rsidR="00F54D1F" w:rsidRPr="00F54D1F" w:rsidRDefault="00F54D1F" w:rsidP="00F54D1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Обязательным условием утверждения электронного акта оказанных услуг на веб-портале государственных закупок является предоставление Заказчику документов, подтверждающих успешное прохождение </w:t>
      </w:r>
    </w:p>
    <w:p w14:paraId="680EF3F6" w14:textId="4B40FB71" w:rsidR="00CD5A01" w:rsidRDefault="00F54D1F" w:rsidP="002558D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54D1F">
        <w:rPr>
          <w:rFonts w:ascii="Times New Roman" w:hAnsi="Times New Roman" w:cs="Times New Roman"/>
          <w:bCs/>
          <w:sz w:val="28"/>
          <w:szCs w:val="28"/>
          <w:lang w:eastAsia="ru-RU"/>
        </w:rPr>
        <w:t>- На основании предоставленных документов Заказчик утверждают электронный акт на веб-портале государственных закупок</w:t>
      </w:r>
      <w:r w:rsidR="00C4770C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  <w:r w:rsidRPr="00F54D1F">
        <w:rPr>
          <w:rFonts w:ascii="Times New Roman" w:hAnsi="Times New Roman" w:cs="Times New Roman"/>
          <w:bCs/>
          <w:sz w:val="28"/>
          <w:szCs w:val="28"/>
        </w:rPr>
        <w:tab/>
      </w:r>
    </w:p>
    <w:sectPr w:rsidR="00CD5A01" w:rsidSect="009262B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2F46"/>
    <w:multiLevelType w:val="multilevel"/>
    <w:tmpl w:val="B3DEE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A926BC"/>
    <w:multiLevelType w:val="multilevel"/>
    <w:tmpl w:val="8978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B32952"/>
    <w:multiLevelType w:val="multilevel"/>
    <w:tmpl w:val="E4565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EE1BB3"/>
    <w:multiLevelType w:val="multilevel"/>
    <w:tmpl w:val="A622CE7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DE0A04"/>
    <w:multiLevelType w:val="multilevel"/>
    <w:tmpl w:val="C956928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F71"/>
    <w:rsid w:val="00055C5B"/>
    <w:rsid w:val="000C182A"/>
    <w:rsid w:val="000D053E"/>
    <w:rsid w:val="000D40F4"/>
    <w:rsid w:val="00135B05"/>
    <w:rsid w:val="00165DBD"/>
    <w:rsid w:val="00184F68"/>
    <w:rsid w:val="00194F71"/>
    <w:rsid w:val="001C0CD5"/>
    <w:rsid w:val="00215D98"/>
    <w:rsid w:val="00251F33"/>
    <w:rsid w:val="002558D5"/>
    <w:rsid w:val="002E7138"/>
    <w:rsid w:val="00407914"/>
    <w:rsid w:val="00417062"/>
    <w:rsid w:val="00480C62"/>
    <w:rsid w:val="004977B0"/>
    <w:rsid w:val="00624306"/>
    <w:rsid w:val="006379B1"/>
    <w:rsid w:val="00637F77"/>
    <w:rsid w:val="006A7F31"/>
    <w:rsid w:val="007374A2"/>
    <w:rsid w:val="009262BA"/>
    <w:rsid w:val="00955793"/>
    <w:rsid w:val="00981DF9"/>
    <w:rsid w:val="00A25DEE"/>
    <w:rsid w:val="00A25F5D"/>
    <w:rsid w:val="00A5526B"/>
    <w:rsid w:val="00B13C7D"/>
    <w:rsid w:val="00B27F80"/>
    <w:rsid w:val="00BC5A15"/>
    <w:rsid w:val="00C4770C"/>
    <w:rsid w:val="00CD4A01"/>
    <w:rsid w:val="00CD5A01"/>
    <w:rsid w:val="00D9031D"/>
    <w:rsid w:val="00DA6785"/>
    <w:rsid w:val="00DD6F82"/>
    <w:rsid w:val="00E64F45"/>
    <w:rsid w:val="00EC7EBB"/>
    <w:rsid w:val="00ED7C46"/>
    <w:rsid w:val="00F26182"/>
    <w:rsid w:val="00F54D1F"/>
    <w:rsid w:val="00F8541F"/>
    <w:rsid w:val="00F87C8A"/>
    <w:rsid w:val="00F94DC0"/>
    <w:rsid w:val="00FB3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10AC4"/>
  <w15:docId w15:val="{8F57B720-B93C-484B-AEE8-B6CA5B88B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70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170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94F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4F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94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BC5A15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C5A15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C5A15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C5A15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C5A15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37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379B1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6379B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1706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17062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table" w:styleId="ac">
    <w:name w:val="Table Grid"/>
    <w:basedOn w:val="a1"/>
    <w:uiPriority w:val="39"/>
    <w:rsid w:val="00926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981D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06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02A8D-5242-4546-8555-C0DF7D3ED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2026-10-06T05:47:00Z</dcterms:created>
  <dcterms:modified xsi:type="dcterms:W3CDTF">2026-10-06T05:47:00Z</dcterms:modified>
</cp:coreProperties>
</file>