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  <w:r w:rsidR="001E0C77" w:rsidRPr="00A158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EB7324" w:rsidRPr="00A1581C" w:rsidRDefault="00F00EF8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Республикалық</w:t>
      </w:r>
      <w:r w:rsidR="00C70B2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,облыстық, аудандық</w:t>
      </w: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4D28C9" w:rsidRPr="007C316F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</w:t>
      </w:r>
      <w:r w:rsidR="000E4AC2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Құмжиек</w:t>
      </w:r>
      <w:r w:rsidR="00C70B2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ауылдық округі</w:t>
      </w:r>
      <w:r w:rsidR="000E4AC2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, Қ. Пірімов ауылы, Ғ. Мұратбаев №26 ғимарат</w:t>
      </w:r>
    </w:p>
    <w:p w:rsidR="004503A2" w:rsidRDefault="00D03581" w:rsidP="004D28C9">
      <w:pPr>
        <w:tabs>
          <w:tab w:val="left" w:pos="6812"/>
        </w:tabs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</w:pP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«</w:t>
      </w:r>
      <w:r w:rsidR="000E4AC2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Құмжиек</w:t>
      </w:r>
      <w:r w:rsidR="00C70B26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 xml:space="preserve"> ауылдық округі әкімі аппараты</w:t>
      </w: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» КММ</w:t>
      </w:r>
    </w:p>
    <w:p w:rsidR="004503A2" w:rsidRPr="004503A2" w:rsidRDefault="004503A2" w:rsidP="004503A2">
      <w:pPr>
        <w:pStyle w:val="a4"/>
        <w:rPr>
          <w:shd w:val="clear" w:color="auto" w:fill="FFFFFF"/>
          <w:lang w:val="kk-KZ"/>
        </w:rPr>
      </w:pPr>
      <w:r w:rsidRPr="004503A2">
        <w:rPr>
          <w:shd w:val="clear" w:color="auto" w:fill="FFFFFF"/>
          <w:lang w:val="kk-KZ"/>
        </w:rPr>
        <w:t>Өнім беруші, газет, газет-журналдарды шығарылу мерзімдеріне қарай апта сайын немесе  ай сайын газет алушыларға (жазылушыларға)   кестеде көрсетілген мекен-жайлар бойынша жеткізуін өз міндетіне алады.</w:t>
      </w:r>
    </w:p>
    <w:p w:rsidR="004503A2" w:rsidRPr="004503A2" w:rsidRDefault="004503A2" w:rsidP="004503A2">
      <w:pPr>
        <w:pStyle w:val="a4"/>
        <w:rPr>
          <w:shd w:val="clear" w:color="auto" w:fill="FFFFFF"/>
          <w:lang w:val="kk-KZ"/>
        </w:rPr>
      </w:pPr>
      <w:r w:rsidRPr="004503A2">
        <w:rPr>
          <w:shd w:val="clear" w:color="auto" w:fill="FFFFFF"/>
          <w:lang w:val="kk-KZ"/>
        </w:rPr>
        <w:t>Көлікке жүктеу-түсіру Өнім беруші өз міндетіне алады.</w:t>
      </w:r>
    </w:p>
    <w:p w:rsidR="004503A2" w:rsidRPr="004503A2" w:rsidRDefault="004503A2" w:rsidP="004503A2">
      <w:pPr>
        <w:pStyle w:val="a4"/>
        <w:rPr>
          <w:shd w:val="clear" w:color="auto" w:fill="FFFFFF"/>
          <w:lang w:val="kk-KZ"/>
        </w:rPr>
      </w:pPr>
      <w:r w:rsidRPr="004503A2">
        <w:rPr>
          <w:shd w:val="clear" w:color="auto" w:fill="FFFFFF"/>
          <w:lang w:val="kk-KZ"/>
        </w:rPr>
        <w:t>Өнім берушінің қызмет көрсету мерзімі: 202</w:t>
      </w:r>
      <w:r w:rsidR="000F6872" w:rsidRPr="000F6872">
        <w:rPr>
          <w:shd w:val="clear" w:color="auto" w:fill="FFFFFF"/>
          <w:lang w:val="kk-KZ"/>
        </w:rPr>
        <w:t>7</w:t>
      </w:r>
      <w:r w:rsidRPr="004503A2">
        <w:rPr>
          <w:shd w:val="clear" w:color="auto" w:fill="FFFFFF"/>
          <w:lang w:val="kk-KZ"/>
        </w:rPr>
        <w:t xml:space="preserve"> жылдың </w:t>
      </w:r>
      <w:r w:rsidR="000E4AC2">
        <w:rPr>
          <w:shd w:val="clear" w:color="auto" w:fill="FFFFFF"/>
          <w:lang w:val="kk-KZ"/>
        </w:rPr>
        <w:t>1</w:t>
      </w:r>
      <w:r w:rsidR="000F6872">
        <w:rPr>
          <w:shd w:val="clear" w:color="auto" w:fill="FFFFFF"/>
          <w:lang w:val="kk-KZ"/>
        </w:rPr>
        <w:t>қаңтарынан 30 маусымға</w:t>
      </w:r>
      <w:r w:rsidRPr="004503A2">
        <w:rPr>
          <w:shd w:val="clear" w:color="auto" w:fill="FFFFFF"/>
          <w:lang w:val="kk-KZ"/>
        </w:rPr>
        <w:t xml:space="preserve"> дейін (қоса алғанда) .</w:t>
      </w:r>
    </w:p>
    <w:p w:rsidR="00227984" w:rsidRDefault="004503A2" w:rsidP="004503A2">
      <w:pPr>
        <w:pStyle w:val="a4"/>
        <w:rPr>
          <w:shd w:val="clear" w:color="auto" w:fill="FFFFFF"/>
          <w:lang w:val="kk-KZ"/>
        </w:rPr>
      </w:pPr>
      <w:r w:rsidRPr="004503A2">
        <w:rPr>
          <w:shd w:val="clear" w:color="auto" w:fill="FFFFFF"/>
          <w:lang w:val="kk-KZ"/>
        </w:rPr>
        <w:t>Әр тиражды (номірді) жеткізу мерзімі: төрт жұмыс күн ішінде</w:t>
      </w:r>
    </w:p>
    <w:tbl>
      <w:tblPr>
        <w:tblStyle w:val="a3"/>
        <w:tblW w:w="13007" w:type="dxa"/>
        <w:tblLayout w:type="fixed"/>
        <w:tblLook w:val="04A0" w:firstRow="1" w:lastRow="0" w:firstColumn="1" w:lastColumn="0" w:noHBand="0" w:noVBand="1"/>
      </w:tblPr>
      <w:tblGrid>
        <w:gridCol w:w="459"/>
        <w:gridCol w:w="2768"/>
        <w:gridCol w:w="4111"/>
        <w:gridCol w:w="2835"/>
        <w:gridCol w:w="1417"/>
        <w:gridCol w:w="1417"/>
      </w:tblGrid>
      <w:tr w:rsidR="000E4AC2" w:rsidRPr="00A1581C" w:rsidTr="00F221F9">
        <w:trPr>
          <w:trHeight w:val="1038"/>
        </w:trPr>
        <w:tc>
          <w:tcPr>
            <w:tcW w:w="459" w:type="dxa"/>
          </w:tcPr>
          <w:p w:rsidR="000E4AC2" w:rsidRPr="00A1581C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E4AC2" w:rsidRPr="00A1581C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68" w:type="dxa"/>
          </w:tcPr>
          <w:p w:rsidR="000E4AC2" w:rsidRPr="00A1581C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E4AC2" w:rsidRPr="00A1581C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4111" w:type="dxa"/>
          </w:tcPr>
          <w:p w:rsidR="000E4AC2" w:rsidRPr="00A1581C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E4AC2" w:rsidRPr="00A1581C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835" w:type="dxa"/>
          </w:tcPr>
          <w:p w:rsidR="000E4AC2" w:rsidRPr="00A1581C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E4AC2" w:rsidRPr="00A1581C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0E4AC2" w:rsidRPr="00A1581C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E4AC2" w:rsidRPr="00A1581C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417" w:type="dxa"/>
          </w:tcPr>
          <w:p w:rsidR="000E4AC2" w:rsidRPr="00FE4F89" w:rsidRDefault="000E4AC2" w:rsidP="008D0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Бағасы ҚҚС-сыз</w:t>
            </w:r>
            <w:r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те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ң</w:t>
            </w:r>
            <w:r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ге</w:t>
            </w:r>
          </w:p>
        </w:tc>
      </w:tr>
      <w:tr w:rsidR="000E4AC2" w:rsidRPr="00A1581C" w:rsidTr="000E4AC2">
        <w:trPr>
          <w:trHeight w:val="420"/>
        </w:trPr>
        <w:tc>
          <w:tcPr>
            <w:tcW w:w="459" w:type="dxa"/>
          </w:tcPr>
          <w:p w:rsidR="000E4AC2" w:rsidRPr="00F2747F" w:rsidRDefault="000E4AC2" w:rsidP="000E4A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768" w:type="dxa"/>
          </w:tcPr>
          <w:p w:rsidR="000E4AC2" w:rsidRDefault="000E4AC2" w:rsidP="000E4A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2747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Республикалы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қ газет</w:t>
            </w:r>
          </w:p>
        </w:tc>
        <w:tc>
          <w:tcPr>
            <w:tcW w:w="4111" w:type="dxa"/>
          </w:tcPr>
          <w:p w:rsidR="000E4AC2" w:rsidRDefault="000E4AC2" w:rsidP="000E4A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0F6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0F6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0E4AC2" w:rsidRPr="00A1581C" w:rsidRDefault="000E4AC2" w:rsidP="000E4A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E4AC2" w:rsidRPr="00A1581C" w:rsidRDefault="000E4AC2" w:rsidP="000E4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0E4AC2" w:rsidRPr="00870791" w:rsidRDefault="000E4AC2" w:rsidP="000E4AC2">
            <w:pPr>
              <w:jc w:val="center"/>
            </w:pPr>
            <w:r w:rsidRPr="00870791">
              <w:t>2</w:t>
            </w:r>
          </w:p>
        </w:tc>
        <w:tc>
          <w:tcPr>
            <w:tcW w:w="1417" w:type="dxa"/>
          </w:tcPr>
          <w:p w:rsidR="000E4AC2" w:rsidRPr="00782CA3" w:rsidRDefault="00C12E0B" w:rsidP="000E4AC2">
            <w:pPr>
              <w:jc w:val="center"/>
              <w:rPr>
                <w:rFonts w:ascii="Bahnschrift SemiLight SemiConde" w:hAnsi="Bahnschrift SemiLight SemiConde"/>
                <w:lang w:val="kk-KZ"/>
              </w:rPr>
            </w:pPr>
            <w:r w:rsidRPr="00C12E0B">
              <w:rPr>
                <w:rFonts w:ascii="Bahnschrift SemiLight SemiConde" w:hAnsi="Bahnschrift SemiLight SemiConde"/>
                <w:lang w:val="kk-KZ"/>
              </w:rPr>
              <w:t xml:space="preserve"> </w:t>
            </w:r>
            <w:r w:rsidR="00782CA3">
              <w:rPr>
                <w:rFonts w:ascii="Bahnschrift SemiLight SemiConde" w:hAnsi="Bahnschrift SemiLight SemiConde"/>
                <w:lang w:val="kk-KZ"/>
              </w:rPr>
              <w:t>40000,00</w:t>
            </w:r>
          </w:p>
        </w:tc>
      </w:tr>
      <w:tr w:rsidR="000E4AC2" w:rsidRPr="00A1581C" w:rsidTr="000E4AC2">
        <w:trPr>
          <w:trHeight w:val="420"/>
        </w:trPr>
        <w:tc>
          <w:tcPr>
            <w:tcW w:w="459" w:type="dxa"/>
          </w:tcPr>
          <w:p w:rsidR="000E4AC2" w:rsidRPr="00F2747F" w:rsidRDefault="000E4AC2" w:rsidP="000E4A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768" w:type="dxa"/>
          </w:tcPr>
          <w:p w:rsidR="000E4AC2" w:rsidRDefault="000E4AC2" w:rsidP="000E4A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4111" w:type="dxa"/>
          </w:tcPr>
          <w:p w:rsidR="000E4AC2" w:rsidRDefault="000E4AC2" w:rsidP="000E4A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0F6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0F6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0E4AC2" w:rsidRPr="00A1581C" w:rsidRDefault="000E4AC2" w:rsidP="000E4A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E4AC2" w:rsidRPr="00A1581C" w:rsidRDefault="000E4AC2" w:rsidP="000E4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0E4AC2" w:rsidRPr="00C12E0B" w:rsidRDefault="00C12E0B" w:rsidP="000E4AC2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417" w:type="dxa"/>
          </w:tcPr>
          <w:p w:rsidR="000E4AC2" w:rsidRPr="00F221F9" w:rsidRDefault="00F221F9" w:rsidP="000E4AC2">
            <w:pPr>
              <w:jc w:val="center"/>
              <w:rPr>
                <w:rFonts w:ascii="Bahnschrift SemiLight SemiConde" w:hAnsi="Bahnschrift SemiLight SemiConde"/>
                <w:lang w:val="en-US"/>
              </w:rPr>
            </w:pPr>
            <w:r>
              <w:rPr>
                <w:rFonts w:ascii="Bahnschrift SemiLight SemiConde" w:hAnsi="Bahnschrift SemiLight SemiConde"/>
                <w:lang w:val="en-US"/>
              </w:rPr>
              <w:t>18181.82</w:t>
            </w:r>
          </w:p>
        </w:tc>
      </w:tr>
      <w:tr w:rsidR="000E4AC2" w:rsidRPr="00A1581C" w:rsidTr="000E4AC2">
        <w:trPr>
          <w:trHeight w:val="420"/>
        </w:trPr>
        <w:tc>
          <w:tcPr>
            <w:tcW w:w="459" w:type="dxa"/>
          </w:tcPr>
          <w:p w:rsidR="000E4AC2" w:rsidRDefault="000E4AC2" w:rsidP="000E4A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768" w:type="dxa"/>
          </w:tcPr>
          <w:p w:rsidR="000E4AC2" w:rsidRDefault="000E4AC2" w:rsidP="000E4A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Аудандық газет</w:t>
            </w:r>
          </w:p>
        </w:tc>
        <w:tc>
          <w:tcPr>
            <w:tcW w:w="4111" w:type="dxa"/>
          </w:tcPr>
          <w:p w:rsidR="000E4AC2" w:rsidRPr="005C2CEB" w:rsidRDefault="000E4AC2" w:rsidP="000E4AC2">
            <w:pPr>
              <w:jc w:val="center"/>
            </w:pPr>
            <w:r w:rsidRPr="005C2CEB">
              <w:t>202</w:t>
            </w:r>
            <w:r w:rsidR="000F6872">
              <w:rPr>
                <w:lang w:val="en-US"/>
              </w:rPr>
              <w:t>7</w:t>
            </w:r>
            <w:r w:rsidRPr="005C2CEB">
              <w:t xml:space="preserve"> </w:t>
            </w:r>
            <w:proofErr w:type="spellStart"/>
            <w:r w:rsidRPr="005C2CEB">
              <w:t>жылдың</w:t>
            </w:r>
            <w:proofErr w:type="spellEnd"/>
            <w:r w:rsidRPr="005C2CEB">
              <w:t xml:space="preserve"> </w:t>
            </w:r>
            <w:r w:rsidR="000F6872">
              <w:rPr>
                <w:lang w:val="en-US"/>
              </w:rPr>
              <w:t>1</w:t>
            </w:r>
            <w:r w:rsidRPr="005C2CEB">
              <w:t xml:space="preserve">-жарты </w:t>
            </w:r>
            <w:proofErr w:type="spellStart"/>
            <w:r w:rsidRPr="005C2CEB">
              <w:t>жылдығы</w:t>
            </w:r>
            <w:proofErr w:type="spellEnd"/>
          </w:p>
        </w:tc>
        <w:tc>
          <w:tcPr>
            <w:tcW w:w="2835" w:type="dxa"/>
          </w:tcPr>
          <w:p w:rsidR="000E4AC2" w:rsidRPr="005C2CEB" w:rsidRDefault="000E4AC2" w:rsidP="000E4AC2">
            <w:pPr>
              <w:jc w:val="center"/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0E4AC2" w:rsidRPr="00870791" w:rsidRDefault="000E4AC2" w:rsidP="000E4AC2">
            <w:pPr>
              <w:jc w:val="center"/>
            </w:pPr>
            <w:r w:rsidRPr="00870791">
              <w:t>1</w:t>
            </w:r>
          </w:p>
        </w:tc>
        <w:tc>
          <w:tcPr>
            <w:tcW w:w="1417" w:type="dxa"/>
          </w:tcPr>
          <w:p w:rsidR="000E4AC2" w:rsidRPr="00F221F9" w:rsidRDefault="00F221F9" w:rsidP="000E4AC2">
            <w:pPr>
              <w:jc w:val="center"/>
              <w:rPr>
                <w:rFonts w:ascii="Bahnschrift SemiLight SemiConde" w:hAnsi="Bahnschrift SemiLight SemiConde"/>
                <w:lang w:val="en-US"/>
              </w:rPr>
            </w:pPr>
            <w:r>
              <w:rPr>
                <w:rFonts w:ascii="Bahnschrift SemiLight SemiConde" w:hAnsi="Bahnschrift SemiLight SemiConde"/>
                <w:lang w:val="en-US"/>
              </w:rPr>
              <w:t>7272.73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232265" w:rsidRDefault="00232265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FE4F89" w:rsidRDefault="008C2022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Республиканские</w:t>
      </w:r>
      <w:r w:rsidR="00C70B2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,областное,районное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у</w:t>
      </w:r>
      <w:r w:rsidR="00F00EF8" w:rsidRPr="00FE4F8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0A408A" w:rsidRPr="000A408A" w:rsidRDefault="000A408A" w:rsidP="000A408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A408A">
        <w:rPr>
          <w:rFonts w:ascii="Times New Roman" w:hAnsi="Times New Roman" w:cs="Times New Roman"/>
          <w:b/>
          <w:sz w:val="24"/>
          <w:szCs w:val="24"/>
          <w:lang w:val="kk-KZ"/>
        </w:rPr>
        <w:t>Жеткізу орны: Қызылорда облысы, Қазалы ауданы,</w:t>
      </w:r>
      <w:r w:rsidR="000E4AC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Құмжиек </w:t>
      </w:r>
      <w:r w:rsidRPr="000A408A">
        <w:rPr>
          <w:rFonts w:ascii="Times New Roman" w:hAnsi="Times New Roman" w:cs="Times New Roman"/>
          <w:b/>
          <w:sz w:val="24"/>
          <w:szCs w:val="24"/>
          <w:lang w:val="kk-KZ"/>
        </w:rPr>
        <w:t>ауылдық округі</w:t>
      </w:r>
      <w:r w:rsidR="000E4AC2">
        <w:rPr>
          <w:rFonts w:ascii="Times New Roman" w:hAnsi="Times New Roman" w:cs="Times New Roman"/>
          <w:b/>
          <w:sz w:val="24"/>
          <w:szCs w:val="24"/>
          <w:lang w:val="kk-KZ"/>
        </w:rPr>
        <w:t>, Қ. Пірімов ауылы, Ғ. Мұратбаев №26 ғимарат</w:t>
      </w:r>
    </w:p>
    <w:p w:rsidR="001E0C77" w:rsidRDefault="000A408A" w:rsidP="001E0C77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A408A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0E4AC2">
        <w:rPr>
          <w:rFonts w:ascii="Times New Roman" w:hAnsi="Times New Roman" w:cs="Times New Roman"/>
          <w:b/>
          <w:sz w:val="24"/>
          <w:szCs w:val="24"/>
          <w:lang w:val="kk-KZ"/>
        </w:rPr>
        <w:t>Құмжиек</w:t>
      </w:r>
      <w:r w:rsidRPr="000A408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ауылдық округі әкімі аппараты» КММ </w:t>
      </w:r>
    </w:p>
    <w:p w:rsidR="004503A2" w:rsidRPr="004503A2" w:rsidRDefault="004503A2" w:rsidP="004503A2">
      <w:pPr>
        <w:pStyle w:val="a4"/>
        <w:rPr>
          <w:rFonts w:eastAsia="Times New Roman"/>
        </w:rPr>
      </w:pPr>
      <w:r w:rsidRPr="004503A2">
        <w:rPr>
          <w:rFonts w:eastAsia="Times New Roman"/>
        </w:rPr>
        <w:t>Поставщик обязуется доставлять газеты, журналы и газеты еженедельно или ежемесячно по указанным в таблице адресам получателям (подписчикам) газеты в зависимости от периода издания.</w:t>
      </w:r>
    </w:p>
    <w:p w:rsidR="004503A2" w:rsidRPr="004503A2" w:rsidRDefault="004503A2" w:rsidP="004503A2">
      <w:pPr>
        <w:pStyle w:val="a4"/>
        <w:rPr>
          <w:rFonts w:eastAsia="Times New Roman"/>
        </w:rPr>
      </w:pPr>
      <w:r w:rsidRPr="004503A2">
        <w:rPr>
          <w:rFonts w:eastAsia="Times New Roman"/>
        </w:rPr>
        <w:t>За погрузку и разгрузку транспортного средства отвечает поставщик.</w:t>
      </w:r>
    </w:p>
    <w:p w:rsidR="004503A2" w:rsidRPr="004503A2" w:rsidRDefault="004503A2" w:rsidP="004503A2">
      <w:pPr>
        <w:pStyle w:val="a4"/>
        <w:rPr>
          <w:rFonts w:eastAsia="Times New Roman"/>
        </w:rPr>
      </w:pPr>
      <w:r w:rsidRPr="004503A2">
        <w:rPr>
          <w:rFonts w:eastAsia="Times New Roman"/>
        </w:rPr>
        <w:t xml:space="preserve">Срок оказания </w:t>
      </w:r>
      <w:proofErr w:type="gramStart"/>
      <w:r w:rsidRPr="004503A2">
        <w:rPr>
          <w:rFonts w:eastAsia="Times New Roman"/>
        </w:rPr>
        <w:t>услуг:</w:t>
      </w:r>
      <w:r w:rsidR="000E4AC2">
        <w:rPr>
          <w:rFonts w:eastAsia="Times New Roman"/>
          <w:lang w:val="kk-KZ"/>
        </w:rPr>
        <w:t>с</w:t>
      </w:r>
      <w:proofErr w:type="gramEnd"/>
      <w:r w:rsidR="000E4AC2">
        <w:rPr>
          <w:rFonts w:eastAsia="Times New Roman"/>
          <w:lang w:val="kk-KZ"/>
        </w:rPr>
        <w:t xml:space="preserve"> 1</w:t>
      </w:r>
      <w:r w:rsidR="00C12E0B">
        <w:rPr>
          <w:rFonts w:eastAsia="Times New Roman"/>
          <w:lang w:val="kk-KZ"/>
        </w:rPr>
        <w:t xml:space="preserve"> </w:t>
      </w:r>
      <w:r w:rsidR="000F6872">
        <w:rPr>
          <w:rFonts w:eastAsia="Times New Roman"/>
          <w:lang w:val="kk-KZ"/>
        </w:rPr>
        <w:t>января</w:t>
      </w:r>
      <w:r w:rsidR="000E4AC2">
        <w:rPr>
          <w:rFonts w:eastAsia="Times New Roman"/>
          <w:lang w:val="kk-KZ"/>
        </w:rPr>
        <w:t xml:space="preserve"> </w:t>
      </w:r>
      <w:r w:rsidRPr="004503A2">
        <w:rPr>
          <w:rFonts w:eastAsia="Times New Roman"/>
        </w:rPr>
        <w:t xml:space="preserve"> до </w:t>
      </w:r>
      <w:r w:rsidR="00B06FC2">
        <w:rPr>
          <w:rFonts w:eastAsia="Times New Roman"/>
          <w:lang w:val="kk-KZ"/>
        </w:rPr>
        <w:t>3</w:t>
      </w:r>
      <w:r w:rsidR="000F6872">
        <w:rPr>
          <w:rFonts w:eastAsia="Times New Roman"/>
          <w:lang w:val="kk-KZ"/>
        </w:rPr>
        <w:t>0</w:t>
      </w:r>
      <w:r w:rsidR="00C12E0B">
        <w:rPr>
          <w:rFonts w:eastAsia="Times New Roman"/>
          <w:lang w:val="kk-KZ"/>
        </w:rPr>
        <w:t xml:space="preserve"> </w:t>
      </w:r>
      <w:r w:rsidR="000F6872">
        <w:rPr>
          <w:rFonts w:eastAsia="Times New Roman"/>
          <w:lang w:val="kk-KZ"/>
        </w:rPr>
        <w:t>июн</w:t>
      </w:r>
      <w:r w:rsidR="00C12E0B">
        <w:rPr>
          <w:rFonts w:eastAsia="Times New Roman"/>
          <w:lang w:val="kk-KZ"/>
        </w:rPr>
        <w:t>я</w:t>
      </w:r>
      <w:r w:rsidRPr="004503A2">
        <w:rPr>
          <w:rFonts w:eastAsia="Times New Roman"/>
        </w:rPr>
        <w:t xml:space="preserve"> 202</w:t>
      </w:r>
      <w:r w:rsidR="000F6872">
        <w:rPr>
          <w:rFonts w:eastAsia="Times New Roman"/>
          <w:lang w:val="kk-KZ"/>
        </w:rPr>
        <w:t>7</w:t>
      </w:r>
      <w:r w:rsidRPr="004503A2">
        <w:rPr>
          <w:rFonts w:eastAsia="Times New Roman"/>
        </w:rPr>
        <w:t xml:space="preserve"> года (включительно).</w:t>
      </w:r>
    </w:p>
    <w:p w:rsidR="004503A2" w:rsidRDefault="004503A2" w:rsidP="004503A2">
      <w:pPr>
        <w:pStyle w:val="a4"/>
        <w:rPr>
          <w:rFonts w:eastAsia="Times New Roman"/>
        </w:rPr>
      </w:pPr>
      <w:r w:rsidRPr="004503A2">
        <w:rPr>
          <w:rFonts w:eastAsia="Times New Roman"/>
        </w:rPr>
        <w:t>Срок доставки каждого номера: в течение четырёх рабочих дней.</w:t>
      </w:r>
    </w:p>
    <w:p w:rsidR="004503A2" w:rsidRPr="007C316F" w:rsidRDefault="004503A2" w:rsidP="004503A2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 w:rsidRPr="007C316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ab/>
      </w:r>
    </w:p>
    <w:tbl>
      <w:tblPr>
        <w:tblStyle w:val="a3"/>
        <w:tblW w:w="13008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5670"/>
        <w:gridCol w:w="1134"/>
        <w:gridCol w:w="1134"/>
        <w:gridCol w:w="1560"/>
      </w:tblGrid>
      <w:tr w:rsidR="000E4AC2" w:rsidRPr="00FE4F89" w:rsidTr="000E4AC2">
        <w:trPr>
          <w:trHeight w:val="755"/>
        </w:trPr>
        <w:tc>
          <w:tcPr>
            <w:tcW w:w="534" w:type="dxa"/>
          </w:tcPr>
          <w:p w:rsidR="000E4AC2" w:rsidRPr="00FE4F89" w:rsidRDefault="000E4AC2" w:rsidP="002453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:rsidR="000E4AC2" w:rsidRPr="00FE4F89" w:rsidRDefault="000E4AC2" w:rsidP="002453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670" w:type="dxa"/>
          </w:tcPr>
          <w:p w:rsidR="000E4AC2" w:rsidRPr="00FE4F89" w:rsidRDefault="000E4AC2" w:rsidP="002453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1134" w:type="dxa"/>
          </w:tcPr>
          <w:p w:rsidR="000E4AC2" w:rsidRPr="00FE4F89" w:rsidRDefault="000E4AC2" w:rsidP="002453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  <w:proofErr w:type="gramEnd"/>
          </w:p>
        </w:tc>
        <w:tc>
          <w:tcPr>
            <w:tcW w:w="1134" w:type="dxa"/>
          </w:tcPr>
          <w:p w:rsidR="000E4AC2" w:rsidRPr="00FE4F89" w:rsidRDefault="000E4AC2" w:rsidP="002453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560" w:type="dxa"/>
          </w:tcPr>
          <w:p w:rsidR="000E4AC2" w:rsidRPr="00FE4F89" w:rsidRDefault="000E4AC2" w:rsidP="002453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Сумма без  НДС, тенге</w:t>
            </w:r>
          </w:p>
        </w:tc>
      </w:tr>
      <w:tr w:rsidR="00F221F9" w:rsidRPr="00FE4F89" w:rsidTr="000E4AC2">
        <w:trPr>
          <w:trHeight w:val="568"/>
        </w:trPr>
        <w:tc>
          <w:tcPr>
            <w:tcW w:w="534" w:type="dxa"/>
          </w:tcPr>
          <w:p w:rsidR="00F221F9" w:rsidRPr="00232265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bookmarkStart w:id="0" w:name="_Hlk179994061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976" w:type="dxa"/>
          </w:tcPr>
          <w:p w:rsidR="00F221F9" w:rsidRPr="00A1581C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5670" w:type="dxa"/>
          </w:tcPr>
          <w:p w:rsidR="00F221F9" w:rsidRPr="00FE4F89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="000F68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0F68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  <w:p w:rsidR="00F221F9" w:rsidRPr="001C511C" w:rsidRDefault="00F221F9" w:rsidP="00F221F9">
            <w:pPr>
              <w:rPr>
                <w:lang w:val="kk-KZ"/>
              </w:rPr>
            </w:pPr>
          </w:p>
        </w:tc>
        <w:tc>
          <w:tcPr>
            <w:tcW w:w="1134" w:type="dxa"/>
          </w:tcPr>
          <w:p w:rsidR="00F221F9" w:rsidRPr="00FE4F89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221F9" w:rsidRPr="00FE4F89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F221F9" w:rsidRPr="00FE4F89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221F9" w:rsidRPr="00A1581C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560" w:type="dxa"/>
          </w:tcPr>
          <w:p w:rsidR="00F221F9" w:rsidRPr="00782CA3" w:rsidRDefault="00F221F9" w:rsidP="00F221F9">
            <w:pPr>
              <w:rPr>
                <w:lang w:val="kk-KZ"/>
              </w:rPr>
            </w:pPr>
            <w:r w:rsidRPr="00DA5871">
              <w:t xml:space="preserve"> </w:t>
            </w:r>
            <w:r w:rsidR="00782CA3">
              <w:rPr>
                <w:lang w:val="kk-KZ"/>
              </w:rPr>
              <w:t>40000,00</w:t>
            </w:r>
            <w:bookmarkStart w:id="1" w:name="_GoBack"/>
            <w:bookmarkEnd w:id="1"/>
          </w:p>
        </w:tc>
      </w:tr>
      <w:tr w:rsidR="00F221F9" w:rsidRPr="00FE4F89" w:rsidTr="000E4AC2">
        <w:trPr>
          <w:trHeight w:val="568"/>
        </w:trPr>
        <w:tc>
          <w:tcPr>
            <w:tcW w:w="534" w:type="dxa"/>
          </w:tcPr>
          <w:p w:rsidR="00F221F9" w:rsidRPr="000A408A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76" w:type="dxa"/>
          </w:tcPr>
          <w:p w:rsidR="00F221F9" w:rsidRPr="00A1581C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Областная газета</w:t>
            </w:r>
          </w:p>
        </w:tc>
        <w:tc>
          <w:tcPr>
            <w:tcW w:w="5670" w:type="dxa"/>
          </w:tcPr>
          <w:p w:rsidR="00F221F9" w:rsidRPr="001C511C" w:rsidRDefault="00F221F9" w:rsidP="00F221F9">
            <w:pPr>
              <w:tabs>
                <w:tab w:val="left" w:pos="3811"/>
              </w:tabs>
              <w:jc w:val="center"/>
              <w:rPr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="000F68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0F68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1134" w:type="dxa"/>
          </w:tcPr>
          <w:p w:rsidR="00F221F9" w:rsidRPr="00FE4F89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221F9" w:rsidRPr="00FE4F89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F221F9" w:rsidRPr="00FE4F89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221F9" w:rsidRPr="00A1581C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560" w:type="dxa"/>
          </w:tcPr>
          <w:p w:rsidR="00F221F9" w:rsidRPr="00DA5871" w:rsidRDefault="00F221F9" w:rsidP="00F221F9">
            <w:r w:rsidRPr="00DA5871">
              <w:t>18181.82</w:t>
            </w:r>
          </w:p>
        </w:tc>
      </w:tr>
      <w:tr w:rsidR="00F221F9" w:rsidRPr="00FE4F89" w:rsidTr="000E4AC2">
        <w:trPr>
          <w:trHeight w:val="568"/>
        </w:trPr>
        <w:tc>
          <w:tcPr>
            <w:tcW w:w="534" w:type="dxa"/>
          </w:tcPr>
          <w:p w:rsidR="00F221F9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976" w:type="dxa"/>
          </w:tcPr>
          <w:p w:rsidR="00F221F9" w:rsidRDefault="00F221F9" w:rsidP="00F221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Районная газета</w:t>
            </w:r>
          </w:p>
        </w:tc>
        <w:tc>
          <w:tcPr>
            <w:tcW w:w="5670" w:type="dxa"/>
          </w:tcPr>
          <w:p w:rsidR="00F221F9" w:rsidRPr="00FE4F89" w:rsidRDefault="00F221F9" w:rsidP="00F221F9">
            <w:pPr>
              <w:tabs>
                <w:tab w:val="left" w:pos="381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="000F68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0F68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1134" w:type="dxa"/>
          </w:tcPr>
          <w:p w:rsidR="00F221F9" w:rsidRPr="00FE4F89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134" w:type="dxa"/>
          </w:tcPr>
          <w:p w:rsidR="00F221F9" w:rsidRPr="00A1581C" w:rsidRDefault="00F221F9" w:rsidP="00F221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60" w:type="dxa"/>
          </w:tcPr>
          <w:p w:rsidR="00F221F9" w:rsidRDefault="00F221F9" w:rsidP="00F221F9">
            <w:r w:rsidRPr="00DA5871">
              <w:t>7272.73</w:t>
            </w:r>
          </w:p>
        </w:tc>
      </w:tr>
      <w:bookmarkEnd w:id="0"/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hnschrift SemiLight SemiConde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728C"/>
    <w:rsid w:val="00024F27"/>
    <w:rsid w:val="00034F0D"/>
    <w:rsid w:val="0006354E"/>
    <w:rsid w:val="000A408A"/>
    <w:rsid w:val="000B3C1F"/>
    <w:rsid w:val="000B50CF"/>
    <w:rsid w:val="000E4AC2"/>
    <w:rsid w:val="000F6872"/>
    <w:rsid w:val="0010448B"/>
    <w:rsid w:val="001B56E7"/>
    <w:rsid w:val="001C511C"/>
    <w:rsid w:val="001C69A9"/>
    <w:rsid w:val="001D26A2"/>
    <w:rsid w:val="001E0C77"/>
    <w:rsid w:val="001F631B"/>
    <w:rsid w:val="00227984"/>
    <w:rsid w:val="00232265"/>
    <w:rsid w:val="002453D5"/>
    <w:rsid w:val="00245EDC"/>
    <w:rsid w:val="002834A4"/>
    <w:rsid w:val="002E054D"/>
    <w:rsid w:val="003818A1"/>
    <w:rsid w:val="003822D0"/>
    <w:rsid w:val="00382FF9"/>
    <w:rsid w:val="003B7D3C"/>
    <w:rsid w:val="003C25CF"/>
    <w:rsid w:val="003C7708"/>
    <w:rsid w:val="003D06D3"/>
    <w:rsid w:val="003D50A3"/>
    <w:rsid w:val="00413508"/>
    <w:rsid w:val="004262B6"/>
    <w:rsid w:val="004503A2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26D7"/>
    <w:rsid w:val="0057728C"/>
    <w:rsid w:val="005C7A62"/>
    <w:rsid w:val="006A612D"/>
    <w:rsid w:val="006A6ED5"/>
    <w:rsid w:val="006D1B0D"/>
    <w:rsid w:val="006F03BE"/>
    <w:rsid w:val="00730183"/>
    <w:rsid w:val="00782CA3"/>
    <w:rsid w:val="007C316F"/>
    <w:rsid w:val="007C77AF"/>
    <w:rsid w:val="008169CC"/>
    <w:rsid w:val="008314B5"/>
    <w:rsid w:val="008571FE"/>
    <w:rsid w:val="00880FAC"/>
    <w:rsid w:val="008818E6"/>
    <w:rsid w:val="00896BDE"/>
    <w:rsid w:val="008C2022"/>
    <w:rsid w:val="008D06B0"/>
    <w:rsid w:val="008D5602"/>
    <w:rsid w:val="008F2BF7"/>
    <w:rsid w:val="00931A56"/>
    <w:rsid w:val="00946499"/>
    <w:rsid w:val="009B1357"/>
    <w:rsid w:val="009D6A74"/>
    <w:rsid w:val="009E4E89"/>
    <w:rsid w:val="009F67B0"/>
    <w:rsid w:val="00A1581C"/>
    <w:rsid w:val="00A52053"/>
    <w:rsid w:val="00A63216"/>
    <w:rsid w:val="00A64577"/>
    <w:rsid w:val="00A95113"/>
    <w:rsid w:val="00AA444E"/>
    <w:rsid w:val="00AA5901"/>
    <w:rsid w:val="00AE04DE"/>
    <w:rsid w:val="00AE3336"/>
    <w:rsid w:val="00AF24AD"/>
    <w:rsid w:val="00B06FC2"/>
    <w:rsid w:val="00B208D3"/>
    <w:rsid w:val="00B4134D"/>
    <w:rsid w:val="00B82926"/>
    <w:rsid w:val="00B90394"/>
    <w:rsid w:val="00BA6A33"/>
    <w:rsid w:val="00BB294A"/>
    <w:rsid w:val="00BB5300"/>
    <w:rsid w:val="00BD34A9"/>
    <w:rsid w:val="00C12802"/>
    <w:rsid w:val="00C12E0B"/>
    <w:rsid w:val="00C17846"/>
    <w:rsid w:val="00C70B26"/>
    <w:rsid w:val="00C80EA6"/>
    <w:rsid w:val="00CF57C3"/>
    <w:rsid w:val="00D03581"/>
    <w:rsid w:val="00D8364B"/>
    <w:rsid w:val="00DB55A0"/>
    <w:rsid w:val="00DB596B"/>
    <w:rsid w:val="00E10100"/>
    <w:rsid w:val="00E10C5B"/>
    <w:rsid w:val="00E1418A"/>
    <w:rsid w:val="00E44FE5"/>
    <w:rsid w:val="00E5681D"/>
    <w:rsid w:val="00E73F87"/>
    <w:rsid w:val="00E86858"/>
    <w:rsid w:val="00E95167"/>
    <w:rsid w:val="00EB7324"/>
    <w:rsid w:val="00EC3EE2"/>
    <w:rsid w:val="00EE12E5"/>
    <w:rsid w:val="00F00EF8"/>
    <w:rsid w:val="00F221F9"/>
    <w:rsid w:val="00F2747F"/>
    <w:rsid w:val="00F51D74"/>
    <w:rsid w:val="00F700ED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7BA12"/>
  <w15:docId w15:val="{B019A761-6222-4AC5-8991-B5426A67A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4503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03A2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503A2"/>
  </w:style>
  <w:style w:type="paragraph" w:styleId="a4">
    <w:name w:val="No Spacing"/>
    <w:uiPriority w:val="1"/>
    <w:qFormat/>
    <w:rsid w:val="004503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29</cp:revision>
  <dcterms:created xsi:type="dcterms:W3CDTF">2024-05-10T12:00:00Z</dcterms:created>
  <dcterms:modified xsi:type="dcterms:W3CDTF">2026-10-23T07:00:00Z</dcterms:modified>
</cp:coreProperties>
</file>