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D0F" w:rsidRPr="007A0C1C" w:rsidRDefault="00694058" w:rsidP="0020623B">
      <w:pPr>
        <w:spacing w:after="0"/>
        <w:ind w:left="708"/>
        <w:jc w:val="right"/>
        <w:rPr>
          <w:rFonts w:ascii="Times New Roman" w:hAnsi="Times New Roman" w:cs="Times New Roman"/>
          <w:i/>
        </w:rPr>
      </w:pPr>
      <w:r w:rsidRPr="007A0C1C">
        <w:rPr>
          <w:rFonts w:ascii="Times New Roman" w:hAnsi="Times New Roman" w:cs="Times New Roman"/>
        </w:rPr>
        <w:t xml:space="preserve"> </w:t>
      </w:r>
      <w:r w:rsidR="00F93A57" w:rsidRPr="007A0C1C">
        <w:rPr>
          <w:rFonts w:ascii="Times New Roman" w:hAnsi="Times New Roman" w:cs="Times New Roman"/>
        </w:rPr>
        <w:t xml:space="preserve">                                 </w:t>
      </w:r>
      <w:r w:rsidR="002C737B" w:rsidRPr="007A0C1C">
        <w:rPr>
          <w:rFonts w:ascii="Times New Roman" w:hAnsi="Times New Roman" w:cs="Times New Roman"/>
        </w:rPr>
        <w:tab/>
      </w:r>
      <w:r w:rsidR="00F93A57" w:rsidRPr="00D13D6D">
        <w:rPr>
          <w:rFonts w:ascii="Times New Roman" w:hAnsi="Times New Roman" w:cs="Times New Roman"/>
          <w:sz w:val="20"/>
          <w:szCs w:val="20"/>
        </w:rPr>
        <w:t xml:space="preserve">  </w:t>
      </w:r>
      <w:r w:rsidR="001A1FB8" w:rsidRPr="00D13D6D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7A0C1C" w:rsidRPr="00D13D6D"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1A1FB8" w:rsidRPr="00D13D6D" w:rsidRDefault="00D5545B" w:rsidP="00694058">
      <w:pPr>
        <w:pStyle w:val="a5"/>
        <w:tabs>
          <w:tab w:val="left" w:pos="0"/>
          <w:tab w:val="left" w:pos="900"/>
          <w:tab w:val="center" w:pos="4677"/>
          <w:tab w:val="left" w:pos="6120"/>
        </w:tabs>
        <w:jc w:val="left"/>
        <w:rPr>
          <w:rFonts w:ascii="Times New Roman" w:hAnsi="Times New Roman" w:cs="Times New Roman"/>
          <w:sz w:val="26"/>
          <w:szCs w:val="26"/>
        </w:rPr>
      </w:pPr>
      <w:r w:rsidRPr="001A1FB8">
        <w:rPr>
          <w:rFonts w:ascii="Times New Roman" w:hAnsi="Times New Roman" w:cs="Times New Roman"/>
          <w:szCs w:val="24"/>
        </w:rPr>
        <w:tab/>
        <w:t xml:space="preserve">      </w:t>
      </w:r>
      <w:r w:rsidR="002B7BAF" w:rsidRPr="001A1FB8">
        <w:rPr>
          <w:rFonts w:ascii="Times New Roman" w:hAnsi="Times New Roman" w:cs="Times New Roman"/>
          <w:szCs w:val="24"/>
        </w:rPr>
        <w:t xml:space="preserve">          </w:t>
      </w:r>
      <w:r w:rsidRPr="001A1FB8">
        <w:rPr>
          <w:rFonts w:ascii="Times New Roman" w:hAnsi="Times New Roman" w:cs="Times New Roman"/>
          <w:szCs w:val="24"/>
        </w:rPr>
        <w:t xml:space="preserve">  </w:t>
      </w:r>
      <w:r w:rsidR="00694058" w:rsidRPr="00D13D6D">
        <w:rPr>
          <w:rFonts w:ascii="Times New Roman" w:hAnsi="Times New Roman" w:cs="Times New Roman"/>
          <w:sz w:val="26"/>
          <w:szCs w:val="26"/>
        </w:rPr>
        <w:tab/>
      </w:r>
    </w:p>
    <w:p w:rsidR="002B7BAF" w:rsidRPr="00D13D6D" w:rsidRDefault="00D5545B" w:rsidP="00D23F7F">
      <w:pPr>
        <w:pStyle w:val="a5"/>
        <w:tabs>
          <w:tab w:val="left" w:pos="0"/>
          <w:tab w:val="left" w:pos="900"/>
          <w:tab w:val="center" w:pos="4677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D13D6D">
        <w:rPr>
          <w:rFonts w:ascii="Times New Roman" w:hAnsi="Times New Roman" w:cs="Times New Roman"/>
          <w:sz w:val="26"/>
          <w:szCs w:val="26"/>
        </w:rPr>
        <w:t>Техническая спецификация</w:t>
      </w:r>
    </w:p>
    <w:p w:rsidR="00001E8D" w:rsidRDefault="00001E8D" w:rsidP="00001E8D">
      <w:pPr>
        <w:pStyle w:val="a6"/>
        <w:spacing w:after="0" w:line="240" w:lineRule="auto"/>
        <w:jc w:val="center"/>
        <w:rPr>
          <w:rFonts w:ascii="Times New Roman" w:eastAsiaTheme="minorEastAsia" w:hAnsi="Times New Roman"/>
          <w:b/>
          <w:sz w:val="26"/>
          <w:szCs w:val="26"/>
          <w:lang w:val="kk-KZ" w:eastAsia="ru-RU"/>
        </w:rPr>
      </w:pPr>
      <w:r w:rsidRPr="00001E8D">
        <w:rPr>
          <w:rFonts w:ascii="Times New Roman" w:eastAsiaTheme="minorEastAsia" w:hAnsi="Times New Roman"/>
          <w:b/>
          <w:sz w:val="26"/>
          <w:szCs w:val="26"/>
          <w:lang w:eastAsia="ru-RU"/>
        </w:rPr>
        <w:t>Работы по изготовлению металлического шкафа</w:t>
      </w:r>
    </w:p>
    <w:p w:rsidR="008A35C2" w:rsidRPr="008A35C2" w:rsidRDefault="008A35C2" w:rsidP="00001E8D">
      <w:pPr>
        <w:pStyle w:val="a6"/>
        <w:spacing w:after="0" w:line="240" w:lineRule="auto"/>
        <w:jc w:val="center"/>
        <w:rPr>
          <w:rFonts w:ascii="Times New Roman" w:eastAsiaTheme="minorEastAsia" w:hAnsi="Times New Roman"/>
          <w:b/>
          <w:sz w:val="26"/>
          <w:szCs w:val="26"/>
          <w:lang w:val="kk-KZ" w:eastAsia="ru-RU"/>
        </w:rPr>
      </w:pPr>
    </w:p>
    <w:p w:rsidR="00D5545B" w:rsidRPr="00D13D6D" w:rsidRDefault="00F13843" w:rsidP="00694058">
      <w:pPr>
        <w:pStyle w:val="a6"/>
        <w:spacing w:after="0" w:line="240" w:lineRule="auto"/>
        <w:jc w:val="both"/>
        <w:rPr>
          <w:rFonts w:ascii="Times New Roman" w:eastAsiaTheme="minorEastAsia" w:hAnsi="Times New Roman"/>
          <w:sz w:val="26"/>
          <w:szCs w:val="26"/>
          <w:lang w:eastAsia="ru-RU"/>
        </w:rPr>
      </w:pPr>
      <w:r w:rsidRPr="00D13D6D">
        <w:rPr>
          <w:rFonts w:ascii="Times New Roman" w:eastAsiaTheme="minorEastAsia" w:hAnsi="Times New Roman"/>
          <w:sz w:val="26"/>
          <w:szCs w:val="26"/>
          <w:lang w:eastAsia="ru-RU"/>
        </w:rPr>
        <w:t xml:space="preserve">      </w:t>
      </w:r>
      <w:r w:rsidR="00186918" w:rsidRPr="00D13D6D">
        <w:rPr>
          <w:rFonts w:ascii="Times New Roman" w:eastAsiaTheme="minorEastAsia" w:hAnsi="Times New Roman"/>
          <w:sz w:val="26"/>
          <w:szCs w:val="26"/>
          <w:lang w:eastAsia="ru-RU"/>
        </w:rPr>
        <w:t>1</w:t>
      </w:r>
      <w:r w:rsidR="00694058" w:rsidRPr="00D13D6D">
        <w:rPr>
          <w:rFonts w:ascii="Times New Roman" w:eastAsiaTheme="minorEastAsia" w:hAnsi="Times New Roman"/>
          <w:sz w:val="26"/>
          <w:szCs w:val="26"/>
          <w:lang w:eastAsia="ru-RU"/>
        </w:rPr>
        <w:t xml:space="preserve">. </w:t>
      </w:r>
      <w:r w:rsidR="007A247E" w:rsidRPr="00D13D6D">
        <w:rPr>
          <w:rFonts w:ascii="Times New Roman" w:eastAsiaTheme="minorEastAsia" w:hAnsi="Times New Roman"/>
          <w:sz w:val="26"/>
          <w:szCs w:val="26"/>
          <w:lang w:eastAsia="ru-RU"/>
        </w:rPr>
        <w:t>Количество:</w:t>
      </w:r>
      <w:r w:rsidR="00ED4398" w:rsidRPr="00D13D6D">
        <w:rPr>
          <w:rFonts w:ascii="Times New Roman" w:eastAsiaTheme="minorEastAsia" w:hAnsi="Times New Roman"/>
          <w:sz w:val="26"/>
          <w:szCs w:val="26"/>
          <w:lang w:eastAsia="ru-RU"/>
        </w:rPr>
        <w:t xml:space="preserve"> </w:t>
      </w:r>
      <w:r w:rsidR="0020623B">
        <w:rPr>
          <w:rFonts w:ascii="Times New Roman" w:eastAsiaTheme="minorEastAsia" w:hAnsi="Times New Roman"/>
          <w:sz w:val="26"/>
          <w:szCs w:val="26"/>
          <w:lang w:val="kk-KZ" w:eastAsia="ru-RU"/>
        </w:rPr>
        <w:t>1</w:t>
      </w:r>
      <w:r w:rsidR="00C954CB" w:rsidRPr="00D13D6D">
        <w:rPr>
          <w:rFonts w:ascii="Times New Roman" w:eastAsiaTheme="minorEastAsia" w:hAnsi="Times New Roman"/>
          <w:sz w:val="26"/>
          <w:szCs w:val="26"/>
          <w:lang w:eastAsia="ru-RU"/>
        </w:rPr>
        <w:t xml:space="preserve"> </w:t>
      </w:r>
      <w:r w:rsidR="009A16AC" w:rsidRPr="00D13D6D">
        <w:rPr>
          <w:rFonts w:ascii="Times New Roman" w:eastAsiaTheme="minorEastAsia" w:hAnsi="Times New Roman"/>
          <w:sz w:val="26"/>
          <w:szCs w:val="26"/>
          <w:lang w:eastAsia="ru-RU"/>
        </w:rPr>
        <w:t xml:space="preserve"> штук</w:t>
      </w:r>
      <w:r w:rsidR="008C29E2" w:rsidRPr="00D13D6D">
        <w:rPr>
          <w:rFonts w:ascii="Times New Roman" w:eastAsiaTheme="minorEastAsia" w:hAnsi="Times New Roman"/>
          <w:sz w:val="26"/>
          <w:szCs w:val="26"/>
          <w:lang w:eastAsia="ru-RU"/>
        </w:rPr>
        <w:t>.</w:t>
      </w:r>
    </w:p>
    <w:p w:rsidR="00D5545B" w:rsidRPr="00D13D6D" w:rsidRDefault="00F13843" w:rsidP="0069405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D13D6D">
        <w:rPr>
          <w:rFonts w:ascii="Times New Roman" w:hAnsi="Times New Roman"/>
          <w:sz w:val="26"/>
          <w:szCs w:val="26"/>
        </w:rPr>
        <w:t xml:space="preserve">      </w:t>
      </w:r>
      <w:r w:rsidR="00186918" w:rsidRPr="00D13D6D">
        <w:rPr>
          <w:rFonts w:ascii="Times New Roman" w:hAnsi="Times New Roman"/>
          <w:sz w:val="26"/>
          <w:szCs w:val="26"/>
        </w:rPr>
        <w:t>2</w:t>
      </w:r>
      <w:r w:rsidR="00694058" w:rsidRPr="00D13D6D">
        <w:rPr>
          <w:rFonts w:ascii="Times New Roman" w:hAnsi="Times New Roman"/>
          <w:sz w:val="26"/>
          <w:szCs w:val="26"/>
        </w:rPr>
        <w:t xml:space="preserve">. </w:t>
      </w:r>
      <w:r w:rsidR="00D5545B" w:rsidRPr="00D13D6D">
        <w:rPr>
          <w:rFonts w:ascii="Times New Roman" w:hAnsi="Times New Roman"/>
          <w:sz w:val="26"/>
          <w:szCs w:val="26"/>
        </w:rPr>
        <w:t xml:space="preserve">Место </w:t>
      </w:r>
      <w:r w:rsidR="002C737B" w:rsidRPr="00D13D6D">
        <w:rPr>
          <w:rFonts w:ascii="Times New Roman" w:hAnsi="Times New Roman"/>
          <w:sz w:val="26"/>
          <w:szCs w:val="26"/>
        </w:rPr>
        <w:t>выполнения работ</w:t>
      </w:r>
      <w:r w:rsidR="00D5545B" w:rsidRPr="00D13D6D">
        <w:rPr>
          <w:rFonts w:ascii="Times New Roman" w:hAnsi="Times New Roman"/>
          <w:sz w:val="26"/>
          <w:szCs w:val="26"/>
        </w:rPr>
        <w:t xml:space="preserve">: </w:t>
      </w:r>
      <w:r w:rsidR="00776172" w:rsidRPr="00D13D6D">
        <w:rPr>
          <w:rFonts w:ascii="Times New Roman" w:eastAsia="Times New Roman" w:hAnsi="Times New Roman" w:cs="Times New Roman"/>
          <w:sz w:val="26"/>
          <w:szCs w:val="26"/>
        </w:rPr>
        <w:t xml:space="preserve">Поставщик должен изготовить и поставить </w:t>
      </w:r>
      <w:r w:rsidR="008A35C2" w:rsidRPr="008A35C2">
        <w:rPr>
          <w:rFonts w:ascii="Times New Roman" w:eastAsia="Times New Roman" w:hAnsi="Times New Roman" w:cs="Times New Roman"/>
          <w:sz w:val="26"/>
          <w:szCs w:val="26"/>
        </w:rPr>
        <w:t>металлического шкафа</w:t>
      </w:r>
      <w:r w:rsidR="00776172" w:rsidRPr="00D13D6D">
        <w:rPr>
          <w:rFonts w:ascii="Times New Roman" w:eastAsia="Times New Roman" w:hAnsi="Times New Roman" w:cs="Times New Roman"/>
          <w:sz w:val="26"/>
          <w:szCs w:val="26"/>
        </w:rPr>
        <w:t xml:space="preserve"> по адресу: </w:t>
      </w:r>
      <w:r w:rsidR="0020623B">
        <w:rPr>
          <w:rFonts w:ascii="Times New Roman" w:hAnsi="Times New Roman"/>
          <w:sz w:val="26"/>
          <w:szCs w:val="26"/>
          <w:lang w:val="kk-KZ"/>
        </w:rPr>
        <w:t>ЗКО Казталовский район,  село Казталовка ул.Курмангазы 3</w:t>
      </w:r>
      <w:r w:rsidR="00D5545B" w:rsidRPr="00D13D6D">
        <w:rPr>
          <w:rFonts w:ascii="Times New Roman" w:hAnsi="Times New Roman"/>
          <w:sz w:val="26"/>
          <w:szCs w:val="26"/>
        </w:rPr>
        <w:t>.</w:t>
      </w:r>
    </w:p>
    <w:p w:rsidR="00BE066B" w:rsidRPr="00BE066B" w:rsidRDefault="00F13843" w:rsidP="00262CDD">
      <w:pPr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7E6E84" w:rsidRPr="00D13D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86918" w:rsidRPr="00D13D6D">
        <w:rPr>
          <w:rFonts w:ascii="Times New Roman" w:eastAsia="Times New Roman" w:hAnsi="Times New Roman" w:cs="Times New Roman"/>
          <w:sz w:val="26"/>
          <w:szCs w:val="26"/>
        </w:rPr>
        <w:t>3</w:t>
      </w:r>
      <w:r w:rsidR="002C737B" w:rsidRPr="00D13D6D">
        <w:rPr>
          <w:rFonts w:ascii="Times New Roman" w:eastAsia="Times New Roman" w:hAnsi="Times New Roman" w:cs="Times New Roman"/>
          <w:sz w:val="26"/>
          <w:szCs w:val="26"/>
        </w:rPr>
        <w:t>.</w:t>
      </w:r>
      <w:r w:rsidR="007E6E84" w:rsidRPr="00D13D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5545B" w:rsidRPr="00D13D6D">
        <w:rPr>
          <w:rFonts w:ascii="Times New Roman" w:eastAsia="Times New Roman" w:hAnsi="Times New Roman" w:cs="Times New Roman"/>
          <w:sz w:val="26"/>
          <w:szCs w:val="26"/>
        </w:rPr>
        <w:t xml:space="preserve">Срок </w:t>
      </w:r>
      <w:r w:rsidR="002C737B" w:rsidRPr="00D13D6D">
        <w:rPr>
          <w:rFonts w:ascii="Times New Roman" w:eastAsia="Times New Roman" w:hAnsi="Times New Roman" w:cs="Times New Roman"/>
          <w:sz w:val="26"/>
          <w:szCs w:val="26"/>
        </w:rPr>
        <w:t>выполнения работ</w:t>
      </w:r>
      <w:r w:rsidR="00D5545B" w:rsidRPr="00D13D6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7E6E84" w:rsidRPr="00D13D6D">
        <w:rPr>
          <w:rFonts w:ascii="Times New Roman" w:eastAsia="Times New Roman" w:hAnsi="Times New Roman" w:cs="Times New Roman"/>
          <w:sz w:val="26"/>
          <w:szCs w:val="26"/>
        </w:rPr>
        <w:t xml:space="preserve">Поставщик должен изготовить и поставить </w:t>
      </w:r>
      <w:r w:rsidR="008A35C2" w:rsidRPr="008A35C2">
        <w:rPr>
          <w:rFonts w:ascii="Times New Roman" w:eastAsia="Times New Roman" w:hAnsi="Times New Roman" w:cs="Times New Roman"/>
          <w:sz w:val="26"/>
          <w:szCs w:val="26"/>
        </w:rPr>
        <w:t>металлического шкафа</w:t>
      </w:r>
      <w:r w:rsidR="007E6E84" w:rsidRPr="00D13D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E066B" w:rsidRPr="00BE066B">
        <w:rPr>
          <w:rFonts w:ascii="Times New Roman" w:hAnsi="Times New Roman" w:cs="Times New Roman"/>
          <w:sz w:val="26"/>
          <w:szCs w:val="26"/>
          <w:lang w:val="kk-KZ"/>
        </w:rPr>
        <w:t>в течение 15 календарных дней с момента регистрации Договора в органах Казначейства.</w:t>
      </w:r>
      <w:r w:rsidR="00BE066B" w:rsidRPr="007A1C9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76172" w:rsidRPr="00D13D6D" w:rsidRDefault="00F13843" w:rsidP="00262CD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13D6D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7E6E84" w:rsidRPr="00D13D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86918" w:rsidRPr="00D13D6D">
        <w:rPr>
          <w:rFonts w:ascii="Times New Roman" w:eastAsia="Times New Roman" w:hAnsi="Times New Roman" w:cs="Times New Roman"/>
          <w:sz w:val="26"/>
          <w:szCs w:val="26"/>
        </w:rPr>
        <w:t>4</w:t>
      </w:r>
      <w:r w:rsidR="002C737B" w:rsidRPr="00D13D6D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776172" w:rsidRPr="00D13D6D">
        <w:rPr>
          <w:rFonts w:ascii="Times New Roman" w:eastAsia="Times New Roman" w:hAnsi="Times New Roman" w:cs="Times New Roman"/>
          <w:sz w:val="26"/>
          <w:szCs w:val="26"/>
        </w:rPr>
        <w:t xml:space="preserve">В стоимость работы входят: материал, доставка и разгрузка, возврат, сборка </w:t>
      </w:r>
      <w:r w:rsidR="008A35C2" w:rsidRPr="008A35C2">
        <w:rPr>
          <w:rFonts w:ascii="Times New Roman" w:eastAsia="Times New Roman" w:hAnsi="Times New Roman" w:cs="Times New Roman"/>
          <w:sz w:val="26"/>
          <w:szCs w:val="26"/>
        </w:rPr>
        <w:t>металлического шкафа</w:t>
      </w:r>
      <w:r w:rsidR="00776172" w:rsidRPr="00D13D6D">
        <w:rPr>
          <w:rFonts w:ascii="Times New Roman" w:eastAsia="Times New Roman" w:hAnsi="Times New Roman" w:cs="Times New Roman"/>
          <w:sz w:val="26"/>
          <w:szCs w:val="26"/>
        </w:rPr>
        <w:t>, а также все необходимые расходные (комплектующие) материалы.</w:t>
      </w:r>
    </w:p>
    <w:p w:rsidR="00776172" w:rsidRPr="00D13D6D" w:rsidRDefault="00F13843" w:rsidP="00262CD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13D6D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186918" w:rsidRPr="00D13D6D">
        <w:rPr>
          <w:rFonts w:ascii="Times New Roman" w:eastAsia="Times New Roman" w:hAnsi="Times New Roman" w:cs="Times New Roman"/>
          <w:sz w:val="26"/>
          <w:szCs w:val="26"/>
        </w:rPr>
        <w:t>5</w:t>
      </w:r>
      <w:r w:rsidR="007A702E" w:rsidRPr="00D13D6D">
        <w:rPr>
          <w:rFonts w:ascii="Times New Roman" w:eastAsia="Times New Roman" w:hAnsi="Times New Roman" w:cs="Times New Roman"/>
          <w:sz w:val="26"/>
          <w:szCs w:val="26"/>
        </w:rPr>
        <w:t>. Срок гарантии на качество выполненных работ не менее 1 года.</w:t>
      </w:r>
    </w:p>
    <w:p w:rsidR="007A702E" w:rsidRPr="00001E8D" w:rsidRDefault="00F13843" w:rsidP="00262CD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186918" w:rsidRPr="00D13D6D">
        <w:rPr>
          <w:rFonts w:ascii="Times New Roman" w:eastAsia="Times New Roman" w:hAnsi="Times New Roman" w:cs="Times New Roman"/>
          <w:sz w:val="26"/>
          <w:szCs w:val="26"/>
        </w:rPr>
        <w:t>6</w:t>
      </w:r>
      <w:r w:rsidR="00001E8D">
        <w:rPr>
          <w:rFonts w:ascii="Times New Roman" w:eastAsia="Times New Roman" w:hAnsi="Times New Roman" w:cs="Times New Roman"/>
          <w:sz w:val="26"/>
          <w:szCs w:val="26"/>
        </w:rPr>
        <w:t>.</w:t>
      </w:r>
      <w:r w:rsidR="00001E8D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 w:rsidR="007A702E" w:rsidRPr="00D13D6D">
        <w:rPr>
          <w:rFonts w:ascii="Times New Roman" w:eastAsia="Times New Roman" w:hAnsi="Times New Roman" w:cs="Times New Roman"/>
          <w:sz w:val="26"/>
          <w:szCs w:val="26"/>
        </w:rPr>
        <w:t>Характеристика:</w:t>
      </w:r>
      <w:r w:rsidR="00001E8D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 w:rsidR="00001E8D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>металлический шкаф</w:t>
      </w:r>
      <w:r w:rsidR="003A59B2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 w:rsidR="003A59B2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>(</w:t>
      </w:r>
      <w:r w:rsidR="003A59B2">
        <w:rPr>
          <w:rFonts w:ascii="Times New Roman" w:eastAsia="Times New Roman" w:hAnsi="Times New Roman" w:cs="Times New Roman"/>
          <w:sz w:val="26"/>
          <w:szCs w:val="26"/>
          <w:lang w:val="kk-KZ"/>
        </w:rPr>
        <w:t>сейф</w:t>
      </w:r>
      <w:r w:rsidR="003A59B2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). </w:t>
      </w:r>
      <w:r w:rsidR="00001E8D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Предназначены для хранения документов в офисе. Тип корпуса- Цельный (цельносварной). Наличие замка- Да. Тип замка- ключевой (механический). Дверь имеет усиленную конструкцию: толщина лицевой панели — 30 мм. Количество замков-1 шт., 2 ключа в комплекте. Наличие трейзера. Количество полок (секций)- </w:t>
      </w:r>
      <w:r w:rsidR="0020623B">
        <w:rPr>
          <w:rFonts w:ascii="Times New Roman" w:eastAsia="Times New Roman" w:hAnsi="Times New Roman" w:cs="Times New Roman"/>
          <w:sz w:val="26"/>
          <w:szCs w:val="26"/>
          <w:lang w:val="kk-KZ"/>
        </w:rPr>
        <w:t>согласовать с Заказчиком</w:t>
      </w:r>
      <w:r w:rsidR="00001E8D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. Тип мебели- </w:t>
      </w:r>
      <w:r w:rsidR="0020623B">
        <w:rPr>
          <w:rFonts w:ascii="Times New Roman" w:eastAsia="Times New Roman" w:hAnsi="Times New Roman" w:cs="Times New Roman"/>
          <w:sz w:val="26"/>
          <w:szCs w:val="26"/>
          <w:lang w:val="kk-KZ"/>
        </w:rPr>
        <w:t>сейф-</w:t>
      </w:r>
      <w:r w:rsidR="00001E8D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шкаф. Ширина- </w:t>
      </w:r>
      <w:r w:rsidR="0020623B">
        <w:rPr>
          <w:rFonts w:ascii="Times New Roman" w:eastAsia="Times New Roman" w:hAnsi="Times New Roman" w:cs="Times New Roman"/>
          <w:sz w:val="26"/>
          <w:szCs w:val="26"/>
          <w:lang w:val="kk-KZ"/>
        </w:rPr>
        <w:t>800 мм., глубина- 4</w:t>
      </w:r>
      <w:r w:rsidR="00001E8D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>00 мм., высота- 1</w:t>
      </w:r>
      <w:r w:rsidR="0020623B">
        <w:rPr>
          <w:rFonts w:ascii="Times New Roman" w:eastAsia="Times New Roman" w:hAnsi="Times New Roman" w:cs="Times New Roman"/>
          <w:sz w:val="26"/>
          <w:szCs w:val="26"/>
          <w:lang w:val="kk-KZ"/>
        </w:rPr>
        <w:t>80</w:t>
      </w:r>
      <w:r w:rsidR="00001E8D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>0 мм., толщина- 2мм., вес не менее 48кг. Материал корпуса- металл, фасады- металл. Цвет — светло-серый структурированный. Тип покрытия -  Порошковое.</w:t>
      </w:r>
    </w:p>
    <w:p w:rsidR="00001E8D" w:rsidRPr="00D13D6D" w:rsidRDefault="00001E8D" w:rsidP="00186918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:rsidR="00D13D6D" w:rsidRDefault="00D13D6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D13D6D" w:rsidRDefault="00D13D6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D13D6D" w:rsidRDefault="00D13D6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D13D6D" w:rsidRDefault="00D13D6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8A35C2" w:rsidRDefault="008A35C2" w:rsidP="008A35C2">
      <w:pPr>
        <w:spacing w:after="0" w:line="240" w:lineRule="atLeast"/>
        <w:rPr>
          <w:rFonts w:ascii="Times New Roman" w:hAnsi="Times New Roman"/>
          <w:i/>
          <w:sz w:val="24"/>
          <w:szCs w:val="24"/>
          <w:lang w:val="kk-KZ"/>
        </w:rPr>
      </w:pPr>
    </w:p>
    <w:p w:rsidR="008A35C2" w:rsidRDefault="008A35C2" w:rsidP="008A35C2">
      <w:pPr>
        <w:spacing w:after="0" w:line="240" w:lineRule="atLeas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B9070E">
      <w:pPr>
        <w:spacing w:after="0" w:line="240" w:lineRule="atLeast"/>
        <w:jc w:val="right"/>
        <w:rPr>
          <w:rFonts w:ascii="Times New Roman" w:hAnsi="Times New Roman"/>
          <w:i/>
          <w:sz w:val="24"/>
          <w:szCs w:val="24"/>
          <w:lang w:val="kk-KZ"/>
        </w:rPr>
      </w:pPr>
    </w:p>
    <w:p w:rsidR="00001E8D" w:rsidRDefault="00001E8D" w:rsidP="003A59B2">
      <w:pPr>
        <w:spacing w:after="0" w:line="240" w:lineRule="atLeast"/>
        <w:rPr>
          <w:rFonts w:ascii="Times New Roman" w:hAnsi="Times New Roman"/>
          <w:i/>
          <w:sz w:val="24"/>
          <w:szCs w:val="24"/>
          <w:lang w:val="kk-KZ"/>
        </w:rPr>
      </w:pPr>
    </w:p>
    <w:p w:rsidR="00B9070E" w:rsidRDefault="00B9070E" w:rsidP="00B9070E">
      <w:pPr>
        <w:spacing w:after="0" w:line="240" w:lineRule="atLeast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13D6D" w:rsidRPr="00D13D6D" w:rsidRDefault="00001E8D" w:rsidP="00001E8D">
      <w:pPr>
        <w:spacing w:after="0" w:line="240" w:lineRule="atLeast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001E8D">
        <w:rPr>
          <w:rFonts w:ascii="Times New Roman" w:hAnsi="Times New Roman"/>
          <w:b/>
          <w:sz w:val="26"/>
          <w:szCs w:val="26"/>
          <w:lang w:val="kk-KZ"/>
        </w:rPr>
        <w:t xml:space="preserve">Металды шкаф </w:t>
      </w:r>
      <w:r w:rsidR="00B9070E" w:rsidRPr="00D13D6D">
        <w:rPr>
          <w:rFonts w:ascii="Times New Roman" w:hAnsi="Times New Roman"/>
          <w:b/>
          <w:sz w:val="26"/>
          <w:szCs w:val="26"/>
          <w:lang w:val="kk-KZ"/>
        </w:rPr>
        <w:t xml:space="preserve">әзірлеуге </w:t>
      </w:r>
    </w:p>
    <w:p w:rsidR="00B9070E" w:rsidRPr="00D13D6D" w:rsidRDefault="00B9070E" w:rsidP="00B9070E">
      <w:pPr>
        <w:spacing w:after="0" w:line="240" w:lineRule="atLeast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D13D6D">
        <w:rPr>
          <w:rFonts w:ascii="Times New Roman" w:hAnsi="Times New Roman"/>
          <w:b/>
          <w:sz w:val="26"/>
          <w:szCs w:val="26"/>
          <w:lang w:val="kk-KZ"/>
        </w:rPr>
        <w:t>техникалық ерекшелік</w:t>
      </w:r>
    </w:p>
    <w:p w:rsidR="00B9070E" w:rsidRPr="00D13D6D" w:rsidRDefault="00B9070E" w:rsidP="00B9070E">
      <w:pPr>
        <w:spacing w:after="0" w:line="240" w:lineRule="atLeast"/>
        <w:jc w:val="both"/>
        <w:rPr>
          <w:rFonts w:ascii="Times New Roman" w:hAnsi="Times New Roman"/>
          <w:sz w:val="26"/>
          <w:szCs w:val="26"/>
          <w:lang w:val="kk-KZ"/>
        </w:rPr>
      </w:pPr>
    </w:p>
    <w:p w:rsidR="00B9070E" w:rsidRPr="00D13D6D" w:rsidRDefault="00B9070E" w:rsidP="00B9070E">
      <w:pPr>
        <w:pStyle w:val="a3"/>
        <w:numPr>
          <w:ilvl w:val="0"/>
          <w:numId w:val="3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Саны - 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1</w:t>
      </w:r>
      <w:r w:rsidR="00D13D6D">
        <w:rPr>
          <w:rFonts w:ascii="Times New Roman" w:hAnsi="Times New Roman" w:cs="Times New Roman"/>
          <w:sz w:val="26"/>
          <w:szCs w:val="26"/>
          <w:lang w:val="kk-KZ"/>
        </w:rPr>
        <w:t xml:space="preserve"> дана.</w:t>
      </w:r>
    </w:p>
    <w:p w:rsidR="00B9070E" w:rsidRPr="00D13D6D" w:rsidRDefault="00B9070E" w:rsidP="00B9070E">
      <w:pPr>
        <w:pStyle w:val="a3"/>
        <w:numPr>
          <w:ilvl w:val="0"/>
          <w:numId w:val="3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Жұмысты орындау орыны: Өнім беруші </w:t>
      </w:r>
      <w:r w:rsidR="008A35C2">
        <w:rPr>
          <w:rFonts w:ascii="Times New Roman" w:hAnsi="Times New Roman" w:cs="Times New Roman"/>
          <w:sz w:val="26"/>
          <w:szCs w:val="26"/>
          <w:lang w:val="kk-KZ"/>
        </w:rPr>
        <w:t>металды шкафтарды</w:t>
      </w:r>
      <w:r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 әзірлеп 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БҚО Казталов ауданы, Казталов селосы Құрманғазы көшесі 3үй</w:t>
      </w:r>
      <w:r w:rsidR="00D13D6D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D13D6D">
        <w:rPr>
          <w:rFonts w:ascii="Times New Roman" w:hAnsi="Times New Roman" w:cs="Times New Roman"/>
          <w:sz w:val="26"/>
          <w:szCs w:val="26"/>
          <w:lang w:val="kk-KZ"/>
        </w:rPr>
        <w:t>мекен-жайына жеткізуі тиіс.</w:t>
      </w:r>
    </w:p>
    <w:p w:rsidR="00B9070E" w:rsidRPr="00D13D6D" w:rsidRDefault="00B9070E" w:rsidP="00B9070E">
      <w:pPr>
        <w:pStyle w:val="a3"/>
        <w:numPr>
          <w:ilvl w:val="0"/>
          <w:numId w:val="3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67A98"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Жұмысты орындау мерзімі: </w:t>
      </w:r>
      <w:r w:rsidR="00BE066B" w:rsidRPr="00BE066B">
        <w:rPr>
          <w:rFonts w:ascii="Times New Roman" w:hAnsi="Times New Roman" w:cs="Times New Roman"/>
          <w:sz w:val="26"/>
          <w:szCs w:val="26"/>
          <w:lang w:val="kk-KZ"/>
        </w:rPr>
        <w:t>: шартты қазынашылық органдарында тіркеген сәттен б</w:t>
      </w:r>
      <w:r w:rsidR="00BE066B">
        <w:rPr>
          <w:rFonts w:ascii="Times New Roman" w:hAnsi="Times New Roman" w:cs="Times New Roman"/>
          <w:sz w:val="26"/>
          <w:szCs w:val="26"/>
          <w:lang w:val="kk-KZ"/>
        </w:rPr>
        <w:t>астап 15 күнтізбелік күн ішінде</w:t>
      </w:r>
      <w:r w:rsidR="00D13D6D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D14367" w:rsidRPr="00D13D6D" w:rsidRDefault="00D14367" w:rsidP="00B9070E">
      <w:pPr>
        <w:pStyle w:val="a3"/>
        <w:numPr>
          <w:ilvl w:val="0"/>
          <w:numId w:val="3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Жұмыс бағасына материалдар, </w:t>
      </w:r>
      <w:r w:rsidR="00001E8D">
        <w:rPr>
          <w:rFonts w:ascii="Times New Roman" w:hAnsi="Times New Roman" w:cs="Times New Roman"/>
          <w:sz w:val="26"/>
          <w:szCs w:val="26"/>
          <w:lang w:val="kk-KZ"/>
        </w:rPr>
        <w:t>металды шкаф</w:t>
      </w:r>
      <w:r w:rsidRPr="00D13D6D">
        <w:rPr>
          <w:rFonts w:ascii="Times New Roman" w:hAnsi="Times New Roman" w:cs="Times New Roman"/>
          <w:sz w:val="26"/>
          <w:szCs w:val="26"/>
          <w:lang w:val="kk-KZ"/>
        </w:rPr>
        <w:t xml:space="preserve"> жеткізу, түсіру, қайтарып алу, жин</w:t>
      </w:r>
      <w:r w:rsidR="00001E8D">
        <w:rPr>
          <w:rFonts w:ascii="Times New Roman" w:hAnsi="Times New Roman" w:cs="Times New Roman"/>
          <w:sz w:val="26"/>
          <w:szCs w:val="26"/>
          <w:lang w:val="kk-KZ"/>
        </w:rPr>
        <w:t xml:space="preserve">ау және толымдаушы материалдар </w:t>
      </w:r>
      <w:r w:rsidR="00014F72">
        <w:rPr>
          <w:rFonts w:ascii="Times New Roman" w:hAnsi="Times New Roman" w:cs="Times New Roman"/>
          <w:sz w:val="26"/>
          <w:szCs w:val="26"/>
          <w:lang w:val="kk-KZ"/>
        </w:rPr>
        <w:t>кіреді.</w:t>
      </w:r>
    </w:p>
    <w:p w:rsidR="004A23A5" w:rsidRDefault="004A23A5" w:rsidP="00B9070E">
      <w:pPr>
        <w:pStyle w:val="a3"/>
        <w:numPr>
          <w:ilvl w:val="0"/>
          <w:numId w:val="3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13D6D">
        <w:rPr>
          <w:rFonts w:ascii="Times New Roman" w:hAnsi="Times New Roman" w:cs="Times New Roman"/>
          <w:sz w:val="26"/>
          <w:szCs w:val="26"/>
          <w:lang w:val="kk-KZ"/>
        </w:rPr>
        <w:t>Кепіл</w:t>
      </w:r>
      <w:r w:rsidR="00014F72">
        <w:rPr>
          <w:rFonts w:ascii="Times New Roman" w:hAnsi="Times New Roman" w:cs="Times New Roman"/>
          <w:sz w:val="26"/>
          <w:szCs w:val="26"/>
          <w:lang w:val="kk-KZ"/>
        </w:rPr>
        <w:t>дік мерзімі – 1 жылдан кем емес.</w:t>
      </w:r>
    </w:p>
    <w:p w:rsidR="00014F72" w:rsidRDefault="004A23A5" w:rsidP="004A23A5">
      <w:pPr>
        <w:pStyle w:val="a3"/>
        <w:numPr>
          <w:ilvl w:val="0"/>
          <w:numId w:val="3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14F72">
        <w:rPr>
          <w:rFonts w:ascii="Times New Roman" w:hAnsi="Times New Roman" w:cs="Times New Roman"/>
          <w:sz w:val="26"/>
          <w:szCs w:val="26"/>
          <w:lang w:val="kk-KZ"/>
        </w:rPr>
        <w:t xml:space="preserve">Сипаттамасы: 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>металл шкаф</w:t>
      </w:r>
      <w:r w:rsidR="003A59B2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3A59B2" w:rsidRPr="00001E8D">
        <w:rPr>
          <w:rFonts w:ascii="Times New Roman" w:eastAsia="Times New Roman" w:hAnsi="Times New Roman" w:cs="Times New Roman"/>
          <w:sz w:val="26"/>
          <w:szCs w:val="26"/>
          <w:lang w:val="kk-KZ"/>
        </w:rPr>
        <w:t>(</w:t>
      </w:r>
      <w:r w:rsidR="003A59B2">
        <w:rPr>
          <w:rFonts w:ascii="Times New Roman" w:eastAsia="Times New Roman" w:hAnsi="Times New Roman" w:cs="Times New Roman"/>
          <w:sz w:val="26"/>
          <w:szCs w:val="26"/>
          <w:lang w:val="kk-KZ"/>
        </w:rPr>
        <w:t>сейф)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 xml:space="preserve">. Құжаттарды кеңседе сақтауға арналған. Дене түрі-тұтас (тұтас дәнекерленген). Құлыптың болуы-иә. Құлыптың түрі-кілт (механикалық). Есік күшейтілген құрылымға ие: алдыңғы панельдің қалыңдығы — 30 мм.құлыптар саны-1 дана., жиынтықтағы 2 кілт. Трейзердің болуы. Сөрелер (секциялар) саны 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–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Тапсырыс берушімен келісу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>.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 xml:space="preserve">жиһаз түрі 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– сейф-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 xml:space="preserve">шкаф. Ені - 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800 мм., тереңдігі - 4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>00 мм., биіктігі - 1</w:t>
      </w:r>
      <w:r w:rsidR="0020623B">
        <w:rPr>
          <w:rFonts w:ascii="Times New Roman" w:hAnsi="Times New Roman" w:cs="Times New Roman"/>
          <w:sz w:val="26"/>
          <w:szCs w:val="26"/>
          <w:lang w:val="kk-KZ"/>
        </w:rPr>
        <w:t>80</w:t>
      </w:r>
      <w:r w:rsidR="00001E8D" w:rsidRPr="00001E8D">
        <w:rPr>
          <w:rFonts w:ascii="Times New Roman" w:hAnsi="Times New Roman" w:cs="Times New Roman"/>
          <w:sz w:val="26"/>
          <w:szCs w:val="26"/>
          <w:lang w:val="kk-KZ"/>
        </w:rPr>
        <w:t>0 мм., қалыңдығы - 2 мм., салмағы кемінде- 48 кг. корпус материалы - металл, қасбеттері - металл. Түсі-ашық сұр түсті. Жабын түрі-ұнтақ.</w:t>
      </w:r>
    </w:p>
    <w:p w:rsidR="004A23A5" w:rsidRDefault="004A23A5" w:rsidP="00B9070E">
      <w:pPr>
        <w:spacing w:after="0" w:line="24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01E8D" w:rsidRDefault="00001E8D" w:rsidP="00B9070E">
      <w:pPr>
        <w:spacing w:after="0" w:line="24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9070E" w:rsidRPr="0020623B" w:rsidRDefault="00B9070E" w:rsidP="00186918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4"/>
          <w:lang w:val="kk-KZ"/>
        </w:rPr>
      </w:pPr>
      <w:bookmarkStart w:id="0" w:name="_GoBack"/>
      <w:bookmarkEnd w:id="0"/>
    </w:p>
    <w:sectPr w:rsidR="00B9070E" w:rsidRPr="0020623B" w:rsidSect="00262CDD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0F02"/>
    <w:multiLevelType w:val="hybridMultilevel"/>
    <w:tmpl w:val="CBEA5FE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>
    <w:nsid w:val="386E1C8B"/>
    <w:multiLevelType w:val="hybridMultilevel"/>
    <w:tmpl w:val="36F49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96BEA"/>
    <w:multiLevelType w:val="hybridMultilevel"/>
    <w:tmpl w:val="4530A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4A2"/>
    <w:rsid w:val="00001E8D"/>
    <w:rsid w:val="00014F72"/>
    <w:rsid w:val="000669CC"/>
    <w:rsid w:val="000760CC"/>
    <w:rsid w:val="00082262"/>
    <w:rsid w:val="000C2F88"/>
    <w:rsid w:val="0013508D"/>
    <w:rsid w:val="0013789D"/>
    <w:rsid w:val="00167840"/>
    <w:rsid w:val="00186918"/>
    <w:rsid w:val="001A1FB8"/>
    <w:rsid w:val="001B06BE"/>
    <w:rsid w:val="001C2080"/>
    <w:rsid w:val="001D1BBA"/>
    <w:rsid w:val="001D69D8"/>
    <w:rsid w:val="0020623B"/>
    <w:rsid w:val="0022486A"/>
    <w:rsid w:val="002360E5"/>
    <w:rsid w:val="00262CDD"/>
    <w:rsid w:val="00264A00"/>
    <w:rsid w:val="00284743"/>
    <w:rsid w:val="002B4366"/>
    <w:rsid w:val="002B7BAF"/>
    <w:rsid w:val="002C737B"/>
    <w:rsid w:val="002E3154"/>
    <w:rsid w:val="003219B5"/>
    <w:rsid w:val="00342018"/>
    <w:rsid w:val="00362EA9"/>
    <w:rsid w:val="003907C3"/>
    <w:rsid w:val="003A59B2"/>
    <w:rsid w:val="003C09BD"/>
    <w:rsid w:val="003C4F88"/>
    <w:rsid w:val="003D3B26"/>
    <w:rsid w:val="003F60D5"/>
    <w:rsid w:val="003F7EBC"/>
    <w:rsid w:val="00404D31"/>
    <w:rsid w:val="004351EC"/>
    <w:rsid w:val="00485A60"/>
    <w:rsid w:val="00490FF1"/>
    <w:rsid w:val="004A23A5"/>
    <w:rsid w:val="004E612A"/>
    <w:rsid w:val="00524AE3"/>
    <w:rsid w:val="00552F05"/>
    <w:rsid w:val="005643AE"/>
    <w:rsid w:val="00571155"/>
    <w:rsid w:val="005B4C58"/>
    <w:rsid w:val="005F5E0D"/>
    <w:rsid w:val="006124C7"/>
    <w:rsid w:val="00625D3F"/>
    <w:rsid w:val="0065212A"/>
    <w:rsid w:val="00654AF3"/>
    <w:rsid w:val="00654C1F"/>
    <w:rsid w:val="00670541"/>
    <w:rsid w:val="00670E18"/>
    <w:rsid w:val="00694058"/>
    <w:rsid w:val="006B3CA2"/>
    <w:rsid w:val="00700118"/>
    <w:rsid w:val="007106DE"/>
    <w:rsid w:val="00732290"/>
    <w:rsid w:val="00736DBF"/>
    <w:rsid w:val="00743A60"/>
    <w:rsid w:val="00745212"/>
    <w:rsid w:val="00775850"/>
    <w:rsid w:val="00776172"/>
    <w:rsid w:val="007805A5"/>
    <w:rsid w:val="00785D2C"/>
    <w:rsid w:val="00791B2E"/>
    <w:rsid w:val="007A0C1C"/>
    <w:rsid w:val="007A247E"/>
    <w:rsid w:val="007A3562"/>
    <w:rsid w:val="007A702E"/>
    <w:rsid w:val="007E6E84"/>
    <w:rsid w:val="00800C30"/>
    <w:rsid w:val="00840DCC"/>
    <w:rsid w:val="00872C8C"/>
    <w:rsid w:val="00873A3D"/>
    <w:rsid w:val="008A35C2"/>
    <w:rsid w:val="008C29E2"/>
    <w:rsid w:val="008F08D6"/>
    <w:rsid w:val="008F7C09"/>
    <w:rsid w:val="00913ABF"/>
    <w:rsid w:val="00973279"/>
    <w:rsid w:val="00990A19"/>
    <w:rsid w:val="009A16AC"/>
    <w:rsid w:val="009A56FB"/>
    <w:rsid w:val="00A02B57"/>
    <w:rsid w:val="00A25EE4"/>
    <w:rsid w:val="00A53552"/>
    <w:rsid w:val="00A54AF1"/>
    <w:rsid w:val="00A5521A"/>
    <w:rsid w:val="00A604A2"/>
    <w:rsid w:val="00AA3170"/>
    <w:rsid w:val="00AE0081"/>
    <w:rsid w:val="00AE31BF"/>
    <w:rsid w:val="00AF2F3D"/>
    <w:rsid w:val="00AF69C7"/>
    <w:rsid w:val="00B65C82"/>
    <w:rsid w:val="00B831B5"/>
    <w:rsid w:val="00B9070E"/>
    <w:rsid w:val="00BE066B"/>
    <w:rsid w:val="00BE1BE0"/>
    <w:rsid w:val="00C127A4"/>
    <w:rsid w:val="00C65EA8"/>
    <w:rsid w:val="00C954CB"/>
    <w:rsid w:val="00CA2D0F"/>
    <w:rsid w:val="00CD7871"/>
    <w:rsid w:val="00D13D6D"/>
    <w:rsid w:val="00D14367"/>
    <w:rsid w:val="00D212C0"/>
    <w:rsid w:val="00D23F7F"/>
    <w:rsid w:val="00D35026"/>
    <w:rsid w:val="00D42D3F"/>
    <w:rsid w:val="00D5545B"/>
    <w:rsid w:val="00EC7C35"/>
    <w:rsid w:val="00ED4398"/>
    <w:rsid w:val="00F13843"/>
    <w:rsid w:val="00F5060C"/>
    <w:rsid w:val="00F67A98"/>
    <w:rsid w:val="00F71FDD"/>
    <w:rsid w:val="00F73C54"/>
    <w:rsid w:val="00F74C43"/>
    <w:rsid w:val="00F93A57"/>
    <w:rsid w:val="00FB42AA"/>
    <w:rsid w:val="00FB5211"/>
    <w:rsid w:val="00FC468F"/>
    <w:rsid w:val="00FC57A2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4A2"/>
    <w:pPr>
      <w:ind w:left="720"/>
      <w:contextualSpacing/>
    </w:pPr>
  </w:style>
  <w:style w:type="character" w:customStyle="1" w:styleId="a4">
    <w:name w:val="Название Знак"/>
    <w:basedOn w:val="a0"/>
    <w:link w:val="a5"/>
    <w:locked/>
    <w:rsid w:val="00D5545B"/>
    <w:rPr>
      <w:b/>
      <w:sz w:val="24"/>
    </w:rPr>
  </w:style>
  <w:style w:type="paragraph" w:styleId="a5">
    <w:name w:val="Title"/>
    <w:basedOn w:val="a"/>
    <w:link w:val="a4"/>
    <w:qFormat/>
    <w:rsid w:val="00D5545B"/>
    <w:pPr>
      <w:spacing w:after="0" w:line="240" w:lineRule="auto"/>
      <w:jc w:val="center"/>
    </w:pPr>
    <w:rPr>
      <w:b/>
      <w:sz w:val="24"/>
    </w:rPr>
  </w:style>
  <w:style w:type="character" w:customStyle="1" w:styleId="1">
    <w:name w:val="Название Знак1"/>
    <w:basedOn w:val="a0"/>
    <w:uiPriority w:val="10"/>
    <w:rsid w:val="00D554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Body Text"/>
    <w:basedOn w:val="a"/>
    <w:link w:val="a7"/>
    <w:rsid w:val="00D5545B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7">
    <w:name w:val="Основной текст Знак"/>
    <w:basedOn w:val="a0"/>
    <w:link w:val="a6"/>
    <w:rsid w:val="00D5545B"/>
    <w:rPr>
      <w:rFonts w:ascii="Calibri" w:eastAsia="Calibri" w:hAnsi="Calibri" w:cs="Times New Roman"/>
      <w:lang w:eastAsia="en-US"/>
    </w:rPr>
  </w:style>
  <w:style w:type="paragraph" w:styleId="a8">
    <w:name w:val="No Spacing"/>
    <w:uiPriority w:val="1"/>
    <w:qFormat/>
    <w:rsid w:val="00B90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4A2"/>
    <w:pPr>
      <w:ind w:left="720"/>
      <w:contextualSpacing/>
    </w:pPr>
  </w:style>
  <w:style w:type="character" w:customStyle="1" w:styleId="a4">
    <w:name w:val="Название Знак"/>
    <w:basedOn w:val="a0"/>
    <w:link w:val="a5"/>
    <w:locked/>
    <w:rsid w:val="00D5545B"/>
    <w:rPr>
      <w:b/>
      <w:sz w:val="24"/>
    </w:rPr>
  </w:style>
  <w:style w:type="paragraph" w:styleId="a5">
    <w:name w:val="Title"/>
    <w:basedOn w:val="a"/>
    <w:link w:val="a4"/>
    <w:qFormat/>
    <w:rsid w:val="00D5545B"/>
    <w:pPr>
      <w:spacing w:after="0" w:line="240" w:lineRule="auto"/>
      <w:jc w:val="center"/>
    </w:pPr>
    <w:rPr>
      <w:b/>
      <w:sz w:val="24"/>
    </w:rPr>
  </w:style>
  <w:style w:type="character" w:customStyle="1" w:styleId="1">
    <w:name w:val="Название Знак1"/>
    <w:basedOn w:val="a0"/>
    <w:uiPriority w:val="10"/>
    <w:rsid w:val="00D554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Body Text"/>
    <w:basedOn w:val="a"/>
    <w:link w:val="a7"/>
    <w:rsid w:val="00D5545B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7">
    <w:name w:val="Основной текст Знак"/>
    <w:basedOn w:val="a0"/>
    <w:link w:val="a6"/>
    <w:rsid w:val="00D5545B"/>
    <w:rPr>
      <w:rFonts w:ascii="Calibri" w:eastAsia="Calibri" w:hAnsi="Calibri" w:cs="Times New Roman"/>
      <w:lang w:eastAsia="en-US"/>
    </w:rPr>
  </w:style>
  <w:style w:type="paragraph" w:styleId="a8">
    <w:name w:val="No Spacing"/>
    <w:uiPriority w:val="1"/>
    <w:qFormat/>
    <w:rsid w:val="00B90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728-0602</dc:creator>
  <cp:lastModifiedBy>User</cp:lastModifiedBy>
  <cp:revision>3</cp:revision>
  <cp:lastPrinted>2015-07-30T05:17:00Z</cp:lastPrinted>
  <dcterms:created xsi:type="dcterms:W3CDTF">2026-10-08T19:22:00Z</dcterms:created>
  <dcterms:modified xsi:type="dcterms:W3CDTF">2026-10-08T19:28:00Z</dcterms:modified>
</cp:coreProperties>
</file>