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5AC" w:rsidRDefault="005265AC" w:rsidP="0046278D">
      <w:pPr>
        <w:spacing w:after="0" w:line="240" w:lineRule="auto"/>
        <w:ind w:left="4956" w:firstLine="708"/>
        <w:rPr>
          <w:rFonts w:ascii="Times New Roman" w:eastAsia="Calibri" w:hAnsi="Times New Roman" w:cs="Times New Roman"/>
          <w:b/>
          <w:lang w:eastAsia="ru-RU"/>
        </w:rPr>
      </w:pPr>
      <w:r>
        <w:rPr>
          <w:rFonts w:ascii="Times New Roman" w:eastAsia="Calibri" w:hAnsi="Times New Roman" w:cs="Times New Roman"/>
          <w:b/>
          <w:lang w:eastAsia="ru-RU"/>
        </w:rPr>
        <w:t>Утверждаю</w:t>
      </w:r>
    </w:p>
    <w:p w:rsidR="005265AC" w:rsidRDefault="005265AC" w:rsidP="005265AC">
      <w:pPr>
        <w:spacing w:after="0" w:line="240" w:lineRule="auto"/>
        <w:ind w:left="1416" w:firstLine="708"/>
        <w:rPr>
          <w:rFonts w:ascii="Times New Roman" w:eastAsia="Calibri" w:hAnsi="Times New Roman" w:cs="Times New Roman"/>
          <w:b/>
          <w:lang w:eastAsia="ru-RU"/>
        </w:rPr>
      </w:pPr>
      <w:r>
        <w:rPr>
          <w:rFonts w:ascii="Times New Roman" w:eastAsia="Calibri" w:hAnsi="Times New Roman" w:cs="Times New Roman"/>
          <w:b/>
          <w:lang w:eastAsia="ru-RU"/>
        </w:rPr>
        <w:tab/>
      </w:r>
      <w:r>
        <w:rPr>
          <w:rFonts w:ascii="Times New Roman" w:eastAsia="Calibri" w:hAnsi="Times New Roman" w:cs="Times New Roman"/>
          <w:b/>
          <w:lang w:eastAsia="ru-RU"/>
        </w:rPr>
        <w:tab/>
      </w:r>
      <w:r>
        <w:rPr>
          <w:rFonts w:ascii="Times New Roman" w:eastAsia="Calibri" w:hAnsi="Times New Roman" w:cs="Times New Roman"/>
          <w:b/>
          <w:lang w:eastAsia="ru-RU"/>
        </w:rPr>
        <w:tab/>
      </w:r>
      <w:r>
        <w:rPr>
          <w:rFonts w:ascii="Times New Roman" w:eastAsia="Calibri" w:hAnsi="Times New Roman" w:cs="Times New Roman"/>
          <w:b/>
          <w:lang w:eastAsia="ru-RU"/>
        </w:rPr>
        <w:tab/>
      </w:r>
      <w:r w:rsidR="001C2831">
        <w:rPr>
          <w:rFonts w:ascii="Times New Roman" w:eastAsia="Calibri" w:hAnsi="Times New Roman" w:cs="Times New Roman"/>
          <w:b/>
          <w:lang w:eastAsia="ru-RU"/>
        </w:rPr>
        <w:tab/>
        <w:t>Д</w:t>
      </w:r>
      <w:r>
        <w:rPr>
          <w:rFonts w:ascii="Times New Roman" w:eastAsia="Calibri" w:hAnsi="Times New Roman" w:cs="Times New Roman"/>
          <w:b/>
          <w:lang w:eastAsia="ru-RU"/>
        </w:rPr>
        <w:t>иректор ВК ОЦК</w:t>
      </w:r>
    </w:p>
    <w:p w:rsidR="005265AC" w:rsidRDefault="005265AC" w:rsidP="005265AC">
      <w:pPr>
        <w:spacing w:after="0" w:line="240" w:lineRule="auto"/>
        <w:ind w:left="1416" w:firstLine="708"/>
        <w:rPr>
          <w:rFonts w:ascii="Times New Roman" w:eastAsia="Calibri" w:hAnsi="Times New Roman" w:cs="Times New Roman"/>
          <w:b/>
          <w:lang w:eastAsia="ru-RU"/>
        </w:rPr>
      </w:pPr>
      <w:r>
        <w:rPr>
          <w:rFonts w:ascii="Times New Roman" w:eastAsia="Calibri" w:hAnsi="Times New Roman" w:cs="Times New Roman"/>
          <w:b/>
          <w:lang w:eastAsia="ru-RU"/>
        </w:rPr>
        <w:tab/>
      </w:r>
      <w:r>
        <w:rPr>
          <w:rFonts w:ascii="Times New Roman" w:eastAsia="Calibri" w:hAnsi="Times New Roman" w:cs="Times New Roman"/>
          <w:b/>
          <w:lang w:eastAsia="ru-RU"/>
        </w:rPr>
        <w:tab/>
      </w:r>
      <w:r>
        <w:rPr>
          <w:rFonts w:ascii="Times New Roman" w:eastAsia="Calibri" w:hAnsi="Times New Roman" w:cs="Times New Roman"/>
          <w:b/>
          <w:lang w:eastAsia="ru-RU"/>
        </w:rPr>
        <w:tab/>
      </w:r>
      <w:r>
        <w:rPr>
          <w:rFonts w:ascii="Times New Roman" w:eastAsia="Calibri" w:hAnsi="Times New Roman" w:cs="Times New Roman"/>
          <w:b/>
          <w:lang w:eastAsia="ru-RU"/>
        </w:rPr>
        <w:tab/>
      </w:r>
      <w:r w:rsidR="0046278D">
        <w:rPr>
          <w:rFonts w:ascii="Times New Roman" w:eastAsia="Calibri" w:hAnsi="Times New Roman" w:cs="Times New Roman"/>
          <w:b/>
          <w:lang w:eastAsia="ru-RU"/>
        </w:rPr>
        <w:tab/>
      </w:r>
      <w:r>
        <w:rPr>
          <w:rFonts w:ascii="Times New Roman" w:eastAsia="Calibri" w:hAnsi="Times New Roman" w:cs="Times New Roman"/>
          <w:b/>
          <w:lang w:eastAsia="ru-RU"/>
        </w:rPr>
        <w:t xml:space="preserve">___________ </w:t>
      </w:r>
      <w:proofErr w:type="spellStart"/>
      <w:r w:rsidR="001C2831">
        <w:rPr>
          <w:rFonts w:ascii="Times New Roman" w:eastAsia="Calibri" w:hAnsi="Times New Roman" w:cs="Times New Roman"/>
          <w:b/>
          <w:lang w:eastAsia="ru-RU"/>
        </w:rPr>
        <w:t>Шмурыгина</w:t>
      </w:r>
      <w:proofErr w:type="spellEnd"/>
      <w:r w:rsidR="001C2831">
        <w:rPr>
          <w:rFonts w:ascii="Times New Roman" w:eastAsia="Calibri" w:hAnsi="Times New Roman" w:cs="Times New Roman"/>
          <w:b/>
          <w:lang w:eastAsia="ru-RU"/>
        </w:rPr>
        <w:t xml:space="preserve"> С.А.</w:t>
      </w:r>
    </w:p>
    <w:p w:rsidR="00585617" w:rsidRDefault="00585617" w:rsidP="005265AC">
      <w:pPr>
        <w:spacing w:after="0" w:line="240" w:lineRule="auto"/>
        <w:ind w:left="1416" w:firstLine="708"/>
        <w:rPr>
          <w:rFonts w:ascii="Times New Roman" w:eastAsia="Calibri" w:hAnsi="Times New Roman" w:cs="Times New Roman"/>
          <w:b/>
          <w:lang w:eastAsia="ru-RU"/>
        </w:rPr>
      </w:pPr>
      <w:r>
        <w:rPr>
          <w:rFonts w:ascii="Times New Roman" w:eastAsia="Calibri" w:hAnsi="Times New Roman" w:cs="Times New Roman"/>
          <w:b/>
          <w:lang w:eastAsia="ru-RU"/>
        </w:rPr>
        <w:tab/>
      </w:r>
      <w:r>
        <w:rPr>
          <w:rFonts w:ascii="Times New Roman" w:eastAsia="Calibri" w:hAnsi="Times New Roman" w:cs="Times New Roman"/>
          <w:b/>
          <w:lang w:eastAsia="ru-RU"/>
        </w:rPr>
        <w:tab/>
      </w:r>
      <w:r>
        <w:rPr>
          <w:rFonts w:ascii="Times New Roman" w:eastAsia="Calibri" w:hAnsi="Times New Roman" w:cs="Times New Roman"/>
          <w:b/>
          <w:lang w:eastAsia="ru-RU"/>
        </w:rPr>
        <w:tab/>
      </w:r>
      <w:r>
        <w:rPr>
          <w:rFonts w:ascii="Times New Roman" w:eastAsia="Calibri" w:hAnsi="Times New Roman" w:cs="Times New Roman"/>
          <w:b/>
          <w:lang w:eastAsia="ru-RU"/>
        </w:rPr>
        <w:tab/>
      </w:r>
      <w:r w:rsidR="0046278D">
        <w:rPr>
          <w:rFonts w:ascii="Times New Roman" w:eastAsia="Calibri" w:hAnsi="Times New Roman" w:cs="Times New Roman"/>
          <w:b/>
          <w:lang w:eastAsia="ru-RU"/>
        </w:rPr>
        <w:tab/>
      </w:r>
      <w:r>
        <w:rPr>
          <w:rFonts w:ascii="Times New Roman" w:eastAsia="Calibri" w:hAnsi="Times New Roman" w:cs="Times New Roman"/>
          <w:b/>
          <w:lang w:eastAsia="ru-RU"/>
        </w:rPr>
        <w:t>«__»_____________ 2026г.</w:t>
      </w:r>
    </w:p>
    <w:p w:rsidR="005265AC" w:rsidRDefault="005265AC" w:rsidP="005265AC">
      <w:pPr>
        <w:spacing w:after="0" w:line="240" w:lineRule="auto"/>
        <w:ind w:left="1416" w:firstLine="708"/>
        <w:rPr>
          <w:rFonts w:ascii="Times New Roman" w:eastAsia="Calibri" w:hAnsi="Times New Roman" w:cs="Times New Roman"/>
          <w:b/>
          <w:lang w:eastAsia="ru-RU"/>
        </w:rPr>
      </w:pPr>
    </w:p>
    <w:p w:rsidR="00585617" w:rsidRDefault="00585617" w:rsidP="00585617">
      <w:pPr>
        <w:pStyle w:val="1"/>
        <w:spacing w:before="0" w:line="240" w:lineRule="auto"/>
        <w:contextualSpacing/>
        <w:jc w:val="center"/>
        <w:rPr>
          <w:rFonts w:ascii="Times New Roman" w:hAnsi="Times New Roman" w:cs="Times New Roman"/>
          <w:color w:val="auto"/>
          <w:sz w:val="24"/>
          <w:szCs w:val="24"/>
        </w:rPr>
      </w:pPr>
    </w:p>
    <w:p w:rsidR="00087A41" w:rsidRDefault="003818EC" w:rsidP="0046278D">
      <w:pPr>
        <w:pStyle w:val="3"/>
        <w:spacing w:before="0" w:beforeAutospacing="0" w:after="0" w:afterAutospacing="0"/>
        <w:jc w:val="center"/>
        <w:rPr>
          <w:sz w:val="22"/>
          <w:szCs w:val="22"/>
        </w:rPr>
      </w:pPr>
      <w:r w:rsidRPr="003818EC">
        <w:rPr>
          <w:sz w:val="22"/>
          <w:szCs w:val="22"/>
        </w:rPr>
        <w:t xml:space="preserve">ТЕХНИЧЕСКАЯ СПЕЦИФИКАЦИЯ НА РАБОТЫ ПО РЕМОНТУ </w:t>
      </w:r>
    </w:p>
    <w:p w:rsidR="0046278D" w:rsidRPr="003818EC" w:rsidRDefault="003818EC" w:rsidP="0046278D">
      <w:pPr>
        <w:pStyle w:val="3"/>
        <w:spacing w:before="0" w:beforeAutospacing="0" w:after="0" w:afterAutospacing="0"/>
        <w:jc w:val="center"/>
        <w:rPr>
          <w:sz w:val="22"/>
          <w:szCs w:val="22"/>
        </w:rPr>
      </w:pPr>
      <w:r w:rsidRPr="003818EC">
        <w:rPr>
          <w:sz w:val="22"/>
          <w:szCs w:val="22"/>
        </w:rPr>
        <w:t xml:space="preserve">АВТОТРАНСПОРТНОГО СРЕДСТВА </w:t>
      </w:r>
      <w:r w:rsidR="001C2831">
        <w:rPr>
          <w:sz w:val="22"/>
          <w:szCs w:val="22"/>
        </w:rPr>
        <w:t>УАЗ 396295-449</w:t>
      </w:r>
    </w:p>
    <w:p w:rsidR="003818EC" w:rsidRPr="0046278D" w:rsidRDefault="003818EC" w:rsidP="0046278D">
      <w:pPr>
        <w:pStyle w:val="3"/>
        <w:spacing w:before="0" w:beforeAutospacing="0" w:after="0" w:afterAutospacing="0"/>
        <w:jc w:val="center"/>
        <w:rPr>
          <w:sz w:val="22"/>
          <w:szCs w:val="22"/>
        </w:rPr>
      </w:pPr>
    </w:p>
    <w:p w:rsidR="0046278D" w:rsidRPr="00472B9A" w:rsidRDefault="0046278D" w:rsidP="0046278D">
      <w:pPr>
        <w:pStyle w:val="2"/>
        <w:spacing w:before="0" w:beforeAutospacing="0" w:after="0" w:afterAutospacing="0"/>
        <w:jc w:val="both"/>
        <w:rPr>
          <w:sz w:val="22"/>
          <w:szCs w:val="22"/>
        </w:rPr>
      </w:pPr>
      <w:r w:rsidRPr="00472B9A">
        <w:rPr>
          <w:sz w:val="22"/>
          <w:szCs w:val="22"/>
        </w:rPr>
        <w:t xml:space="preserve">1. </w:t>
      </w:r>
      <w:r w:rsidRPr="0046278D">
        <w:rPr>
          <w:sz w:val="22"/>
          <w:szCs w:val="22"/>
        </w:rPr>
        <w:t>Общая</w:t>
      </w:r>
      <w:r w:rsidRPr="00472B9A">
        <w:rPr>
          <w:sz w:val="22"/>
          <w:szCs w:val="22"/>
        </w:rPr>
        <w:t xml:space="preserve"> </w:t>
      </w:r>
      <w:r w:rsidRPr="0046278D">
        <w:rPr>
          <w:sz w:val="22"/>
          <w:szCs w:val="22"/>
        </w:rPr>
        <w:t>часть</w:t>
      </w:r>
    </w:p>
    <w:p w:rsidR="0046278D" w:rsidRPr="0046278D" w:rsidRDefault="0046278D" w:rsidP="00A229FE">
      <w:pPr>
        <w:pStyle w:val="a3"/>
        <w:spacing w:before="0" w:beforeAutospacing="0" w:after="0" w:afterAutospacing="0"/>
        <w:jc w:val="both"/>
        <w:rPr>
          <w:sz w:val="22"/>
          <w:szCs w:val="22"/>
        </w:rPr>
      </w:pPr>
      <w:r w:rsidRPr="003818EC">
        <w:rPr>
          <w:rStyle w:val="a5"/>
          <w:b w:val="0"/>
          <w:sz w:val="22"/>
          <w:szCs w:val="22"/>
        </w:rPr>
        <w:t>1.1.</w:t>
      </w:r>
      <w:r w:rsidRPr="0046278D">
        <w:rPr>
          <w:sz w:val="22"/>
          <w:szCs w:val="22"/>
        </w:rPr>
        <w:t xml:space="preserve"> Исполнитель обязуется выполнить работы по ремонту автотранспортного средства </w:t>
      </w:r>
      <w:r w:rsidR="00A229FE">
        <w:rPr>
          <w:sz w:val="22"/>
          <w:szCs w:val="22"/>
        </w:rPr>
        <w:t>УАЗ 396295-449</w:t>
      </w:r>
      <w:r w:rsidR="003818EC">
        <w:rPr>
          <w:sz w:val="22"/>
          <w:szCs w:val="22"/>
        </w:rPr>
        <w:t xml:space="preserve"> (далее -</w:t>
      </w:r>
      <w:r w:rsidRPr="0046278D">
        <w:rPr>
          <w:sz w:val="22"/>
          <w:szCs w:val="22"/>
        </w:rPr>
        <w:t xml:space="preserve"> Работы) на условиях и в сроки, предусмотренные Договором и настоящей технической спецификацией.</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1.2.</w:t>
      </w:r>
      <w:r w:rsidRPr="0046278D">
        <w:rPr>
          <w:sz w:val="22"/>
          <w:szCs w:val="22"/>
        </w:rPr>
        <w:t xml:space="preserve"> Работы выполняются с целью восстановления технически исправного состояния автотранспортного средства, обеспечения его надежной, бесперебойной и безопасной эксплуатации.</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1.3.</w:t>
      </w:r>
      <w:r w:rsidRPr="0046278D">
        <w:rPr>
          <w:sz w:val="22"/>
          <w:szCs w:val="22"/>
        </w:rPr>
        <w:t xml:space="preserve"> Место выполнения Работ: специализированная станция технического обслуживания Исполнителя, оборудованная для ремонта транспортных средств.</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1.4.</w:t>
      </w:r>
      <w:r w:rsidRPr="0046278D">
        <w:rPr>
          <w:sz w:val="22"/>
          <w:szCs w:val="22"/>
        </w:rPr>
        <w:t xml:space="preserve"> Сведения об автотранспортном средстве</w:t>
      </w:r>
      <w:r w:rsidR="00A229FE" w:rsidRPr="00A229FE">
        <w:rPr>
          <w:sz w:val="22"/>
          <w:szCs w:val="22"/>
        </w:rPr>
        <w:t xml:space="preserve"> </w:t>
      </w:r>
      <w:r w:rsidR="00A229FE">
        <w:rPr>
          <w:sz w:val="22"/>
          <w:szCs w:val="22"/>
        </w:rPr>
        <w:t>- УАЗ 396295-449</w:t>
      </w:r>
      <w:r w:rsidR="003818EC">
        <w:rPr>
          <w:sz w:val="22"/>
          <w:szCs w:val="22"/>
        </w:rPr>
        <w:t xml:space="preserve">, </w:t>
      </w:r>
      <w:r w:rsidRPr="0046278D">
        <w:rPr>
          <w:sz w:val="22"/>
          <w:szCs w:val="22"/>
        </w:rPr>
        <w:t xml:space="preserve">год выпуска </w:t>
      </w:r>
      <w:r w:rsidR="003818EC">
        <w:rPr>
          <w:sz w:val="22"/>
          <w:szCs w:val="22"/>
        </w:rPr>
        <w:t>-</w:t>
      </w:r>
      <w:r w:rsidR="00A229FE">
        <w:rPr>
          <w:sz w:val="22"/>
          <w:szCs w:val="22"/>
        </w:rPr>
        <w:t xml:space="preserve"> 2014</w:t>
      </w:r>
      <w:r w:rsidRPr="0046278D">
        <w:rPr>
          <w:sz w:val="22"/>
          <w:szCs w:val="22"/>
        </w:rPr>
        <w:t xml:space="preserve">, № </w:t>
      </w:r>
      <w:r w:rsidR="00A229FE">
        <w:rPr>
          <w:sz w:val="22"/>
          <w:szCs w:val="22"/>
          <w:lang w:val="en-US"/>
        </w:rPr>
        <w:t>VIN</w:t>
      </w:r>
      <w:r w:rsidR="00A229FE" w:rsidRPr="00A229FE">
        <w:rPr>
          <w:sz w:val="22"/>
          <w:szCs w:val="22"/>
        </w:rPr>
        <w:t xml:space="preserve"> </w:t>
      </w:r>
      <w:r w:rsidR="00A229FE">
        <w:rPr>
          <w:sz w:val="22"/>
          <w:szCs w:val="22"/>
        </w:rPr>
        <w:t>ХТТ396295Е0419074</w:t>
      </w:r>
      <w:r w:rsidRPr="0046278D">
        <w:rPr>
          <w:sz w:val="22"/>
          <w:szCs w:val="22"/>
        </w:rPr>
        <w:t xml:space="preserve">, </w:t>
      </w:r>
      <w:r w:rsidR="00A229FE">
        <w:rPr>
          <w:sz w:val="22"/>
          <w:szCs w:val="22"/>
        </w:rPr>
        <w:t>тип автомобиля – фургон грузопассажирский.</w:t>
      </w:r>
    </w:p>
    <w:p w:rsidR="0046278D" w:rsidRPr="0046278D" w:rsidRDefault="0046278D" w:rsidP="0046278D">
      <w:pPr>
        <w:spacing w:after="0" w:line="240" w:lineRule="auto"/>
        <w:jc w:val="both"/>
        <w:rPr>
          <w:rFonts w:ascii="Times New Roman" w:hAnsi="Times New Roman" w:cs="Times New Roman"/>
        </w:rPr>
      </w:pPr>
    </w:p>
    <w:p w:rsidR="0046278D" w:rsidRPr="0046278D" w:rsidRDefault="0046278D" w:rsidP="0046278D">
      <w:pPr>
        <w:pStyle w:val="2"/>
        <w:spacing w:before="0" w:beforeAutospacing="0" w:after="0" w:afterAutospacing="0"/>
        <w:jc w:val="both"/>
        <w:rPr>
          <w:sz w:val="22"/>
          <w:szCs w:val="22"/>
        </w:rPr>
      </w:pPr>
      <w:r w:rsidRPr="0046278D">
        <w:rPr>
          <w:sz w:val="22"/>
          <w:szCs w:val="22"/>
        </w:rPr>
        <w:t>2. Требования к Исполнителю</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2.1.</w:t>
      </w:r>
      <w:r w:rsidRPr="0046278D">
        <w:rPr>
          <w:sz w:val="22"/>
          <w:szCs w:val="22"/>
        </w:rPr>
        <w:t xml:space="preserve"> Исполнитель несет ответственность за своевременное и качественное выполнение Работ.</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2.2.</w:t>
      </w:r>
      <w:r w:rsidRPr="0046278D">
        <w:rPr>
          <w:sz w:val="22"/>
          <w:szCs w:val="22"/>
        </w:rPr>
        <w:t xml:space="preserve"> Работы выполняются силами и средствами Исполнителя.</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2.3.</w:t>
      </w:r>
      <w:r w:rsidRPr="0046278D">
        <w:rPr>
          <w:sz w:val="22"/>
          <w:szCs w:val="22"/>
        </w:rPr>
        <w:t xml:space="preserve"> Все расходы, связанные с выполнением Работ, включая стоимость необходимых расходных материалов, оборудования, инструментов, транспортные и иные сопутствующие расходы, Исполнитель несет самостоятельно.</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2.4.</w:t>
      </w:r>
      <w:r w:rsidRPr="0046278D">
        <w:rPr>
          <w:sz w:val="22"/>
          <w:szCs w:val="22"/>
        </w:rPr>
        <w:t xml:space="preserve"> Исполнитель обязуется осуществлять обслуживание Заказчика вне очереди, обеспечивая своевременное и качественное выполнение Работ.</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2.5.</w:t>
      </w:r>
      <w:r w:rsidRPr="0046278D">
        <w:rPr>
          <w:sz w:val="22"/>
          <w:szCs w:val="22"/>
        </w:rPr>
        <w:t xml:space="preserve"> К выполнению Работ привлекаются специалисты, имеющие соответствующую квалификацию. Работы выполняются в соответствии с действующими нормами и требованиями законодательства Республики Казахстан.</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2.6.</w:t>
      </w:r>
      <w:r w:rsidRPr="0046278D">
        <w:rPr>
          <w:sz w:val="22"/>
          <w:szCs w:val="22"/>
        </w:rPr>
        <w:t xml:space="preserve"> Исполнитель несет ответственность за сохранность автотранспортного средства с момента его передачи и до момента возврата Заказчику, а также обязуется вернуть транспортное средство в исправном, чистом виде, без повреждений.</w:t>
      </w:r>
    </w:p>
    <w:p w:rsidR="0046278D" w:rsidRPr="00167A95" w:rsidRDefault="0046278D" w:rsidP="00167A95">
      <w:pPr>
        <w:pStyle w:val="a3"/>
        <w:spacing w:before="0" w:beforeAutospacing="0" w:after="0" w:afterAutospacing="0"/>
        <w:contextualSpacing/>
        <w:jc w:val="both"/>
        <w:rPr>
          <w:sz w:val="22"/>
          <w:szCs w:val="22"/>
        </w:rPr>
      </w:pPr>
      <w:r w:rsidRPr="003818EC">
        <w:rPr>
          <w:rStyle w:val="a5"/>
          <w:b w:val="0"/>
          <w:sz w:val="22"/>
          <w:szCs w:val="22"/>
        </w:rPr>
        <w:t>2.7.</w:t>
      </w:r>
      <w:r w:rsidRPr="0046278D">
        <w:rPr>
          <w:sz w:val="22"/>
          <w:szCs w:val="22"/>
        </w:rPr>
        <w:t xml:space="preserve"> По завершении Работ Исполнитель обязан предоставить Акт выполненных работ с указанием выполненных работ в соответствии с перечнем, предусмотренным настоящей технической спецификацией. Исполнитель осуществляет полный </w:t>
      </w:r>
      <w:proofErr w:type="gramStart"/>
      <w:r w:rsidRPr="0046278D">
        <w:rPr>
          <w:sz w:val="22"/>
          <w:szCs w:val="22"/>
        </w:rPr>
        <w:t>контроль за</w:t>
      </w:r>
      <w:proofErr w:type="gramEnd"/>
      <w:r w:rsidRPr="0046278D">
        <w:rPr>
          <w:sz w:val="22"/>
          <w:szCs w:val="22"/>
        </w:rPr>
        <w:t xml:space="preserve"> применяемыми материалами, </w:t>
      </w:r>
      <w:r w:rsidRPr="00167A95">
        <w:rPr>
          <w:sz w:val="22"/>
          <w:szCs w:val="22"/>
        </w:rPr>
        <w:t>методами, техникой, последовательностью и качеством выполнения Работ.</w:t>
      </w:r>
    </w:p>
    <w:p w:rsidR="00167A95" w:rsidRPr="00167A95" w:rsidRDefault="00167A95" w:rsidP="00167A95">
      <w:pPr>
        <w:pStyle w:val="x12ofw9d"/>
        <w:shd w:val="clear" w:color="auto" w:fill="FCFCFC"/>
        <w:spacing w:before="0" w:beforeAutospacing="0" w:after="0" w:afterAutospacing="0"/>
        <w:contextualSpacing/>
        <w:jc w:val="both"/>
        <w:rPr>
          <w:color w:val="0D0D0D"/>
          <w:sz w:val="22"/>
          <w:szCs w:val="22"/>
        </w:rPr>
      </w:pPr>
      <w:r w:rsidRPr="00167A95">
        <w:rPr>
          <w:rStyle w:val="a5"/>
          <w:b w:val="0"/>
          <w:color w:val="0D0D0D"/>
          <w:sz w:val="22"/>
          <w:szCs w:val="22"/>
        </w:rPr>
        <w:t>2.8.</w:t>
      </w:r>
      <w:r w:rsidRPr="00167A95">
        <w:rPr>
          <w:color w:val="0D0D0D"/>
          <w:sz w:val="22"/>
          <w:szCs w:val="22"/>
        </w:rPr>
        <w:t xml:space="preserve"> Исполнитель предоставляет гарантию на выполненные Работы сроком 6 (шесть) месяцев с даты подписания Акта выполненных работ либо до достижения пробега 10 000 (десять тысяч) километров после выполнения Работ — в зависимости от того, какое событие наступит ранее.</w:t>
      </w:r>
    </w:p>
    <w:p w:rsidR="00167A95" w:rsidRPr="00167A95" w:rsidRDefault="00167A95" w:rsidP="00167A95">
      <w:pPr>
        <w:pStyle w:val="x12ofw9d"/>
        <w:shd w:val="clear" w:color="auto" w:fill="FCFCFC"/>
        <w:spacing w:before="0" w:beforeAutospacing="0" w:after="0" w:afterAutospacing="0"/>
        <w:contextualSpacing/>
        <w:jc w:val="both"/>
        <w:rPr>
          <w:color w:val="0D0D0D"/>
          <w:sz w:val="22"/>
          <w:szCs w:val="22"/>
        </w:rPr>
      </w:pPr>
      <w:r w:rsidRPr="00167A95">
        <w:rPr>
          <w:rStyle w:val="a5"/>
          <w:b w:val="0"/>
          <w:color w:val="0D0D0D"/>
          <w:sz w:val="22"/>
          <w:szCs w:val="22"/>
        </w:rPr>
        <w:t>2.9.</w:t>
      </w:r>
      <w:r w:rsidRPr="00167A95">
        <w:rPr>
          <w:color w:val="0D0D0D"/>
          <w:sz w:val="22"/>
          <w:szCs w:val="22"/>
        </w:rPr>
        <w:t xml:space="preserve"> В течение гарантийного срока Исполнитель обязан за свой счет устранить недостатки выполненных Работ, возникшие по его вине, в срок, согласованный с Заказчиком.</w:t>
      </w:r>
    </w:p>
    <w:p w:rsidR="00167A95" w:rsidRPr="00167A95" w:rsidRDefault="00167A95" w:rsidP="00167A95">
      <w:pPr>
        <w:pStyle w:val="x12ofw9d"/>
        <w:shd w:val="clear" w:color="auto" w:fill="FCFCFC"/>
        <w:spacing w:before="0" w:beforeAutospacing="0" w:after="0" w:afterAutospacing="0"/>
        <w:contextualSpacing/>
        <w:jc w:val="both"/>
        <w:rPr>
          <w:color w:val="0D0D0D"/>
          <w:sz w:val="22"/>
          <w:szCs w:val="22"/>
        </w:rPr>
      </w:pPr>
      <w:r w:rsidRPr="00167A95">
        <w:rPr>
          <w:rStyle w:val="a5"/>
          <w:b w:val="0"/>
          <w:color w:val="0D0D0D"/>
          <w:sz w:val="22"/>
          <w:szCs w:val="22"/>
        </w:rPr>
        <w:t>2.10.</w:t>
      </w:r>
      <w:r w:rsidRPr="00167A95">
        <w:rPr>
          <w:color w:val="0D0D0D"/>
          <w:sz w:val="22"/>
          <w:szCs w:val="22"/>
        </w:rPr>
        <w:t xml:space="preserve"> Гарантия распространяется на выполненные Работы и установленные Исполнителем запасные части в пределах гарантийных обязательств, предусмотренных законодательством Республики Казахстан и условиями Договора.</w:t>
      </w:r>
    </w:p>
    <w:p w:rsidR="0046278D" w:rsidRPr="0046278D" w:rsidRDefault="0046278D" w:rsidP="00167A95">
      <w:pPr>
        <w:pStyle w:val="a3"/>
        <w:spacing w:before="0" w:beforeAutospacing="0" w:after="0" w:afterAutospacing="0"/>
        <w:contextualSpacing/>
        <w:jc w:val="both"/>
        <w:rPr>
          <w:sz w:val="22"/>
          <w:szCs w:val="22"/>
        </w:rPr>
      </w:pPr>
      <w:r w:rsidRPr="00167A95">
        <w:rPr>
          <w:rStyle w:val="a5"/>
          <w:b w:val="0"/>
          <w:sz w:val="22"/>
          <w:szCs w:val="22"/>
        </w:rPr>
        <w:t>2.11.</w:t>
      </w:r>
      <w:r w:rsidRPr="00167A95">
        <w:rPr>
          <w:sz w:val="22"/>
          <w:szCs w:val="22"/>
        </w:rPr>
        <w:t xml:space="preserve"> Устанавливаемые при выполнении</w:t>
      </w:r>
      <w:r w:rsidRPr="0046278D">
        <w:rPr>
          <w:sz w:val="22"/>
          <w:szCs w:val="22"/>
        </w:rPr>
        <w:t xml:space="preserve"> Работ запасные части и расходные материалы должны быть новыми, не бывшими в эксплуатации, соответствовать техническим требованиям производителя автотранспортного средства и обеспечиваться гарантией производителя либо Исполнителя в соответствии с законодательством Республики Казахстан.</w:t>
      </w:r>
    </w:p>
    <w:p w:rsidR="003818EC" w:rsidRDefault="003818EC" w:rsidP="003818EC">
      <w:pPr>
        <w:pStyle w:val="2"/>
        <w:spacing w:before="0" w:beforeAutospacing="0" w:after="0" w:afterAutospacing="0"/>
        <w:jc w:val="both"/>
        <w:rPr>
          <w:sz w:val="22"/>
          <w:szCs w:val="22"/>
        </w:rPr>
      </w:pPr>
    </w:p>
    <w:p w:rsidR="0046278D" w:rsidRPr="003818EC" w:rsidRDefault="003818EC" w:rsidP="0046278D">
      <w:pPr>
        <w:spacing w:after="0" w:line="240" w:lineRule="auto"/>
        <w:jc w:val="both"/>
        <w:rPr>
          <w:rFonts w:ascii="Times New Roman" w:hAnsi="Times New Roman" w:cs="Times New Roman"/>
          <w:b/>
        </w:rPr>
      </w:pPr>
      <w:r w:rsidRPr="003818EC">
        <w:rPr>
          <w:rFonts w:ascii="Times New Roman" w:hAnsi="Times New Roman" w:cs="Times New Roman"/>
          <w:b/>
        </w:rPr>
        <w:t>Перечень работ</w:t>
      </w:r>
    </w:p>
    <w:tbl>
      <w:tblPr>
        <w:tblStyle w:val="a6"/>
        <w:tblW w:w="10314" w:type="dxa"/>
        <w:tblLook w:val="04A0" w:firstRow="1" w:lastRow="0" w:firstColumn="1" w:lastColumn="0" w:noHBand="0" w:noVBand="1"/>
      </w:tblPr>
      <w:tblGrid>
        <w:gridCol w:w="534"/>
        <w:gridCol w:w="2693"/>
        <w:gridCol w:w="6095"/>
        <w:gridCol w:w="992"/>
      </w:tblGrid>
      <w:tr w:rsidR="003818EC" w:rsidRPr="00A229FE" w:rsidTr="00087A41">
        <w:tc>
          <w:tcPr>
            <w:tcW w:w="534" w:type="dxa"/>
          </w:tcPr>
          <w:p w:rsidR="003818EC" w:rsidRPr="00A229FE" w:rsidRDefault="003818EC" w:rsidP="003818EC">
            <w:pPr>
              <w:jc w:val="center"/>
              <w:rPr>
                <w:rFonts w:ascii="Times New Roman" w:hAnsi="Times New Roman" w:cs="Times New Roman"/>
                <w:b/>
                <w:bCs/>
              </w:rPr>
            </w:pPr>
            <w:r w:rsidRPr="00A229FE">
              <w:rPr>
                <w:rFonts w:ascii="Times New Roman" w:hAnsi="Times New Roman" w:cs="Times New Roman"/>
                <w:b/>
                <w:bCs/>
              </w:rPr>
              <w:t>№</w:t>
            </w:r>
          </w:p>
        </w:tc>
        <w:tc>
          <w:tcPr>
            <w:tcW w:w="2693" w:type="dxa"/>
          </w:tcPr>
          <w:p w:rsidR="003818EC" w:rsidRPr="00A229FE" w:rsidRDefault="003818EC" w:rsidP="003818EC">
            <w:pPr>
              <w:jc w:val="center"/>
              <w:rPr>
                <w:rFonts w:ascii="Times New Roman" w:hAnsi="Times New Roman" w:cs="Times New Roman"/>
                <w:b/>
                <w:bCs/>
              </w:rPr>
            </w:pPr>
            <w:r w:rsidRPr="00A229FE">
              <w:rPr>
                <w:rFonts w:ascii="Times New Roman" w:hAnsi="Times New Roman" w:cs="Times New Roman"/>
                <w:b/>
                <w:bCs/>
              </w:rPr>
              <w:t>Наименование автотранспортного средства</w:t>
            </w:r>
          </w:p>
        </w:tc>
        <w:tc>
          <w:tcPr>
            <w:tcW w:w="6095" w:type="dxa"/>
          </w:tcPr>
          <w:p w:rsidR="003818EC" w:rsidRPr="00A229FE" w:rsidRDefault="003818EC" w:rsidP="003818EC">
            <w:pPr>
              <w:jc w:val="center"/>
              <w:rPr>
                <w:rFonts w:ascii="Times New Roman" w:hAnsi="Times New Roman" w:cs="Times New Roman"/>
                <w:b/>
                <w:bCs/>
              </w:rPr>
            </w:pPr>
            <w:r w:rsidRPr="00A229FE">
              <w:rPr>
                <w:rFonts w:ascii="Times New Roman" w:hAnsi="Times New Roman" w:cs="Times New Roman"/>
                <w:b/>
                <w:bCs/>
              </w:rPr>
              <w:t>Перечень услуг</w:t>
            </w:r>
          </w:p>
        </w:tc>
        <w:tc>
          <w:tcPr>
            <w:tcW w:w="992" w:type="dxa"/>
          </w:tcPr>
          <w:p w:rsidR="003818EC" w:rsidRPr="00A229FE" w:rsidRDefault="003818EC" w:rsidP="003818EC">
            <w:pPr>
              <w:jc w:val="center"/>
              <w:rPr>
                <w:rFonts w:ascii="Times New Roman" w:hAnsi="Times New Roman" w:cs="Times New Roman"/>
                <w:b/>
                <w:bCs/>
              </w:rPr>
            </w:pPr>
            <w:r w:rsidRPr="00A229FE">
              <w:rPr>
                <w:rFonts w:ascii="Times New Roman" w:hAnsi="Times New Roman" w:cs="Times New Roman"/>
                <w:b/>
                <w:bCs/>
              </w:rPr>
              <w:t>Ед. изм.</w:t>
            </w:r>
          </w:p>
        </w:tc>
      </w:tr>
      <w:tr w:rsidR="003818EC" w:rsidRPr="00A229FE" w:rsidTr="00087A41">
        <w:tc>
          <w:tcPr>
            <w:tcW w:w="534" w:type="dxa"/>
          </w:tcPr>
          <w:p w:rsidR="003818EC" w:rsidRPr="00A229FE" w:rsidRDefault="003818EC" w:rsidP="003818EC">
            <w:pPr>
              <w:jc w:val="center"/>
              <w:rPr>
                <w:rFonts w:ascii="Times New Roman" w:hAnsi="Times New Roman" w:cs="Times New Roman"/>
              </w:rPr>
            </w:pPr>
            <w:r w:rsidRPr="00A229FE">
              <w:rPr>
                <w:rFonts w:ascii="Times New Roman" w:hAnsi="Times New Roman" w:cs="Times New Roman"/>
              </w:rPr>
              <w:t>1</w:t>
            </w:r>
          </w:p>
        </w:tc>
        <w:tc>
          <w:tcPr>
            <w:tcW w:w="2693" w:type="dxa"/>
          </w:tcPr>
          <w:p w:rsidR="003818EC" w:rsidRPr="00A229FE" w:rsidRDefault="00A229FE" w:rsidP="00A229FE">
            <w:pPr>
              <w:rPr>
                <w:rFonts w:ascii="Times New Roman" w:hAnsi="Times New Roman" w:cs="Times New Roman"/>
              </w:rPr>
            </w:pPr>
            <w:r w:rsidRPr="00A229FE">
              <w:rPr>
                <w:rFonts w:ascii="Times New Roman" w:hAnsi="Times New Roman" w:cs="Times New Roman"/>
              </w:rPr>
              <w:t xml:space="preserve">УАЗ 396295-449, год выпуска - 2014, № </w:t>
            </w:r>
            <w:r w:rsidRPr="00A229FE">
              <w:rPr>
                <w:rFonts w:ascii="Times New Roman" w:hAnsi="Times New Roman" w:cs="Times New Roman"/>
                <w:lang w:val="en-US"/>
              </w:rPr>
              <w:t>VIN</w:t>
            </w:r>
            <w:r w:rsidRPr="00A229FE">
              <w:rPr>
                <w:rFonts w:ascii="Times New Roman" w:hAnsi="Times New Roman" w:cs="Times New Roman"/>
              </w:rPr>
              <w:t xml:space="preserve"> ХТТ396295Е0419074, тип автомобиля – фургон </w:t>
            </w:r>
            <w:r w:rsidRPr="00A229FE">
              <w:rPr>
                <w:rFonts w:ascii="Times New Roman" w:hAnsi="Times New Roman" w:cs="Times New Roman"/>
              </w:rPr>
              <w:lastRenderedPageBreak/>
              <w:t xml:space="preserve">грузопассажирский </w:t>
            </w:r>
          </w:p>
        </w:tc>
        <w:tc>
          <w:tcPr>
            <w:tcW w:w="6095" w:type="dxa"/>
          </w:tcPr>
          <w:p w:rsidR="00087A41" w:rsidRDefault="00A229FE" w:rsidP="00A229FE">
            <w:pPr>
              <w:pStyle w:val="a4"/>
              <w:numPr>
                <w:ilvl w:val="0"/>
                <w:numId w:val="12"/>
              </w:numPr>
              <w:rPr>
                <w:rFonts w:ascii="Times New Roman" w:hAnsi="Times New Roman" w:cs="Times New Roman"/>
              </w:rPr>
            </w:pPr>
            <w:r>
              <w:rPr>
                <w:rFonts w:ascii="Times New Roman" w:hAnsi="Times New Roman" w:cs="Times New Roman"/>
              </w:rPr>
              <w:lastRenderedPageBreak/>
              <w:t>Замена главной пары заднего моста УАЗ (ведущей и ведомой шестерен);</w:t>
            </w:r>
          </w:p>
          <w:p w:rsidR="00A229FE" w:rsidRDefault="00A229FE" w:rsidP="00A229FE">
            <w:pPr>
              <w:pStyle w:val="a4"/>
              <w:numPr>
                <w:ilvl w:val="0"/>
                <w:numId w:val="12"/>
              </w:numPr>
              <w:rPr>
                <w:rFonts w:ascii="Times New Roman" w:hAnsi="Times New Roman" w:cs="Times New Roman"/>
              </w:rPr>
            </w:pPr>
            <w:r>
              <w:rPr>
                <w:rFonts w:ascii="Times New Roman" w:hAnsi="Times New Roman" w:cs="Times New Roman"/>
              </w:rPr>
              <w:t>Замена подшипников хвостовика и дифференциала (</w:t>
            </w:r>
            <w:proofErr w:type="gramStart"/>
            <w:r>
              <w:rPr>
                <w:rFonts w:ascii="Times New Roman" w:hAnsi="Times New Roman" w:cs="Times New Roman"/>
              </w:rPr>
              <w:t>наружный</w:t>
            </w:r>
            <w:proofErr w:type="gramEnd"/>
            <w:r>
              <w:rPr>
                <w:rFonts w:ascii="Times New Roman" w:hAnsi="Times New Roman" w:cs="Times New Roman"/>
              </w:rPr>
              <w:t xml:space="preserve"> и внутренний);</w:t>
            </w:r>
          </w:p>
          <w:p w:rsidR="00A229FE" w:rsidRDefault="00A229FE" w:rsidP="00A229FE">
            <w:pPr>
              <w:pStyle w:val="a4"/>
              <w:numPr>
                <w:ilvl w:val="0"/>
                <w:numId w:val="12"/>
              </w:numPr>
              <w:rPr>
                <w:rFonts w:ascii="Times New Roman" w:hAnsi="Times New Roman" w:cs="Times New Roman"/>
              </w:rPr>
            </w:pPr>
            <w:r>
              <w:rPr>
                <w:rFonts w:ascii="Times New Roman" w:hAnsi="Times New Roman" w:cs="Times New Roman"/>
              </w:rPr>
              <w:lastRenderedPageBreak/>
              <w:t>Замена подшипников и сальников ступиц;</w:t>
            </w:r>
          </w:p>
          <w:p w:rsidR="00A229FE" w:rsidRDefault="00A229FE" w:rsidP="00A229FE">
            <w:pPr>
              <w:pStyle w:val="a4"/>
              <w:numPr>
                <w:ilvl w:val="0"/>
                <w:numId w:val="12"/>
              </w:numPr>
              <w:rPr>
                <w:rFonts w:ascii="Times New Roman" w:hAnsi="Times New Roman" w:cs="Times New Roman"/>
              </w:rPr>
            </w:pPr>
            <w:r>
              <w:rPr>
                <w:rFonts w:ascii="Times New Roman" w:hAnsi="Times New Roman" w:cs="Times New Roman"/>
              </w:rPr>
              <w:t>Замена масла в дифференциале;</w:t>
            </w:r>
          </w:p>
          <w:p w:rsidR="00A229FE" w:rsidRDefault="00A229FE" w:rsidP="00A229FE">
            <w:pPr>
              <w:pStyle w:val="a4"/>
              <w:numPr>
                <w:ilvl w:val="0"/>
                <w:numId w:val="12"/>
              </w:numPr>
              <w:rPr>
                <w:rFonts w:ascii="Times New Roman" w:hAnsi="Times New Roman" w:cs="Times New Roman"/>
              </w:rPr>
            </w:pPr>
            <w:r>
              <w:rPr>
                <w:rFonts w:ascii="Times New Roman" w:hAnsi="Times New Roman" w:cs="Times New Roman"/>
              </w:rPr>
              <w:t>Замена опорных шайб;</w:t>
            </w:r>
          </w:p>
          <w:p w:rsidR="00A229FE" w:rsidRDefault="00A229FE" w:rsidP="00A229FE">
            <w:pPr>
              <w:pStyle w:val="a4"/>
              <w:numPr>
                <w:ilvl w:val="0"/>
                <w:numId w:val="12"/>
              </w:numPr>
              <w:rPr>
                <w:rFonts w:ascii="Times New Roman" w:hAnsi="Times New Roman" w:cs="Times New Roman"/>
              </w:rPr>
            </w:pPr>
            <w:r>
              <w:rPr>
                <w:rFonts w:ascii="Times New Roman" w:hAnsi="Times New Roman" w:cs="Times New Roman"/>
              </w:rPr>
              <w:t>Замена полуосей заднего моста;</w:t>
            </w:r>
          </w:p>
          <w:p w:rsidR="00A229FE" w:rsidRPr="00D40B1B" w:rsidRDefault="00A229FE" w:rsidP="00A229FE">
            <w:pPr>
              <w:pStyle w:val="a4"/>
              <w:numPr>
                <w:ilvl w:val="0"/>
                <w:numId w:val="12"/>
              </w:numPr>
              <w:rPr>
                <w:rFonts w:ascii="Times New Roman" w:hAnsi="Times New Roman" w:cs="Times New Roman"/>
              </w:rPr>
            </w:pPr>
            <w:r>
              <w:rPr>
                <w:rFonts w:ascii="Times New Roman" w:hAnsi="Times New Roman" w:cs="Times New Roman"/>
              </w:rPr>
              <w:t xml:space="preserve">Регулировка </w:t>
            </w:r>
            <w:proofErr w:type="spellStart"/>
            <w:r>
              <w:rPr>
                <w:rFonts w:ascii="Times New Roman" w:hAnsi="Times New Roman" w:cs="Times New Roman"/>
              </w:rPr>
              <w:t>преднатяга</w:t>
            </w:r>
            <w:proofErr w:type="spellEnd"/>
            <w:r>
              <w:rPr>
                <w:rFonts w:ascii="Times New Roman" w:hAnsi="Times New Roman" w:cs="Times New Roman"/>
              </w:rPr>
              <w:t xml:space="preserve"> подшипников хвостовика и дифференциала</w:t>
            </w:r>
            <w:r w:rsidR="00167A95">
              <w:rPr>
                <w:rFonts w:ascii="Times New Roman" w:hAnsi="Times New Roman" w:cs="Times New Roman"/>
              </w:rPr>
              <w:t xml:space="preserve">, </w:t>
            </w:r>
            <w:r w:rsidR="00167A95" w:rsidRPr="00D40B1B">
              <w:rPr>
                <w:rFonts w:ascii="Times New Roman" w:hAnsi="Times New Roman" w:cs="Times New Roman"/>
                <w:color w:val="0D0D0D"/>
                <w:sz w:val="21"/>
                <w:szCs w:val="21"/>
                <w:shd w:val="clear" w:color="auto" w:fill="FCFCFC"/>
              </w:rPr>
              <w:t>проверка и регулировка главной пары в соответствии с технической документацией производителя</w:t>
            </w:r>
            <w:r w:rsidRPr="00D40B1B">
              <w:rPr>
                <w:rFonts w:ascii="Times New Roman" w:hAnsi="Times New Roman" w:cs="Times New Roman"/>
              </w:rPr>
              <w:t>;</w:t>
            </w:r>
          </w:p>
          <w:p w:rsidR="00A229FE" w:rsidRDefault="00A229FE" w:rsidP="00A229FE">
            <w:pPr>
              <w:pStyle w:val="a4"/>
              <w:numPr>
                <w:ilvl w:val="0"/>
                <w:numId w:val="12"/>
              </w:numPr>
              <w:rPr>
                <w:rFonts w:ascii="Times New Roman" w:hAnsi="Times New Roman" w:cs="Times New Roman"/>
              </w:rPr>
            </w:pPr>
            <w:r>
              <w:rPr>
                <w:rFonts w:ascii="Times New Roman" w:hAnsi="Times New Roman" w:cs="Times New Roman"/>
              </w:rPr>
              <w:t>Замена сальника хвостовика;</w:t>
            </w:r>
          </w:p>
          <w:p w:rsidR="00A229FE" w:rsidRDefault="00A229FE" w:rsidP="00A229FE">
            <w:pPr>
              <w:pStyle w:val="a4"/>
              <w:numPr>
                <w:ilvl w:val="0"/>
                <w:numId w:val="12"/>
              </w:numPr>
              <w:rPr>
                <w:rFonts w:ascii="Times New Roman" w:hAnsi="Times New Roman" w:cs="Times New Roman"/>
              </w:rPr>
            </w:pPr>
            <w:r>
              <w:rPr>
                <w:rFonts w:ascii="Times New Roman" w:hAnsi="Times New Roman" w:cs="Times New Roman"/>
              </w:rPr>
              <w:t>Замена всех прокладок заднего моста;</w:t>
            </w:r>
          </w:p>
          <w:p w:rsidR="00A229FE" w:rsidRDefault="00A229FE" w:rsidP="00A229FE">
            <w:pPr>
              <w:pStyle w:val="a4"/>
              <w:numPr>
                <w:ilvl w:val="0"/>
                <w:numId w:val="12"/>
              </w:numPr>
              <w:rPr>
                <w:rFonts w:ascii="Times New Roman" w:hAnsi="Times New Roman" w:cs="Times New Roman"/>
              </w:rPr>
            </w:pPr>
            <w:r>
              <w:rPr>
                <w:rFonts w:ascii="Times New Roman" w:hAnsi="Times New Roman" w:cs="Times New Roman"/>
              </w:rPr>
              <w:t>Замена рабочих цилиндров заднего тормоза;</w:t>
            </w:r>
          </w:p>
          <w:p w:rsidR="00A229FE" w:rsidRDefault="00A229FE" w:rsidP="00A229FE">
            <w:pPr>
              <w:pStyle w:val="a4"/>
              <w:numPr>
                <w:ilvl w:val="0"/>
                <w:numId w:val="12"/>
              </w:numPr>
              <w:rPr>
                <w:rFonts w:ascii="Times New Roman" w:hAnsi="Times New Roman" w:cs="Times New Roman"/>
              </w:rPr>
            </w:pPr>
            <w:r>
              <w:rPr>
                <w:rFonts w:ascii="Times New Roman" w:hAnsi="Times New Roman" w:cs="Times New Roman"/>
              </w:rPr>
              <w:t>Замена тормозных колодок заднего тормоза;</w:t>
            </w:r>
          </w:p>
          <w:p w:rsidR="00A229FE" w:rsidRPr="00A229FE" w:rsidRDefault="00A229FE" w:rsidP="00A229FE">
            <w:pPr>
              <w:pStyle w:val="a4"/>
              <w:numPr>
                <w:ilvl w:val="0"/>
                <w:numId w:val="12"/>
              </w:numPr>
              <w:rPr>
                <w:rFonts w:ascii="Times New Roman" w:hAnsi="Times New Roman" w:cs="Times New Roman"/>
              </w:rPr>
            </w:pPr>
            <w:r>
              <w:rPr>
                <w:rFonts w:ascii="Times New Roman" w:hAnsi="Times New Roman" w:cs="Times New Roman"/>
              </w:rPr>
              <w:t>Замена тормозных барабанов заднего тормоза.</w:t>
            </w:r>
          </w:p>
        </w:tc>
        <w:tc>
          <w:tcPr>
            <w:tcW w:w="992" w:type="dxa"/>
          </w:tcPr>
          <w:p w:rsidR="003818EC" w:rsidRPr="00A229FE" w:rsidRDefault="003818EC" w:rsidP="003818EC">
            <w:pPr>
              <w:jc w:val="center"/>
              <w:rPr>
                <w:rFonts w:ascii="Times New Roman" w:hAnsi="Times New Roman" w:cs="Times New Roman"/>
              </w:rPr>
            </w:pPr>
            <w:r w:rsidRPr="00A229FE">
              <w:rPr>
                <w:rFonts w:ascii="Times New Roman" w:hAnsi="Times New Roman" w:cs="Times New Roman"/>
              </w:rPr>
              <w:lastRenderedPageBreak/>
              <w:t>1 работа</w:t>
            </w:r>
          </w:p>
        </w:tc>
      </w:tr>
    </w:tbl>
    <w:p w:rsidR="0046278D" w:rsidRPr="0046278D" w:rsidRDefault="0046278D" w:rsidP="0046278D">
      <w:pPr>
        <w:spacing w:after="0" w:line="240" w:lineRule="auto"/>
        <w:jc w:val="both"/>
        <w:rPr>
          <w:rFonts w:ascii="Times New Roman" w:hAnsi="Times New Roman" w:cs="Times New Roman"/>
        </w:rPr>
      </w:pPr>
    </w:p>
    <w:p w:rsidR="0046278D" w:rsidRPr="0046278D" w:rsidRDefault="0046278D" w:rsidP="0046278D">
      <w:pPr>
        <w:pStyle w:val="2"/>
        <w:spacing w:before="0" w:beforeAutospacing="0" w:after="0" w:afterAutospacing="0"/>
        <w:jc w:val="both"/>
        <w:rPr>
          <w:sz w:val="22"/>
          <w:szCs w:val="22"/>
        </w:rPr>
      </w:pPr>
      <w:r w:rsidRPr="0046278D">
        <w:rPr>
          <w:sz w:val="22"/>
          <w:szCs w:val="22"/>
        </w:rPr>
        <w:t>3. Условия к Договору</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3.1.</w:t>
      </w:r>
      <w:r w:rsidRPr="0046278D">
        <w:rPr>
          <w:sz w:val="22"/>
          <w:szCs w:val="22"/>
        </w:rPr>
        <w:t xml:space="preserve"> Общая сумма Договора включает стоимость Работ, стоимость используемых запасных частей и расходных материалов (при их наличии), налоги, сборы и иные обязательные платежи в бюджет, а также все расходы Исполнителя, связанные с выполнением Работ.</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3.2.</w:t>
      </w:r>
      <w:r w:rsidRPr="0046278D">
        <w:rPr>
          <w:sz w:val="22"/>
          <w:szCs w:val="22"/>
        </w:rPr>
        <w:t xml:space="preserve"> Работы выполняются в срок, установленный Договором.</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3.3.</w:t>
      </w:r>
      <w:r w:rsidRPr="0046278D">
        <w:rPr>
          <w:sz w:val="22"/>
          <w:szCs w:val="22"/>
        </w:rPr>
        <w:t xml:space="preserve"> Приемка выполненных Работ осуществляется Заказчиком на основании подписанного Сторонами Акта выполненных работ после проверки качества и полноты выполнения Работ.</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3.4.</w:t>
      </w:r>
      <w:r w:rsidRPr="0046278D">
        <w:rPr>
          <w:sz w:val="22"/>
          <w:szCs w:val="22"/>
        </w:rPr>
        <w:t xml:space="preserve"> В случае выявления недостатков или несоответствия качества выполненных Работ требованиям настоящей технической спецификации Исполнитель обязан безвозмездно устранить выявленные недостатки в срок, согласованный с Заказчиком.</w:t>
      </w:r>
    </w:p>
    <w:p w:rsidR="0046278D" w:rsidRPr="0046278D" w:rsidRDefault="0046278D" w:rsidP="0046278D">
      <w:pPr>
        <w:pStyle w:val="a3"/>
        <w:spacing w:before="0" w:beforeAutospacing="0" w:after="0" w:afterAutospacing="0"/>
        <w:jc w:val="both"/>
        <w:rPr>
          <w:sz w:val="22"/>
          <w:szCs w:val="22"/>
        </w:rPr>
      </w:pPr>
      <w:r w:rsidRPr="003818EC">
        <w:rPr>
          <w:rStyle w:val="a5"/>
          <w:b w:val="0"/>
          <w:sz w:val="22"/>
          <w:szCs w:val="22"/>
        </w:rPr>
        <w:t>3.5.</w:t>
      </w:r>
      <w:r w:rsidRPr="0046278D">
        <w:rPr>
          <w:sz w:val="22"/>
          <w:szCs w:val="22"/>
        </w:rPr>
        <w:t xml:space="preserve"> Оплата производится в порядке и сроки, предусмотренные Договором, после полного выполнения Работ и подписания Сторонами Акта выполненных работ.</w:t>
      </w:r>
    </w:p>
    <w:p w:rsidR="005265AC" w:rsidRPr="0046278D" w:rsidRDefault="005265AC" w:rsidP="0046278D">
      <w:pPr>
        <w:spacing w:after="0" w:line="240" w:lineRule="auto"/>
        <w:contextualSpacing/>
        <w:jc w:val="both"/>
        <w:rPr>
          <w:rFonts w:ascii="Times New Roman" w:hAnsi="Times New Roman" w:cs="Times New Roman"/>
        </w:rPr>
      </w:pPr>
    </w:p>
    <w:p w:rsidR="005265AC" w:rsidRPr="0046278D" w:rsidRDefault="005265AC" w:rsidP="0046278D">
      <w:pPr>
        <w:spacing w:after="0" w:line="240" w:lineRule="auto"/>
        <w:jc w:val="both"/>
        <w:rPr>
          <w:rFonts w:ascii="Times New Roman" w:hAnsi="Times New Roman" w:cs="Times New Roman"/>
          <w:lang w:val="kk-KZ"/>
        </w:rPr>
      </w:pPr>
    </w:p>
    <w:p w:rsidR="005265AC" w:rsidRPr="0046278D" w:rsidRDefault="005265AC" w:rsidP="0046278D">
      <w:pPr>
        <w:spacing w:after="0" w:line="240" w:lineRule="auto"/>
        <w:jc w:val="both"/>
        <w:rPr>
          <w:rFonts w:ascii="Times New Roman" w:hAnsi="Times New Roman" w:cs="Times New Roman"/>
          <w:lang w:val="kk-KZ"/>
        </w:rPr>
      </w:pPr>
    </w:p>
    <w:p w:rsidR="005265AC" w:rsidRPr="003818EC" w:rsidRDefault="005265AC" w:rsidP="0046278D">
      <w:pPr>
        <w:spacing w:after="0" w:line="240" w:lineRule="auto"/>
        <w:jc w:val="both"/>
        <w:rPr>
          <w:rFonts w:ascii="Times New Roman" w:hAnsi="Times New Roman" w:cs="Times New Roman"/>
          <w:b/>
          <w:lang w:val="kk-KZ"/>
        </w:rPr>
      </w:pPr>
      <w:r w:rsidRPr="003818EC">
        <w:rPr>
          <w:rFonts w:ascii="Times New Roman" w:hAnsi="Times New Roman" w:cs="Times New Roman"/>
          <w:b/>
        </w:rPr>
        <w:t xml:space="preserve">Механик гаража  ___________ </w:t>
      </w:r>
      <w:proofErr w:type="spellStart"/>
      <w:r w:rsidRPr="003818EC">
        <w:rPr>
          <w:rFonts w:ascii="Times New Roman" w:hAnsi="Times New Roman" w:cs="Times New Roman"/>
          <w:b/>
        </w:rPr>
        <w:t>Тявченко</w:t>
      </w:r>
      <w:proofErr w:type="spellEnd"/>
      <w:r w:rsidRPr="003818EC">
        <w:rPr>
          <w:rFonts w:ascii="Times New Roman" w:hAnsi="Times New Roman" w:cs="Times New Roman"/>
          <w:b/>
        </w:rPr>
        <w:t xml:space="preserve"> А.В.</w:t>
      </w:r>
    </w:p>
    <w:p w:rsidR="00566777" w:rsidRDefault="00566777"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566777" w:rsidRDefault="00566777"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566777" w:rsidRDefault="00566777"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566777" w:rsidRDefault="00566777"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566777" w:rsidRDefault="00566777"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566777" w:rsidRDefault="00566777"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566777" w:rsidRDefault="00566777"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566777" w:rsidRDefault="00566777"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566777" w:rsidRDefault="00566777"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3818EC" w:rsidRDefault="003818EC"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3818EC" w:rsidRDefault="003818EC"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3818EC" w:rsidRDefault="003818EC" w:rsidP="005265A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566777" w:rsidRDefault="00566777" w:rsidP="00480B90">
      <w:pPr>
        <w:spacing w:before="100" w:beforeAutospacing="1" w:after="100" w:afterAutospacing="1" w:line="240" w:lineRule="auto"/>
        <w:rPr>
          <w:rFonts w:ascii="Times New Roman" w:eastAsia="Times New Roman" w:hAnsi="Times New Roman" w:cs="Times New Roman"/>
          <w:b/>
          <w:bCs/>
          <w:sz w:val="24"/>
          <w:szCs w:val="24"/>
          <w:lang w:eastAsia="ru-RU"/>
        </w:rPr>
      </w:pPr>
    </w:p>
    <w:p w:rsidR="0027593C" w:rsidRPr="00A231B2" w:rsidRDefault="0027593C" w:rsidP="00A231B2">
      <w:pPr>
        <w:spacing w:after="0" w:line="240" w:lineRule="auto"/>
        <w:ind w:left="4956" w:firstLine="709"/>
        <w:rPr>
          <w:rFonts w:ascii="Times New Roman" w:eastAsia="Calibri" w:hAnsi="Times New Roman" w:cs="Times New Roman"/>
          <w:b/>
          <w:lang w:val="kk-KZ" w:eastAsia="ru-RU"/>
        </w:rPr>
      </w:pPr>
      <w:r w:rsidRPr="00A231B2">
        <w:rPr>
          <w:rFonts w:ascii="Times New Roman" w:eastAsia="Calibri" w:hAnsi="Times New Roman" w:cs="Times New Roman"/>
          <w:b/>
          <w:lang w:val="kk-KZ" w:eastAsia="ru-RU"/>
        </w:rPr>
        <w:lastRenderedPageBreak/>
        <w:t>Бекітемін</w:t>
      </w:r>
    </w:p>
    <w:p w:rsidR="0027593C" w:rsidRPr="00A231B2" w:rsidRDefault="0027593C" w:rsidP="00A231B2">
      <w:pPr>
        <w:spacing w:after="0" w:line="240" w:lineRule="auto"/>
        <w:ind w:left="1416" w:firstLine="709"/>
        <w:rPr>
          <w:rFonts w:ascii="Times New Roman" w:eastAsia="Calibri" w:hAnsi="Times New Roman" w:cs="Times New Roman"/>
          <w:b/>
          <w:lang w:val="kk-KZ" w:eastAsia="ru-RU"/>
        </w:rPr>
      </w:pP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t>ШҚ ОҚО директоры</w:t>
      </w:r>
    </w:p>
    <w:p w:rsidR="0027593C" w:rsidRPr="00A231B2" w:rsidRDefault="0027593C" w:rsidP="00A231B2">
      <w:pPr>
        <w:spacing w:after="0" w:line="240" w:lineRule="auto"/>
        <w:ind w:left="1416" w:firstLine="709"/>
        <w:rPr>
          <w:rFonts w:ascii="Times New Roman" w:eastAsia="Calibri" w:hAnsi="Times New Roman" w:cs="Times New Roman"/>
          <w:b/>
          <w:lang w:eastAsia="ru-RU"/>
        </w:rPr>
      </w:pP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t xml:space="preserve">___________ </w:t>
      </w:r>
      <w:proofErr w:type="spellStart"/>
      <w:r w:rsidR="00A231B2" w:rsidRPr="00A231B2">
        <w:rPr>
          <w:rFonts w:ascii="Times New Roman" w:eastAsia="Calibri" w:hAnsi="Times New Roman" w:cs="Times New Roman"/>
          <w:b/>
          <w:lang w:eastAsia="ru-RU"/>
        </w:rPr>
        <w:t>С.А.Шмурыгина</w:t>
      </w:r>
      <w:proofErr w:type="spellEnd"/>
      <w:r w:rsidR="00A231B2" w:rsidRPr="00A231B2">
        <w:rPr>
          <w:rFonts w:ascii="Times New Roman" w:eastAsia="Calibri" w:hAnsi="Times New Roman" w:cs="Times New Roman"/>
          <w:b/>
          <w:lang w:eastAsia="ru-RU"/>
        </w:rPr>
        <w:t xml:space="preserve"> </w:t>
      </w:r>
    </w:p>
    <w:p w:rsidR="0027593C" w:rsidRPr="00A231B2" w:rsidRDefault="0027593C" w:rsidP="00A231B2">
      <w:pPr>
        <w:spacing w:after="0" w:line="240" w:lineRule="auto"/>
        <w:ind w:left="1416" w:firstLine="709"/>
        <w:rPr>
          <w:rFonts w:ascii="Times New Roman" w:eastAsia="Calibri" w:hAnsi="Times New Roman" w:cs="Times New Roman"/>
          <w:b/>
          <w:lang w:val="kk-KZ" w:eastAsia="ru-RU"/>
        </w:rPr>
      </w:pP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r>
      <w:r w:rsidRPr="00A231B2">
        <w:rPr>
          <w:rFonts w:ascii="Times New Roman" w:eastAsia="Calibri" w:hAnsi="Times New Roman" w:cs="Times New Roman"/>
          <w:b/>
          <w:lang w:val="kk-KZ" w:eastAsia="ru-RU"/>
        </w:rPr>
        <w:tab/>
        <w:t>«__»_____________ 2026ж.</w:t>
      </w:r>
    </w:p>
    <w:p w:rsidR="0027593C" w:rsidRPr="00A231B2" w:rsidRDefault="0027593C" w:rsidP="00A231B2">
      <w:pPr>
        <w:spacing w:after="0" w:line="240" w:lineRule="auto"/>
        <w:ind w:left="1416" w:firstLine="709"/>
        <w:rPr>
          <w:rFonts w:ascii="Times New Roman" w:eastAsia="Calibri" w:hAnsi="Times New Roman" w:cs="Times New Roman"/>
          <w:b/>
          <w:lang w:val="kk-KZ" w:eastAsia="ru-RU"/>
        </w:rPr>
      </w:pPr>
    </w:p>
    <w:p w:rsidR="0027593C" w:rsidRPr="00D40B1B" w:rsidRDefault="0027593C" w:rsidP="0027593C">
      <w:pPr>
        <w:pStyle w:val="1"/>
        <w:spacing w:before="0" w:line="240" w:lineRule="auto"/>
        <w:contextualSpacing/>
        <w:jc w:val="center"/>
        <w:rPr>
          <w:rFonts w:ascii="Times New Roman" w:hAnsi="Times New Roman" w:cs="Times New Roman"/>
          <w:color w:val="auto"/>
          <w:sz w:val="24"/>
          <w:szCs w:val="24"/>
          <w:highlight w:val="yellow"/>
          <w:lang w:val="kk-KZ"/>
        </w:rPr>
      </w:pPr>
    </w:p>
    <w:p w:rsidR="0027593C" w:rsidRPr="009E0479" w:rsidRDefault="009E0479" w:rsidP="0027593C">
      <w:pPr>
        <w:pStyle w:val="3"/>
        <w:spacing w:before="0" w:beforeAutospacing="0" w:after="0" w:afterAutospacing="0"/>
        <w:jc w:val="center"/>
        <w:rPr>
          <w:sz w:val="24"/>
          <w:szCs w:val="24"/>
          <w:highlight w:val="yellow"/>
          <w:lang w:val="kk-KZ"/>
        </w:rPr>
      </w:pPr>
      <w:r w:rsidRPr="009E0479">
        <w:rPr>
          <w:sz w:val="24"/>
          <w:szCs w:val="24"/>
        </w:rPr>
        <w:t>УАЗ 396295-449</w:t>
      </w:r>
      <w:r>
        <w:t xml:space="preserve"> </w:t>
      </w:r>
      <w:r w:rsidRPr="009E0479">
        <w:rPr>
          <w:sz w:val="24"/>
          <w:szCs w:val="24"/>
        </w:rPr>
        <w:t xml:space="preserve">АВТОКӨЛІК ҚҰРАЛЫН ЖӨНДЕУ ЖҰМЫСТАРЫНА АРНАЛҒАН </w:t>
      </w:r>
      <w:r w:rsidRPr="00ED7EEC">
        <w:rPr>
          <w:sz w:val="24"/>
          <w:szCs w:val="24"/>
          <w:lang w:val="kk-KZ"/>
        </w:rPr>
        <w:t>ТЕХНИКАЛЫҚ СИПАТТАМА</w:t>
      </w:r>
    </w:p>
    <w:p w:rsidR="0027593C" w:rsidRPr="00ED7EEC" w:rsidRDefault="0027593C" w:rsidP="009E0479">
      <w:pPr>
        <w:pStyle w:val="2"/>
        <w:spacing w:before="0" w:beforeAutospacing="0" w:after="0" w:afterAutospacing="0"/>
        <w:jc w:val="both"/>
        <w:rPr>
          <w:sz w:val="22"/>
          <w:szCs w:val="22"/>
          <w:lang w:val="kk-KZ"/>
        </w:rPr>
      </w:pPr>
      <w:r w:rsidRPr="00ED7EEC">
        <w:rPr>
          <w:sz w:val="22"/>
          <w:szCs w:val="22"/>
          <w:lang w:val="kk-KZ"/>
        </w:rPr>
        <w:t>1. Жалпы бөлім</w:t>
      </w:r>
    </w:p>
    <w:p w:rsidR="009E0479" w:rsidRPr="00ED7EEC" w:rsidRDefault="009E0479" w:rsidP="009E0479">
      <w:pPr>
        <w:pStyle w:val="a3"/>
        <w:spacing w:before="0" w:beforeAutospacing="0" w:after="0" w:afterAutospacing="0"/>
        <w:jc w:val="both"/>
        <w:rPr>
          <w:sz w:val="22"/>
          <w:szCs w:val="22"/>
          <w:lang w:val="kk-KZ"/>
        </w:rPr>
      </w:pPr>
      <w:r w:rsidRPr="00ED7EEC">
        <w:rPr>
          <w:rStyle w:val="w6asjqtextbase"/>
          <w:sz w:val="22"/>
          <w:szCs w:val="22"/>
          <w:lang w:val="kk-KZ"/>
        </w:rPr>
        <w:t>1.1.</w:t>
      </w:r>
      <w:r w:rsidRPr="00ED7EEC">
        <w:rPr>
          <w:sz w:val="22"/>
          <w:szCs w:val="22"/>
          <w:lang w:val="kk-KZ"/>
        </w:rPr>
        <w:t xml:space="preserve"> Орындаушы УАЗ 396295-449 автокөлік құралын жөндеу жұмыстарын (бұдан әрі – Жұмыстар) Шартта және осы техникалық ерекшелікте көзделген талаптар мен мерзімдерге сәйкес орындауға міндеттенеді.</w:t>
      </w:r>
    </w:p>
    <w:p w:rsidR="009E0479" w:rsidRPr="00ED7EEC" w:rsidRDefault="009E0479" w:rsidP="009E0479">
      <w:pPr>
        <w:pStyle w:val="a3"/>
        <w:spacing w:before="0" w:beforeAutospacing="0" w:after="0" w:afterAutospacing="0"/>
        <w:jc w:val="both"/>
        <w:rPr>
          <w:sz w:val="22"/>
          <w:szCs w:val="22"/>
          <w:lang w:val="kk-KZ"/>
        </w:rPr>
      </w:pPr>
      <w:r w:rsidRPr="00ED7EEC">
        <w:rPr>
          <w:rStyle w:val="w6asjqtextbase"/>
          <w:sz w:val="22"/>
          <w:szCs w:val="22"/>
          <w:lang w:val="kk-KZ"/>
        </w:rPr>
        <w:t>1.2.</w:t>
      </w:r>
      <w:r w:rsidRPr="00ED7EEC">
        <w:rPr>
          <w:sz w:val="22"/>
          <w:szCs w:val="22"/>
          <w:lang w:val="kk-KZ"/>
        </w:rPr>
        <w:t xml:space="preserve"> Жұмыстар автокөлік құралының техникалық жарамды жай-күйін қалпына келтіру, оның сенімді, үздіксіз және қауіпсіз пайдаланылуын қамтамасыз ету мақсатында орындалады.</w:t>
      </w:r>
    </w:p>
    <w:p w:rsidR="009E0479" w:rsidRPr="00ED7EEC" w:rsidRDefault="009E0479" w:rsidP="009E0479">
      <w:pPr>
        <w:pStyle w:val="a3"/>
        <w:spacing w:before="0" w:beforeAutospacing="0" w:after="0" w:afterAutospacing="0"/>
        <w:jc w:val="both"/>
        <w:rPr>
          <w:sz w:val="22"/>
          <w:szCs w:val="22"/>
          <w:lang w:val="kk-KZ"/>
        </w:rPr>
      </w:pPr>
      <w:r w:rsidRPr="00ED7EEC">
        <w:rPr>
          <w:rStyle w:val="w6asjqtextbase"/>
          <w:sz w:val="22"/>
          <w:szCs w:val="22"/>
          <w:lang w:val="kk-KZ"/>
        </w:rPr>
        <w:t>1.3. Жұмыстарды орындау орны:</w:t>
      </w:r>
      <w:r w:rsidRPr="00ED7EEC">
        <w:rPr>
          <w:sz w:val="22"/>
          <w:szCs w:val="22"/>
          <w:lang w:val="kk-KZ"/>
        </w:rPr>
        <w:t xml:space="preserve"> Орындаушының көлік құралдарын жөндеуге арналған жабдықтармен жарақтандырылған мамандандырылған техникалық қызмет көрсету станциясы.</w:t>
      </w:r>
    </w:p>
    <w:p w:rsidR="0027593C" w:rsidRPr="00ED7EEC" w:rsidRDefault="009E0479" w:rsidP="00ED7EEC">
      <w:pPr>
        <w:spacing w:after="0" w:line="240" w:lineRule="auto"/>
        <w:jc w:val="both"/>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t>1.4. Автокөлік құралы туралы мәліметтер: УАЗ 396295-449, шығарылған жылы – 2014 жыл, VIN нөмірі – ХТТ396295Е0419074, автокөлік түрі – жү</w:t>
      </w:r>
      <w:r w:rsidR="00ED7EEC" w:rsidRPr="00ED7EEC">
        <w:rPr>
          <w:rFonts w:ascii="Times New Roman" w:eastAsia="Times New Roman" w:hAnsi="Times New Roman" w:cs="Times New Roman"/>
          <w:lang w:val="kk-KZ" w:eastAsia="ru-RU"/>
        </w:rPr>
        <w:t>к-жолаушыларға арналған фургон.</w:t>
      </w:r>
    </w:p>
    <w:p w:rsidR="0027593C" w:rsidRPr="00ED7EEC" w:rsidRDefault="0027593C" w:rsidP="0027593C">
      <w:pPr>
        <w:pStyle w:val="2"/>
        <w:spacing w:before="0" w:beforeAutospacing="0" w:after="0" w:afterAutospacing="0"/>
        <w:jc w:val="both"/>
        <w:rPr>
          <w:sz w:val="22"/>
          <w:szCs w:val="22"/>
          <w:lang w:val="kk-KZ"/>
        </w:rPr>
      </w:pPr>
      <w:r w:rsidRPr="00ED7EEC">
        <w:rPr>
          <w:sz w:val="22"/>
          <w:szCs w:val="22"/>
          <w:lang w:val="kk-KZ"/>
        </w:rPr>
        <w:t>2. Орындаушыға қойылатын талаптар</w:t>
      </w:r>
    </w:p>
    <w:p w:rsidR="0027593C" w:rsidRPr="009E0479" w:rsidRDefault="0027593C" w:rsidP="0027593C">
      <w:pPr>
        <w:pStyle w:val="a3"/>
        <w:spacing w:before="0" w:beforeAutospacing="0" w:after="0" w:afterAutospacing="0"/>
        <w:jc w:val="both"/>
        <w:rPr>
          <w:sz w:val="22"/>
          <w:szCs w:val="22"/>
          <w:lang w:val="kk-KZ"/>
        </w:rPr>
      </w:pPr>
      <w:r w:rsidRPr="009E0479">
        <w:rPr>
          <w:rStyle w:val="a5"/>
          <w:rFonts w:eastAsiaTheme="majorEastAsia"/>
          <w:b w:val="0"/>
          <w:sz w:val="22"/>
          <w:szCs w:val="22"/>
          <w:lang w:val="kk-KZ"/>
        </w:rPr>
        <w:t>2.1.</w:t>
      </w:r>
      <w:r w:rsidRPr="009E0479">
        <w:rPr>
          <w:sz w:val="22"/>
          <w:szCs w:val="22"/>
          <w:lang w:val="kk-KZ"/>
        </w:rPr>
        <w:t xml:space="preserve"> Орындаушы жұмыстарды уақтылы және сапалы орындағаны үшін жауапты болады.</w:t>
      </w:r>
    </w:p>
    <w:p w:rsidR="0027593C" w:rsidRPr="009E0479" w:rsidRDefault="0027593C" w:rsidP="0027593C">
      <w:pPr>
        <w:pStyle w:val="a3"/>
        <w:spacing w:before="0" w:beforeAutospacing="0" w:after="0" w:afterAutospacing="0"/>
        <w:jc w:val="both"/>
        <w:rPr>
          <w:sz w:val="22"/>
          <w:szCs w:val="22"/>
          <w:lang w:val="kk-KZ"/>
        </w:rPr>
      </w:pPr>
      <w:r w:rsidRPr="009E0479">
        <w:rPr>
          <w:rStyle w:val="a5"/>
          <w:rFonts w:eastAsiaTheme="majorEastAsia"/>
          <w:b w:val="0"/>
          <w:sz w:val="22"/>
          <w:szCs w:val="22"/>
          <w:lang w:val="kk-KZ"/>
        </w:rPr>
        <w:t>2.2.</w:t>
      </w:r>
      <w:r w:rsidRPr="009E0479">
        <w:rPr>
          <w:sz w:val="22"/>
          <w:szCs w:val="22"/>
          <w:lang w:val="kk-KZ"/>
        </w:rPr>
        <w:t>Жұмыстар Орындаушының күшімен және құралдарымен орындалады.</w:t>
      </w:r>
    </w:p>
    <w:p w:rsidR="0027593C" w:rsidRPr="009E0479" w:rsidRDefault="0027593C" w:rsidP="0027593C">
      <w:pPr>
        <w:pStyle w:val="a3"/>
        <w:spacing w:before="0" w:beforeAutospacing="0" w:after="0" w:afterAutospacing="0"/>
        <w:jc w:val="both"/>
        <w:rPr>
          <w:sz w:val="22"/>
          <w:szCs w:val="22"/>
          <w:lang w:val="kk-KZ"/>
        </w:rPr>
      </w:pPr>
      <w:r w:rsidRPr="009E0479">
        <w:rPr>
          <w:rStyle w:val="a5"/>
          <w:rFonts w:eastAsiaTheme="majorEastAsia"/>
          <w:b w:val="0"/>
          <w:sz w:val="22"/>
          <w:szCs w:val="22"/>
          <w:lang w:val="kk-KZ"/>
        </w:rPr>
        <w:t>2.3.</w:t>
      </w:r>
      <w:r w:rsidRPr="009E0479">
        <w:rPr>
          <w:sz w:val="22"/>
          <w:szCs w:val="22"/>
          <w:lang w:val="kk-KZ"/>
        </w:rPr>
        <w:t>Жұмыстарды орындауға байланысты барлық шығындарды, оның ішінде қажетті шығыс материалдарының, жабдықтардың, құралдардың құнын, көлік және өзге де ілеспе шығындарды Орындаушы өз есебінен көтереді.</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2.4.</w:t>
      </w:r>
      <w:r w:rsidRPr="00ED7EEC">
        <w:rPr>
          <w:sz w:val="22"/>
          <w:szCs w:val="22"/>
          <w:lang w:val="kk-KZ"/>
        </w:rPr>
        <w:t xml:space="preserve"> Орындаушы Тапсырыс берушіге кезектен тыс қызмет көрсетуді қамтамасыз ете отырып, Жұмыстарды уақтылы және сапалы орындауға міндеттенеді.</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2.5.</w:t>
      </w:r>
      <w:r w:rsidRPr="00ED7EEC">
        <w:rPr>
          <w:sz w:val="22"/>
          <w:szCs w:val="22"/>
          <w:lang w:val="kk-KZ"/>
        </w:rPr>
        <w:t xml:space="preserve"> Жұмыстарды орындауға тиісті біліктілігі бар мамандар тартылады. Жұмыстар Қазақстан Республикасының қолданыстағы заңнамасының нормалары мен талаптарына сәйкес орындалады.</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2.6.</w:t>
      </w:r>
      <w:r w:rsidRPr="00ED7EEC">
        <w:rPr>
          <w:sz w:val="22"/>
          <w:szCs w:val="22"/>
          <w:lang w:val="kk-KZ"/>
        </w:rPr>
        <w:t xml:space="preserve"> Орындаушы автокөлік құралын қабылдап алған сәттен бастап оны Тапсырыс берушіге қайтарғанға дейін оның сақталуына жауапты болады, сондай-ақ көлік құралын ақаусыз, таза күйде және зақымсыз қайтаруға міндеттенеді.</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2.7.</w:t>
      </w:r>
      <w:r w:rsidRPr="00ED7EEC">
        <w:rPr>
          <w:sz w:val="22"/>
          <w:szCs w:val="22"/>
          <w:lang w:val="kk-KZ"/>
        </w:rPr>
        <w:t xml:space="preserve"> Жұмыстар аяқталғаннан кейін Орындаушы осы техникалық ерекшелікте көзделген тізбеге сәйкес орындалған жұмыстар көрсетілген атқарылған жұмыстар актісін ұсынуға міндетті. Орындаушы қолданылатын материалдарға, әдістерге, техникаға, жұмыстарды орындау реттілігі мен сапасына толық бақылау жүргізеді.</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2.8.</w:t>
      </w:r>
      <w:r w:rsidRPr="00ED7EEC">
        <w:rPr>
          <w:sz w:val="22"/>
          <w:szCs w:val="22"/>
          <w:lang w:val="kk-KZ"/>
        </w:rPr>
        <w:t xml:space="preserve"> Орындаушы орындалған Жұмыстарға атқарылған жұмыстар актісіне қол қойылған күннен бастап кемінде 6 (алты) ай мерзімге немесе 10 000 (он мың) километр жүрісіне дейін, қайсысы бұрын орын алса, соған сәйкес кепілдік береді.</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2.9.</w:t>
      </w:r>
      <w:r w:rsidRPr="00ED7EEC">
        <w:rPr>
          <w:sz w:val="22"/>
          <w:szCs w:val="22"/>
          <w:lang w:val="kk-KZ"/>
        </w:rPr>
        <w:t xml:space="preserve"> Кепілдік мерзімі ішінде Орындаушы өз есебінен сапасыз орындалған жұмыстардың салдарынан өз кінәсінен туындаған анықталған кемшіліктерді жоюға міндетті.</w:t>
      </w:r>
    </w:p>
    <w:p w:rsidR="00ED7EEC" w:rsidRPr="00ED7EEC" w:rsidRDefault="00ED7EEC" w:rsidP="0027593C">
      <w:pPr>
        <w:pStyle w:val="a3"/>
        <w:spacing w:before="0" w:beforeAutospacing="0" w:after="0" w:afterAutospacing="0"/>
        <w:jc w:val="both"/>
        <w:rPr>
          <w:sz w:val="22"/>
          <w:szCs w:val="22"/>
          <w:lang w:val="kk-KZ"/>
        </w:rPr>
      </w:pPr>
      <w:r w:rsidRPr="00ED7EEC">
        <w:rPr>
          <w:rStyle w:val="w6asjqtextbase"/>
          <w:sz w:val="22"/>
          <w:szCs w:val="22"/>
          <w:lang w:val="kk-KZ"/>
        </w:rPr>
        <w:t>2.10.</w:t>
      </w:r>
      <w:r w:rsidRPr="00ED7EEC">
        <w:rPr>
          <w:sz w:val="22"/>
          <w:szCs w:val="22"/>
          <w:lang w:val="kk-KZ"/>
        </w:rPr>
        <w:t xml:space="preserve"> Кепілдік орындалған Жұмыстарға және Орындаушы орнатқан қосалқы бөлшектерге Қазақстан Республикасының заңнамасында және Шарт талаптарында көзделген кепілдік міндеттемелері шегінде қолданылады.</w:t>
      </w:r>
    </w:p>
    <w:p w:rsidR="0027593C" w:rsidRPr="00ED7EEC" w:rsidRDefault="00ED7EEC" w:rsidP="0027593C">
      <w:pPr>
        <w:pStyle w:val="a3"/>
        <w:spacing w:before="0" w:beforeAutospacing="0" w:after="0" w:afterAutospacing="0"/>
        <w:jc w:val="both"/>
        <w:rPr>
          <w:sz w:val="22"/>
          <w:szCs w:val="22"/>
          <w:lang w:val="kk-KZ"/>
        </w:rPr>
      </w:pPr>
      <w:r w:rsidRPr="00ED7EEC">
        <w:rPr>
          <w:rStyle w:val="w6asjqtextbase"/>
          <w:sz w:val="22"/>
          <w:szCs w:val="22"/>
          <w:lang w:val="kk-KZ"/>
        </w:rPr>
        <w:t>2.11.</w:t>
      </w:r>
      <w:r w:rsidRPr="00ED7EEC">
        <w:rPr>
          <w:sz w:val="22"/>
          <w:szCs w:val="22"/>
          <w:lang w:val="kk-KZ"/>
        </w:rPr>
        <w:t xml:space="preserve"> Жұмыстарды орындау кезінде орнатылатын қосалқы бөлшектер мен шығыс материалдары жаңа, бұрын пайдаланылмаған, автокөлік құралын өндірушінің техникалық талаптарына сәйкес болуы және Қазақстан Республикасының заңнамасына сәйкес өндірушінің немесе Орындаушының кепілдігімен қамтамасыз етілуі тиіс.</w:t>
      </w:r>
    </w:p>
    <w:p w:rsidR="00ED7EEC" w:rsidRPr="00ED7EEC" w:rsidRDefault="00ED7EEC" w:rsidP="0027593C">
      <w:pPr>
        <w:pStyle w:val="a3"/>
        <w:spacing w:before="0" w:beforeAutospacing="0" w:after="0" w:afterAutospacing="0"/>
        <w:jc w:val="both"/>
        <w:rPr>
          <w:sz w:val="22"/>
          <w:szCs w:val="22"/>
          <w:highlight w:val="yellow"/>
          <w:lang w:val="kk-KZ"/>
        </w:rPr>
      </w:pPr>
    </w:p>
    <w:p w:rsidR="0027593C" w:rsidRPr="00ED7EEC" w:rsidRDefault="0027593C" w:rsidP="0027593C">
      <w:pPr>
        <w:spacing w:after="0" w:line="240" w:lineRule="auto"/>
        <w:jc w:val="both"/>
        <w:rPr>
          <w:rFonts w:ascii="Times New Roman" w:hAnsi="Times New Roman" w:cs="Times New Roman"/>
          <w:b/>
          <w:lang w:val="kk-KZ"/>
        </w:rPr>
      </w:pPr>
      <w:r w:rsidRPr="00ED7EEC">
        <w:rPr>
          <w:rFonts w:ascii="Times New Roman" w:hAnsi="Times New Roman" w:cs="Times New Roman"/>
          <w:b/>
          <w:lang w:val="kk-KZ"/>
        </w:rPr>
        <w:t>Жұмыстар тізбесі</w:t>
      </w:r>
    </w:p>
    <w:tbl>
      <w:tblPr>
        <w:tblStyle w:val="a6"/>
        <w:tblW w:w="10314" w:type="dxa"/>
        <w:tblLook w:val="04A0" w:firstRow="1" w:lastRow="0" w:firstColumn="1" w:lastColumn="0" w:noHBand="0" w:noVBand="1"/>
      </w:tblPr>
      <w:tblGrid>
        <w:gridCol w:w="534"/>
        <w:gridCol w:w="2693"/>
        <w:gridCol w:w="6095"/>
        <w:gridCol w:w="992"/>
      </w:tblGrid>
      <w:tr w:rsidR="0027593C" w:rsidRPr="00D40B1B" w:rsidTr="0027593C">
        <w:tc>
          <w:tcPr>
            <w:tcW w:w="534" w:type="dxa"/>
            <w:tcBorders>
              <w:top w:val="single" w:sz="4" w:space="0" w:color="auto"/>
              <w:left w:val="single" w:sz="4" w:space="0" w:color="auto"/>
              <w:bottom w:val="single" w:sz="4" w:space="0" w:color="auto"/>
              <w:right w:val="single" w:sz="4" w:space="0" w:color="auto"/>
            </w:tcBorders>
            <w:hideMark/>
          </w:tcPr>
          <w:p w:rsidR="0027593C" w:rsidRPr="00ED7EEC" w:rsidRDefault="0027593C">
            <w:pPr>
              <w:jc w:val="center"/>
              <w:rPr>
                <w:rFonts w:ascii="Times New Roman" w:hAnsi="Times New Roman" w:cs="Times New Roman"/>
                <w:b/>
                <w:bCs/>
                <w:lang w:val="kk-KZ"/>
              </w:rPr>
            </w:pPr>
            <w:r w:rsidRPr="00ED7EEC">
              <w:rPr>
                <w:rFonts w:ascii="Times New Roman" w:hAnsi="Times New Roman" w:cs="Times New Roman"/>
                <w:b/>
                <w:bCs/>
                <w:lang w:val="kk-KZ"/>
              </w:rPr>
              <w:t>№</w:t>
            </w:r>
          </w:p>
        </w:tc>
        <w:tc>
          <w:tcPr>
            <w:tcW w:w="2693" w:type="dxa"/>
            <w:tcBorders>
              <w:top w:val="single" w:sz="4" w:space="0" w:color="auto"/>
              <w:left w:val="single" w:sz="4" w:space="0" w:color="auto"/>
              <w:bottom w:val="single" w:sz="4" w:space="0" w:color="auto"/>
              <w:right w:val="single" w:sz="4" w:space="0" w:color="auto"/>
            </w:tcBorders>
            <w:hideMark/>
          </w:tcPr>
          <w:p w:rsidR="0027593C" w:rsidRPr="00ED7EEC" w:rsidRDefault="0027593C">
            <w:pPr>
              <w:jc w:val="center"/>
              <w:rPr>
                <w:rFonts w:ascii="Times New Roman" w:hAnsi="Times New Roman" w:cs="Times New Roman"/>
                <w:b/>
                <w:bCs/>
                <w:lang w:val="kk-KZ"/>
              </w:rPr>
            </w:pPr>
            <w:r w:rsidRPr="00ED7EEC">
              <w:rPr>
                <w:rFonts w:ascii="Times New Roman" w:hAnsi="Times New Roman" w:cs="Times New Roman"/>
                <w:b/>
                <w:lang w:val="kk-KZ"/>
              </w:rPr>
              <w:t>Автокөлік құралының атауы</w:t>
            </w:r>
          </w:p>
        </w:tc>
        <w:tc>
          <w:tcPr>
            <w:tcW w:w="6095" w:type="dxa"/>
            <w:tcBorders>
              <w:top w:val="single" w:sz="4" w:space="0" w:color="auto"/>
              <w:left w:val="single" w:sz="4" w:space="0" w:color="auto"/>
              <w:bottom w:val="single" w:sz="4" w:space="0" w:color="auto"/>
              <w:right w:val="single" w:sz="4" w:space="0" w:color="auto"/>
            </w:tcBorders>
            <w:hideMark/>
          </w:tcPr>
          <w:p w:rsidR="0027593C" w:rsidRPr="00D40B1B" w:rsidRDefault="0027593C">
            <w:pPr>
              <w:jc w:val="center"/>
              <w:rPr>
                <w:rFonts w:ascii="Times New Roman" w:hAnsi="Times New Roman" w:cs="Times New Roman"/>
                <w:b/>
                <w:bCs/>
                <w:highlight w:val="yellow"/>
                <w:lang w:val="kk-KZ"/>
              </w:rPr>
            </w:pPr>
            <w:r w:rsidRPr="00ED7EEC">
              <w:rPr>
                <w:rFonts w:ascii="Times New Roman" w:hAnsi="Times New Roman" w:cs="Times New Roman"/>
                <w:b/>
                <w:lang w:val="kk-KZ"/>
              </w:rPr>
              <w:t>Қызметтер тізбесі</w:t>
            </w:r>
          </w:p>
        </w:tc>
        <w:tc>
          <w:tcPr>
            <w:tcW w:w="992" w:type="dxa"/>
            <w:tcBorders>
              <w:top w:val="single" w:sz="4" w:space="0" w:color="auto"/>
              <w:left w:val="single" w:sz="4" w:space="0" w:color="auto"/>
              <w:bottom w:val="single" w:sz="4" w:space="0" w:color="auto"/>
              <w:right w:val="single" w:sz="4" w:space="0" w:color="auto"/>
            </w:tcBorders>
            <w:hideMark/>
          </w:tcPr>
          <w:p w:rsidR="0027593C" w:rsidRPr="00ED7EEC" w:rsidRDefault="0027593C">
            <w:pPr>
              <w:jc w:val="center"/>
              <w:rPr>
                <w:rFonts w:ascii="Times New Roman" w:hAnsi="Times New Roman" w:cs="Times New Roman"/>
                <w:b/>
                <w:bCs/>
                <w:lang w:val="kk-KZ"/>
              </w:rPr>
            </w:pPr>
            <w:r w:rsidRPr="00ED7EEC">
              <w:rPr>
                <w:rFonts w:ascii="Times New Roman" w:hAnsi="Times New Roman" w:cs="Times New Roman"/>
                <w:b/>
                <w:lang w:val="kk-KZ"/>
              </w:rPr>
              <w:t>Өлшем бірлігі</w:t>
            </w:r>
          </w:p>
        </w:tc>
      </w:tr>
      <w:tr w:rsidR="0027593C" w:rsidRPr="00D40B1B" w:rsidTr="0027593C">
        <w:tc>
          <w:tcPr>
            <w:tcW w:w="534" w:type="dxa"/>
            <w:tcBorders>
              <w:top w:val="single" w:sz="4" w:space="0" w:color="auto"/>
              <w:left w:val="single" w:sz="4" w:space="0" w:color="auto"/>
              <w:bottom w:val="single" w:sz="4" w:space="0" w:color="auto"/>
              <w:right w:val="single" w:sz="4" w:space="0" w:color="auto"/>
            </w:tcBorders>
            <w:hideMark/>
          </w:tcPr>
          <w:p w:rsidR="0027593C" w:rsidRPr="00D40B1B" w:rsidRDefault="0027593C">
            <w:pPr>
              <w:jc w:val="center"/>
              <w:rPr>
                <w:rFonts w:ascii="Times New Roman" w:hAnsi="Times New Roman" w:cs="Times New Roman"/>
                <w:highlight w:val="yellow"/>
                <w:lang w:val="kk-KZ"/>
              </w:rPr>
            </w:pPr>
            <w:r w:rsidRPr="00ED7EEC">
              <w:rPr>
                <w:rFonts w:ascii="Times New Roman" w:hAnsi="Times New Roman" w:cs="Times New Roman"/>
                <w:lang w:val="kk-KZ"/>
              </w:rPr>
              <w:t>1</w:t>
            </w:r>
          </w:p>
        </w:tc>
        <w:tc>
          <w:tcPr>
            <w:tcW w:w="2693" w:type="dxa"/>
            <w:tcBorders>
              <w:top w:val="single" w:sz="4" w:space="0" w:color="auto"/>
              <w:left w:val="single" w:sz="4" w:space="0" w:color="auto"/>
              <w:bottom w:val="single" w:sz="4" w:space="0" w:color="auto"/>
              <w:right w:val="single" w:sz="4" w:space="0" w:color="auto"/>
            </w:tcBorders>
            <w:hideMark/>
          </w:tcPr>
          <w:p w:rsidR="0027593C" w:rsidRPr="00ED7EEC" w:rsidRDefault="00ED7EEC">
            <w:pPr>
              <w:rPr>
                <w:rFonts w:ascii="Times New Roman" w:hAnsi="Times New Roman" w:cs="Times New Roman"/>
                <w:highlight w:val="yellow"/>
                <w:lang w:val="kk-KZ"/>
              </w:rPr>
            </w:pPr>
            <w:r w:rsidRPr="00ED7EEC">
              <w:rPr>
                <w:rFonts w:ascii="Times New Roman" w:hAnsi="Times New Roman" w:cs="Times New Roman"/>
                <w:lang w:val="kk-KZ"/>
              </w:rPr>
              <w:t xml:space="preserve">УАЗ 396295-449 автокөлігі, шығарылған жылы – 2014 жыл, VIN нөмірі – ХТТ396295Е0419074, көлік түрі – жүк-жолаушыларға арналған </w:t>
            </w:r>
            <w:r w:rsidRPr="00ED7EEC">
              <w:rPr>
                <w:rFonts w:ascii="Times New Roman" w:hAnsi="Times New Roman" w:cs="Times New Roman"/>
                <w:lang w:val="kk-KZ"/>
              </w:rPr>
              <w:lastRenderedPageBreak/>
              <w:t>фургон.</w:t>
            </w:r>
          </w:p>
        </w:tc>
        <w:tc>
          <w:tcPr>
            <w:tcW w:w="6095" w:type="dxa"/>
            <w:tcBorders>
              <w:top w:val="single" w:sz="4" w:space="0" w:color="auto"/>
              <w:left w:val="single" w:sz="4" w:space="0" w:color="auto"/>
              <w:bottom w:val="single" w:sz="4" w:space="0" w:color="auto"/>
              <w:right w:val="single" w:sz="4" w:space="0" w:color="auto"/>
            </w:tcBorders>
            <w:hideMark/>
          </w:tcPr>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lastRenderedPageBreak/>
              <w:t>1. УАЗ автокөлігінің артқы белдігінің басты беріліс жұбын (жетекші және жетектегі тісті доңғалақтарды) ауыстыру;</w:t>
            </w:r>
          </w:p>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t>2. Артқы белдіктің жетекші білігінің және дифференциалдың мойынтіректерін (сыртқы және ішкі) ауыстыру;</w:t>
            </w:r>
          </w:p>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t>3. Дөңгелек күпшектерінің мойынтіректері мен сальниктерін ауыстыру;</w:t>
            </w:r>
          </w:p>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t>4. Дифференциалдағы майды ауыстыру;</w:t>
            </w:r>
          </w:p>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lastRenderedPageBreak/>
              <w:t>5. Тірек шайбаларын ауыстыру;</w:t>
            </w:r>
          </w:p>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t>6. Артқы белдіктің жартылай осьтерін ауыстыру;</w:t>
            </w:r>
          </w:p>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t>7. Жетекші білік пен дифференциал мойынтіректерінің алдын ала тартылуын реттеу, өндірушінің техникалық құжаттамасына сәйкес басты беріліс жұбын тексеру және реттеу;</w:t>
            </w:r>
          </w:p>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t>8. Жетекші біліктің сальнигін ауыстыру;</w:t>
            </w:r>
          </w:p>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t>9. Артқы белдіктің барлық төсемдерін ауыстыру;</w:t>
            </w:r>
          </w:p>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t>10. Артқы тежегіштің жұмыс цилиндрлерін ауыстыру;</w:t>
            </w:r>
          </w:p>
          <w:p w:rsidR="00ED7EEC" w:rsidRPr="00ED7EEC" w:rsidRDefault="00ED7EEC" w:rsidP="00ED7EEC">
            <w:pPr>
              <w:rPr>
                <w:rFonts w:ascii="Times New Roman" w:eastAsia="Times New Roman" w:hAnsi="Times New Roman" w:cs="Times New Roman"/>
                <w:lang w:val="kk-KZ" w:eastAsia="ru-RU"/>
              </w:rPr>
            </w:pPr>
            <w:r w:rsidRPr="00ED7EEC">
              <w:rPr>
                <w:rFonts w:ascii="Times New Roman" w:eastAsia="Times New Roman" w:hAnsi="Times New Roman" w:cs="Times New Roman"/>
                <w:lang w:val="kk-KZ" w:eastAsia="ru-RU"/>
              </w:rPr>
              <w:t>11. Артқы тежегіштің тежегіш қалыптарын ауыстыру;</w:t>
            </w:r>
          </w:p>
          <w:p w:rsidR="0027593C" w:rsidRPr="00ED7EEC" w:rsidRDefault="00ED7EEC">
            <w:pPr>
              <w:rPr>
                <w:rFonts w:ascii="Times New Roman" w:eastAsia="Times New Roman" w:hAnsi="Times New Roman" w:cs="Times New Roman"/>
                <w:lang w:eastAsia="ru-RU"/>
              </w:rPr>
            </w:pPr>
            <w:r w:rsidRPr="00ED7EEC">
              <w:rPr>
                <w:rFonts w:ascii="Times New Roman" w:eastAsia="Times New Roman" w:hAnsi="Times New Roman" w:cs="Times New Roman"/>
                <w:lang w:val="kk-KZ" w:eastAsia="ru-RU"/>
              </w:rPr>
              <w:t>12. Артқы тежегіштің тежегіш барабандарын ауыстыру.</w:t>
            </w:r>
          </w:p>
        </w:tc>
        <w:tc>
          <w:tcPr>
            <w:tcW w:w="992" w:type="dxa"/>
            <w:tcBorders>
              <w:top w:val="single" w:sz="4" w:space="0" w:color="auto"/>
              <w:left w:val="single" w:sz="4" w:space="0" w:color="auto"/>
              <w:bottom w:val="single" w:sz="4" w:space="0" w:color="auto"/>
              <w:right w:val="single" w:sz="4" w:space="0" w:color="auto"/>
            </w:tcBorders>
            <w:hideMark/>
          </w:tcPr>
          <w:p w:rsidR="0027593C" w:rsidRPr="00ED7EEC" w:rsidRDefault="0027593C">
            <w:pPr>
              <w:jc w:val="center"/>
              <w:rPr>
                <w:rFonts w:ascii="Times New Roman" w:hAnsi="Times New Roman" w:cs="Times New Roman"/>
                <w:lang w:val="kk-KZ"/>
              </w:rPr>
            </w:pPr>
            <w:r w:rsidRPr="00ED7EEC">
              <w:rPr>
                <w:rFonts w:ascii="Times New Roman" w:hAnsi="Times New Roman" w:cs="Times New Roman"/>
                <w:lang w:val="kk-KZ"/>
              </w:rPr>
              <w:lastRenderedPageBreak/>
              <w:t>1 жұмыс</w:t>
            </w:r>
          </w:p>
        </w:tc>
      </w:tr>
    </w:tbl>
    <w:p w:rsidR="0027593C" w:rsidRPr="00D40B1B" w:rsidRDefault="0027593C" w:rsidP="0027593C">
      <w:pPr>
        <w:spacing w:after="0" w:line="240" w:lineRule="auto"/>
        <w:jc w:val="both"/>
        <w:rPr>
          <w:rFonts w:ascii="Times New Roman" w:hAnsi="Times New Roman" w:cs="Times New Roman"/>
          <w:highlight w:val="yellow"/>
          <w:lang w:val="kk-KZ"/>
        </w:rPr>
      </w:pPr>
    </w:p>
    <w:p w:rsidR="0027593C" w:rsidRPr="00ED7EEC" w:rsidRDefault="0027593C" w:rsidP="0027593C">
      <w:pPr>
        <w:pStyle w:val="2"/>
        <w:spacing w:before="0" w:beforeAutospacing="0" w:after="0" w:afterAutospacing="0"/>
        <w:jc w:val="both"/>
        <w:rPr>
          <w:sz w:val="22"/>
          <w:szCs w:val="22"/>
          <w:lang w:val="kk-KZ"/>
        </w:rPr>
      </w:pPr>
      <w:r w:rsidRPr="00ED7EEC">
        <w:rPr>
          <w:sz w:val="22"/>
          <w:szCs w:val="22"/>
          <w:lang w:val="kk-KZ"/>
        </w:rPr>
        <w:t>3. Шарттың талаптары</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3.1.</w:t>
      </w:r>
      <w:r w:rsidRPr="00ED7EEC">
        <w:rPr>
          <w:sz w:val="22"/>
          <w:szCs w:val="22"/>
          <w:lang w:val="kk-KZ"/>
        </w:rPr>
        <w:t xml:space="preserve"> Шарттың жалпы сомасы Жұмыстардың құнын, пайдаланылатын қосалқы бөлшектер мен шығыс материалдарының құнын (олар болған жағдайда), салықтарды, алымдарды және бюджетке төленетін өзге де міндетті төлемдерді, сондай-ақ Жұмыстарды орындауға байланысты Орындаушының барлық шығындарын қамтиды.</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3.2.</w:t>
      </w:r>
      <w:r w:rsidRPr="00ED7EEC">
        <w:rPr>
          <w:sz w:val="22"/>
          <w:szCs w:val="22"/>
          <w:lang w:val="kk-KZ"/>
        </w:rPr>
        <w:t xml:space="preserve"> Жұмыстар Шартта белгіленген мерзімде орындалады.</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3.3.</w:t>
      </w:r>
      <w:r w:rsidRPr="00ED7EEC">
        <w:rPr>
          <w:sz w:val="22"/>
          <w:szCs w:val="22"/>
          <w:lang w:val="kk-KZ"/>
        </w:rPr>
        <w:t xml:space="preserve"> Орындалған Жұмыстарды қабылдау Тапсырыс берушімен Тараптар қол қойған атқарылған жұмыстар актісі негізінде, Жұмыстардың сапасы мен толық орындалуын тексергеннен кейін жүзеге асырылады.</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3.4.</w:t>
      </w:r>
      <w:r w:rsidRPr="00ED7EEC">
        <w:rPr>
          <w:sz w:val="22"/>
          <w:szCs w:val="22"/>
          <w:lang w:val="kk-KZ"/>
        </w:rPr>
        <w:t xml:space="preserve"> Орындалған Жұмыстардың сапасы осы техникалық ерекшеліктің талаптарына сәйкес келмегені немесе кемшіліктер анықталған жағдайда, Орындаушы анықталған кемшіліктерді Тапсырыс берушімен келісілген мерзімде тегін жоюға міндетті.</w:t>
      </w:r>
    </w:p>
    <w:p w:rsidR="0027593C" w:rsidRPr="00ED7EEC" w:rsidRDefault="0027593C" w:rsidP="0027593C">
      <w:pPr>
        <w:pStyle w:val="a3"/>
        <w:spacing w:before="0" w:beforeAutospacing="0" w:after="0" w:afterAutospacing="0"/>
        <w:jc w:val="both"/>
        <w:rPr>
          <w:sz w:val="22"/>
          <w:szCs w:val="22"/>
          <w:lang w:val="kk-KZ"/>
        </w:rPr>
      </w:pPr>
      <w:r w:rsidRPr="00ED7EEC">
        <w:rPr>
          <w:rStyle w:val="a5"/>
          <w:rFonts w:eastAsiaTheme="majorEastAsia"/>
          <w:b w:val="0"/>
          <w:sz w:val="22"/>
          <w:szCs w:val="22"/>
          <w:lang w:val="kk-KZ"/>
        </w:rPr>
        <w:t>3.5.</w:t>
      </w:r>
      <w:r w:rsidRPr="00ED7EEC">
        <w:rPr>
          <w:sz w:val="22"/>
          <w:szCs w:val="22"/>
          <w:lang w:val="kk-KZ"/>
        </w:rPr>
        <w:t xml:space="preserve"> Төлем Шартта көзделген тәртіппен және мерзімдерде, Жұмыстар толық орындалып, Тараптар атқарылған жұмыстар актісіне қол қойғаннан кейін жүзеге асырылады.</w:t>
      </w:r>
    </w:p>
    <w:p w:rsidR="0027593C" w:rsidRPr="00ED7EEC" w:rsidRDefault="0027593C" w:rsidP="0027593C">
      <w:pPr>
        <w:spacing w:after="0" w:line="240" w:lineRule="auto"/>
        <w:jc w:val="both"/>
        <w:rPr>
          <w:rFonts w:ascii="Times New Roman" w:hAnsi="Times New Roman" w:cs="Times New Roman"/>
          <w:lang w:val="kk-KZ"/>
        </w:rPr>
      </w:pPr>
    </w:p>
    <w:p w:rsidR="0027593C" w:rsidRPr="00ED7EEC" w:rsidRDefault="0027593C" w:rsidP="0027593C">
      <w:pPr>
        <w:spacing w:after="0" w:line="240" w:lineRule="auto"/>
        <w:jc w:val="both"/>
        <w:rPr>
          <w:rFonts w:ascii="Times New Roman" w:hAnsi="Times New Roman" w:cs="Times New Roman"/>
          <w:lang w:val="kk-KZ"/>
        </w:rPr>
      </w:pPr>
    </w:p>
    <w:p w:rsidR="0027593C" w:rsidRDefault="0027593C" w:rsidP="0027593C">
      <w:pPr>
        <w:spacing w:after="0" w:line="240" w:lineRule="auto"/>
        <w:jc w:val="both"/>
        <w:rPr>
          <w:rFonts w:ascii="Times New Roman" w:hAnsi="Times New Roman" w:cs="Times New Roman"/>
          <w:b/>
          <w:lang w:val="kk-KZ"/>
        </w:rPr>
      </w:pPr>
      <w:r w:rsidRPr="00ED7EEC">
        <w:rPr>
          <w:rFonts w:ascii="Times New Roman" w:hAnsi="Times New Roman" w:cs="Times New Roman"/>
          <w:b/>
          <w:lang w:val="kk-KZ"/>
        </w:rPr>
        <w:t>Гараж механигі  ___________ А.В.Тявченко</w:t>
      </w:r>
      <w:bookmarkStart w:id="0" w:name="_GoBack"/>
      <w:bookmarkEnd w:id="0"/>
      <w:r>
        <w:rPr>
          <w:rFonts w:ascii="Times New Roman" w:hAnsi="Times New Roman" w:cs="Times New Roman"/>
          <w:b/>
          <w:lang w:val="kk-KZ"/>
        </w:rPr>
        <w:t xml:space="preserve"> </w:t>
      </w:r>
    </w:p>
    <w:p w:rsidR="0027593C" w:rsidRDefault="0027593C" w:rsidP="0027593C">
      <w:pPr>
        <w:spacing w:before="100" w:beforeAutospacing="1" w:after="100" w:afterAutospacing="1" w:line="240" w:lineRule="auto"/>
        <w:ind w:left="5664"/>
        <w:rPr>
          <w:rFonts w:ascii="Times New Roman" w:eastAsia="Times New Roman" w:hAnsi="Times New Roman" w:cs="Times New Roman"/>
          <w:b/>
          <w:bCs/>
          <w:sz w:val="24"/>
          <w:szCs w:val="24"/>
          <w:lang w:val="kk-KZ" w:eastAsia="ru-RU"/>
        </w:rPr>
      </w:pPr>
    </w:p>
    <w:p w:rsidR="0027593C" w:rsidRDefault="0027593C" w:rsidP="0027593C">
      <w:pPr>
        <w:spacing w:before="100" w:beforeAutospacing="1" w:after="100" w:afterAutospacing="1" w:line="240" w:lineRule="auto"/>
        <w:ind w:left="5664"/>
        <w:rPr>
          <w:rFonts w:ascii="Times New Roman" w:eastAsia="Times New Roman" w:hAnsi="Times New Roman" w:cs="Times New Roman"/>
          <w:b/>
          <w:bCs/>
          <w:sz w:val="24"/>
          <w:szCs w:val="24"/>
          <w:lang w:eastAsia="ru-RU"/>
        </w:rPr>
      </w:pPr>
    </w:p>
    <w:p w:rsidR="000D65DC" w:rsidRPr="009B77BB" w:rsidRDefault="000D65DC" w:rsidP="0027593C">
      <w:pPr>
        <w:spacing w:after="0" w:line="240" w:lineRule="auto"/>
        <w:ind w:left="5664"/>
        <w:rPr>
          <w:sz w:val="24"/>
          <w:szCs w:val="24"/>
        </w:rPr>
      </w:pPr>
    </w:p>
    <w:sectPr w:rsidR="000D65DC" w:rsidRPr="009B77BB" w:rsidSect="00F30ABE">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30553"/>
    <w:multiLevelType w:val="multilevel"/>
    <w:tmpl w:val="8C3E9456"/>
    <w:lvl w:ilvl="0">
      <w:start w:val="1"/>
      <w:numFmt w:val="bullet"/>
      <w:lvlText w:val=""/>
      <w:lvlJc w:val="left"/>
      <w:pPr>
        <w:ind w:left="360" w:hanging="360"/>
      </w:pPr>
      <w:rPr>
        <w:rFonts w:ascii="Symbol" w:hAnsi="Symbol" w:cs="Symbol" w:hint="default"/>
      </w:rPr>
    </w:lvl>
    <w:lvl w:ilvl="1">
      <w:start w:val="1"/>
      <w:numFmt w:val="decimal"/>
      <w:lvlText w:val="%2."/>
      <w:lvlJc w:val="left"/>
      <w:pPr>
        <w:ind w:left="720" w:hanging="360"/>
      </w:pPr>
      <w:rPr>
        <w:rFonts w:cs="Times New Roman"/>
        <w:b/>
        <w:sz w:val="22"/>
        <w:szCs w:val="22"/>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A713F67"/>
    <w:multiLevelType w:val="multilevel"/>
    <w:tmpl w:val="1744015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1B460575"/>
    <w:multiLevelType w:val="hybridMultilevel"/>
    <w:tmpl w:val="277AC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BC3405"/>
    <w:multiLevelType w:val="multilevel"/>
    <w:tmpl w:val="1744015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282977E5"/>
    <w:multiLevelType w:val="multilevel"/>
    <w:tmpl w:val="2F6A7A34"/>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2B452177"/>
    <w:multiLevelType w:val="hybridMultilevel"/>
    <w:tmpl w:val="C7E647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1D1544"/>
    <w:multiLevelType w:val="multilevel"/>
    <w:tmpl w:val="BDBEBD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7">
    <w:nsid w:val="4B8E5D5E"/>
    <w:multiLevelType w:val="multilevel"/>
    <w:tmpl w:val="762AB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09307F"/>
    <w:multiLevelType w:val="hybridMultilevel"/>
    <w:tmpl w:val="DA78DF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126C4A"/>
    <w:multiLevelType w:val="hybridMultilevel"/>
    <w:tmpl w:val="07F0F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7155484"/>
    <w:multiLevelType w:val="multilevel"/>
    <w:tmpl w:val="1ADE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CB283E"/>
    <w:multiLevelType w:val="multilevel"/>
    <w:tmpl w:val="1744015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0"/>
  </w:num>
  <w:num w:numId="6">
    <w:abstractNumId w:val="7"/>
  </w:num>
  <w:num w:numId="7">
    <w:abstractNumId w:val="1"/>
  </w:num>
  <w:num w:numId="8">
    <w:abstractNumId w:val="4"/>
  </w:num>
  <w:num w:numId="9">
    <w:abstractNumId w:val="5"/>
  </w:num>
  <w:num w:numId="10">
    <w:abstractNumId w:val="2"/>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5AC"/>
    <w:rsid w:val="00087A41"/>
    <w:rsid w:val="000D65DC"/>
    <w:rsid w:val="00167A95"/>
    <w:rsid w:val="001C2831"/>
    <w:rsid w:val="0027593C"/>
    <w:rsid w:val="003818EC"/>
    <w:rsid w:val="0046278D"/>
    <w:rsid w:val="00472B9A"/>
    <w:rsid w:val="00480B90"/>
    <w:rsid w:val="005265AC"/>
    <w:rsid w:val="005439CF"/>
    <w:rsid w:val="00562EA4"/>
    <w:rsid w:val="00566777"/>
    <w:rsid w:val="00585617"/>
    <w:rsid w:val="007F3CBA"/>
    <w:rsid w:val="009624DB"/>
    <w:rsid w:val="009B77BB"/>
    <w:rsid w:val="009E0479"/>
    <w:rsid w:val="00A229FE"/>
    <w:rsid w:val="00A231B2"/>
    <w:rsid w:val="00D40B1B"/>
    <w:rsid w:val="00ED7EEC"/>
    <w:rsid w:val="00F30ABE"/>
    <w:rsid w:val="00FB0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5AC"/>
  </w:style>
  <w:style w:type="paragraph" w:styleId="1">
    <w:name w:val="heading 1"/>
    <w:basedOn w:val="a"/>
    <w:next w:val="a"/>
    <w:link w:val="10"/>
    <w:uiPriority w:val="9"/>
    <w:qFormat/>
    <w:rsid w:val="005667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265A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265A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65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265AC"/>
    <w:pPr>
      <w:ind w:left="720"/>
      <w:contextualSpacing/>
    </w:pPr>
  </w:style>
  <w:style w:type="character" w:customStyle="1" w:styleId="20">
    <w:name w:val="Заголовок 2 Знак"/>
    <w:basedOn w:val="a0"/>
    <w:link w:val="2"/>
    <w:uiPriority w:val="9"/>
    <w:rsid w:val="005265A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265AC"/>
    <w:rPr>
      <w:rFonts w:ascii="Times New Roman" w:eastAsia="Times New Roman" w:hAnsi="Times New Roman" w:cs="Times New Roman"/>
      <w:b/>
      <w:bCs/>
      <w:sz w:val="27"/>
      <w:szCs w:val="27"/>
      <w:lang w:eastAsia="ru-RU"/>
    </w:rPr>
  </w:style>
  <w:style w:type="character" w:styleId="a5">
    <w:name w:val="Strong"/>
    <w:basedOn w:val="a0"/>
    <w:uiPriority w:val="22"/>
    <w:qFormat/>
    <w:rsid w:val="005265AC"/>
    <w:rPr>
      <w:b/>
      <w:bCs/>
    </w:rPr>
  </w:style>
  <w:style w:type="character" w:customStyle="1" w:styleId="10">
    <w:name w:val="Заголовок 1 Знак"/>
    <w:basedOn w:val="a0"/>
    <w:link w:val="1"/>
    <w:uiPriority w:val="9"/>
    <w:rsid w:val="00566777"/>
    <w:rPr>
      <w:rFonts w:asciiTheme="majorHAnsi" w:eastAsiaTheme="majorEastAsia" w:hAnsiTheme="majorHAnsi" w:cstheme="majorBidi"/>
      <w:b/>
      <w:bCs/>
      <w:color w:val="365F91" w:themeColor="accent1" w:themeShade="BF"/>
      <w:sz w:val="28"/>
      <w:szCs w:val="28"/>
    </w:rPr>
  </w:style>
  <w:style w:type="paragraph" w:customStyle="1" w:styleId="isselectedend">
    <w:name w:val="isselectedend"/>
    <w:basedOn w:val="a"/>
    <w:rsid w:val="0056677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381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472B9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72B9A"/>
    <w:rPr>
      <w:rFonts w:ascii="Tahoma" w:hAnsi="Tahoma" w:cs="Tahoma"/>
      <w:sz w:val="16"/>
      <w:szCs w:val="16"/>
    </w:rPr>
  </w:style>
  <w:style w:type="paragraph" w:customStyle="1" w:styleId="x12ofw9d">
    <w:name w:val="x12ofw9d"/>
    <w:basedOn w:val="a"/>
    <w:rsid w:val="00167A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6asjqtextbase">
    <w:name w:val="w6asjq_textbase"/>
    <w:basedOn w:val="a0"/>
    <w:rsid w:val="009E0479"/>
  </w:style>
  <w:style w:type="character" w:customStyle="1" w:styleId="w6asjqtextbase1">
    <w:name w:val="w6asjq_textbase1"/>
    <w:basedOn w:val="a0"/>
    <w:rsid w:val="009E04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5AC"/>
  </w:style>
  <w:style w:type="paragraph" w:styleId="1">
    <w:name w:val="heading 1"/>
    <w:basedOn w:val="a"/>
    <w:next w:val="a"/>
    <w:link w:val="10"/>
    <w:uiPriority w:val="9"/>
    <w:qFormat/>
    <w:rsid w:val="005667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265A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265A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65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265AC"/>
    <w:pPr>
      <w:ind w:left="720"/>
      <w:contextualSpacing/>
    </w:pPr>
  </w:style>
  <w:style w:type="character" w:customStyle="1" w:styleId="20">
    <w:name w:val="Заголовок 2 Знак"/>
    <w:basedOn w:val="a0"/>
    <w:link w:val="2"/>
    <w:uiPriority w:val="9"/>
    <w:rsid w:val="005265A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265AC"/>
    <w:rPr>
      <w:rFonts w:ascii="Times New Roman" w:eastAsia="Times New Roman" w:hAnsi="Times New Roman" w:cs="Times New Roman"/>
      <w:b/>
      <w:bCs/>
      <w:sz w:val="27"/>
      <w:szCs w:val="27"/>
      <w:lang w:eastAsia="ru-RU"/>
    </w:rPr>
  </w:style>
  <w:style w:type="character" w:styleId="a5">
    <w:name w:val="Strong"/>
    <w:basedOn w:val="a0"/>
    <w:uiPriority w:val="22"/>
    <w:qFormat/>
    <w:rsid w:val="005265AC"/>
    <w:rPr>
      <w:b/>
      <w:bCs/>
    </w:rPr>
  </w:style>
  <w:style w:type="character" w:customStyle="1" w:styleId="10">
    <w:name w:val="Заголовок 1 Знак"/>
    <w:basedOn w:val="a0"/>
    <w:link w:val="1"/>
    <w:uiPriority w:val="9"/>
    <w:rsid w:val="00566777"/>
    <w:rPr>
      <w:rFonts w:asciiTheme="majorHAnsi" w:eastAsiaTheme="majorEastAsia" w:hAnsiTheme="majorHAnsi" w:cstheme="majorBidi"/>
      <w:b/>
      <w:bCs/>
      <w:color w:val="365F91" w:themeColor="accent1" w:themeShade="BF"/>
      <w:sz w:val="28"/>
      <w:szCs w:val="28"/>
    </w:rPr>
  </w:style>
  <w:style w:type="paragraph" w:customStyle="1" w:styleId="isselectedend">
    <w:name w:val="isselectedend"/>
    <w:basedOn w:val="a"/>
    <w:rsid w:val="0056677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381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472B9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72B9A"/>
    <w:rPr>
      <w:rFonts w:ascii="Tahoma" w:hAnsi="Tahoma" w:cs="Tahoma"/>
      <w:sz w:val="16"/>
      <w:szCs w:val="16"/>
    </w:rPr>
  </w:style>
  <w:style w:type="paragraph" w:customStyle="1" w:styleId="x12ofw9d">
    <w:name w:val="x12ofw9d"/>
    <w:basedOn w:val="a"/>
    <w:rsid w:val="00167A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6asjqtextbase">
    <w:name w:val="w6asjq_textbase"/>
    <w:basedOn w:val="a0"/>
    <w:rsid w:val="009E0479"/>
  </w:style>
  <w:style w:type="character" w:customStyle="1" w:styleId="w6asjqtextbase1">
    <w:name w:val="w6asjq_textbase1"/>
    <w:basedOn w:val="a0"/>
    <w:rsid w:val="009E0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246750">
      <w:bodyDiv w:val="1"/>
      <w:marLeft w:val="0"/>
      <w:marRight w:val="0"/>
      <w:marTop w:val="0"/>
      <w:marBottom w:val="0"/>
      <w:divBdr>
        <w:top w:val="none" w:sz="0" w:space="0" w:color="auto"/>
        <w:left w:val="none" w:sz="0" w:space="0" w:color="auto"/>
        <w:bottom w:val="none" w:sz="0" w:space="0" w:color="auto"/>
        <w:right w:val="none" w:sz="0" w:space="0" w:color="auto"/>
      </w:divBdr>
    </w:div>
    <w:div w:id="388578959">
      <w:bodyDiv w:val="1"/>
      <w:marLeft w:val="0"/>
      <w:marRight w:val="0"/>
      <w:marTop w:val="0"/>
      <w:marBottom w:val="0"/>
      <w:divBdr>
        <w:top w:val="none" w:sz="0" w:space="0" w:color="auto"/>
        <w:left w:val="none" w:sz="0" w:space="0" w:color="auto"/>
        <w:bottom w:val="none" w:sz="0" w:space="0" w:color="auto"/>
        <w:right w:val="none" w:sz="0" w:space="0" w:color="auto"/>
      </w:divBdr>
    </w:div>
    <w:div w:id="433984348">
      <w:bodyDiv w:val="1"/>
      <w:marLeft w:val="0"/>
      <w:marRight w:val="0"/>
      <w:marTop w:val="0"/>
      <w:marBottom w:val="0"/>
      <w:divBdr>
        <w:top w:val="none" w:sz="0" w:space="0" w:color="auto"/>
        <w:left w:val="none" w:sz="0" w:space="0" w:color="auto"/>
        <w:bottom w:val="none" w:sz="0" w:space="0" w:color="auto"/>
        <w:right w:val="none" w:sz="0" w:space="0" w:color="auto"/>
      </w:divBdr>
    </w:div>
    <w:div w:id="726025337">
      <w:bodyDiv w:val="1"/>
      <w:marLeft w:val="0"/>
      <w:marRight w:val="0"/>
      <w:marTop w:val="0"/>
      <w:marBottom w:val="0"/>
      <w:divBdr>
        <w:top w:val="none" w:sz="0" w:space="0" w:color="auto"/>
        <w:left w:val="none" w:sz="0" w:space="0" w:color="auto"/>
        <w:bottom w:val="none" w:sz="0" w:space="0" w:color="auto"/>
        <w:right w:val="none" w:sz="0" w:space="0" w:color="auto"/>
      </w:divBdr>
    </w:div>
    <w:div w:id="1326713406">
      <w:bodyDiv w:val="1"/>
      <w:marLeft w:val="0"/>
      <w:marRight w:val="0"/>
      <w:marTop w:val="0"/>
      <w:marBottom w:val="0"/>
      <w:divBdr>
        <w:top w:val="none" w:sz="0" w:space="0" w:color="auto"/>
        <w:left w:val="none" w:sz="0" w:space="0" w:color="auto"/>
        <w:bottom w:val="none" w:sz="0" w:space="0" w:color="auto"/>
        <w:right w:val="none" w:sz="0" w:space="0" w:color="auto"/>
      </w:divBdr>
    </w:div>
    <w:div w:id="1474786432">
      <w:bodyDiv w:val="1"/>
      <w:marLeft w:val="0"/>
      <w:marRight w:val="0"/>
      <w:marTop w:val="0"/>
      <w:marBottom w:val="0"/>
      <w:divBdr>
        <w:top w:val="none" w:sz="0" w:space="0" w:color="auto"/>
        <w:left w:val="none" w:sz="0" w:space="0" w:color="auto"/>
        <w:bottom w:val="none" w:sz="0" w:space="0" w:color="auto"/>
        <w:right w:val="none" w:sz="0" w:space="0" w:color="auto"/>
      </w:divBdr>
    </w:div>
    <w:div w:id="1542133468">
      <w:bodyDiv w:val="1"/>
      <w:marLeft w:val="0"/>
      <w:marRight w:val="0"/>
      <w:marTop w:val="0"/>
      <w:marBottom w:val="0"/>
      <w:divBdr>
        <w:top w:val="none" w:sz="0" w:space="0" w:color="auto"/>
        <w:left w:val="none" w:sz="0" w:space="0" w:color="auto"/>
        <w:bottom w:val="none" w:sz="0" w:space="0" w:color="auto"/>
        <w:right w:val="none" w:sz="0" w:space="0" w:color="auto"/>
      </w:divBdr>
    </w:div>
    <w:div w:id="1561091103">
      <w:bodyDiv w:val="1"/>
      <w:marLeft w:val="0"/>
      <w:marRight w:val="0"/>
      <w:marTop w:val="0"/>
      <w:marBottom w:val="0"/>
      <w:divBdr>
        <w:top w:val="none" w:sz="0" w:space="0" w:color="auto"/>
        <w:left w:val="none" w:sz="0" w:space="0" w:color="auto"/>
        <w:bottom w:val="none" w:sz="0" w:space="0" w:color="auto"/>
        <w:right w:val="none" w:sz="0" w:space="0" w:color="auto"/>
      </w:divBdr>
    </w:div>
    <w:div w:id="1715079567">
      <w:bodyDiv w:val="1"/>
      <w:marLeft w:val="0"/>
      <w:marRight w:val="0"/>
      <w:marTop w:val="0"/>
      <w:marBottom w:val="0"/>
      <w:divBdr>
        <w:top w:val="none" w:sz="0" w:space="0" w:color="auto"/>
        <w:left w:val="none" w:sz="0" w:space="0" w:color="auto"/>
        <w:bottom w:val="none" w:sz="0" w:space="0" w:color="auto"/>
        <w:right w:val="none" w:sz="0" w:space="0" w:color="auto"/>
      </w:divBdr>
      <w:divsChild>
        <w:div w:id="1203442625">
          <w:marLeft w:val="0"/>
          <w:marRight w:val="0"/>
          <w:marTop w:val="0"/>
          <w:marBottom w:val="0"/>
          <w:divBdr>
            <w:top w:val="none" w:sz="0" w:space="0" w:color="auto"/>
            <w:left w:val="none" w:sz="0" w:space="0" w:color="auto"/>
            <w:bottom w:val="none" w:sz="0" w:space="0" w:color="auto"/>
            <w:right w:val="none" w:sz="0" w:space="0" w:color="auto"/>
          </w:divBdr>
          <w:divsChild>
            <w:div w:id="1797989467">
              <w:marLeft w:val="0"/>
              <w:marRight w:val="0"/>
              <w:marTop w:val="0"/>
              <w:marBottom w:val="0"/>
              <w:divBdr>
                <w:top w:val="none" w:sz="0" w:space="0" w:color="auto"/>
                <w:left w:val="none" w:sz="0" w:space="0" w:color="auto"/>
                <w:bottom w:val="none" w:sz="0" w:space="0" w:color="auto"/>
                <w:right w:val="none" w:sz="0" w:space="0" w:color="auto"/>
              </w:divBdr>
              <w:divsChild>
                <w:div w:id="1863662772">
                  <w:marLeft w:val="0"/>
                  <w:marRight w:val="0"/>
                  <w:marTop w:val="0"/>
                  <w:marBottom w:val="0"/>
                  <w:divBdr>
                    <w:top w:val="none" w:sz="0" w:space="0" w:color="auto"/>
                    <w:left w:val="none" w:sz="0" w:space="0" w:color="auto"/>
                    <w:bottom w:val="none" w:sz="0" w:space="0" w:color="auto"/>
                    <w:right w:val="none" w:sz="0" w:space="0" w:color="auto"/>
                  </w:divBdr>
                  <w:divsChild>
                    <w:div w:id="1819767188">
                      <w:marLeft w:val="0"/>
                      <w:marRight w:val="0"/>
                      <w:marTop w:val="0"/>
                      <w:marBottom w:val="0"/>
                      <w:divBdr>
                        <w:top w:val="none" w:sz="0" w:space="0" w:color="auto"/>
                        <w:left w:val="none" w:sz="0" w:space="0" w:color="auto"/>
                        <w:bottom w:val="none" w:sz="0" w:space="0" w:color="auto"/>
                        <w:right w:val="none" w:sz="0" w:space="0" w:color="auto"/>
                      </w:divBdr>
                      <w:divsChild>
                        <w:div w:id="648174588">
                          <w:marLeft w:val="0"/>
                          <w:marRight w:val="0"/>
                          <w:marTop w:val="0"/>
                          <w:marBottom w:val="0"/>
                          <w:divBdr>
                            <w:top w:val="none" w:sz="0" w:space="0" w:color="auto"/>
                            <w:left w:val="none" w:sz="0" w:space="0" w:color="auto"/>
                            <w:bottom w:val="none" w:sz="0" w:space="0" w:color="auto"/>
                            <w:right w:val="none" w:sz="0" w:space="0" w:color="auto"/>
                          </w:divBdr>
                          <w:divsChild>
                            <w:div w:id="1589653845">
                              <w:marLeft w:val="0"/>
                              <w:marRight w:val="0"/>
                              <w:marTop w:val="0"/>
                              <w:marBottom w:val="0"/>
                              <w:divBdr>
                                <w:top w:val="none" w:sz="0" w:space="0" w:color="auto"/>
                                <w:left w:val="none" w:sz="0" w:space="0" w:color="auto"/>
                                <w:bottom w:val="none" w:sz="0" w:space="0" w:color="auto"/>
                                <w:right w:val="none" w:sz="0" w:space="0" w:color="auto"/>
                              </w:divBdr>
                              <w:divsChild>
                                <w:div w:id="296381036">
                                  <w:marLeft w:val="0"/>
                                  <w:marRight w:val="0"/>
                                  <w:marTop w:val="0"/>
                                  <w:marBottom w:val="0"/>
                                  <w:divBdr>
                                    <w:top w:val="none" w:sz="0" w:space="0" w:color="auto"/>
                                    <w:left w:val="none" w:sz="0" w:space="0" w:color="auto"/>
                                    <w:bottom w:val="none" w:sz="0" w:space="0" w:color="auto"/>
                                    <w:right w:val="none" w:sz="0" w:space="0" w:color="auto"/>
                                  </w:divBdr>
                                  <w:divsChild>
                                    <w:div w:id="1700886380">
                                      <w:marLeft w:val="0"/>
                                      <w:marRight w:val="0"/>
                                      <w:marTop w:val="0"/>
                                      <w:marBottom w:val="0"/>
                                      <w:divBdr>
                                        <w:top w:val="none" w:sz="0" w:space="0" w:color="auto"/>
                                        <w:left w:val="none" w:sz="0" w:space="0" w:color="auto"/>
                                        <w:bottom w:val="none" w:sz="0" w:space="0" w:color="auto"/>
                                        <w:right w:val="none" w:sz="0" w:space="0" w:color="auto"/>
                                      </w:divBdr>
                                      <w:divsChild>
                                        <w:div w:id="892544929">
                                          <w:marLeft w:val="0"/>
                                          <w:marRight w:val="0"/>
                                          <w:marTop w:val="0"/>
                                          <w:marBottom w:val="0"/>
                                          <w:divBdr>
                                            <w:top w:val="none" w:sz="0" w:space="0" w:color="auto"/>
                                            <w:left w:val="none" w:sz="0" w:space="0" w:color="auto"/>
                                            <w:bottom w:val="none" w:sz="0" w:space="0" w:color="auto"/>
                                            <w:right w:val="none" w:sz="0" w:space="0" w:color="auto"/>
                                          </w:divBdr>
                                          <w:divsChild>
                                            <w:div w:id="116342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099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4</Pages>
  <Words>1468</Words>
  <Characters>8368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17</cp:revision>
  <cp:lastPrinted>2026-10-15T05:42:00Z</cp:lastPrinted>
  <dcterms:created xsi:type="dcterms:W3CDTF">2026-04-10T03:16:00Z</dcterms:created>
  <dcterms:modified xsi:type="dcterms:W3CDTF">2026-10-15T06:24:00Z</dcterms:modified>
</cp:coreProperties>
</file>