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A831C7" w14:textId="77777777" w:rsidR="005B77DD" w:rsidRPr="005B77DD" w:rsidRDefault="005B77DD" w:rsidP="005B77DD">
      <w:pPr>
        <w:autoSpaceDE w:val="0"/>
        <w:autoSpaceDN w:val="0"/>
        <w:spacing w:after="0"/>
        <w:jc w:val="center"/>
        <w:rPr>
          <w:rFonts w:ascii="Times New Roman" w:eastAsia="Calibri" w:hAnsi="Times New Roman" w:cs="Times New Roman"/>
          <w:b/>
          <w:bCs/>
          <w:sz w:val="28"/>
          <w:lang w:eastAsia="en-US"/>
        </w:rPr>
      </w:pPr>
      <w:r w:rsidRPr="005B77DD">
        <w:rPr>
          <w:rFonts w:ascii="Times New Roman" w:eastAsia="Calibri" w:hAnsi="Times New Roman" w:cs="Times New Roman"/>
          <w:b/>
          <w:bCs/>
          <w:sz w:val="28"/>
          <w:lang w:eastAsia="en-US"/>
        </w:rPr>
        <w:t>ТЕХНИЧЕСКАЯ СПЕЦИФИКАЦИЯ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77"/>
        <w:gridCol w:w="9791"/>
      </w:tblGrid>
      <w:tr w:rsidR="005B77DD" w:rsidRPr="005B77DD" w14:paraId="258AE910" w14:textId="77777777" w:rsidTr="00491C6E">
        <w:trPr>
          <w:trHeight w:val="1550"/>
        </w:trPr>
        <w:tc>
          <w:tcPr>
            <w:tcW w:w="5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2DF7DA" w14:textId="77777777" w:rsidR="005B77DD" w:rsidRPr="005B77DD" w:rsidRDefault="005B77DD" w:rsidP="005B77DD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b/>
                <w:sz w:val="28"/>
                <w:szCs w:val="24"/>
                <w:lang w:val="kk-KZ" w:eastAsia="en-US"/>
              </w:rPr>
            </w:pPr>
            <w:r w:rsidRPr="005B77DD">
              <w:rPr>
                <w:rFonts w:ascii="Times New Roman" w:eastAsia="Calibri" w:hAnsi="Times New Roman" w:cs="Times New Roman"/>
                <w:b/>
                <w:sz w:val="28"/>
                <w:szCs w:val="24"/>
                <w:lang w:val="kk-KZ" w:eastAsia="en-US"/>
              </w:rPr>
              <w:t>Наименование</w:t>
            </w:r>
          </w:p>
          <w:p w14:paraId="398A5790" w14:textId="77777777" w:rsidR="005B77DD" w:rsidRPr="005B77DD" w:rsidRDefault="005B77DD" w:rsidP="005B77DD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4"/>
                <w:lang w:val="kk-KZ" w:eastAsia="en-US"/>
              </w:rPr>
            </w:pPr>
          </w:p>
          <w:p w14:paraId="3C2AAF1D" w14:textId="7C2FEB61" w:rsidR="005B77DD" w:rsidRPr="005B77DD" w:rsidRDefault="003C7514" w:rsidP="003649B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lang w:eastAsia="en-US"/>
              </w:rPr>
            </w:pPr>
            <w:r w:rsidRPr="003C7514">
              <w:rPr>
                <w:rFonts w:ascii="Times New Roman" w:eastAsia="Calibri" w:hAnsi="Times New Roman" w:cs="Times New Roman"/>
                <w:sz w:val="28"/>
                <w:lang w:eastAsia="en-US"/>
              </w:rPr>
              <w:t xml:space="preserve">Информационное сопровождение хода реализации правовой политики, законодательных актов и НПА в </w:t>
            </w:r>
            <w:r w:rsidR="003649B0">
              <w:rPr>
                <w:rFonts w:ascii="Times New Roman" w:eastAsia="Calibri" w:hAnsi="Times New Roman" w:cs="Times New Roman"/>
                <w:sz w:val="28"/>
                <w:lang w:eastAsia="en-US"/>
              </w:rPr>
              <w:t>Абайском районе</w:t>
            </w:r>
            <w:r w:rsidRPr="003C7514">
              <w:rPr>
                <w:rFonts w:ascii="Times New Roman" w:eastAsia="Calibri" w:hAnsi="Times New Roman" w:cs="Times New Roman"/>
                <w:sz w:val="28"/>
                <w:lang w:eastAsia="en-US"/>
              </w:rPr>
              <w:t xml:space="preserve"> на гос</w:t>
            </w:r>
            <w:r w:rsidR="00525F93">
              <w:rPr>
                <w:rFonts w:ascii="Times New Roman" w:eastAsia="Calibri" w:hAnsi="Times New Roman" w:cs="Times New Roman"/>
                <w:sz w:val="28"/>
                <w:lang w:eastAsia="en-US"/>
              </w:rPr>
              <w:t>ударственном</w:t>
            </w:r>
            <w:r w:rsidRPr="003C7514">
              <w:rPr>
                <w:rFonts w:ascii="Times New Roman" w:eastAsia="Calibri" w:hAnsi="Times New Roman" w:cs="Times New Roman"/>
                <w:sz w:val="28"/>
                <w:lang w:eastAsia="en-US"/>
              </w:rPr>
              <w:t xml:space="preserve"> и рус</w:t>
            </w:r>
            <w:r w:rsidR="00525F93">
              <w:rPr>
                <w:rFonts w:ascii="Times New Roman" w:eastAsia="Calibri" w:hAnsi="Times New Roman" w:cs="Times New Roman"/>
                <w:sz w:val="28"/>
                <w:lang w:eastAsia="en-US"/>
              </w:rPr>
              <w:t xml:space="preserve">ском </w:t>
            </w:r>
            <w:r w:rsidRPr="003C7514">
              <w:rPr>
                <w:rFonts w:ascii="Times New Roman" w:eastAsia="Calibri" w:hAnsi="Times New Roman" w:cs="Times New Roman"/>
                <w:sz w:val="28"/>
                <w:lang w:eastAsia="en-US"/>
              </w:rPr>
              <w:t>языках</w:t>
            </w:r>
          </w:p>
        </w:tc>
        <w:tc>
          <w:tcPr>
            <w:tcW w:w="9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D90F27" w14:textId="1C8C1812" w:rsidR="005B77DD" w:rsidRPr="006E6379" w:rsidRDefault="005B77DD" w:rsidP="005B77D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0"/>
                <w:lang w:val="kk-KZ" w:eastAsia="en-US"/>
              </w:rPr>
            </w:pPr>
            <w:r w:rsidRPr="006E6379">
              <w:rPr>
                <w:rFonts w:ascii="Times New Roman" w:eastAsia="Calibri" w:hAnsi="Times New Roman" w:cs="Times New Roman"/>
                <w:b/>
                <w:sz w:val="24"/>
                <w:szCs w:val="20"/>
                <w:lang w:val="kk-KZ" w:eastAsia="en-US"/>
              </w:rPr>
              <w:t>1</w:t>
            </w:r>
            <w:r w:rsidRPr="006E6379">
              <w:rPr>
                <w:rFonts w:ascii="Times New Roman" w:eastAsia="Calibri" w:hAnsi="Times New Roman" w:cs="Times New Roman"/>
                <w:b/>
                <w:sz w:val="24"/>
                <w:szCs w:val="20"/>
                <w:lang w:eastAsia="en-US"/>
              </w:rPr>
              <w:t>.  Размер материалов:</w:t>
            </w:r>
            <w:r w:rsidRPr="006E6379">
              <w:rPr>
                <w:rFonts w:ascii="Times New Roman" w:eastAsia="Calibri" w:hAnsi="Times New Roman" w:cs="Times New Roman"/>
                <w:bCs/>
                <w:sz w:val="24"/>
                <w:szCs w:val="20"/>
                <w:lang w:val="kk-KZ" w:eastAsia="en-US"/>
              </w:rPr>
              <w:t xml:space="preserve"> </w:t>
            </w:r>
            <w:r w:rsidR="00FE0589" w:rsidRPr="006E6379">
              <w:rPr>
                <w:rFonts w:ascii="Times New Roman" w:eastAsia="Calibri" w:hAnsi="Times New Roman" w:cs="Times New Roman"/>
                <w:bCs/>
                <w:sz w:val="24"/>
                <w:szCs w:val="20"/>
                <w:lang w:val="kk-KZ" w:eastAsia="en-US"/>
              </w:rPr>
              <w:t xml:space="preserve">Не менее </w:t>
            </w:r>
            <w:r w:rsidR="00D852B8">
              <w:rPr>
                <w:rFonts w:ascii="Times New Roman" w:eastAsia="Calibri" w:hAnsi="Times New Roman" w:cs="Times New Roman"/>
                <w:bCs/>
                <w:sz w:val="24"/>
                <w:szCs w:val="20"/>
                <w:lang w:val="kk-KZ" w:eastAsia="en-US"/>
              </w:rPr>
              <w:t>1</w:t>
            </w:r>
            <w:r w:rsidR="003B5D20" w:rsidRPr="003B5D20">
              <w:rPr>
                <w:rFonts w:ascii="Times New Roman" w:eastAsia="Calibri" w:hAnsi="Times New Roman" w:cs="Times New Roman"/>
                <w:bCs/>
                <w:sz w:val="24"/>
                <w:szCs w:val="20"/>
                <w:lang w:eastAsia="en-US"/>
              </w:rPr>
              <w:t>0</w:t>
            </w:r>
            <w:r w:rsidR="003B5D20">
              <w:rPr>
                <w:rFonts w:ascii="Times New Roman" w:eastAsia="Calibri" w:hAnsi="Times New Roman" w:cs="Times New Roman"/>
                <w:bCs/>
                <w:sz w:val="24"/>
                <w:szCs w:val="20"/>
                <w:lang w:val="en-US" w:eastAsia="en-US"/>
              </w:rPr>
              <w:t> </w:t>
            </w:r>
            <w:r w:rsidR="003B5D20" w:rsidRPr="003B5D20">
              <w:rPr>
                <w:rFonts w:ascii="Times New Roman" w:eastAsia="Calibri" w:hAnsi="Times New Roman" w:cs="Times New Roman"/>
                <w:bCs/>
                <w:sz w:val="24"/>
                <w:szCs w:val="20"/>
                <w:lang w:eastAsia="en-US"/>
              </w:rPr>
              <w:t>057</w:t>
            </w:r>
            <w:r w:rsidR="003B5D20">
              <w:rPr>
                <w:rFonts w:ascii="Times New Roman" w:eastAsia="Calibri" w:hAnsi="Times New Roman" w:cs="Times New Roman"/>
                <w:bCs/>
                <w:sz w:val="24"/>
                <w:szCs w:val="20"/>
                <w:lang w:eastAsia="en-US"/>
              </w:rPr>
              <w:t>,</w:t>
            </w:r>
            <w:r w:rsidR="003B5D20" w:rsidRPr="003B5D20">
              <w:rPr>
                <w:rFonts w:ascii="Times New Roman" w:eastAsia="Calibri" w:hAnsi="Times New Roman" w:cs="Times New Roman"/>
                <w:bCs/>
                <w:sz w:val="24"/>
                <w:szCs w:val="20"/>
                <w:lang w:eastAsia="en-US"/>
              </w:rPr>
              <w:t>38</w:t>
            </w:r>
            <w:r w:rsidR="00525F93" w:rsidRPr="006E6379">
              <w:rPr>
                <w:rFonts w:ascii="Times New Roman" w:eastAsia="Calibri" w:hAnsi="Times New Roman" w:cs="Times New Roman"/>
                <w:bCs/>
                <w:sz w:val="24"/>
                <w:szCs w:val="20"/>
                <w:lang w:val="kk-KZ" w:eastAsia="en-US"/>
              </w:rPr>
              <w:t xml:space="preserve"> кв.см.</w:t>
            </w:r>
          </w:p>
          <w:p w14:paraId="52C1EA09" w14:textId="77777777" w:rsidR="006E6379" w:rsidRPr="006E6379" w:rsidRDefault="006E6379" w:rsidP="006E637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0"/>
                <w:lang w:val="kk-KZ" w:eastAsia="en-US"/>
              </w:rPr>
            </w:pPr>
            <w:r w:rsidRPr="006E6379">
              <w:rPr>
                <w:rFonts w:ascii="Times New Roman" w:eastAsia="Calibri" w:hAnsi="Times New Roman" w:cs="Times New Roman"/>
                <w:b/>
                <w:sz w:val="24"/>
                <w:szCs w:val="20"/>
                <w:lang w:val="kk-KZ" w:eastAsia="en-US"/>
              </w:rPr>
              <w:t>2</w:t>
            </w:r>
            <w:r w:rsidRPr="006E6379">
              <w:rPr>
                <w:rFonts w:ascii="Times New Roman" w:eastAsia="Calibri" w:hAnsi="Times New Roman" w:cs="Times New Roman"/>
                <w:b/>
                <w:sz w:val="24"/>
                <w:szCs w:val="20"/>
                <w:lang w:eastAsia="en-US"/>
              </w:rPr>
              <w:t xml:space="preserve">.  Язык: </w:t>
            </w:r>
            <w:r w:rsidRPr="006E6379">
              <w:rPr>
                <w:rFonts w:ascii="Times New Roman" w:eastAsia="Calibri" w:hAnsi="Times New Roman" w:cs="Times New Roman"/>
                <w:sz w:val="24"/>
                <w:szCs w:val="20"/>
                <w:lang w:val="kk-KZ" w:eastAsia="en-US"/>
              </w:rPr>
              <w:t xml:space="preserve"> казахский и русский язык.</w:t>
            </w:r>
          </w:p>
          <w:p w14:paraId="743C4E5B" w14:textId="77777777" w:rsidR="006E6379" w:rsidRPr="006E6379" w:rsidRDefault="006E6379" w:rsidP="006E637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0"/>
                <w:lang w:eastAsia="en-US"/>
              </w:rPr>
            </w:pPr>
            <w:r w:rsidRPr="006E6379">
              <w:rPr>
                <w:rFonts w:ascii="Times New Roman" w:eastAsia="Calibri" w:hAnsi="Times New Roman" w:cs="Times New Roman"/>
                <w:b/>
                <w:sz w:val="24"/>
                <w:szCs w:val="20"/>
                <w:lang w:val="kk-KZ" w:eastAsia="en-US"/>
              </w:rPr>
              <w:t>3</w:t>
            </w:r>
            <w:r w:rsidRPr="006E6379">
              <w:rPr>
                <w:rFonts w:ascii="Times New Roman" w:eastAsia="Calibri" w:hAnsi="Times New Roman" w:cs="Times New Roman"/>
                <w:b/>
                <w:sz w:val="24"/>
                <w:szCs w:val="20"/>
                <w:lang w:eastAsia="en-US"/>
              </w:rPr>
              <w:t>.  Характеристика периодического печатного издания:</w:t>
            </w:r>
          </w:p>
          <w:p w14:paraId="4896F943" w14:textId="77777777" w:rsidR="006E6379" w:rsidRPr="006E6379" w:rsidRDefault="006E6379" w:rsidP="006E6379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0"/>
                <w:lang w:val="kk-KZ" w:eastAsia="en-US"/>
              </w:rPr>
            </w:pPr>
            <w:r w:rsidRPr="006E6379">
              <w:rPr>
                <w:rFonts w:ascii="Times New Roman" w:eastAsia="Calibri" w:hAnsi="Times New Roman" w:cs="Times New Roman"/>
                <w:sz w:val="24"/>
                <w:szCs w:val="20"/>
                <w:lang w:eastAsia="en-US"/>
              </w:rPr>
              <w:t xml:space="preserve">1)  Потенциальный поставщик должен являться собственником издания с обязательным наличием свидетельства о постановке на учет СМИ </w:t>
            </w:r>
          </w:p>
          <w:p w14:paraId="62E55116" w14:textId="77777777" w:rsidR="006E6379" w:rsidRPr="006E6379" w:rsidRDefault="006E6379" w:rsidP="006E6379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0"/>
                <w:lang w:val="kk-KZ" w:eastAsia="en-US"/>
              </w:rPr>
            </w:pPr>
            <w:r w:rsidRPr="006E6379">
              <w:rPr>
                <w:rFonts w:ascii="Times New Roman" w:eastAsia="Calibri" w:hAnsi="Times New Roman" w:cs="Times New Roman"/>
                <w:sz w:val="24"/>
                <w:szCs w:val="20"/>
                <w:lang w:eastAsia="en-US"/>
              </w:rPr>
              <w:t>2)  Периодичность издания: не менее 1 раза в неделю</w:t>
            </w:r>
            <w:r w:rsidRPr="006E6379">
              <w:rPr>
                <w:rFonts w:ascii="Times New Roman" w:eastAsia="Calibri" w:hAnsi="Times New Roman" w:cs="Times New Roman"/>
                <w:sz w:val="24"/>
                <w:szCs w:val="20"/>
                <w:lang w:val="kk-KZ" w:eastAsia="en-US"/>
              </w:rPr>
              <w:t xml:space="preserve"> </w:t>
            </w:r>
          </w:p>
          <w:p w14:paraId="1264995A" w14:textId="77777777" w:rsidR="006E6379" w:rsidRPr="006E6379" w:rsidRDefault="006E6379" w:rsidP="006E6379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0"/>
                <w:lang w:eastAsia="en-US"/>
              </w:rPr>
            </w:pPr>
            <w:r w:rsidRPr="006E6379">
              <w:rPr>
                <w:rFonts w:ascii="Times New Roman" w:eastAsia="Calibri" w:hAnsi="Times New Roman" w:cs="Times New Roman"/>
                <w:sz w:val="24"/>
                <w:szCs w:val="20"/>
                <w:lang w:eastAsia="en-US"/>
              </w:rPr>
              <w:t>3)  Тираж одного номера газеты: не менее 500 экземпляров;</w:t>
            </w:r>
          </w:p>
          <w:p w14:paraId="385BDBCD" w14:textId="77777777" w:rsidR="006E6379" w:rsidRPr="006E6379" w:rsidRDefault="006E6379" w:rsidP="006E6379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0"/>
                <w:lang w:eastAsia="en-US"/>
              </w:rPr>
            </w:pPr>
            <w:r w:rsidRPr="006E6379">
              <w:rPr>
                <w:rFonts w:ascii="Times New Roman" w:eastAsia="Calibri" w:hAnsi="Times New Roman" w:cs="Times New Roman"/>
                <w:sz w:val="24"/>
                <w:szCs w:val="20"/>
                <w:lang w:val="kk-KZ" w:eastAsia="en-US"/>
              </w:rPr>
              <w:t>4</w:t>
            </w:r>
            <w:r w:rsidRPr="006E6379">
              <w:rPr>
                <w:rFonts w:ascii="Times New Roman" w:eastAsia="Calibri" w:hAnsi="Times New Roman" w:cs="Times New Roman"/>
                <w:sz w:val="24"/>
                <w:szCs w:val="20"/>
                <w:lang w:eastAsia="en-US"/>
              </w:rPr>
              <w:t>)Территория распространения: Абайский район Карагандинской области</w:t>
            </w:r>
            <w:r w:rsidRPr="006E6379">
              <w:rPr>
                <w:rFonts w:ascii="Times New Roman" w:eastAsia="Calibri" w:hAnsi="Times New Roman" w:cs="Times New Roman"/>
                <w:sz w:val="24"/>
                <w:szCs w:val="20"/>
                <w:lang w:val="kk-KZ" w:eastAsia="en-US"/>
              </w:rPr>
              <w:t xml:space="preserve"> обязательно</w:t>
            </w:r>
            <w:r w:rsidRPr="006E6379">
              <w:rPr>
                <w:rFonts w:ascii="Times New Roman" w:eastAsia="Calibri" w:hAnsi="Times New Roman" w:cs="Times New Roman"/>
                <w:sz w:val="24"/>
                <w:szCs w:val="20"/>
                <w:lang w:eastAsia="en-US"/>
              </w:rPr>
              <w:t xml:space="preserve"> </w:t>
            </w:r>
          </w:p>
          <w:p w14:paraId="370C139A" w14:textId="77777777" w:rsidR="006E6379" w:rsidRPr="006E6379" w:rsidRDefault="006E6379" w:rsidP="006E6379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0"/>
                <w:lang w:eastAsia="en-US"/>
              </w:rPr>
            </w:pPr>
            <w:r w:rsidRPr="006E6379">
              <w:rPr>
                <w:rFonts w:ascii="Times New Roman" w:eastAsia="Calibri" w:hAnsi="Times New Roman" w:cs="Times New Roman"/>
                <w:sz w:val="24"/>
                <w:szCs w:val="20"/>
                <w:lang w:val="kk-KZ" w:eastAsia="en-US"/>
              </w:rPr>
              <w:t>5</w:t>
            </w:r>
            <w:r w:rsidRPr="006E6379">
              <w:rPr>
                <w:rFonts w:ascii="Times New Roman" w:eastAsia="Calibri" w:hAnsi="Times New Roman" w:cs="Times New Roman"/>
                <w:sz w:val="24"/>
                <w:szCs w:val="20"/>
                <w:lang w:eastAsia="en-US"/>
              </w:rPr>
              <w:t xml:space="preserve">) Формат газеты: </w:t>
            </w:r>
            <w:r w:rsidRPr="006E6379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 w:eastAsia="en-US"/>
              </w:rPr>
              <w:t>D</w:t>
            </w:r>
            <w:r w:rsidRPr="006E6379">
              <w:rPr>
                <w:rFonts w:ascii="Times New Roman" w:eastAsia="Calibri" w:hAnsi="Times New Roman" w:cs="Times New Roman"/>
                <w:sz w:val="24"/>
                <w:szCs w:val="20"/>
                <w:lang w:eastAsia="en-US"/>
              </w:rPr>
              <w:t xml:space="preserve"> 2;</w:t>
            </w:r>
          </w:p>
          <w:p w14:paraId="6558C366" w14:textId="77777777" w:rsidR="006E6379" w:rsidRPr="006E6379" w:rsidRDefault="006E6379" w:rsidP="006E6379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0"/>
                <w:lang w:val="kk-KZ" w:eastAsia="en-US"/>
              </w:rPr>
            </w:pPr>
            <w:r w:rsidRPr="006E6379">
              <w:rPr>
                <w:rFonts w:ascii="Times New Roman" w:eastAsia="Calibri" w:hAnsi="Times New Roman" w:cs="Times New Roman"/>
                <w:sz w:val="24"/>
                <w:szCs w:val="20"/>
                <w:lang w:eastAsia="en-US"/>
              </w:rPr>
              <w:t>6</w:t>
            </w:r>
            <w:r w:rsidRPr="006E6379">
              <w:rPr>
                <w:rFonts w:ascii="Times New Roman" w:eastAsia="Calibri" w:hAnsi="Times New Roman" w:cs="Times New Roman"/>
                <w:sz w:val="24"/>
                <w:szCs w:val="20"/>
                <w:lang w:val="kk-KZ" w:eastAsia="en-US"/>
              </w:rPr>
              <w:t>) способ печати – офсетный;</w:t>
            </w:r>
          </w:p>
          <w:p w14:paraId="194D12B3" w14:textId="77777777" w:rsidR="006E6379" w:rsidRPr="006E6379" w:rsidRDefault="006E6379" w:rsidP="006E6379">
            <w:pPr>
              <w:spacing w:after="0" w:line="240" w:lineRule="auto"/>
              <w:ind w:firstLine="34"/>
              <w:jc w:val="both"/>
              <w:rPr>
                <w:rFonts w:ascii="Times New Roman" w:eastAsia="Calibri" w:hAnsi="Times New Roman" w:cs="Times New Roman"/>
                <w:sz w:val="24"/>
                <w:szCs w:val="20"/>
                <w:lang w:eastAsia="en-US"/>
              </w:rPr>
            </w:pPr>
            <w:r w:rsidRPr="006E6379">
              <w:rPr>
                <w:rFonts w:ascii="Times New Roman" w:eastAsia="Calibri" w:hAnsi="Times New Roman" w:cs="Times New Roman"/>
                <w:b/>
                <w:sz w:val="24"/>
                <w:szCs w:val="20"/>
                <w:lang w:val="kk-KZ" w:eastAsia="en-US"/>
              </w:rPr>
              <w:t>4</w:t>
            </w:r>
            <w:r w:rsidRPr="006E6379">
              <w:rPr>
                <w:rFonts w:ascii="Times New Roman" w:eastAsia="Calibri" w:hAnsi="Times New Roman" w:cs="Times New Roman"/>
                <w:b/>
                <w:sz w:val="24"/>
                <w:szCs w:val="20"/>
                <w:lang w:eastAsia="en-US"/>
              </w:rPr>
              <w:t xml:space="preserve">. Сроки оказания услуг: </w:t>
            </w:r>
            <w:r w:rsidRPr="006E6379">
              <w:rPr>
                <w:rFonts w:ascii="Times New Roman" w:eastAsia="Calibri" w:hAnsi="Times New Roman" w:cs="Times New Roman"/>
                <w:sz w:val="24"/>
                <w:szCs w:val="20"/>
                <w:lang w:eastAsia="en-US"/>
              </w:rPr>
              <w:t xml:space="preserve">с момента вступления договора в силу и до </w:t>
            </w:r>
            <w:r w:rsidRPr="006E6379">
              <w:rPr>
                <w:rFonts w:ascii="Times New Roman" w:eastAsia="Calibri" w:hAnsi="Times New Roman" w:cs="Times New Roman"/>
                <w:sz w:val="24"/>
                <w:szCs w:val="20"/>
                <w:lang w:val="kk-KZ" w:eastAsia="en-US"/>
              </w:rPr>
              <w:t>31</w:t>
            </w:r>
            <w:r w:rsidRPr="006E6379">
              <w:rPr>
                <w:rFonts w:ascii="Times New Roman" w:eastAsia="Calibri" w:hAnsi="Times New Roman" w:cs="Times New Roman"/>
                <w:sz w:val="24"/>
                <w:szCs w:val="20"/>
                <w:lang w:eastAsia="en-US"/>
              </w:rPr>
              <w:t xml:space="preserve"> декабря 202</w:t>
            </w:r>
            <w:r w:rsidRPr="006E6379">
              <w:rPr>
                <w:rFonts w:ascii="Times New Roman" w:eastAsia="Calibri" w:hAnsi="Times New Roman" w:cs="Times New Roman"/>
                <w:sz w:val="24"/>
                <w:szCs w:val="20"/>
                <w:lang w:val="kk-KZ" w:eastAsia="en-US"/>
              </w:rPr>
              <w:t>6</w:t>
            </w:r>
            <w:r w:rsidRPr="006E6379">
              <w:rPr>
                <w:rFonts w:ascii="Times New Roman" w:eastAsia="Calibri" w:hAnsi="Times New Roman" w:cs="Times New Roman"/>
                <w:sz w:val="24"/>
                <w:szCs w:val="20"/>
                <w:lang w:eastAsia="en-US"/>
              </w:rPr>
              <w:t xml:space="preserve"> года.</w:t>
            </w:r>
          </w:p>
          <w:p w14:paraId="07A8BC7D" w14:textId="77777777" w:rsidR="006E6379" w:rsidRPr="006E6379" w:rsidRDefault="006E6379" w:rsidP="006E6379">
            <w:pPr>
              <w:spacing w:after="0" w:line="240" w:lineRule="auto"/>
              <w:ind w:firstLine="34"/>
              <w:jc w:val="both"/>
              <w:rPr>
                <w:rFonts w:ascii="Times New Roman" w:eastAsia="Calibri" w:hAnsi="Times New Roman" w:cs="Times New Roman"/>
                <w:sz w:val="24"/>
                <w:szCs w:val="20"/>
                <w:lang w:eastAsia="en-US"/>
              </w:rPr>
            </w:pPr>
            <w:r w:rsidRPr="006E6379">
              <w:rPr>
                <w:rFonts w:ascii="Times New Roman" w:eastAsia="Calibri" w:hAnsi="Times New Roman" w:cs="Times New Roman"/>
                <w:sz w:val="24"/>
                <w:szCs w:val="20"/>
                <w:lang w:eastAsia="en-US"/>
              </w:rPr>
              <w:t xml:space="preserve">5. </w:t>
            </w:r>
            <w:r w:rsidRPr="006E637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Поставщик обеспечивает публикацию материалов (статьи, объявления, сообщения), направленных на реализацию правовой политики, </w:t>
            </w:r>
            <w:r w:rsidRPr="006E6379">
              <w:rPr>
                <w:rFonts w:ascii="Times New Roman" w:eastAsia="Calibri" w:hAnsi="Times New Roman" w:cs="Times New Roman"/>
                <w:sz w:val="24"/>
                <w:szCs w:val="24"/>
                <w:lang w:val="kk-KZ" w:eastAsia="en-US"/>
              </w:rPr>
              <w:t>ф</w:t>
            </w:r>
            <w:proofErr w:type="spellStart"/>
            <w:r w:rsidRPr="006E637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ормирование</w:t>
            </w:r>
            <w:proofErr w:type="spellEnd"/>
            <w:r w:rsidRPr="006E637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правовой культуры населения, обеспечение прозрачности законопроектов и принимаемых государственными органами решений, законодательных и нормативно-правовых актов</w:t>
            </w:r>
            <w:r w:rsidRPr="006E6379">
              <w:rPr>
                <w:rFonts w:ascii="Times New Roman" w:eastAsia="Calibri" w:hAnsi="Times New Roman" w:cs="Times New Roman"/>
                <w:sz w:val="24"/>
                <w:szCs w:val="24"/>
                <w:lang w:val="kk-KZ" w:eastAsia="en-US"/>
              </w:rPr>
              <w:t xml:space="preserve">, разъяснение и исполнение государственных программных документов и национальных проектов, правовых актов </w:t>
            </w:r>
            <w:r w:rsidRPr="006E637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на государственном и русском языках.</w:t>
            </w:r>
            <w:r w:rsidRPr="006E6379">
              <w:rPr>
                <w:rFonts w:ascii="Times New Roman" w:eastAsia="Calibri" w:hAnsi="Times New Roman" w:cs="Times New Roman"/>
                <w:sz w:val="24"/>
                <w:szCs w:val="20"/>
                <w:lang w:eastAsia="en-US"/>
              </w:rPr>
              <w:t xml:space="preserve"> </w:t>
            </w:r>
          </w:p>
          <w:p w14:paraId="79CDECCA" w14:textId="77777777" w:rsidR="006E6379" w:rsidRPr="006E6379" w:rsidRDefault="006E6379" w:rsidP="006E6379">
            <w:pPr>
              <w:tabs>
                <w:tab w:val="left" w:pos="360"/>
              </w:tabs>
              <w:spacing w:after="0" w:line="240" w:lineRule="auto"/>
              <w:ind w:firstLine="34"/>
              <w:jc w:val="both"/>
              <w:rPr>
                <w:rFonts w:ascii="Times New Roman" w:eastAsia="Calibri" w:hAnsi="Times New Roman" w:cs="Times New Roman"/>
                <w:sz w:val="24"/>
                <w:szCs w:val="20"/>
                <w:lang w:eastAsia="en-US"/>
              </w:rPr>
            </w:pPr>
            <w:r w:rsidRPr="006E6379">
              <w:rPr>
                <w:rFonts w:ascii="Times New Roman" w:eastAsia="Calibri" w:hAnsi="Times New Roman" w:cs="Times New Roman"/>
                <w:sz w:val="24"/>
                <w:szCs w:val="20"/>
                <w:lang w:eastAsia="en-US"/>
              </w:rPr>
              <w:t>6.</w:t>
            </w:r>
            <w:r w:rsidRPr="006E6379">
              <w:rPr>
                <w:rFonts w:ascii="Times New Roman" w:eastAsia="Calibri" w:hAnsi="Times New Roman" w:cs="Times New Roman"/>
                <w:sz w:val="24"/>
                <w:szCs w:val="20"/>
                <w:lang w:eastAsia="en-US"/>
              </w:rPr>
              <w:tab/>
              <w:t>Поставщик услуг доставляет в адрес Заказчика 1 (один) экземпляр печатного издания, в котором были опубликованы материалы, сообщения, объявления Заказчика после выхода газеты.</w:t>
            </w:r>
          </w:p>
          <w:p w14:paraId="2334B28D" w14:textId="77777777" w:rsidR="006E6379" w:rsidRPr="006E6379" w:rsidRDefault="006E6379" w:rsidP="006E6379">
            <w:pPr>
              <w:tabs>
                <w:tab w:val="left" w:pos="360"/>
              </w:tabs>
              <w:spacing w:after="0" w:line="240" w:lineRule="auto"/>
              <w:ind w:firstLine="34"/>
              <w:jc w:val="both"/>
              <w:rPr>
                <w:rFonts w:ascii="Times New Roman" w:eastAsia="Calibri" w:hAnsi="Times New Roman" w:cs="Times New Roman"/>
                <w:sz w:val="24"/>
                <w:szCs w:val="20"/>
                <w:lang w:eastAsia="en-US"/>
              </w:rPr>
            </w:pPr>
            <w:r w:rsidRPr="006E6379">
              <w:rPr>
                <w:rFonts w:ascii="Times New Roman" w:eastAsia="Calibri" w:hAnsi="Times New Roman" w:cs="Times New Roman"/>
                <w:sz w:val="24"/>
                <w:szCs w:val="20"/>
                <w:lang w:eastAsia="en-US"/>
              </w:rPr>
              <w:t>7.</w:t>
            </w:r>
            <w:r w:rsidRPr="006E6379">
              <w:rPr>
                <w:rFonts w:ascii="Times New Roman" w:eastAsia="Calibri" w:hAnsi="Times New Roman" w:cs="Times New Roman"/>
                <w:sz w:val="24"/>
                <w:szCs w:val="20"/>
                <w:lang w:eastAsia="en-US"/>
              </w:rPr>
              <w:tab/>
              <w:t>В случае искажения по вине Исполнителя предоставленных Заказчиком материалов, сообщений, объявлений Исполнитель обязан повторно опубликовать их или дать поправку к публикации за свой счет.</w:t>
            </w:r>
          </w:p>
          <w:p w14:paraId="5AE92EB1" w14:textId="77777777" w:rsidR="006E6379" w:rsidRPr="006E6379" w:rsidRDefault="006E6379" w:rsidP="006E6379">
            <w:pPr>
              <w:tabs>
                <w:tab w:val="left" w:pos="360"/>
              </w:tabs>
              <w:spacing w:after="0" w:line="240" w:lineRule="auto"/>
              <w:ind w:firstLine="34"/>
              <w:jc w:val="both"/>
              <w:rPr>
                <w:rFonts w:ascii="Times New Roman" w:eastAsia="Calibri" w:hAnsi="Times New Roman" w:cs="Times New Roman"/>
                <w:sz w:val="24"/>
                <w:szCs w:val="20"/>
                <w:lang w:eastAsia="en-US"/>
              </w:rPr>
            </w:pPr>
            <w:r w:rsidRPr="006E6379">
              <w:rPr>
                <w:rFonts w:ascii="Times New Roman" w:eastAsia="Calibri" w:hAnsi="Times New Roman" w:cs="Times New Roman"/>
                <w:sz w:val="24"/>
                <w:szCs w:val="20"/>
                <w:lang w:eastAsia="en-US"/>
              </w:rPr>
              <w:t>8.</w:t>
            </w:r>
            <w:r w:rsidRPr="006E6379">
              <w:rPr>
                <w:rFonts w:ascii="Times New Roman" w:eastAsia="Calibri" w:hAnsi="Times New Roman" w:cs="Times New Roman"/>
                <w:sz w:val="24"/>
                <w:szCs w:val="20"/>
                <w:lang w:eastAsia="en-US"/>
              </w:rPr>
              <w:tab/>
              <w:t>Оплата за оказанные услуги производится по факту оказания услуг.</w:t>
            </w:r>
          </w:p>
          <w:p w14:paraId="2B7FEB2E" w14:textId="77777777" w:rsidR="006E6379" w:rsidRPr="006E6379" w:rsidRDefault="006E6379" w:rsidP="006E6379">
            <w:pPr>
              <w:spacing w:after="0" w:line="240" w:lineRule="auto"/>
              <w:ind w:firstLine="3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0"/>
                <w:lang w:eastAsia="en-US"/>
              </w:rPr>
            </w:pPr>
            <w:r w:rsidRPr="006E6379">
              <w:rPr>
                <w:rFonts w:ascii="Times New Roman" w:eastAsia="Calibri" w:hAnsi="Times New Roman" w:cs="Times New Roman"/>
                <w:b/>
                <w:bCs/>
                <w:sz w:val="24"/>
                <w:szCs w:val="20"/>
                <w:lang w:eastAsia="en-US"/>
              </w:rPr>
              <w:t xml:space="preserve">Опубликование строго после согласования с заказчиком. </w:t>
            </w:r>
          </w:p>
          <w:p w14:paraId="5A55B844" w14:textId="4CA9F94F" w:rsidR="005B77DD" w:rsidRPr="005B77DD" w:rsidRDefault="006E6379" w:rsidP="006E6379">
            <w:pPr>
              <w:spacing w:after="0" w:line="240" w:lineRule="auto"/>
              <w:ind w:firstLine="34"/>
              <w:jc w:val="both"/>
              <w:rPr>
                <w:rFonts w:ascii="Times New Roman" w:eastAsia="Calibri" w:hAnsi="Times New Roman" w:cs="Times New Roman"/>
                <w:sz w:val="28"/>
                <w:lang w:eastAsia="en-US"/>
              </w:rPr>
            </w:pPr>
            <w:r w:rsidRPr="006E6379">
              <w:rPr>
                <w:rFonts w:ascii="Times New Roman" w:eastAsia="Calibri" w:hAnsi="Times New Roman" w:cs="Times New Roman"/>
                <w:sz w:val="24"/>
                <w:szCs w:val="20"/>
                <w:lang w:eastAsia="en-US"/>
              </w:rPr>
              <w:t>Потенциальный поставщик должен иметь собственное печатное издание (приложить подтверждающие документы). Требования к редакции: Строгое соблюдение законов Республики Казахстан «О масс-медиа», «О рекламе», «О языках» и других нормативных правовых актов.</w:t>
            </w:r>
          </w:p>
        </w:tc>
      </w:tr>
    </w:tbl>
    <w:p w14:paraId="5D1BD4EA" w14:textId="77777777" w:rsidR="005B77DD" w:rsidRPr="005B77DD" w:rsidRDefault="005B77DD" w:rsidP="005B77DD">
      <w:pPr>
        <w:spacing w:after="0"/>
        <w:ind w:firstLine="709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14:paraId="0F059D97" w14:textId="77777777" w:rsidR="00525F93" w:rsidRDefault="00525F93" w:rsidP="005B77DD">
      <w:pPr>
        <w:autoSpaceDE w:val="0"/>
        <w:autoSpaceDN w:val="0"/>
        <w:spacing w:after="0"/>
        <w:jc w:val="center"/>
        <w:rPr>
          <w:rFonts w:ascii="Times New Roman" w:eastAsia="Calibri" w:hAnsi="Times New Roman" w:cs="Times New Roman"/>
          <w:b/>
          <w:bCs/>
          <w:sz w:val="28"/>
          <w:lang w:eastAsia="en-US"/>
        </w:rPr>
      </w:pPr>
    </w:p>
    <w:p w14:paraId="2CC8A76B" w14:textId="77777777" w:rsidR="00CF0832" w:rsidRDefault="00CF0832" w:rsidP="005B77DD">
      <w:pPr>
        <w:autoSpaceDE w:val="0"/>
        <w:autoSpaceDN w:val="0"/>
        <w:spacing w:after="0"/>
        <w:jc w:val="center"/>
        <w:rPr>
          <w:rFonts w:ascii="Times New Roman" w:eastAsia="Calibri" w:hAnsi="Times New Roman" w:cs="Times New Roman"/>
          <w:b/>
          <w:bCs/>
          <w:sz w:val="28"/>
          <w:lang w:val="kk-KZ" w:eastAsia="en-US"/>
        </w:rPr>
      </w:pPr>
    </w:p>
    <w:p w14:paraId="61C82545" w14:textId="33ECC4DB" w:rsidR="005B77DD" w:rsidRPr="00491C6E" w:rsidRDefault="005B77DD" w:rsidP="005B77DD">
      <w:pPr>
        <w:autoSpaceDE w:val="0"/>
        <w:autoSpaceDN w:val="0"/>
        <w:spacing w:after="0"/>
        <w:jc w:val="center"/>
        <w:rPr>
          <w:rFonts w:ascii="Times New Roman" w:eastAsia="Calibri" w:hAnsi="Times New Roman" w:cs="Times New Roman"/>
          <w:b/>
          <w:bCs/>
          <w:sz w:val="28"/>
          <w:lang w:val="kk-KZ" w:eastAsia="en-US"/>
        </w:rPr>
      </w:pPr>
      <w:r w:rsidRPr="005B77DD">
        <w:rPr>
          <w:rFonts w:ascii="Times New Roman" w:eastAsia="Calibri" w:hAnsi="Times New Roman" w:cs="Times New Roman"/>
          <w:b/>
          <w:bCs/>
          <w:sz w:val="28"/>
          <w:lang w:eastAsia="en-US"/>
        </w:rPr>
        <w:lastRenderedPageBreak/>
        <w:t>ТЕХНИ</w:t>
      </w:r>
      <w:r w:rsidRPr="005B77DD">
        <w:rPr>
          <w:rFonts w:ascii="Times New Roman" w:eastAsia="Calibri" w:hAnsi="Times New Roman" w:cs="Times New Roman"/>
          <w:b/>
          <w:bCs/>
          <w:sz w:val="28"/>
          <w:lang w:val="kk-KZ" w:eastAsia="en-US"/>
        </w:rPr>
        <w:t>КАЛЫҚ</w:t>
      </w:r>
      <w:r w:rsidRPr="005B77DD">
        <w:rPr>
          <w:rFonts w:ascii="Times New Roman" w:eastAsia="Calibri" w:hAnsi="Times New Roman" w:cs="Times New Roman"/>
          <w:b/>
          <w:bCs/>
          <w:sz w:val="28"/>
          <w:lang w:eastAsia="en-US"/>
        </w:rPr>
        <w:t xml:space="preserve"> С</w:t>
      </w:r>
      <w:r w:rsidR="00491C6E">
        <w:rPr>
          <w:rFonts w:ascii="Times New Roman" w:eastAsia="Calibri" w:hAnsi="Times New Roman" w:cs="Times New Roman"/>
          <w:b/>
          <w:bCs/>
          <w:sz w:val="28"/>
          <w:lang w:val="kk-KZ" w:eastAsia="en-US"/>
        </w:rPr>
        <w:t>ИПАТТАМА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74"/>
        <w:gridCol w:w="9794"/>
      </w:tblGrid>
      <w:tr w:rsidR="005B77DD" w:rsidRPr="003B5D20" w14:paraId="4F26E851" w14:textId="77777777" w:rsidTr="00FE0589">
        <w:trPr>
          <w:trHeight w:val="841"/>
        </w:trPr>
        <w:tc>
          <w:tcPr>
            <w:tcW w:w="5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0F6900" w14:textId="77777777" w:rsidR="005B77DD" w:rsidRPr="005B77DD" w:rsidRDefault="005B77DD" w:rsidP="005B77DD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b/>
                <w:sz w:val="28"/>
                <w:szCs w:val="24"/>
                <w:lang w:val="kk-KZ" w:eastAsia="en-US"/>
              </w:rPr>
            </w:pPr>
            <w:r w:rsidRPr="005B77DD">
              <w:rPr>
                <w:rFonts w:ascii="Times New Roman" w:eastAsia="Calibri" w:hAnsi="Times New Roman" w:cs="Times New Roman"/>
                <w:b/>
                <w:sz w:val="28"/>
                <w:szCs w:val="24"/>
                <w:lang w:val="kk-KZ" w:eastAsia="en-US"/>
              </w:rPr>
              <w:t>Атауы</w:t>
            </w:r>
          </w:p>
          <w:p w14:paraId="612F75C3" w14:textId="36E86EB3" w:rsidR="005B77DD" w:rsidRPr="005B77DD" w:rsidRDefault="003649B0" w:rsidP="00491C6E">
            <w:pPr>
              <w:spacing w:after="0" w:line="240" w:lineRule="auto"/>
              <w:ind w:firstLine="284"/>
              <w:rPr>
                <w:rFonts w:ascii="Times New Roman" w:eastAsia="Calibri" w:hAnsi="Times New Roman" w:cs="Times New Roman"/>
                <w:sz w:val="28"/>
                <w:lang w:val="kk-KZ"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lang w:val="kk-KZ" w:eastAsia="en-US"/>
              </w:rPr>
              <w:t>Абай ауданының</w:t>
            </w:r>
            <w:r w:rsidR="00491C6E" w:rsidRPr="00491C6E">
              <w:rPr>
                <w:rFonts w:ascii="Times New Roman" w:eastAsia="Calibri" w:hAnsi="Times New Roman" w:cs="Times New Roman"/>
                <w:sz w:val="28"/>
                <w:lang w:val="kk-KZ" w:eastAsia="en-US"/>
              </w:rPr>
              <w:t xml:space="preserve"> </w:t>
            </w:r>
            <w:r w:rsidR="00491C6E">
              <w:rPr>
                <w:rFonts w:ascii="Times New Roman" w:eastAsia="Calibri" w:hAnsi="Times New Roman" w:cs="Times New Roman"/>
                <w:sz w:val="28"/>
                <w:lang w:val="kk-KZ" w:eastAsia="en-US"/>
              </w:rPr>
              <w:t>қ</w:t>
            </w:r>
            <w:r w:rsidR="00491C6E" w:rsidRPr="00491C6E">
              <w:rPr>
                <w:rFonts w:ascii="Times New Roman" w:eastAsia="Calibri" w:hAnsi="Times New Roman" w:cs="Times New Roman"/>
                <w:sz w:val="28"/>
                <w:lang w:val="kk-KZ" w:eastAsia="en-US"/>
              </w:rPr>
              <w:t>ұқықтық саясатты, заңнамалық актілерді және НҚА-ны іске асыру барысын мемлекеттік және орыс тілдерінде ақпараттық сүйемелдеу</w:t>
            </w:r>
            <w:r w:rsidR="00491C6E">
              <w:rPr>
                <w:rFonts w:ascii="Times New Roman" w:eastAsia="Calibri" w:hAnsi="Times New Roman" w:cs="Times New Roman"/>
                <w:sz w:val="28"/>
                <w:lang w:val="kk-KZ" w:eastAsia="en-US"/>
              </w:rPr>
              <w:t xml:space="preserve"> </w:t>
            </w:r>
          </w:p>
        </w:tc>
        <w:tc>
          <w:tcPr>
            <w:tcW w:w="9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941C55" w14:textId="1D7E903C" w:rsidR="00491C6E" w:rsidRPr="006E6379" w:rsidRDefault="00491C6E" w:rsidP="00491C6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0"/>
                <w:lang w:val="kk-KZ" w:eastAsia="en-US"/>
              </w:rPr>
            </w:pPr>
            <w:r w:rsidRPr="006E6379">
              <w:rPr>
                <w:rFonts w:ascii="Times New Roman" w:eastAsia="Calibri" w:hAnsi="Times New Roman" w:cs="Times New Roman"/>
                <w:b/>
                <w:sz w:val="24"/>
                <w:szCs w:val="20"/>
                <w:lang w:val="kk-KZ" w:eastAsia="en-US"/>
              </w:rPr>
              <w:t xml:space="preserve">1. Материалдардың мөлшері: </w:t>
            </w:r>
            <w:r w:rsidRPr="006E6379">
              <w:rPr>
                <w:rFonts w:ascii="Times New Roman" w:eastAsia="Calibri" w:hAnsi="Times New Roman" w:cs="Times New Roman"/>
                <w:sz w:val="24"/>
                <w:szCs w:val="20"/>
                <w:lang w:val="kk-KZ" w:eastAsia="en-US"/>
              </w:rPr>
              <w:t xml:space="preserve">кемінде </w:t>
            </w:r>
            <w:r w:rsidR="00D852B8">
              <w:rPr>
                <w:rFonts w:ascii="Times New Roman" w:eastAsia="Calibri" w:hAnsi="Times New Roman" w:cs="Times New Roman"/>
                <w:sz w:val="24"/>
                <w:szCs w:val="20"/>
                <w:lang w:val="kk-KZ" w:eastAsia="en-US"/>
              </w:rPr>
              <w:t>1</w:t>
            </w:r>
            <w:r w:rsidR="003B5D20" w:rsidRPr="003B5D20">
              <w:rPr>
                <w:rFonts w:ascii="Times New Roman" w:eastAsia="Calibri" w:hAnsi="Times New Roman" w:cs="Times New Roman"/>
                <w:sz w:val="24"/>
                <w:szCs w:val="20"/>
                <w:lang w:eastAsia="en-US"/>
              </w:rPr>
              <w:t>0</w:t>
            </w:r>
            <w:r w:rsidR="00D852B8">
              <w:rPr>
                <w:rFonts w:ascii="Times New Roman" w:eastAsia="Calibri" w:hAnsi="Times New Roman" w:cs="Times New Roman"/>
                <w:sz w:val="24"/>
                <w:szCs w:val="20"/>
                <w:lang w:val="kk-KZ" w:eastAsia="en-US"/>
              </w:rPr>
              <w:t> </w:t>
            </w:r>
            <w:r w:rsidR="003B5D20" w:rsidRPr="003B5D20">
              <w:rPr>
                <w:rFonts w:ascii="Times New Roman" w:eastAsia="Calibri" w:hAnsi="Times New Roman" w:cs="Times New Roman"/>
                <w:sz w:val="24"/>
                <w:szCs w:val="20"/>
                <w:lang w:eastAsia="en-US"/>
              </w:rPr>
              <w:t>057</w:t>
            </w:r>
            <w:r w:rsidR="00D852B8">
              <w:rPr>
                <w:rFonts w:ascii="Times New Roman" w:eastAsia="Calibri" w:hAnsi="Times New Roman" w:cs="Times New Roman"/>
                <w:sz w:val="24"/>
                <w:szCs w:val="20"/>
                <w:lang w:val="kk-KZ" w:eastAsia="en-US"/>
              </w:rPr>
              <w:t>,</w:t>
            </w:r>
            <w:r w:rsidR="003B5D20" w:rsidRPr="003B5D20">
              <w:rPr>
                <w:rFonts w:ascii="Times New Roman" w:eastAsia="Calibri" w:hAnsi="Times New Roman" w:cs="Times New Roman"/>
                <w:sz w:val="24"/>
                <w:szCs w:val="20"/>
                <w:lang w:eastAsia="en-US"/>
              </w:rPr>
              <w:t>38</w:t>
            </w:r>
            <w:r w:rsidR="008D6188" w:rsidRPr="006E6379">
              <w:rPr>
                <w:rFonts w:ascii="Times New Roman" w:eastAsia="Calibri" w:hAnsi="Times New Roman" w:cs="Times New Roman"/>
                <w:bCs/>
                <w:sz w:val="24"/>
                <w:szCs w:val="20"/>
                <w:lang w:val="kk-KZ" w:eastAsia="en-US"/>
              </w:rPr>
              <w:t xml:space="preserve"> </w:t>
            </w:r>
            <w:r w:rsidRPr="006E6379">
              <w:rPr>
                <w:rFonts w:ascii="Times New Roman" w:eastAsia="Calibri" w:hAnsi="Times New Roman" w:cs="Times New Roman"/>
                <w:sz w:val="24"/>
                <w:szCs w:val="20"/>
                <w:lang w:val="kk-KZ" w:eastAsia="en-US"/>
              </w:rPr>
              <w:t>шаршы см.</w:t>
            </w:r>
          </w:p>
          <w:p w14:paraId="512B9FA0" w14:textId="77777777" w:rsidR="006E6379" w:rsidRPr="006E6379" w:rsidRDefault="006E6379" w:rsidP="006E637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0"/>
                <w:lang w:val="kk-KZ" w:eastAsia="en-US"/>
              </w:rPr>
            </w:pPr>
            <w:r w:rsidRPr="006E6379">
              <w:rPr>
                <w:rFonts w:ascii="Times New Roman" w:eastAsia="Calibri" w:hAnsi="Times New Roman" w:cs="Times New Roman"/>
                <w:b/>
                <w:sz w:val="24"/>
                <w:szCs w:val="20"/>
                <w:lang w:val="kk-KZ" w:eastAsia="en-US"/>
              </w:rPr>
              <w:t xml:space="preserve">2. Тілі: </w:t>
            </w:r>
            <w:r w:rsidRPr="006E6379">
              <w:rPr>
                <w:rFonts w:ascii="Times New Roman" w:eastAsia="Calibri" w:hAnsi="Times New Roman" w:cs="Times New Roman"/>
                <w:sz w:val="24"/>
                <w:szCs w:val="20"/>
                <w:lang w:val="kk-KZ" w:eastAsia="en-US"/>
              </w:rPr>
              <w:t>қазақ және орыс тілі.</w:t>
            </w:r>
          </w:p>
          <w:p w14:paraId="1197935F" w14:textId="77777777" w:rsidR="006E6379" w:rsidRPr="006E6379" w:rsidRDefault="006E6379" w:rsidP="006E637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0"/>
                <w:lang w:val="kk-KZ" w:eastAsia="en-US"/>
              </w:rPr>
            </w:pPr>
            <w:r w:rsidRPr="006E6379">
              <w:rPr>
                <w:rFonts w:ascii="Times New Roman" w:eastAsia="Calibri" w:hAnsi="Times New Roman" w:cs="Times New Roman"/>
                <w:b/>
                <w:sz w:val="24"/>
                <w:szCs w:val="20"/>
                <w:lang w:val="kk-KZ" w:eastAsia="en-US"/>
              </w:rPr>
              <w:t>3. Мерзімді баспа басылымының сипаттамасы:</w:t>
            </w:r>
          </w:p>
          <w:p w14:paraId="7EFD599B" w14:textId="77777777" w:rsidR="006E6379" w:rsidRPr="006E6379" w:rsidRDefault="006E6379" w:rsidP="006E637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0"/>
                <w:lang w:val="kk-KZ" w:eastAsia="en-US"/>
              </w:rPr>
            </w:pPr>
            <w:r w:rsidRPr="006E6379">
              <w:rPr>
                <w:rFonts w:ascii="Times New Roman" w:eastAsia="Calibri" w:hAnsi="Times New Roman" w:cs="Times New Roman"/>
                <w:sz w:val="24"/>
                <w:szCs w:val="20"/>
                <w:lang w:val="kk-KZ" w:eastAsia="en-US"/>
              </w:rPr>
              <w:t>1) әлеуетті өнім беруші БАҚ-ты есепке қою туралы куәліктің міндетті түрде болуымен басылымның меншік иесі болуы тиіс</w:t>
            </w:r>
          </w:p>
          <w:p w14:paraId="5863950E" w14:textId="77777777" w:rsidR="006E6379" w:rsidRPr="006E6379" w:rsidRDefault="006E6379" w:rsidP="006E637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0"/>
                <w:lang w:val="kk-KZ" w:eastAsia="en-US"/>
              </w:rPr>
            </w:pPr>
            <w:r w:rsidRPr="006E6379">
              <w:rPr>
                <w:rFonts w:ascii="Times New Roman" w:eastAsia="Calibri" w:hAnsi="Times New Roman" w:cs="Times New Roman"/>
                <w:sz w:val="24"/>
                <w:szCs w:val="20"/>
                <w:lang w:val="kk-KZ" w:eastAsia="en-US"/>
              </w:rPr>
              <w:t>2) басылымның мерзімділігі: аптасына кемінде 1 рет</w:t>
            </w:r>
          </w:p>
          <w:p w14:paraId="7F5A1CC3" w14:textId="77777777" w:rsidR="006E6379" w:rsidRPr="006E6379" w:rsidRDefault="006E6379" w:rsidP="006E637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0"/>
                <w:lang w:val="kk-KZ" w:eastAsia="en-US"/>
              </w:rPr>
            </w:pPr>
            <w:r w:rsidRPr="006E6379">
              <w:rPr>
                <w:rFonts w:ascii="Times New Roman" w:eastAsia="Calibri" w:hAnsi="Times New Roman" w:cs="Times New Roman"/>
                <w:sz w:val="24"/>
                <w:szCs w:val="20"/>
                <w:lang w:val="kk-KZ" w:eastAsia="en-US"/>
              </w:rPr>
              <w:t>3) газеттің бір нөмірінің таралымы: кемінде 500 дана;</w:t>
            </w:r>
          </w:p>
          <w:p w14:paraId="3F0E6D82" w14:textId="77777777" w:rsidR="006E6379" w:rsidRPr="006E6379" w:rsidRDefault="006E6379" w:rsidP="006E637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0"/>
                <w:lang w:val="kk-KZ" w:eastAsia="en-US"/>
              </w:rPr>
            </w:pPr>
            <w:r w:rsidRPr="006E6379">
              <w:rPr>
                <w:rFonts w:ascii="Times New Roman" w:eastAsia="Calibri" w:hAnsi="Times New Roman" w:cs="Times New Roman"/>
                <w:sz w:val="24"/>
                <w:szCs w:val="20"/>
                <w:lang w:val="kk-KZ" w:eastAsia="en-US"/>
              </w:rPr>
              <w:t>4) таралу аумағы: Қарағанды облысының Абай ауданы міндетті</w:t>
            </w:r>
          </w:p>
          <w:p w14:paraId="278BFA0E" w14:textId="77777777" w:rsidR="006E6379" w:rsidRPr="006E6379" w:rsidRDefault="006E6379" w:rsidP="006E637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0"/>
                <w:lang w:val="kk-KZ" w:eastAsia="en-US"/>
              </w:rPr>
            </w:pPr>
            <w:r w:rsidRPr="006E6379">
              <w:rPr>
                <w:rFonts w:ascii="Times New Roman" w:eastAsia="Calibri" w:hAnsi="Times New Roman" w:cs="Times New Roman"/>
                <w:sz w:val="24"/>
                <w:szCs w:val="20"/>
                <w:lang w:val="kk-KZ" w:eastAsia="en-US"/>
              </w:rPr>
              <w:t>5) газет форматы: D 2;</w:t>
            </w:r>
          </w:p>
          <w:p w14:paraId="4004BF28" w14:textId="77777777" w:rsidR="006E6379" w:rsidRPr="006E6379" w:rsidRDefault="006E6379" w:rsidP="006E637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0"/>
                <w:lang w:val="kk-KZ" w:eastAsia="en-US"/>
              </w:rPr>
            </w:pPr>
            <w:r w:rsidRPr="006E6379">
              <w:rPr>
                <w:rFonts w:ascii="Times New Roman" w:eastAsia="Calibri" w:hAnsi="Times New Roman" w:cs="Times New Roman"/>
                <w:sz w:val="24"/>
                <w:szCs w:val="20"/>
                <w:lang w:val="kk-KZ" w:eastAsia="en-US"/>
              </w:rPr>
              <w:t>6) басып шығару тәсілі – офсеттік;</w:t>
            </w:r>
          </w:p>
          <w:p w14:paraId="019B4A61" w14:textId="77777777" w:rsidR="006E6379" w:rsidRPr="006E6379" w:rsidRDefault="006E6379" w:rsidP="006E637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0"/>
                <w:lang w:val="kk-KZ" w:eastAsia="en-US"/>
              </w:rPr>
            </w:pPr>
            <w:r w:rsidRPr="006E6379">
              <w:rPr>
                <w:rFonts w:ascii="Times New Roman" w:eastAsia="Calibri" w:hAnsi="Times New Roman" w:cs="Times New Roman"/>
                <w:sz w:val="24"/>
                <w:szCs w:val="20"/>
                <w:lang w:val="kk-KZ" w:eastAsia="en-US"/>
              </w:rPr>
              <w:t xml:space="preserve">4. </w:t>
            </w:r>
            <w:r w:rsidRPr="006E6379">
              <w:rPr>
                <w:rFonts w:ascii="Times New Roman" w:eastAsia="Calibri" w:hAnsi="Times New Roman" w:cs="Times New Roman"/>
                <w:b/>
                <w:sz w:val="24"/>
                <w:szCs w:val="20"/>
                <w:lang w:val="kk-KZ" w:eastAsia="en-US"/>
              </w:rPr>
              <w:t>Қызмет көрсету мерзімі:</w:t>
            </w:r>
            <w:r w:rsidRPr="006E6379">
              <w:rPr>
                <w:rFonts w:ascii="Times New Roman" w:eastAsia="Calibri" w:hAnsi="Times New Roman" w:cs="Times New Roman"/>
                <w:sz w:val="24"/>
                <w:szCs w:val="20"/>
                <w:lang w:val="kk-KZ" w:eastAsia="en-US"/>
              </w:rPr>
              <w:t xml:space="preserve"> шарт күшіне енген сәттен бастап 2026 жылғы 31 желтоқсанға дейін.</w:t>
            </w:r>
          </w:p>
          <w:p w14:paraId="1D33A7C7" w14:textId="77777777" w:rsidR="006E6379" w:rsidRPr="006E6379" w:rsidRDefault="006E6379" w:rsidP="006E637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0"/>
                <w:lang w:val="kk-KZ" w:eastAsia="en-US"/>
              </w:rPr>
            </w:pPr>
            <w:r w:rsidRPr="006E6379">
              <w:rPr>
                <w:rFonts w:ascii="Times New Roman" w:eastAsia="Calibri" w:hAnsi="Times New Roman" w:cs="Times New Roman"/>
                <w:sz w:val="24"/>
                <w:szCs w:val="20"/>
                <w:lang w:val="kk-KZ" w:eastAsia="en-US"/>
              </w:rPr>
              <w:t>5. Өнім беруші құқықтық саясатты іске асыруға, халықтың құқықтық мәдениетін қалыптастыруға, заң жобалары мен мемлекеттік органдар қабылдайтын шешімдердің, заңнамалық және нормативтік-құқықтық актілердің ашықтығын қамтамасыз етуге, мемлекеттік бағдарламалық құжаттар мен ұлттық жобаларды, құқықтық актілерді түсіндіруге және орындауға бағытталған материалдарды (баптар, хабарландырулар, хабарламалар) мемлекеттік және орыс тілдерінде жариялауды қамтамасыз етеді.</w:t>
            </w:r>
          </w:p>
          <w:p w14:paraId="73E5D3B5" w14:textId="77777777" w:rsidR="006E6379" w:rsidRPr="006E6379" w:rsidRDefault="006E6379" w:rsidP="006E6379">
            <w:pPr>
              <w:tabs>
                <w:tab w:val="left" w:pos="360"/>
              </w:tabs>
              <w:spacing w:after="0" w:line="240" w:lineRule="auto"/>
              <w:ind w:firstLine="34"/>
              <w:jc w:val="both"/>
              <w:rPr>
                <w:rFonts w:ascii="Times New Roman" w:eastAsia="Calibri" w:hAnsi="Times New Roman" w:cs="Times New Roman"/>
                <w:sz w:val="24"/>
                <w:szCs w:val="20"/>
                <w:lang w:val="kk-KZ" w:eastAsia="en-US"/>
              </w:rPr>
            </w:pPr>
            <w:r w:rsidRPr="006E6379">
              <w:rPr>
                <w:rFonts w:ascii="Times New Roman" w:eastAsia="Calibri" w:hAnsi="Times New Roman" w:cs="Times New Roman"/>
                <w:sz w:val="24"/>
                <w:szCs w:val="20"/>
                <w:lang w:val="kk-KZ" w:eastAsia="en-US"/>
              </w:rPr>
              <w:t>6. Қызмет көрсетуші Тапсырыс берушінің атына газет шыққаннан кейін Тапсырыс берушінің материалдары, хабарламалары, хабарландырулары жарияланған баспа басылымының 1 (бір) данасын жеткізеді.</w:t>
            </w:r>
          </w:p>
          <w:p w14:paraId="05426612" w14:textId="77777777" w:rsidR="006E6379" w:rsidRPr="006E6379" w:rsidRDefault="006E6379" w:rsidP="006E6379">
            <w:pPr>
              <w:tabs>
                <w:tab w:val="left" w:pos="360"/>
              </w:tabs>
              <w:spacing w:after="0" w:line="240" w:lineRule="auto"/>
              <w:ind w:firstLine="34"/>
              <w:jc w:val="both"/>
              <w:rPr>
                <w:rFonts w:ascii="Times New Roman" w:eastAsia="Calibri" w:hAnsi="Times New Roman" w:cs="Times New Roman"/>
                <w:sz w:val="24"/>
                <w:szCs w:val="20"/>
                <w:lang w:val="kk-KZ" w:eastAsia="en-US"/>
              </w:rPr>
            </w:pPr>
            <w:r w:rsidRPr="006E6379">
              <w:rPr>
                <w:rFonts w:ascii="Times New Roman" w:eastAsia="Calibri" w:hAnsi="Times New Roman" w:cs="Times New Roman"/>
                <w:sz w:val="24"/>
                <w:szCs w:val="20"/>
                <w:lang w:val="kk-KZ" w:eastAsia="en-US"/>
              </w:rPr>
              <w:t>7. Орындаушының кінәсінен Тапсырыс беруші ұсынған материалдар, хабарламалар, хабарландырулар бұрмаланған жағдайда Орындаушы оларды қайта жариялауға немесе өз есебінен жариялауға түзету беруге міндетті.</w:t>
            </w:r>
          </w:p>
          <w:p w14:paraId="77E93E41" w14:textId="77777777" w:rsidR="006E6379" w:rsidRPr="006E6379" w:rsidRDefault="006E6379" w:rsidP="006E6379">
            <w:pPr>
              <w:tabs>
                <w:tab w:val="left" w:pos="375"/>
              </w:tabs>
              <w:spacing w:after="0" w:line="240" w:lineRule="auto"/>
              <w:ind w:firstLine="34"/>
              <w:jc w:val="both"/>
              <w:rPr>
                <w:rFonts w:ascii="Times New Roman" w:eastAsia="Calibri" w:hAnsi="Times New Roman" w:cs="Times New Roman"/>
                <w:sz w:val="24"/>
                <w:szCs w:val="20"/>
                <w:lang w:val="kk-KZ" w:eastAsia="en-US"/>
              </w:rPr>
            </w:pPr>
            <w:r w:rsidRPr="006E6379">
              <w:rPr>
                <w:rFonts w:ascii="Times New Roman" w:eastAsia="Calibri" w:hAnsi="Times New Roman" w:cs="Times New Roman"/>
                <w:sz w:val="24"/>
                <w:szCs w:val="20"/>
                <w:lang w:val="kk-KZ" w:eastAsia="en-US"/>
              </w:rPr>
              <w:t>8.</w:t>
            </w:r>
            <w:r w:rsidRPr="006E6379">
              <w:rPr>
                <w:rFonts w:ascii="Times New Roman" w:eastAsia="Calibri" w:hAnsi="Times New Roman" w:cs="Times New Roman"/>
                <w:sz w:val="24"/>
                <w:szCs w:val="20"/>
                <w:lang w:val="kk-KZ" w:eastAsia="en-US"/>
              </w:rPr>
              <w:tab/>
              <w:t>Көрсетілген қызметтерге ақы төлеу Қызмет көрсету фактісі бойынша жүргізіледі.</w:t>
            </w:r>
          </w:p>
          <w:p w14:paraId="6AD7F7F4" w14:textId="77777777" w:rsidR="006E6379" w:rsidRPr="006E6379" w:rsidRDefault="006E6379" w:rsidP="006E6379">
            <w:pPr>
              <w:spacing w:after="0" w:line="240" w:lineRule="auto"/>
              <w:ind w:firstLine="34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0"/>
                <w:lang w:val="kk-KZ" w:eastAsia="en-US"/>
              </w:rPr>
            </w:pPr>
            <w:r w:rsidRPr="006E6379">
              <w:rPr>
                <w:rFonts w:ascii="Times New Roman" w:eastAsia="Calibri" w:hAnsi="Times New Roman" w:cs="Times New Roman"/>
                <w:b/>
                <w:bCs/>
                <w:sz w:val="24"/>
                <w:szCs w:val="20"/>
                <w:lang w:val="kk-KZ" w:eastAsia="en-US"/>
              </w:rPr>
              <w:t>Тапсырыс берушімен келісілгеннен кейін қатаң түрде жариялау.</w:t>
            </w:r>
          </w:p>
          <w:p w14:paraId="79871B15" w14:textId="73403383" w:rsidR="005B77DD" w:rsidRPr="008D6188" w:rsidRDefault="006E6379" w:rsidP="008D6188">
            <w:pPr>
              <w:tabs>
                <w:tab w:val="left" w:pos="360"/>
              </w:tabs>
              <w:spacing w:after="0" w:line="240" w:lineRule="auto"/>
              <w:ind w:firstLine="34"/>
              <w:jc w:val="both"/>
              <w:rPr>
                <w:rFonts w:ascii="Times New Roman" w:eastAsia="Calibri" w:hAnsi="Times New Roman" w:cs="Times New Roman"/>
                <w:sz w:val="24"/>
                <w:szCs w:val="20"/>
                <w:lang w:val="kk-KZ" w:eastAsia="en-US"/>
              </w:rPr>
            </w:pPr>
            <w:r w:rsidRPr="006E6379">
              <w:rPr>
                <w:rFonts w:ascii="Times New Roman" w:eastAsia="Calibri" w:hAnsi="Times New Roman" w:cs="Times New Roman"/>
                <w:bCs/>
                <w:sz w:val="24"/>
                <w:szCs w:val="20"/>
                <w:lang w:val="kk-KZ" w:eastAsia="en-US"/>
              </w:rPr>
              <w:t>Мердігердің баспа басылымы болуы тиіс (растайтын құжаттарды қоса береді). Редакцияға қойылатын талаптар: "Масс-медиа туралы", "Жарнама туралы", "Тілдер туралы" Қазақстан Республикасының заңдарын және басқа да нормативтік құқықтық актілерді қатаң сақтау.</w:t>
            </w:r>
          </w:p>
        </w:tc>
      </w:tr>
    </w:tbl>
    <w:p w14:paraId="22AB56A6" w14:textId="77777777" w:rsidR="005B77DD" w:rsidRPr="005B77DD" w:rsidRDefault="005B77DD" w:rsidP="005B77DD">
      <w:pPr>
        <w:spacing w:after="0"/>
        <w:ind w:firstLine="709"/>
        <w:jc w:val="center"/>
        <w:rPr>
          <w:rFonts w:ascii="Times New Roman" w:eastAsia="Calibri" w:hAnsi="Times New Roman" w:cs="Times New Roman"/>
          <w:b/>
          <w:bCs/>
          <w:lang w:val="kk-KZ" w:eastAsia="en-US"/>
        </w:rPr>
      </w:pPr>
    </w:p>
    <w:p w14:paraId="2227F560" w14:textId="77777777" w:rsidR="005A0529" w:rsidRPr="005B77DD" w:rsidRDefault="005A0529">
      <w:pPr>
        <w:rPr>
          <w:lang w:val="kk-KZ"/>
        </w:rPr>
      </w:pPr>
    </w:p>
    <w:sectPr w:rsidR="005A0529" w:rsidRPr="005B77DD" w:rsidSect="006E6379">
      <w:pgSz w:w="16838" w:h="11906" w:orient="landscape"/>
      <w:pgMar w:top="1560" w:right="567" w:bottom="851" w:left="993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D71FB0"/>
    <w:multiLevelType w:val="multilevel"/>
    <w:tmpl w:val="96B2D0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3674660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1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77DD"/>
    <w:rsid w:val="000D6146"/>
    <w:rsid w:val="001F4A63"/>
    <w:rsid w:val="00243191"/>
    <w:rsid w:val="0030288D"/>
    <w:rsid w:val="003649B0"/>
    <w:rsid w:val="003B5D20"/>
    <w:rsid w:val="003C7514"/>
    <w:rsid w:val="00491C6E"/>
    <w:rsid w:val="00522C50"/>
    <w:rsid w:val="00525F93"/>
    <w:rsid w:val="00547EB3"/>
    <w:rsid w:val="00564A14"/>
    <w:rsid w:val="005A0529"/>
    <w:rsid w:val="005B77DD"/>
    <w:rsid w:val="00674FE0"/>
    <w:rsid w:val="006E6379"/>
    <w:rsid w:val="007751CE"/>
    <w:rsid w:val="007F1D79"/>
    <w:rsid w:val="00881BA4"/>
    <w:rsid w:val="008C16B5"/>
    <w:rsid w:val="008D6188"/>
    <w:rsid w:val="00931407"/>
    <w:rsid w:val="009802F9"/>
    <w:rsid w:val="009E5839"/>
    <w:rsid w:val="00A57B4E"/>
    <w:rsid w:val="00AA129A"/>
    <w:rsid w:val="00AF66AB"/>
    <w:rsid w:val="00AF6DB3"/>
    <w:rsid w:val="00B54DE3"/>
    <w:rsid w:val="00B82AF8"/>
    <w:rsid w:val="00CF0832"/>
    <w:rsid w:val="00D54E51"/>
    <w:rsid w:val="00D852B8"/>
    <w:rsid w:val="00F05316"/>
    <w:rsid w:val="00FE0589"/>
    <w:rsid w:val="00FF6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D764F9"/>
  <w15:docId w15:val="{B465E4A9-3C3E-4C14-85AA-DA31E7A1B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1491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</Pages>
  <Words>591</Words>
  <Characters>3371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Galina</dc:creator>
  <cp:lastModifiedBy>Abay Akimat</cp:lastModifiedBy>
  <cp:revision>7</cp:revision>
  <dcterms:created xsi:type="dcterms:W3CDTF">2025-01-04T13:51:00Z</dcterms:created>
  <dcterms:modified xsi:type="dcterms:W3CDTF">2026-10-07T06:46:00Z</dcterms:modified>
</cp:coreProperties>
</file>