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 xml:space="preserve">_____________ </w:t>
      </w:r>
      <w:r w:rsidR="0067256E" w:rsidRPr="00592044">
        <w:rPr>
          <w:rFonts w:ascii="Times New Roman" w:hAnsi="Times New Roman" w:cs="Times New Roman"/>
          <w:b/>
          <w:sz w:val="20"/>
          <w:szCs w:val="20"/>
        </w:rPr>
        <w:t xml:space="preserve">Абдульманов Б.К. 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>Директор Акмолинского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>областного филиала</w:t>
      </w:r>
    </w:p>
    <w:p w:rsidR="003E4BD4" w:rsidRPr="00592044" w:rsidRDefault="003E4BD4" w:rsidP="003E4BD4">
      <w:pPr>
        <w:spacing w:after="0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>АО «РТРК «Казахстан»</w:t>
      </w:r>
    </w:p>
    <w:p w:rsidR="004819FC" w:rsidRPr="00592044" w:rsidRDefault="004819FC" w:rsidP="003E4BD4">
      <w:pPr>
        <w:spacing w:after="0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819FC" w:rsidRPr="00592044" w:rsidRDefault="004819FC" w:rsidP="003E4BD4">
      <w:pPr>
        <w:spacing w:after="0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8E16C7" w:rsidRPr="00592044" w:rsidRDefault="00360753" w:rsidP="00FA1FF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92044"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:rsidR="0067256E" w:rsidRPr="00592044" w:rsidRDefault="008E16C7" w:rsidP="00FA1F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92044">
        <w:rPr>
          <w:rFonts w:ascii="Times New Roman" w:hAnsi="Times New Roman" w:cs="Times New Roman"/>
          <w:sz w:val="20"/>
          <w:szCs w:val="20"/>
          <w:lang w:val="kk-KZ"/>
        </w:rPr>
        <w:t>Техническое</w:t>
      </w:r>
      <w:r w:rsidR="00360753" w:rsidRPr="00592044">
        <w:rPr>
          <w:rFonts w:ascii="Times New Roman" w:hAnsi="Times New Roman" w:cs="Times New Roman"/>
          <w:sz w:val="20"/>
          <w:szCs w:val="20"/>
        </w:rPr>
        <w:t xml:space="preserve"> обслуживание дизельного электрогенератора</w:t>
      </w:r>
      <w:r w:rsidR="000929E2" w:rsidRPr="00592044">
        <w:rPr>
          <w:rFonts w:ascii="Times New Roman" w:hAnsi="Times New Roman" w:cs="Times New Roman"/>
          <w:sz w:val="20"/>
          <w:szCs w:val="20"/>
        </w:rPr>
        <w:t xml:space="preserve"> </w:t>
      </w:r>
      <w:r w:rsidR="002B1241" w:rsidRPr="00592044">
        <w:rPr>
          <w:rFonts w:ascii="Times New Roman" w:hAnsi="Times New Roman" w:cs="Times New Roman"/>
          <w:sz w:val="20"/>
          <w:szCs w:val="20"/>
        </w:rPr>
        <w:t>(Д</w:t>
      </w:r>
      <w:r w:rsidR="000929E2" w:rsidRPr="00592044">
        <w:rPr>
          <w:rFonts w:ascii="Times New Roman" w:hAnsi="Times New Roman" w:cs="Times New Roman"/>
          <w:sz w:val="20"/>
          <w:szCs w:val="20"/>
          <w:lang w:val="kk-KZ"/>
        </w:rPr>
        <w:t>ГУ</w:t>
      </w:r>
      <w:r w:rsidR="002B1241" w:rsidRPr="00592044">
        <w:rPr>
          <w:rFonts w:ascii="Times New Roman" w:hAnsi="Times New Roman" w:cs="Times New Roman"/>
          <w:sz w:val="20"/>
          <w:szCs w:val="20"/>
        </w:rPr>
        <w:t>)</w:t>
      </w:r>
    </w:p>
    <w:p w:rsidR="006E37EB" w:rsidRPr="00592044" w:rsidRDefault="000929E2" w:rsidP="00FA1F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92044">
        <w:rPr>
          <w:rFonts w:ascii="Times New Roman" w:hAnsi="Times New Roman" w:cs="Times New Roman"/>
          <w:sz w:val="20"/>
          <w:szCs w:val="20"/>
        </w:rPr>
        <w:t>PCA POWER PRD-90kVA</w:t>
      </w:r>
    </w:p>
    <w:tbl>
      <w:tblPr>
        <w:tblStyle w:val="a3"/>
        <w:tblW w:w="15135" w:type="dxa"/>
        <w:tblLook w:val="04A0" w:firstRow="1" w:lastRow="0" w:firstColumn="1" w:lastColumn="0" w:noHBand="0" w:noVBand="1"/>
      </w:tblPr>
      <w:tblGrid>
        <w:gridCol w:w="675"/>
        <w:gridCol w:w="7230"/>
        <w:gridCol w:w="3260"/>
        <w:gridCol w:w="2410"/>
        <w:gridCol w:w="1560"/>
      </w:tblGrid>
      <w:tr w:rsidR="00834EF1" w:rsidRPr="00592044" w:rsidTr="00FA1FF0">
        <w:tc>
          <w:tcPr>
            <w:tcW w:w="675" w:type="dxa"/>
          </w:tcPr>
          <w:p w:rsidR="00834EF1" w:rsidRPr="00592044" w:rsidRDefault="00834EF1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№ п</w:t>
            </w:r>
            <w:r w:rsidR="00283CF6" w:rsidRPr="0059204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/п</w:t>
            </w:r>
          </w:p>
        </w:tc>
        <w:tc>
          <w:tcPr>
            <w:tcW w:w="7230" w:type="dxa"/>
          </w:tcPr>
          <w:p w:rsidR="00834EF1" w:rsidRPr="00592044" w:rsidRDefault="00834EF1" w:rsidP="007E1E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3260" w:type="dxa"/>
          </w:tcPr>
          <w:p w:rsidR="00834EF1" w:rsidRPr="00592044" w:rsidRDefault="00834EF1" w:rsidP="007E1E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</w:t>
            </w:r>
          </w:p>
          <w:p w:rsidR="00834EF1" w:rsidRPr="00592044" w:rsidRDefault="00834EF1" w:rsidP="007E1E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(спецификация)</w:t>
            </w:r>
          </w:p>
        </w:tc>
        <w:tc>
          <w:tcPr>
            <w:tcW w:w="2410" w:type="dxa"/>
          </w:tcPr>
          <w:p w:rsidR="00834EF1" w:rsidRPr="00592044" w:rsidRDefault="00834EF1" w:rsidP="007E1E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Ед.измерения</w:t>
            </w:r>
          </w:p>
        </w:tc>
        <w:tc>
          <w:tcPr>
            <w:tcW w:w="1560" w:type="dxa"/>
          </w:tcPr>
          <w:p w:rsidR="00834EF1" w:rsidRPr="00592044" w:rsidRDefault="00834EF1" w:rsidP="007E1E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30" w:type="dxa"/>
          </w:tcPr>
          <w:p w:rsidR="001924BB" w:rsidRPr="00592044" w:rsidRDefault="00137BB8" w:rsidP="00633E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Проверка уровня антифриза, масла и топлива</w:t>
            </w:r>
            <w:r w:rsidR="00C66EDC"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30" w:type="dxa"/>
          </w:tcPr>
          <w:p w:rsidR="001924BB" w:rsidRPr="00592044" w:rsidRDefault="00633E00" w:rsidP="006725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Замена </w:t>
            </w:r>
            <w:r w:rsidR="0067256E" w:rsidRPr="00592044">
              <w:rPr>
                <w:rFonts w:ascii="Times New Roman" w:hAnsi="Times New Roman" w:cs="Times New Roman"/>
                <w:sz w:val="20"/>
                <w:szCs w:val="20"/>
              </w:rPr>
              <w:t>масла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75171" w:rsidRPr="005920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75171" w:rsidRPr="0059204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W-30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67256E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560" w:type="dxa"/>
          </w:tcPr>
          <w:p w:rsidR="001924BB" w:rsidRPr="00592044" w:rsidRDefault="00F61890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30" w:type="dxa"/>
          </w:tcPr>
          <w:p w:rsidR="001924BB" w:rsidRPr="00592044" w:rsidRDefault="00137BB8" w:rsidP="00633E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Проверка натяжения ремня и износа ремня</w:t>
            </w:r>
            <w:r w:rsidR="0087528A"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при необходимости замена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87528A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30" w:type="dxa"/>
          </w:tcPr>
          <w:p w:rsidR="001924BB" w:rsidRPr="00592044" w:rsidRDefault="00137BB8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проверка состояния крепежных и электрических соединений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7230" w:type="dxa"/>
          </w:tcPr>
          <w:p w:rsidR="001924BB" w:rsidRPr="00592044" w:rsidRDefault="00633E00" w:rsidP="00AD0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Общая диагностика ДЭГ</w:t>
            </w:r>
            <w:r w:rsidR="00137BB8" w:rsidRPr="00592044">
              <w:rPr>
                <w:rFonts w:ascii="Times New Roman" w:hAnsi="Times New Roman" w:cs="Times New Roman"/>
                <w:sz w:val="20"/>
                <w:szCs w:val="20"/>
              </w:rPr>
              <w:t>, выдача сервисного листа или дефектного акта</w:t>
            </w:r>
            <w:r w:rsidR="00F86E4A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в бумажном виде, подписанная руководителем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633E00" w:rsidP="00E41B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633E00" w:rsidP="00E41B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30" w:type="dxa"/>
          </w:tcPr>
          <w:p w:rsidR="001924BB" w:rsidRPr="00592044" w:rsidRDefault="00137BB8" w:rsidP="006914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запуск установки в тестовом режиме для определения работы систем (топливной, масляной, выхлопной, охлаждения, воздушной);</w:t>
            </w:r>
          </w:p>
        </w:tc>
        <w:tc>
          <w:tcPr>
            <w:tcW w:w="3260" w:type="dxa"/>
          </w:tcPr>
          <w:p w:rsidR="001924BB" w:rsidRPr="00592044" w:rsidRDefault="001924BB" w:rsidP="005A6F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30" w:type="dxa"/>
          </w:tcPr>
          <w:p w:rsidR="001924BB" w:rsidRPr="00592044" w:rsidRDefault="00137BB8" w:rsidP="00B86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просмотр журнала регистрации ошибок, сброс ошибок</w:t>
            </w:r>
            <w:r w:rsidR="00F86E4A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в компьютере ДГУ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30" w:type="dxa"/>
          </w:tcPr>
          <w:p w:rsidR="001924BB" w:rsidRPr="00592044" w:rsidRDefault="00137BB8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замер нагрузок, проверка работы АВР (переход с городской сети на ДГУ и обратно)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30" w:type="dxa"/>
          </w:tcPr>
          <w:p w:rsidR="001924BB" w:rsidRPr="00592044" w:rsidRDefault="00137BB8" w:rsidP="00116B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проверка</w:t>
            </w:r>
            <w:r w:rsidR="00FE742B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топливных шлангов (масло-топливо устойчивые)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87528A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04A77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1924BB" w:rsidRPr="00592044" w:rsidTr="00FA1FF0">
        <w:tc>
          <w:tcPr>
            <w:tcW w:w="675" w:type="dxa"/>
          </w:tcPr>
          <w:p w:rsidR="001924B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30" w:type="dxa"/>
          </w:tcPr>
          <w:p w:rsidR="001924BB" w:rsidRPr="00592044" w:rsidRDefault="00137BB8" w:rsidP="00137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проверка работы обогревов; - проверка состояния радиатора охлаждения;  проверка работы аварийного останова;  проверка остаточной емкости АКБ;  проверка работы зарядного устройства генератора,  зачистка клемм АКБ;</w:t>
            </w:r>
          </w:p>
        </w:tc>
        <w:tc>
          <w:tcPr>
            <w:tcW w:w="3260" w:type="dxa"/>
          </w:tcPr>
          <w:p w:rsidR="001924BB" w:rsidRPr="00592044" w:rsidRDefault="001924BB" w:rsidP="007E1E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924BB" w:rsidRPr="00592044" w:rsidRDefault="001924BB" w:rsidP="00F64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1924BB" w:rsidRPr="00592044" w:rsidRDefault="00A3443A" w:rsidP="00F64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FE742B" w:rsidRPr="00592044" w:rsidTr="00FA1FF0">
        <w:tc>
          <w:tcPr>
            <w:tcW w:w="675" w:type="dxa"/>
          </w:tcPr>
          <w:p w:rsidR="00FE742B" w:rsidRPr="00592044" w:rsidRDefault="00EB3116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3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Замена масляного фильтра.</w:t>
            </w:r>
          </w:p>
        </w:tc>
        <w:tc>
          <w:tcPr>
            <w:tcW w:w="3260" w:type="dxa"/>
          </w:tcPr>
          <w:p w:rsidR="00FE742B" w:rsidRPr="00592044" w:rsidRDefault="0067256E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На двигатель </w:t>
            </w:r>
            <w:r w:rsidRPr="0059204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PCAR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  <w:r w:rsidRPr="0059204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IZLTDS</w:t>
            </w:r>
          </w:p>
        </w:tc>
        <w:tc>
          <w:tcPr>
            <w:tcW w:w="241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6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E742B" w:rsidRPr="00592044" w:rsidTr="00811D74">
        <w:trPr>
          <w:trHeight w:val="52"/>
        </w:trPr>
        <w:tc>
          <w:tcPr>
            <w:tcW w:w="675" w:type="dxa"/>
          </w:tcPr>
          <w:p w:rsidR="00FE742B" w:rsidRPr="00592044" w:rsidRDefault="00EB3116" w:rsidP="00DF0F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3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Замена топливного фильтра.</w:t>
            </w:r>
          </w:p>
        </w:tc>
        <w:tc>
          <w:tcPr>
            <w:tcW w:w="3260" w:type="dxa"/>
          </w:tcPr>
          <w:p w:rsidR="00FE742B" w:rsidRPr="00592044" w:rsidRDefault="0067256E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На двигатель </w:t>
            </w:r>
            <w:r w:rsidRPr="0059204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PCAR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  <w:r w:rsidRPr="0059204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IZLTDS</w:t>
            </w:r>
          </w:p>
        </w:tc>
        <w:tc>
          <w:tcPr>
            <w:tcW w:w="241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60" w:type="dxa"/>
          </w:tcPr>
          <w:p w:rsidR="00FE742B" w:rsidRPr="00592044" w:rsidRDefault="00FE742B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C47CF" w:rsidRPr="00592044" w:rsidTr="00FA1FF0">
        <w:tc>
          <w:tcPr>
            <w:tcW w:w="675" w:type="dxa"/>
          </w:tcPr>
          <w:p w:rsidR="002C47CF" w:rsidRPr="00592044" w:rsidRDefault="00EB3116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30" w:type="dxa"/>
          </w:tcPr>
          <w:p w:rsidR="002C47CF" w:rsidRPr="00592044" w:rsidRDefault="00B77674" w:rsidP="00137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Замена </w:t>
            </w:r>
            <w:r w:rsidR="0087528A" w:rsidRPr="00592044">
              <w:rPr>
                <w:rFonts w:ascii="Times New Roman" w:hAnsi="Times New Roman" w:cs="Times New Roman"/>
                <w:sz w:val="20"/>
                <w:szCs w:val="20"/>
              </w:rPr>
              <w:t>воздушного фильтра</w:t>
            </w:r>
          </w:p>
        </w:tc>
        <w:tc>
          <w:tcPr>
            <w:tcW w:w="3260" w:type="dxa"/>
          </w:tcPr>
          <w:p w:rsidR="002C47CF" w:rsidRPr="00592044" w:rsidRDefault="002C47CF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C47CF" w:rsidRPr="00592044" w:rsidRDefault="00187F47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60" w:type="dxa"/>
          </w:tcPr>
          <w:p w:rsidR="002C47CF" w:rsidRPr="00592044" w:rsidRDefault="002C47CF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11D74" w:rsidRPr="00592044" w:rsidTr="00FA1FF0">
        <w:tc>
          <w:tcPr>
            <w:tcW w:w="675" w:type="dxa"/>
          </w:tcPr>
          <w:p w:rsidR="00811D74" w:rsidRPr="00592044" w:rsidRDefault="00EB3116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30" w:type="dxa"/>
          </w:tcPr>
          <w:p w:rsidR="00811D74" w:rsidRPr="00592044" w:rsidRDefault="000F78CD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Осмотр на отсутствие механических повреждений, коррозии, прочность креплений и т.п. составных частей дизельного генератора.</w:t>
            </w:r>
          </w:p>
        </w:tc>
        <w:tc>
          <w:tcPr>
            <w:tcW w:w="3260" w:type="dxa"/>
          </w:tcPr>
          <w:p w:rsidR="00811D74" w:rsidRPr="00592044" w:rsidRDefault="00811D74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811D74" w:rsidRPr="00592044" w:rsidRDefault="000F78CD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560" w:type="dxa"/>
          </w:tcPr>
          <w:p w:rsidR="00811D74" w:rsidRPr="00592044" w:rsidRDefault="00A3443A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C66EDC" w:rsidRPr="00592044" w:rsidTr="00FA1FF0">
        <w:tc>
          <w:tcPr>
            <w:tcW w:w="675" w:type="dxa"/>
          </w:tcPr>
          <w:p w:rsidR="00C66EDC" w:rsidRPr="00592044" w:rsidRDefault="00C66EDC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30" w:type="dxa"/>
          </w:tcPr>
          <w:p w:rsidR="00C66EDC" w:rsidRPr="00592044" w:rsidRDefault="00C66EDC" w:rsidP="00B838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Доливка до штатного уровня антифриза</w:t>
            </w:r>
          </w:p>
        </w:tc>
        <w:tc>
          <w:tcPr>
            <w:tcW w:w="3260" w:type="dxa"/>
          </w:tcPr>
          <w:p w:rsidR="00C66EDC" w:rsidRPr="00592044" w:rsidRDefault="00C66EDC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C66EDC" w:rsidRPr="00592044" w:rsidRDefault="00C66EDC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560" w:type="dxa"/>
          </w:tcPr>
          <w:p w:rsidR="00C66EDC" w:rsidRPr="00592044" w:rsidRDefault="00C66EDC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До </w:t>
            </w:r>
            <w:r w:rsidR="00974D1E"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</w:tbl>
    <w:p w:rsidR="001924BB" w:rsidRPr="00592044" w:rsidRDefault="001924BB" w:rsidP="001924BB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E1EFC" w:rsidRPr="00592044" w:rsidRDefault="00966562" w:rsidP="002E1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92044">
        <w:rPr>
          <w:rFonts w:ascii="Times New Roman" w:hAnsi="Times New Roman"/>
          <w:sz w:val="20"/>
          <w:szCs w:val="20"/>
        </w:rPr>
        <w:t>Срок исполнения:</w:t>
      </w:r>
      <w:r w:rsidR="001924BB" w:rsidRPr="00592044">
        <w:rPr>
          <w:rFonts w:ascii="Times New Roman" w:hAnsi="Times New Roman"/>
          <w:sz w:val="20"/>
          <w:szCs w:val="20"/>
        </w:rPr>
        <w:t xml:space="preserve"> </w:t>
      </w:r>
      <w:r w:rsidR="00B642EA" w:rsidRPr="00592044">
        <w:rPr>
          <w:rFonts w:ascii="Times New Roman" w:hAnsi="Times New Roman"/>
          <w:sz w:val="20"/>
          <w:szCs w:val="20"/>
        </w:rPr>
        <w:t>по заявке Заказчика</w:t>
      </w:r>
      <w:r w:rsidR="00487F98" w:rsidRPr="00592044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487F98" w:rsidRPr="00592044">
        <w:rPr>
          <w:rFonts w:ascii="Times New Roman" w:hAnsi="Times New Roman"/>
          <w:sz w:val="20"/>
          <w:szCs w:val="20"/>
        </w:rPr>
        <w:t>до 31 декабря 2026г.</w:t>
      </w:r>
      <w:r w:rsidR="00D57626" w:rsidRPr="00592044">
        <w:rPr>
          <w:rFonts w:ascii="Times New Roman" w:hAnsi="Times New Roman"/>
          <w:sz w:val="20"/>
          <w:szCs w:val="20"/>
          <w:lang w:val="kk-KZ"/>
        </w:rPr>
        <w:t xml:space="preserve">, </w:t>
      </w:r>
      <w:r w:rsidR="00F6125A" w:rsidRPr="00592044">
        <w:rPr>
          <w:rFonts w:ascii="Times New Roman" w:hAnsi="Times New Roman"/>
          <w:sz w:val="20"/>
          <w:szCs w:val="20"/>
        </w:rPr>
        <w:t xml:space="preserve">не менее </w:t>
      </w:r>
      <w:r w:rsidR="001318C0" w:rsidRPr="00592044">
        <w:rPr>
          <w:rFonts w:ascii="Times New Roman" w:hAnsi="Times New Roman"/>
          <w:sz w:val="20"/>
          <w:szCs w:val="20"/>
          <w:lang w:val="kk-KZ"/>
        </w:rPr>
        <w:t>3</w:t>
      </w:r>
      <w:r w:rsidR="00C42BF2" w:rsidRPr="00592044">
        <w:rPr>
          <w:rFonts w:ascii="Times New Roman" w:hAnsi="Times New Roman"/>
          <w:sz w:val="20"/>
          <w:szCs w:val="20"/>
        </w:rPr>
        <w:t>х выездов и осмотров.</w:t>
      </w:r>
    </w:p>
    <w:p w:rsidR="00DF081E" w:rsidRPr="00592044" w:rsidRDefault="00DF081E" w:rsidP="002E1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92044">
        <w:rPr>
          <w:rFonts w:ascii="Times New Roman" w:hAnsi="Times New Roman"/>
          <w:sz w:val="20"/>
          <w:szCs w:val="20"/>
          <w:lang w:val="kk-KZ"/>
        </w:rPr>
        <w:t>Выезд специалисто</w:t>
      </w:r>
      <w:r w:rsidR="00B77674" w:rsidRPr="00592044">
        <w:rPr>
          <w:rFonts w:ascii="Times New Roman" w:hAnsi="Times New Roman"/>
          <w:sz w:val="20"/>
          <w:szCs w:val="20"/>
          <w:lang w:val="kk-KZ"/>
        </w:rPr>
        <w:t>в</w:t>
      </w:r>
      <w:r w:rsidRPr="00592044">
        <w:rPr>
          <w:rFonts w:ascii="Times New Roman" w:hAnsi="Times New Roman"/>
          <w:sz w:val="20"/>
          <w:szCs w:val="20"/>
          <w:lang w:val="kk-KZ"/>
        </w:rPr>
        <w:t xml:space="preserve"> строго по заявке Заказчика</w:t>
      </w:r>
      <w:r w:rsidR="00B642EA" w:rsidRPr="00592044">
        <w:rPr>
          <w:rFonts w:ascii="Times New Roman" w:hAnsi="Times New Roman"/>
          <w:sz w:val="20"/>
          <w:szCs w:val="20"/>
          <w:lang w:val="kk-KZ"/>
        </w:rPr>
        <w:t xml:space="preserve">, не позднее </w:t>
      </w:r>
      <w:r w:rsidR="00C42BF2" w:rsidRPr="00592044">
        <w:rPr>
          <w:rFonts w:ascii="Times New Roman" w:hAnsi="Times New Roman"/>
          <w:sz w:val="20"/>
          <w:szCs w:val="20"/>
          <w:lang w:val="kk-KZ"/>
        </w:rPr>
        <w:t>3-</w:t>
      </w:r>
      <w:r w:rsidR="00B642EA" w:rsidRPr="00592044">
        <w:rPr>
          <w:rFonts w:ascii="Times New Roman" w:hAnsi="Times New Roman"/>
          <w:sz w:val="20"/>
          <w:szCs w:val="20"/>
          <w:lang w:val="kk-KZ"/>
        </w:rPr>
        <w:t xml:space="preserve">х </w:t>
      </w:r>
      <w:r w:rsidR="00487F98" w:rsidRPr="00592044">
        <w:rPr>
          <w:rFonts w:ascii="Times New Roman" w:hAnsi="Times New Roman"/>
          <w:sz w:val="20"/>
          <w:szCs w:val="20"/>
          <w:lang w:val="kk-KZ"/>
        </w:rPr>
        <w:t>суток</w:t>
      </w:r>
      <w:r w:rsidR="00B642EA" w:rsidRPr="00592044">
        <w:rPr>
          <w:rFonts w:ascii="Times New Roman" w:hAnsi="Times New Roman"/>
          <w:sz w:val="20"/>
          <w:szCs w:val="20"/>
          <w:lang w:val="kk-KZ"/>
        </w:rPr>
        <w:t xml:space="preserve"> после заявки</w:t>
      </w:r>
      <w:r w:rsidR="00487F98" w:rsidRPr="00592044">
        <w:rPr>
          <w:rFonts w:ascii="Times New Roman" w:hAnsi="Times New Roman"/>
          <w:sz w:val="20"/>
          <w:szCs w:val="20"/>
          <w:lang w:val="kk-KZ"/>
        </w:rPr>
        <w:t>.</w:t>
      </w:r>
    </w:p>
    <w:p w:rsidR="00624F59" w:rsidRPr="00592044" w:rsidRDefault="00624F59" w:rsidP="00E72DE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92044">
        <w:rPr>
          <w:rFonts w:ascii="Times New Roman" w:hAnsi="Times New Roman"/>
          <w:sz w:val="20"/>
          <w:szCs w:val="20"/>
        </w:rPr>
        <w:t xml:space="preserve">Принятие мер и выдача рекомендаций по устранению сбоев в работе </w:t>
      </w:r>
      <w:r w:rsidR="008B4C2B" w:rsidRPr="00592044">
        <w:rPr>
          <w:rFonts w:ascii="Times New Roman" w:hAnsi="Times New Roman"/>
          <w:sz w:val="20"/>
          <w:szCs w:val="20"/>
        </w:rPr>
        <w:t>ДЭГ</w:t>
      </w:r>
      <w:r w:rsidRPr="00592044">
        <w:rPr>
          <w:rFonts w:ascii="Times New Roman" w:hAnsi="Times New Roman"/>
          <w:sz w:val="20"/>
          <w:szCs w:val="20"/>
        </w:rPr>
        <w:t>.</w:t>
      </w:r>
    </w:p>
    <w:p w:rsidR="007E1EFC" w:rsidRPr="00592044" w:rsidRDefault="007E1EFC" w:rsidP="002E1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92044">
        <w:rPr>
          <w:rFonts w:ascii="Times New Roman" w:hAnsi="Times New Roman"/>
          <w:sz w:val="20"/>
          <w:szCs w:val="20"/>
        </w:rPr>
        <w:t>Все работы прово</w:t>
      </w:r>
      <w:r w:rsidR="004667D5" w:rsidRPr="00592044">
        <w:rPr>
          <w:rFonts w:ascii="Times New Roman" w:hAnsi="Times New Roman"/>
          <w:sz w:val="20"/>
          <w:szCs w:val="20"/>
        </w:rPr>
        <w:t>дятся из материалов исполнителя</w:t>
      </w:r>
      <w:r w:rsidR="00E72DE4" w:rsidRPr="00592044">
        <w:rPr>
          <w:rFonts w:ascii="Times New Roman" w:hAnsi="Times New Roman"/>
          <w:sz w:val="20"/>
          <w:szCs w:val="20"/>
        </w:rPr>
        <w:t>.</w:t>
      </w:r>
    </w:p>
    <w:p w:rsidR="002E18FC" w:rsidRPr="00592044" w:rsidRDefault="002E18FC" w:rsidP="002E18FC">
      <w:pPr>
        <w:pStyle w:val="a4"/>
        <w:numPr>
          <w:ilvl w:val="0"/>
          <w:numId w:val="2"/>
        </w:numPr>
        <w:tabs>
          <w:tab w:val="left" w:pos="9345"/>
        </w:tabs>
        <w:rPr>
          <w:rFonts w:ascii="Times New Roman" w:hAnsi="Times New Roman"/>
          <w:sz w:val="20"/>
          <w:szCs w:val="20"/>
          <w:lang w:val="kk-KZ"/>
        </w:rPr>
      </w:pPr>
      <w:r w:rsidRPr="00592044">
        <w:rPr>
          <w:rFonts w:ascii="Times New Roman" w:hAnsi="Times New Roman"/>
          <w:sz w:val="20"/>
          <w:szCs w:val="20"/>
        </w:rPr>
        <w:t xml:space="preserve">Место оказания услуги: РК, г. Кокшетау, ул. </w:t>
      </w:r>
      <w:r w:rsidRPr="00592044">
        <w:rPr>
          <w:rFonts w:ascii="Times New Roman" w:hAnsi="Times New Roman"/>
          <w:sz w:val="20"/>
          <w:szCs w:val="20"/>
          <w:lang w:val="kk-KZ"/>
        </w:rPr>
        <w:t xml:space="preserve">М. </w:t>
      </w:r>
      <w:proofErr w:type="gramStart"/>
      <w:r w:rsidRPr="00592044">
        <w:rPr>
          <w:rFonts w:ascii="Times New Roman" w:hAnsi="Times New Roman"/>
          <w:sz w:val="20"/>
          <w:szCs w:val="20"/>
          <w:lang w:val="kk-KZ"/>
        </w:rPr>
        <w:t xml:space="preserve">Сагдиева </w:t>
      </w:r>
      <w:r w:rsidRPr="00592044">
        <w:rPr>
          <w:rFonts w:ascii="Times New Roman" w:hAnsi="Times New Roman"/>
          <w:sz w:val="20"/>
          <w:szCs w:val="20"/>
        </w:rPr>
        <w:t xml:space="preserve"> д.</w:t>
      </w:r>
      <w:proofErr w:type="gramEnd"/>
      <w:r w:rsidRPr="00592044">
        <w:rPr>
          <w:rFonts w:ascii="Times New Roman" w:hAnsi="Times New Roman"/>
          <w:sz w:val="20"/>
          <w:szCs w:val="20"/>
        </w:rPr>
        <w:t xml:space="preserve"> 19.</w:t>
      </w:r>
    </w:p>
    <w:p w:rsidR="005C4885" w:rsidRPr="00592044" w:rsidRDefault="005C4885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77674" w:rsidRPr="00592044" w:rsidRDefault="00B77674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19FC" w:rsidRPr="00592044" w:rsidRDefault="004819FC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19FC" w:rsidRPr="00592044" w:rsidRDefault="004819FC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19FC" w:rsidRPr="00592044" w:rsidRDefault="004819FC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19FC" w:rsidRPr="00592044" w:rsidRDefault="004819FC" w:rsidP="002E18FC">
      <w:pPr>
        <w:pStyle w:val="a4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92044">
        <w:rPr>
          <w:rFonts w:ascii="Times New Roman" w:hAnsi="Times New Roman" w:cs="Times New Roman"/>
          <w:b/>
          <w:sz w:val="20"/>
          <w:szCs w:val="20"/>
          <w:lang w:val="kk-KZ"/>
        </w:rPr>
        <w:t>БЕКІТЕМІН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92044">
        <w:rPr>
          <w:rFonts w:ascii="Times New Roman" w:hAnsi="Times New Roman" w:cs="Times New Roman"/>
          <w:b/>
          <w:sz w:val="20"/>
          <w:szCs w:val="20"/>
          <w:lang w:val="kk-KZ"/>
        </w:rPr>
        <w:t xml:space="preserve">«Казақстан»  РТРК»   АҚ 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92044">
        <w:rPr>
          <w:rFonts w:ascii="Times New Roman" w:hAnsi="Times New Roman" w:cs="Times New Roman"/>
          <w:b/>
          <w:sz w:val="20"/>
          <w:szCs w:val="20"/>
          <w:lang w:val="kk-KZ"/>
        </w:rPr>
        <w:t>Ақмола облыстық филиалының директоры</w:t>
      </w:r>
    </w:p>
    <w:p w:rsidR="003E4BD4" w:rsidRPr="00592044" w:rsidRDefault="003E4BD4" w:rsidP="003E4BD4">
      <w:pPr>
        <w:spacing w:after="0" w:line="288" w:lineRule="auto"/>
        <w:ind w:left="5670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92044">
        <w:rPr>
          <w:rFonts w:ascii="Times New Roman" w:hAnsi="Times New Roman" w:cs="Times New Roman"/>
          <w:b/>
          <w:sz w:val="20"/>
          <w:szCs w:val="20"/>
          <w:lang w:val="kk-KZ"/>
        </w:rPr>
        <w:t xml:space="preserve">_____________ </w:t>
      </w:r>
      <w:r w:rsidR="00816AED" w:rsidRPr="00592044">
        <w:rPr>
          <w:rFonts w:ascii="Times New Roman" w:hAnsi="Times New Roman" w:cs="Times New Roman"/>
          <w:b/>
          <w:sz w:val="20"/>
          <w:szCs w:val="20"/>
          <w:lang w:val="kk-KZ"/>
        </w:rPr>
        <w:t>Б</w:t>
      </w:r>
      <w:r w:rsidR="00ED1203" w:rsidRPr="00592044">
        <w:rPr>
          <w:rFonts w:ascii="Times New Roman" w:hAnsi="Times New Roman" w:cs="Times New Roman"/>
          <w:b/>
          <w:sz w:val="20"/>
          <w:szCs w:val="20"/>
          <w:lang w:val="kk-KZ"/>
        </w:rPr>
        <w:t>.</w:t>
      </w:r>
      <w:r w:rsidR="00816AED" w:rsidRPr="00592044">
        <w:rPr>
          <w:rFonts w:ascii="Times New Roman" w:hAnsi="Times New Roman" w:cs="Times New Roman"/>
          <w:b/>
          <w:sz w:val="20"/>
          <w:szCs w:val="20"/>
          <w:lang w:val="kk-KZ"/>
        </w:rPr>
        <w:t>Қ</w:t>
      </w:r>
      <w:r w:rsidR="00ED1203" w:rsidRPr="00592044">
        <w:rPr>
          <w:rFonts w:ascii="Times New Roman" w:hAnsi="Times New Roman" w:cs="Times New Roman"/>
          <w:b/>
          <w:sz w:val="20"/>
          <w:szCs w:val="20"/>
          <w:lang w:val="kk-KZ"/>
        </w:rPr>
        <w:t>.</w:t>
      </w:r>
      <w:r w:rsidR="00816AED" w:rsidRPr="00592044">
        <w:rPr>
          <w:rFonts w:ascii="Times New Roman" w:hAnsi="Times New Roman" w:cs="Times New Roman"/>
          <w:b/>
          <w:sz w:val="20"/>
          <w:szCs w:val="20"/>
          <w:lang w:val="kk-KZ"/>
        </w:rPr>
        <w:t xml:space="preserve"> Абдульманов</w:t>
      </w:r>
    </w:p>
    <w:p w:rsidR="003E4BD4" w:rsidRPr="00592044" w:rsidRDefault="003E4BD4" w:rsidP="004960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0"/>
          <w:lang w:val="kk-KZ"/>
        </w:rPr>
      </w:pPr>
    </w:p>
    <w:p w:rsidR="00496093" w:rsidRPr="00592044" w:rsidRDefault="00496093" w:rsidP="004960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0"/>
          <w:lang w:val="kk-KZ"/>
        </w:rPr>
      </w:pPr>
      <w:r w:rsidRPr="00592044">
        <w:rPr>
          <w:rFonts w:ascii="Times New Roman" w:eastAsia="Times New Roman" w:hAnsi="Times New Roman" w:cs="Times New Roman"/>
          <w:b/>
          <w:color w:val="212121"/>
          <w:sz w:val="20"/>
          <w:szCs w:val="20"/>
          <w:lang w:val="kk-KZ"/>
        </w:rPr>
        <w:t>Техникалық сипаттама</w:t>
      </w:r>
    </w:p>
    <w:p w:rsidR="000929E2" w:rsidRPr="00592044" w:rsidRDefault="000929E2" w:rsidP="000929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0"/>
          <w:szCs w:val="20"/>
          <w:lang w:val="kk-KZ"/>
        </w:rPr>
      </w:pPr>
      <w:r w:rsidRPr="00592044">
        <w:rPr>
          <w:rFonts w:ascii="Times New Roman" w:eastAsia="Times New Roman" w:hAnsi="Times New Roman" w:cs="Times New Roman"/>
          <w:color w:val="212121"/>
          <w:sz w:val="20"/>
          <w:szCs w:val="20"/>
          <w:lang w:val="kk-KZ"/>
        </w:rPr>
        <w:t>PCA POWER PRD-90kVA  дизельді электр генераторына (Д</w:t>
      </w:r>
      <w:r w:rsidR="000A6764">
        <w:rPr>
          <w:rFonts w:ascii="Times New Roman" w:eastAsia="Times New Roman" w:hAnsi="Times New Roman" w:cs="Times New Roman"/>
          <w:color w:val="212121"/>
          <w:sz w:val="20"/>
          <w:szCs w:val="20"/>
          <w:lang w:val="kk-KZ"/>
        </w:rPr>
        <w:t>ЭГ</w:t>
      </w:r>
      <w:r w:rsidRPr="00592044">
        <w:rPr>
          <w:rFonts w:ascii="Times New Roman" w:eastAsia="Times New Roman" w:hAnsi="Times New Roman" w:cs="Times New Roman"/>
          <w:color w:val="212121"/>
          <w:sz w:val="20"/>
          <w:szCs w:val="20"/>
          <w:lang w:val="kk-KZ"/>
        </w:rPr>
        <w:t xml:space="preserve">) техникалық қызмет көрсету </w:t>
      </w:r>
    </w:p>
    <w:p w:rsidR="00AB3BA6" w:rsidRPr="00592044" w:rsidRDefault="00AB3BA6" w:rsidP="000929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0"/>
          <w:szCs w:val="20"/>
          <w:lang w:val="kk-KZ"/>
        </w:rPr>
      </w:pPr>
    </w:p>
    <w:tbl>
      <w:tblPr>
        <w:tblStyle w:val="a3"/>
        <w:tblW w:w="15105" w:type="dxa"/>
        <w:jc w:val="center"/>
        <w:tblLook w:val="04A0" w:firstRow="1" w:lastRow="0" w:firstColumn="1" w:lastColumn="0" w:noHBand="0" w:noVBand="1"/>
      </w:tblPr>
      <w:tblGrid>
        <w:gridCol w:w="447"/>
        <w:gridCol w:w="11078"/>
        <w:gridCol w:w="1852"/>
        <w:gridCol w:w="944"/>
        <w:gridCol w:w="784"/>
      </w:tblGrid>
      <w:tr w:rsidR="00496093" w:rsidRPr="00592044" w:rsidTr="003A3B7B">
        <w:trPr>
          <w:jc w:val="center"/>
        </w:trPr>
        <w:tc>
          <w:tcPr>
            <w:tcW w:w="447" w:type="dxa"/>
          </w:tcPr>
          <w:p w:rsidR="00496093" w:rsidRPr="00592044" w:rsidRDefault="00496093" w:rsidP="00FA1F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</w:pPr>
            <w:r w:rsidRPr="00592044"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  <w:t>№</w:t>
            </w:r>
          </w:p>
        </w:tc>
        <w:tc>
          <w:tcPr>
            <w:tcW w:w="11078" w:type="dxa"/>
          </w:tcPr>
          <w:p w:rsidR="00496093" w:rsidRPr="00592044" w:rsidRDefault="00496093" w:rsidP="00816A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</w:pPr>
            <w:r w:rsidRPr="00592044"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  <w:t>Қызмет атауы</w:t>
            </w:r>
          </w:p>
        </w:tc>
        <w:tc>
          <w:tcPr>
            <w:tcW w:w="1852" w:type="dxa"/>
          </w:tcPr>
          <w:p w:rsidR="00496093" w:rsidRPr="00592044" w:rsidRDefault="003E6DF4" w:rsidP="00FA1F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</w:pPr>
            <w:r w:rsidRPr="00592044"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  <w:t>Сипаттамалары (спецификация)</w:t>
            </w:r>
          </w:p>
        </w:tc>
        <w:tc>
          <w:tcPr>
            <w:tcW w:w="944" w:type="dxa"/>
          </w:tcPr>
          <w:p w:rsidR="00496093" w:rsidRPr="00592044" w:rsidRDefault="003E6DF4" w:rsidP="00FA1F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</w:pPr>
            <w:r w:rsidRPr="00592044"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784" w:type="dxa"/>
          </w:tcPr>
          <w:p w:rsidR="003E6DF4" w:rsidRPr="00592044" w:rsidRDefault="003E6DF4" w:rsidP="00FA1FF0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212121"/>
                <w:lang w:val="kk-KZ"/>
              </w:rPr>
            </w:pPr>
            <w:r w:rsidRPr="00592044">
              <w:rPr>
                <w:rFonts w:ascii="Times New Roman" w:hAnsi="Times New Roman" w:cs="Times New Roman"/>
                <w:b/>
                <w:color w:val="212121"/>
                <w:lang w:val="kk-KZ"/>
              </w:rPr>
              <w:t>Саны</w:t>
            </w:r>
          </w:p>
          <w:p w:rsidR="00496093" w:rsidRPr="00592044" w:rsidRDefault="00496093" w:rsidP="00FA1F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0"/>
                <w:szCs w:val="20"/>
                <w:lang w:val="kk-KZ"/>
              </w:rPr>
            </w:pPr>
          </w:p>
        </w:tc>
      </w:tr>
      <w:tr w:rsidR="00394128" w:rsidRPr="00592044" w:rsidTr="003A3B7B">
        <w:trPr>
          <w:jc w:val="center"/>
        </w:trPr>
        <w:tc>
          <w:tcPr>
            <w:tcW w:w="447" w:type="dxa"/>
          </w:tcPr>
          <w:p w:rsidR="00394128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78" w:type="dxa"/>
          </w:tcPr>
          <w:p w:rsidR="00394128" w:rsidRPr="00592044" w:rsidRDefault="00816AED" w:rsidP="00AB3B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Антифриз, май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отын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деңгейін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1852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394128" w:rsidRPr="00592044" w:rsidRDefault="003D534C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94128" w:rsidRPr="00592044" w:rsidTr="003A3B7B">
        <w:trPr>
          <w:jc w:val="center"/>
        </w:trPr>
        <w:tc>
          <w:tcPr>
            <w:tcW w:w="447" w:type="dxa"/>
          </w:tcPr>
          <w:p w:rsidR="00394128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8" w:type="dxa"/>
          </w:tcPr>
          <w:p w:rsidR="00394128" w:rsidRPr="00592044" w:rsidRDefault="00816AED" w:rsidP="00B678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5W-30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майын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1852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94128" w:rsidRPr="00592044" w:rsidRDefault="001065EC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литр</w:t>
            </w:r>
          </w:p>
        </w:tc>
        <w:tc>
          <w:tcPr>
            <w:tcW w:w="784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618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  <w:bookmarkStart w:id="0" w:name="_GoBack"/>
            <w:bookmarkEnd w:id="0"/>
          </w:p>
        </w:tc>
      </w:tr>
      <w:tr w:rsidR="00394128" w:rsidRPr="00592044" w:rsidTr="003A3B7B">
        <w:trPr>
          <w:trHeight w:val="268"/>
          <w:jc w:val="center"/>
        </w:trPr>
        <w:tc>
          <w:tcPr>
            <w:tcW w:w="447" w:type="dxa"/>
          </w:tcPr>
          <w:p w:rsidR="00394128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78" w:type="dxa"/>
          </w:tcPr>
          <w:p w:rsidR="00394128" w:rsidRPr="00592044" w:rsidRDefault="00816AED" w:rsidP="00AB3BA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белбеу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тартылуын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тозуын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болса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1852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94128" w:rsidRPr="00592044" w:rsidRDefault="00816AED" w:rsidP="00FA1F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394128" w:rsidRPr="00592044" w:rsidRDefault="003D534C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</w:tr>
      <w:tr w:rsidR="00394128" w:rsidRPr="00592044" w:rsidTr="003A3B7B">
        <w:trPr>
          <w:trHeight w:val="289"/>
          <w:jc w:val="center"/>
        </w:trPr>
        <w:tc>
          <w:tcPr>
            <w:tcW w:w="447" w:type="dxa"/>
          </w:tcPr>
          <w:p w:rsidR="00394128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78" w:type="dxa"/>
          </w:tcPr>
          <w:p w:rsidR="00394128" w:rsidRPr="00592044" w:rsidRDefault="00816AED" w:rsidP="00AB3B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Бұранды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электр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қосылыстарының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жағдайын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1852" w:type="dxa"/>
          </w:tcPr>
          <w:p w:rsidR="00394128" w:rsidRPr="00592044" w:rsidRDefault="00394128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94128" w:rsidRPr="00592044" w:rsidRDefault="00816AED" w:rsidP="00FA1F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Қызмет </w:t>
            </w:r>
          </w:p>
        </w:tc>
        <w:tc>
          <w:tcPr>
            <w:tcW w:w="784" w:type="dxa"/>
          </w:tcPr>
          <w:p w:rsidR="00394128" w:rsidRPr="00592044" w:rsidRDefault="003D534C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E3104" w:rsidRPr="00592044" w:rsidTr="003A3B7B">
        <w:trPr>
          <w:jc w:val="center"/>
        </w:trPr>
        <w:tc>
          <w:tcPr>
            <w:tcW w:w="447" w:type="dxa"/>
          </w:tcPr>
          <w:p w:rsidR="000E3104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78" w:type="dxa"/>
          </w:tcPr>
          <w:p w:rsidR="000E3104" w:rsidRPr="00592044" w:rsidRDefault="000F42E2" w:rsidP="00AB3B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ДЭГ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диагностикасы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басшының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қолы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қойылған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қағаз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түріндегі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сервистік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парақты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ақаулы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актіні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беру</w:t>
            </w:r>
          </w:p>
        </w:tc>
        <w:tc>
          <w:tcPr>
            <w:tcW w:w="1852" w:type="dxa"/>
          </w:tcPr>
          <w:p w:rsidR="000E3104" w:rsidRPr="00592044" w:rsidRDefault="000E3104" w:rsidP="00006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0E3104" w:rsidRPr="00592044" w:rsidRDefault="000E3104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0E3104" w:rsidRPr="00592044" w:rsidRDefault="000E3104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06EEE" w:rsidRPr="00592044" w:rsidTr="003A3B7B">
        <w:trPr>
          <w:jc w:val="center"/>
        </w:trPr>
        <w:tc>
          <w:tcPr>
            <w:tcW w:w="447" w:type="dxa"/>
          </w:tcPr>
          <w:p w:rsidR="00006EEE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78" w:type="dxa"/>
          </w:tcPr>
          <w:p w:rsidR="00006EEE" w:rsidRPr="00592044" w:rsidRDefault="00816AED" w:rsidP="00AB3BA6">
            <w:pPr>
              <w:pStyle w:val="HTML"/>
              <w:shd w:val="clear" w:color="auto" w:fill="FFFFFF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592044">
              <w:rPr>
                <w:rFonts w:ascii="Times New Roman" w:hAnsi="Times New Roman" w:cs="Times New Roman"/>
              </w:rPr>
              <w:t>Жүйелердің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жұмысын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анықтау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үшін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тесттік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режимде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қондырғыны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іске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қосу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92044">
              <w:rPr>
                <w:rFonts w:ascii="Times New Roman" w:hAnsi="Times New Roman" w:cs="Times New Roman"/>
              </w:rPr>
              <w:t>отын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, май,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шығатын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газ,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салқындату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ауа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жүйелері</w:t>
            </w:r>
            <w:proofErr w:type="spellEnd"/>
            <w:r w:rsidRPr="0059204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52" w:type="dxa"/>
          </w:tcPr>
          <w:p w:rsidR="00006EEE" w:rsidRPr="00592044" w:rsidRDefault="00006EEE" w:rsidP="00496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006EEE" w:rsidRPr="00592044" w:rsidRDefault="00006EEE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006EEE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75F81" w:rsidRPr="00592044" w:rsidTr="003A3B7B">
        <w:trPr>
          <w:jc w:val="center"/>
        </w:trPr>
        <w:tc>
          <w:tcPr>
            <w:tcW w:w="447" w:type="dxa"/>
          </w:tcPr>
          <w:p w:rsidR="00E75F81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078" w:type="dxa"/>
          </w:tcPr>
          <w:p w:rsidR="00E75F81" w:rsidRPr="00592044" w:rsidRDefault="00F33AC8" w:rsidP="00AB3BA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қателерді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тіркеу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журналын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қарау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92044">
              <w:rPr>
                <w:rFonts w:ascii="Times New Roman" w:hAnsi="Times New Roman" w:cs="Times New Roman"/>
                <w:color w:val="212121"/>
                <w:sz w:val="20"/>
                <w:szCs w:val="20"/>
                <w:lang w:val="kk-KZ"/>
              </w:rPr>
              <w:t>ДЭГ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компьютеріндегі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қателерді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76C50"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қалпына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келтіру</w:t>
            </w:r>
            <w:proofErr w:type="spellEnd"/>
          </w:p>
        </w:tc>
        <w:tc>
          <w:tcPr>
            <w:tcW w:w="1852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E75F81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75F81" w:rsidRPr="00592044" w:rsidTr="003A3B7B">
        <w:trPr>
          <w:jc w:val="center"/>
        </w:trPr>
        <w:tc>
          <w:tcPr>
            <w:tcW w:w="447" w:type="dxa"/>
          </w:tcPr>
          <w:p w:rsidR="00E75F81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078" w:type="dxa"/>
          </w:tcPr>
          <w:p w:rsidR="00E75F81" w:rsidRPr="00592044" w:rsidRDefault="00816AED" w:rsidP="00AB3BA6">
            <w:pPr>
              <w:pStyle w:val="HTML"/>
              <w:rPr>
                <w:rFonts w:ascii="Times New Roman" w:hAnsi="Times New Roman" w:cs="Times New Roman"/>
              </w:rPr>
            </w:pPr>
            <w:proofErr w:type="spellStart"/>
            <w:r w:rsidRPr="00592044">
              <w:rPr>
                <w:rFonts w:ascii="Times New Roman" w:hAnsi="Times New Roman" w:cs="Times New Roman"/>
              </w:rPr>
              <w:t>Жүктемелерді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өлшеу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, АВР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жұмысының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дұрыстығын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92044">
              <w:rPr>
                <w:rFonts w:ascii="Times New Roman" w:hAnsi="Times New Roman" w:cs="Times New Roman"/>
              </w:rPr>
              <w:t>қалалық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желіден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r w:rsidR="000A6764" w:rsidRPr="00592044">
              <w:rPr>
                <w:rFonts w:ascii="Times New Roman" w:hAnsi="Times New Roman" w:cs="Times New Roman"/>
                <w:color w:val="212121"/>
                <w:lang w:val="kk-KZ"/>
              </w:rPr>
              <w:t>Д</w:t>
            </w:r>
            <w:r w:rsidR="000A6764">
              <w:rPr>
                <w:rFonts w:ascii="Times New Roman" w:hAnsi="Times New Roman" w:cs="Times New Roman"/>
                <w:color w:val="212121"/>
                <w:lang w:val="kk-KZ"/>
              </w:rPr>
              <w:t>ЭГ</w:t>
            </w:r>
            <w:r w:rsidR="000A6764" w:rsidRPr="00592044">
              <w:rPr>
                <w:rFonts w:ascii="Times New Roman" w:hAnsi="Times New Roman" w:cs="Times New Roman"/>
              </w:rPr>
              <w:t xml:space="preserve"> </w:t>
            </w:r>
            <w:r w:rsidRPr="00592044">
              <w:rPr>
                <w:rFonts w:ascii="Times New Roman" w:hAnsi="Times New Roman" w:cs="Times New Roman"/>
              </w:rPr>
              <w:t>-</w:t>
            </w:r>
            <w:proofErr w:type="spellStart"/>
            <w:r w:rsidRPr="00592044">
              <w:rPr>
                <w:rFonts w:ascii="Times New Roman" w:hAnsi="Times New Roman" w:cs="Times New Roman"/>
              </w:rPr>
              <w:t>ға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және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кері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ауысу</w:t>
            </w:r>
            <w:proofErr w:type="spellEnd"/>
            <w:r w:rsidRPr="0059204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52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E75F81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75F81" w:rsidRPr="00592044" w:rsidTr="003A3B7B">
        <w:trPr>
          <w:jc w:val="center"/>
        </w:trPr>
        <w:tc>
          <w:tcPr>
            <w:tcW w:w="447" w:type="dxa"/>
          </w:tcPr>
          <w:p w:rsidR="00E75F81" w:rsidRPr="00592044" w:rsidRDefault="0072251A" w:rsidP="00E75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78" w:type="dxa"/>
          </w:tcPr>
          <w:p w:rsidR="00E75F81" w:rsidRPr="00592044" w:rsidRDefault="00816AED" w:rsidP="00AB3BA6">
            <w:pPr>
              <w:pStyle w:val="HTML"/>
              <w:rPr>
                <w:rFonts w:ascii="Times New Roman" w:hAnsi="Times New Roman" w:cs="Times New Roman"/>
              </w:rPr>
            </w:pPr>
            <w:proofErr w:type="spellStart"/>
            <w:r w:rsidRPr="00592044">
              <w:rPr>
                <w:rFonts w:ascii="Times New Roman" w:hAnsi="Times New Roman" w:cs="Times New Roman"/>
              </w:rPr>
              <w:t>Отын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шлангыларын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(май мен отынға төзімді</w:t>
            </w:r>
            <w:r w:rsidRPr="00592044">
              <w:rPr>
                <w:rFonts w:ascii="Times New Roman" w:hAnsi="Times New Roman" w:cs="Times New Roman"/>
                <w:lang w:val="kk-KZ"/>
              </w:rPr>
              <w:t xml:space="preserve"> болуы тиіс</w:t>
            </w:r>
            <w:r w:rsidRPr="0059204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52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E75F81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75F81" w:rsidRPr="00592044" w:rsidTr="003A3B7B">
        <w:trPr>
          <w:jc w:val="center"/>
        </w:trPr>
        <w:tc>
          <w:tcPr>
            <w:tcW w:w="447" w:type="dxa"/>
          </w:tcPr>
          <w:p w:rsidR="00E75F81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78" w:type="dxa"/>
          </w:tcPr>
          <w:p w:rsidR="00E75F81" w:rsidRPr="00592044" w:rsidRDefault="00816AED" w:rsidP="00AB3BA6">
            <w:pPr>
              <w:pStyle w:val="HTML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592044">
              <w:rPr>
                <w:rFonts w:ascii="Times New Roman" w:hAnsi="Times New Roman" w:cs="Times New Roman"/>
              </w:rPr>
              <w:t>Жылыту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жүйесінің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жұмысын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салқындатқыш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радиатордың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жағдайын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апаттық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тоқтату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жүйесін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; аккумулятор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сыйымдылығын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генератордың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зарядтау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құрылғысын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; АКБ </w:t>
            </w:r>
            <w:proofErr w:type="spellStart"/>
            <w:r w:rsidRPr="00592044">
              <w:rPr>
                <w:rFonts w:ascii="Times New Roman" w:hAnsi="Times New Roman" w:cs="Times New Roman"/>
              </w:rPr>
              <w:t>клеммаларын</w:t>
            </w:r>
            <w:proofErr w:type="spellEnd"/>
            <w:r w:rsidRPr="00592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</w:rPr>
              <w:t>тазарту</w:t>
            </w:r>
            <w:proofErr w:type="spellEnd"/>
          </w:p>
        </w:tc>
        <w:tc>
          <w:tcPr>
            <w:tcW w:w="1852" w:type="dxa"/>
          </w:tcPr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E75F81" w:rsidRPr="00592044" w:rsidRDefault="00961C0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Метр</w:t>
            </w:r>
          </w:p>
        </w:tc>
        <w:tc>
          <w:tcPr>
            <w:tcW w:w="784" w:type="dxa"/>
          </w:tcPr>
          <w:p w:rsidR="00E75F81" w:rsidRPr="00592044" w:rsidRDefault="00961C0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E75F81" w:rsidRPr="00592044" w:rsidTr="003A3B7B">
        <w:trPr>
          <w:jc w:val="center"/>
        </w:trPr>
        <w:tc>
          <w:tcPr>
            <w:tcW w:w="447" w:type="dxa"/>
          </w:tcPr>
          <w:p w:rsidR="00E75F81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078" w:type="dxa"/>
          </w:tcPr>
          <w:p w:rsidR="00E75F81" w:rsidRPr="00592044" w:rsidRDefault="00816AED" w:rsidP="00816AED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</w:t>
            </w: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ай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сүзгісін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52" w:type="dxa"/>
          </w:tcPr>
          <w:p w:rsidR="00E75F81" w:rsidRPr="00592044" w:rsidRDefault="00C51785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PCAR4105IZLTDS қозғалтқышына</w:t>
            </w:r>
          </w:p>
        </w:tc>
        <w:tc>
          <w:tcPr>
            <w:tcW w:w="944" w:type="dxa"/>
          </w:tcPr>
          <w:p w:rsidR="001065EC" w:rsidRPr="00592044" w:rsidRDefault="001065EC" w:rsidP="001065EC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592044">
              <w:rPr>
                <w:rFonts w:ascii="Times New Roman" w:hAnsi="Times New Roman" w:cs="Times New Roman"/>
                <w:color w:val="212121"/>
                <w:lang w:val="kk-KZ"/>
              </w:rPr>
              <w:t>нәрсе</w:t>
            </w:r>
          </w:p>
          <w:p w:rsidR="00E75F81" w:rsidRPr="00592044" w:rsidRDefault="00E75F81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E75F81" w:rsidRPr="00592044" w:rsidRDefault="00D22406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811D74" w:rsidRPr="00592044" w:rsidTr="003A3B7B">
        <w:trPr>
          <w:jc w:val="center"/>
        </w:trPr>
        <w:tc>
          <w:tcPr>
            <w:tcW w:w="447" w:type="dxa"/>
          </w:tcPr>
          <w:p w:rsidR="00811D74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078" w:type="dxa"/>
          </w:tcPr>
          <w:p w:rsidR="00811D74" w:rsidRPr="00592044" w:rsidRDefault="00816AED" w:rsidP="00AB3BA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Отын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сүзгісін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</w:tc>
        <w:tc>
          <w:tcPr>
            <w:tcW w:w="1852" w:type="dxa"/>
          </w:tcPr>
          <w:p w:rsidR="00811D74" w:rsidRPr="00592044" w:rsidRDefault="00C51785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PCAR4105IZLTDS қозғалтқышына</w:t>
            </w:r>
          </w:p>
        </w:tc>
        <w:tc>
          <w:tcPr>
            <w:tcW w:w="944" w:type="dxa"/>
          </w:tcPr>
          <w:p w:rsidR="00D22406" w:rsidRPr="00592044" w:rsidRDefault="00D22406" w:rsidP="00D22406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592044">
              <w:rPr>
                <w:rFonts w:ascii="Times New Roman" w:hAnsi="Times New Roman" w:cs="Times New Roman"/>
                <w:color w:val="212121"/>
                <w:lang w:val="kk-KZ"/>
              </w:rPr>
              <w:t>нәрсе</w:t>
            </w:r>
          </w:p>
          <w:p w:rsidR="00811D74" w:rsidRPr="00592044" w:rsidRDefault="00811D74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811D74" w:rsidRPr="00592044" w:rsidRDefault="00D22406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811D74" w:rsidRPr="00592044" w:rsidTr="003A3B7B">
        <w:trPr>
          <w:jc w:val="center"/>
        </w:trPr>
        <w:tc>
          <w:tcPr>
            <w:tcW w:w="447" w:type="dxa"/>
          </w:tcPr>
          <w:p w:rsidR="00811D74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078" w:type="dxa"/>
          </w:tcPr>
          <w:p w:rsidR="00811D74" w:rsidRPr="00592044" w:rsidRDefault="00816AED" w:rsidP="00AB3BA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Ауа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сүзгісін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1852" w:type="dxa"/>
          </w:tcPr>
          <w:p w:rsidR="00811D74" w:rsidRPr="00592044" w:rsidRDefault="00811D74" w:rsidP="00D35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532A2" w:rsidRPr="00592044" w:rsidRDefault="003532A2" w:rsidP="003532A2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592044">
              <w:rPr>
                <w:rFonts w:ascii="Times New Roman" w:hAnsi="Times New Roman" w:cs="Times New Roman"/>
                <w:color w:val="212121"/>
                <w:lang w:val="kk-KZ"/>
              </w:rPr>
              <w:t>нәрсе</w:t>
            </w:r>
          </w:p>
          <w:p w:rsidR="00811D74" w:rsidRPr="00592044" w:rsidRDefault="00811D74" w:rsidP="004504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811D74" w:rsidRPr="00592044" w:rsidRDefault="00D22406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</w:tr>
      <w:tr w:rsidR="00811D74" w:rsidRPr="00592044" w:rsidTr="003A3B7B">
        <w:trPr>
          <w:jc w:val="center"/>
        </w:trPr>
        <w:tc>
          <w:tcPr>
            <w:tcW w:w="447" w:type="dxa"/>
          </w:tcPr>
          <w:p w:rsidR="00811D74" w:rsidRPr="00592044" w:rsidRDefault="0072251A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078" w:type="dxa"/>
          </w:tcPr>
          <w:p w:rsidR="00811D74" w:rsidRPr="00592044" w:rsidRDefault="00816AED" w:rsidP="00AB3BA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Дизель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генераторының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құрамдас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бөліктерін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механикалық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зақым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, коррозия,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бекітпелердің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беріктігі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т.б</w:t>
            </w:r>
            <w:proofErr w:type="spellEnd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852" w:type="dxa"/>
          </w:tcPr>
          <w:p w:rsidR="00811D74" w:rsidRPr="00592044" w:rsidRDefault="00811D74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811D74" w:rsidRPr="00592044" w:rsidRDefault="00D22406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</w:p>
        </w:tc>
        <w:tc>
          <w:tcPr>
            <w:tcW w:w="784" w:type="dxa"/>
          </w:tcPr>
          <w:p w:rsidR="00811D74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</w:tr>
      <w:tr w:rsidR="003D534C" w:rsidRPr="00592044" w:rsidTr="003A3B7B">
        <w:trPr>
          <w:jc w:val="center"/>
        </w:trPr>
        <w:tc>
          <w:tcPr>
            <w:tcW w:w="447" w:type="dxa"/>
          </w:tcPr>
          <w:p w:rsidR="003D534C" w:rsidRPr="00592044" w:rsidRDefault="003D534C" w:rsidP="000212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078" w:type="dxa"/>
          </w:tcPr>
          <w:p w:rsidR="003D534C" w:rsidRPr="00592044" w:rsidRDefault="00CC13AB" w:rsidP="003A3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Антифризді</w:t>
            </w:r>
            <w:proofErr w:type="spellEnd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>штаттық</w:t>
            </w:r>
            <w:proofErr w:type="spellEnd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>деңгейіне</w:t>
            </w:r>
            <w:proofErr w:type="spellEnd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proofErr w:type="spellEnd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D534C" w:rsidRPr="00592044">
              <w:rPr>
                <w:rFonts w:ascii="Times New Roman" w:hAnsi="Times New Roman" w:cs="Times New Roman"/>
                <w:sz w:val="20"/>
                <w:szCs w:val="20"/>
              </w:rPr>
              <w:t>толтыру</w:t>
            </w:r>
            <w:proofErr w:type="spellEnd"/>
          </w:p>
        </w:tc>
        <w:tc>
          <w:tcPr>
            <w:tcW w:w="1852" w:type="dxa"/>
          </w:tcPr>
          <w:p w:rsidR="003D534C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</w:tcPr>
          <w:p w:rsidR="003D534C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784" w:type="dxa"/>
          </w:tcPr>
          <w:p w:rsidR="003D534C" w:rsidRPr="00592044" w:rsidRDefault="003D534C" w:rsidP="001C3D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920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 тен кем</w:t>
            </w:r>
          </w:p>
        </w:tc>
      </w:tr>
    </w:tbl>
    <w:p w:rsidR="00BB4551" w:rsidRPr="00592044" w:rsidRDefault="00BB4551" w:rsidP="00756D8A">
      <w:pPr>
        <w:pStyle w:val="HTML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212121"/>
          <w:lang w:val="kk-KZ"/>
        </w:rPr>
      </w:pPr>
      <w:r w:rsidRPr="00592044">
        <w:rPr>
          <w:rFonts w:ascii="Times New Roman" w:hAnsi="Times New Roman" w:cs="Times New Roman"/>
          <w:color w:val="212121"/>
          <w:lang w:val="kk-KZ"/>
        </w:rPr>
        <w:t xml:space="preserve"> </w:t>
      </w:r>
      <w:r w:rsidR="00756D8A" w:rsidRPr="00592044">
        <w:rPr>
          <w:rFonts w:ascii="Times New Roman" w:hAnsi="Times New Roman" w:cs="Times New Roman"/>
          <w:color w:val="212121"/>
          <w:lang w:val="kk-KZ"/>
        </w:rPr>
        <w:t>Орындау мерзімі: Тапсырыс берушінің өтінімі бойынша 2026 жылғы 31 желтоқсанға дейін, кемінде 3 рет келуі тиіс.</w:t>
      </w:r>
    </w:p>
    <w:p w:rsidR="00BB4551" w:rsidRPr="00592044" w:rsidRDefault="00950E1B" w:rsidP="00950E1B">
      <w:pPr>
        <w:pStyle w:val="HTML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212121"/>
          <w:lang w:val="kk-KZ"/>
        </w:rPr>
      </w:pPr>
      <w:r w:rsidRPr="00592044">
        <w:rPr>
          <w:rFonts w:ascii="Times New Roman" w:hAnsi="Times New Roman" w:cs="Times New Roman"/>
          <w:color w:val="212121"/>
          <w:lang w:val="kk-KZ"/>
        </w:rPr>
        <w:t>Мамандардың Тапсырыс берушінің өтінімі бойынша, өтінімнен кейін 3 тәуліктен кешіктірмей келуі қажет.</w:t>
      </w:r>
    </w:p>
    <w:p w:rsidR="00BB4551" w:rsidRPr="00592044" w:rsidRDefault="00BB4551" w:rsidP="00BB4551">
      <w:pPr>
        <w:pStyle w:val="HTML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212121"/>
          <w:lang w:val="kk-KZ"/>
        </w:rPr>
      </w:pPr>
      <w:r w:rsidRPr="00592044">
        <w:rPr>
          <w:rFonts w:ascii="Times New Roman" w:hAnsi="Times New Roman" w:cs="Times New Roman"/>
          <w:color w:val="212121"/>
          <w:lang w:val="kk-KZ"/>
        </w:rPr>
        <w:t>ДЭГ жұмысындағы іркілістерді жою жөнінде шаралар қабылдау және ұсынымдар беру.</w:t>
      </w:r>
    </w:p>
    <w:p w:rsidR="00BB4551" w:rsidRPr="00592044" w:rsidRDefault="00BB4551" w:rsidP="00BB4551">
      <w:pPr>
        <w:pStyle w:val="HTML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212121"/>
          <w:lang w:val="kk-KZ"/>
        </w:rPr>
      </w:pPr>
      <w:r w:rsidRPr="00592044">
        <w:rPr>
          <w:rFonts w:ascii="Times New Roman" w:hAnsi="Times New Roman" w:cs="Times New Roman"/>
          <w:color w:val="212121"/>
          <w:lang w:val="kk-KZ"/>
        </w:rPr>
        <w:t>Барлық жұмыстар Орындаушының материалдарынан жүргізіледі.</w:t>
      </w:r>
    </w:p>
    <w:p w:rsidR="00B64997" w:rsidRPr="00592044" w:rsidRDefault="00BB4551" w:rsidP="00BB4551">
      <w:pPr>
        <w:pStyle w:val="HTML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lang w:val="kk-KZ"/>
        </w:rPr>
      </w:pPr>
      <w:r w:rsidRPr="00592044">
        <w:rPr>
          <w:rFonts w:ascii="Times New Roman" w:hAnsi="Times New Roman" w:cs="Times New Roman"/>
          <w:color w:val="212121"/>
          <w:lang w:val="kk-KZ"/>
        </w:rPr>
        <w:t>Қызмет көрсету орны: ҚР, Көкшетау қ., М. Сағдиев к-сі, 19.</w:t>
      </w:r>
    </w:p>
    <w:sectPr w:rsidR="00B64997" w:rsidRPr="00592044" w:rsidSect="00FA1FF0">
      <w:pgSz w:w="16838" w:h="11906" w:orient="landscape" w:code="9"/>
      <w:pgMar w:top="510" w:right="1134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2851"/>
    <w:multiLevelType w:val="hybridMultilevel"/>
    <w:tmpl w:val="B1164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84CED"/>
    <w:multiLevelType w:val="hybridMultilevel"/>
    <w:tmpl w:val="7B223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234224"/>
    <w:multiLevelType w:val="hybridMultilevel"/>
    <w:tmpl w:val="DBEED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60753"/>
    <w:rsid w:val="00006EEE"/>
    <w:rsid w:val="000146B9"/>
    <w:rsid w:val="000150BF"/>
    <w:rsid w:val="0004358B"/>
    <w:rsid w:val="00081167"/>
    <w:rsid w:val="000929E2"/>
    <w:rsid w:val="000A6764"/>
    <w:rsid w:val="000A7316"/>
    <w:rsid w:val="000B2050"/>
    <w:rsid w:val="000B212B"/>
    <w:rsid w:val="000B5374"/>
    <w:rsid w:val="000C3F0E"/>
    <w:rsid w:val="000D2562"/>
    <w:rsid w:val="000E3104"/>
    <w:rsid w:val="000E5137"/>
    <w:rsid w:val="000F2FCF"/>
    <w:rsid w:val="000F42E2"/>
    <w:rsid w:val="000F78CD"/>
    <w:rsid w:val="00100632"/>
    <w:rsid w:val="00101DF9"/>
    <w:rsid w:val="001065EC"/>
    <w:rsid w:val="00115E24"/>
    <w:rsid w:val="00116B81"/>
    <w:rsid w:val="00126941"/>
    <w:rsid w:val="001318C0"/>
    <w:rsid w:val="00137BB8"/>
    <w:rsid w:val="00144CCC"/>
    <w:rsid w:val="00150701"/>
    <w:rsid w:val="00172B9A"/>
    <w:rsid w:val="0018487D"/>
    <w:rsid w:val="00187F47"/>
    <w:rsid w:val="001924BB"/>
    <w:rsid w:val="001E1128"/>
    <w:rsid w:val="001E5FE8"/>
    <w:rsid w:val="001E6AD9"/>
    <w:rsid w:val="001F2152"/>
    <w:rsid w:val="00234E3F"/>
    <w:rsid w:val="00283CF6"/>
    <w:rsid w:val="002B1241"/>
    <w:rsid w:val="002B26AF"/>
    <w:rsid w:val="002C47CF"/>
    <w:rsid w:val="002C7125"/>
    <w:rsid w:val="002D42A7"/>
    <w:rsid w:val="002E18FC"/>
    <w:rsid w:val="002F1654"/>
    <w:rsid w:val="00315D08"/>
    <w:rsid w:val="003532A2"/>
    <w:rsid w:val="00360753"/>
    <w:rsid w:val="00371DF1"/>
    <w:rsid w:val="00376FB2"/>
    <w:rsid w:val="00394128"/>
    <w:rsid w:val="003A3B7B"/>
    <w:rsid w:val="003D534C"/>
    <w:rsid w:val="003D64F9"/>
    <w:rsid w:val="003E4BD4"/>
    <w:rsid w:val="003E6DF4"/>
    <w:rsid w:val="00402F3C"/>
    <w:rsid w:val="004130D3"/>
    <w:rsid w:val="00426271"/>
    <w:rsid w:val="00443C57"/>
    <w:rsid w:val="00450409"/>
    <w:rsid w:val="004545A9"/>
    <w:rsid w:val="004667D5"/>
    <w:rsid w:val="00475171"/>
    <w:rsid w:val="004819FC"/>
    <w:rsid w:val="00487F98"/>
    <w:rsid w:val="00496093"/>
    <w:rsid w:val="0057433A"/>
    <w:rsid w:val="00575CF2"/>
    <w:rsid w:val="00591207"/>
    <w:rsid w:val="00592044"/>
    <w:rsid w:val="00596BB9"/>
    <w:rsid w:val="005A4924"/>
    <w:rsid w:val="005A5C7E"/>
    <w:rsid w:val="005A6F9A"/>
    <w:rsid w:val="005B09E1"/>
    <w:rsid w:val="005C4885"/>
    <w:rsid w:val="005D4A9F"/>
    <w:rsid w:val="00624F59"/>
    <w:rsid w:val="00633E00"/>
    <w:rsid w:val="0065271B"/>
    <w:rsid w:val="0067256E"/>
    <w:rsid w:val="00677D5D"/>
    <w:rsid w:val="00691431"/>
    <w:rsid w:val="006B6BEA"/>
    <w:rsid w:val="006E37EB"/>
    <w:rsid w:val="006E54EC"/>
    <w:rsid w:val="0072183C"/>
    <w:rsid w:val="0072251A"/>
    <w:rsid w:val="00751DFB"/>
    <w:rsid w:val="00756D8A"/>
    <w:rsid w:val="00782512"/>
    <w:rsid w:val="007951B2"/>
    <w:rsid w:val="007B3197"/>
    <w:rsid w:val="007C701D"/>
    <w:rsid w:val="007E1EFC"/>
    <w:rsid w:val="007E73AE"/>
    <w:rsid w:val="00811D74"/>
    <w:rsid w:val="00813B8C"/>
    <w:rsid w:val="00816AED"/>
    <w:rsid w:val="00834EF1"/>
    <w:rsid w:val="0083784C"/>
    <w:rsid w:val="0087528A"/>
    <w:rsid w:val="00880367"/>
    <w:rsid w:val="00891A90"/>
    <w:rsid w:val="008A75A5"/>
    <w:rsid w:val="008B4C2B"/>
    <w:rsid w:val="008C1DB9"/>
    <w:rsid w:val="008C342C"/>
    <w:rsid w:val="008C3E49"/>
    <w:rsid w:val="008D4E30"/>
    <w:rsid w:val="008E16C7"/>
    <w:rsid w:val="008F34FB"/>
    <w:rsid w:val="00902294"/>
    <w:rsid w:val="00903E02"/>
    <w:rsid w:val="00913C73"/>
    <w:rsid w:val="009146D7"/>
    <w:rsid w:val="00945AAF"/>
    <w:rsid w:val="00950E1B"/>
    <w:rsid w:val="00961C0C"/>
    <w:rsid w:val="00961DAF"/>
    <w:rsid w:val="00962E3A"/>
    <w:rsid w:val="00966562"/>
    <w:rsid w:val="00974D1E"/>
    <w:rsid w:val="009A40C1"/>
    <w:rsid w:val="009C496E"/>
    <w:rsid w:val="009D4FAA"/>
    <w:rsid w:val="00A04A77"/>
    <w:rsid w:val="00A3443A"/>
    <w:rsid w:val="00A76C29"/>
    <w:rsid w:val="00A76C50"/>
    <w:rsid w:val="00A776E7"/>
    <w:rsid w:val="00A84A71"/>
    <w:rsid w:val="00A874D9"/>
    <w:rsid w:val="00A925E6"/>
    <w:rsid w:val="00A928DA"/>
    <w:rsid w:val="00A92A3F"/>
    <w:rsid w:val="00A9366B"/>
    <w:rsid w:val="00A971D4"/>
    <w:rsid w:val="00AB3BA6"/>
    <w:rsid w:val="00AC2BC2"/>
    <w:rsid w:val="00AD0D44"/>
    <w:rsid w:val="00AE37D2"/>
    <w:rsid w:val="00AF278F"/>
    <w:rsid w:val="00AF5E90"/>
    <w:rsid w:val="00B34015"/>
    <w:rsid w:val="00B343D4"/>
    <w:rsid w:val="00B56287"/>
    <w:rsid w:val="00B642EA"/>
    <w:rsid w:val="00B64997"/>
    <w:rsid w:val="00B6784C"/>
    <w:rsid w:val="00B704A4"/>
    <w:rsid w:val="00B758CA"/>
    <w:rsid w:val="00B77674"/>
    <w:rsid w:val="00B822C5"/>
    <w:rsid w:val="00B83870"/>
    <w:rsid w:val="00B86C53"/>
    <w:rsid w:val="00BA503F"/>
    <w:rsid w:val="00BB4551"/>
    <w:rsid w:val="00BC28C2"/>
    <w:rsid w:val="00C15AFC"/>
    <w:rsid w:val="00C20A7C"/>
    <w:rsid w:val="00C217D6"/>
    <w:rsid w:val="00C42BF2"/>
    <w:rsid w:val="00C439B2"/>
    <w:rsid w:val="00C51785"/>
    <w:rsid w:val="00C62177"/>
    <w:rsid w:val="00C66EDC"/>
    <w:rsid w:val="00CA6188"/>
    <w:rsid w:val="00CC13AB"/>
    <w:rsid w:val="00CC3C45"/>
    <w:rsid w:val="00CC6254"/>
    <w:rsid w:val="00CD7404"/>
    <w:rsid w:val="00D03EAF"/>
    <w:rsid w:val="00D22406"/>
    <w:rsid w:val="00D3481A"/>
    <w:rsid w:val="00D4170D"/>
    <w:rsid w:val="00D50B02"/>
    <w:rsid w:val="00D55AD5"/>
    <w:rsid w:val="00D57626"/>
    <w:rsid w:val="00D63677"/>
    <w:rsid w:val="00D83D87"/>
    <w:rsid w:val="00D96C76"/>
    <w:rsid w:val="00DC702E"/>
    <w:rsid w:val="00DE547B"/>
    <w:rsid w:val="00DF081E"/>
    <w:rsid w:val="00DF0F31"/>
    <w:rsid w:val="00E321AE"/>
    <w:rsid w:val="00E45F05"/>
    <w:rsid w:val="00E72DE4"/>
    <w:rsid w:val="00E75F81"/>
    <w:rsid w:val="00E96182"/>
    <w:rsid w:val="00EB3116"/>
    <w:rsid w:val="00EC19C7"/>
    <w:rsid w:val="00ED1203"/>
    <w:rsid w:val="00ED464A"/>
    <w:rsid w:val="00F021FA"/>
    <w:rsid w:val="00F3003A"/>
    <w:rsid w:val="00F33AC8"/>
    <w:rsid w:val="00F45D60"/>
    <w:rsid w:val="00F6125A"/>
    <w:rsid w:val="00F61890"/>
    <w:rsid w:val="00F645BB"/>
    <w:rsid w:val="00F70C53"/>
    <w:rsid w:val="00F86E4A"/>
    <w:rsid w:val="00FA1FF0"/>
    <w:rsid w:val="00FD01FD"/>
    <w:rsid w:val="00FE742B"/>
    <w:rsid w:val="00FF2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7F2C9"/>
  <w15:docId w15:val="{46D27591-E2D5-400A-8DE6-A148D372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24F59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4960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609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6A26-C3AF-4B89-B03F-09DB0DA3B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Салават Юлаевич</dc:creator>
  <cp:lastModifiedBy>Bauer</cp:lastModifiedBy>
  <cp:revision>49</cp:revision>
  <cp:lastPrinted>2019-10-24T05:05:00Z</cp:lastPrinted>
  <dcterms:created xsi:type="dcterms:W3CDTF">2025-06-27T06:50:00Z</dcterms:created>
  <dcterms:modified xsi:type="dcterms:W3CDTF">2026-10-06T11:58:00Z</dcterms:modified>
</cp:coreProperties>
</file>