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AE6" w:rsidRPr="00FE5B90" w:rsidRDefault="00021AE6" w:rsidP="00021A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E5B90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021AE6" w:rsidRPr="00FE5B90" w:rsidRDefault="00021AE6" w:rsidP="00021AE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E5B90">
        <w:rPr>
          <w:rFonts w:ascii="Times New Roman" w:hAnsi="Times New Roman" w:cs="Times New Roman"/>
          <w:b/>
          <w:sz w:val="24"/>
          <w:szCs w:val="24"/>
          <w:lang w:val="kk-KZ"/>
        </w:rPr>
        <w:t>Наименование услуг:</w:t>
      </w:r>
    </w:p>
    <w:p w:rsidR="00021AE6" w:rsidRPr="00FE5B90" w:rsidRDefault="00021AE6" w:rsidP="00021AE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5B90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FE5B90">
        <w:rPr>
          <w:rFonts w:ascii="Times New Roman" w:hAnsi="Times New Roman" w:cs="Times New Roman"/>
          <w:sz w:val="24"/>
          <w:szCs w:val="24"/>
          <w:lang w:val="kk-KZ"/>
        </w:rPr>
        <w:t xml:space="preserve">Услуги по подготовке и размещению информационных материалов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и </w:t>
      </w:r>
      <w:r w:rsidRPr="00021AE6">
        <w:rPr>
          <w:rFonts w:ascii="Times New Roman" w:hAnsi="Times New Roman" w:cs="Times New Roman"/>
          <w:b/>
          <w:sz w:val="24"/>
          <w:szCs w:val="24"/>
          <w:lang w:val="kk-KZ"/>
        </w:rPr>
        <w:t>нормативно-правовых актов</w:t>
      </w:r>
      <w:r w:rsidR="005C248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E5B90">
        <w:rPr>
          <w:rFonts w:ascii="Times New Roman" w:hAnsi="Times New Roman" w:cs="Times New Roman"/>
          <w:sz w:val="24"/>
          <w:szCs w:val="24"/>
          <w:lang w:val="kk-KZ"/>
        </w:rPr>
        <w:t>печатных средствах массовой информации.</w:t>
      </w:r>
    </w:p>
    <w:p w:rsidR="00021AE6" w:rsidRPr="00FE5B90" w:rsidRDefault="00021AE6" w:rsidP="00021AE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E5B90">
        <w:rPr>
          <w:rFonts w:ascii="Times New Roman" w:hAnsi="Times New Roman" w:cs="Times New Roman"/>
          <w:b/>
          <w:sz w:val="24"/>
          <w:szCs w:val="24"/>
          <w:lang w:val="kk-KZ"/>
        </w:rPr>
        <w:t>Требование к готовой продукции:</w:t>
      </w:r>
    </w:p>
    <w:p w:rsidR="00021AE6" w:rsidRPr="00FE5B90" w:rsidRDefault="00021AE6" w:rsidP="00021AE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5B90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FE5B90">
        <w:rPr>
          <w:rFonts w:ascii="Times New Roman" w:hAnsi="Times New Roman" w:cs="Times New Roman"/>
          <w:sz w:val="24"/>
          <w:szCs w:val="24"/>
          <w:lang w:val="kk-KZ"/>
        </w:rPr>
        <w:t>Соответствие ГОСТу 9254-77.</w:t>
      </w:r>
    </w:p>
    <w:p w:rsidR="00021AE6" w:rsidRPr="00FE5B90" w:rsidRDefault="00021AE6" w:rsidP="00021AE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FE5B90">
        <w:rPr>
          <w:rFonts w:ascii="Times New Roman" w:hAnsi="Times New Roman" w:cs="Times New Roman"/>
          <w:sz w:val="24"/>
          <w:szCs w:val="24"/>
          <w:lang w:val="kk-KZ"/>
        </w:rPr>
        <w:t>Размеры:</w:t>
      </w:r>
    </w:p>
    <w:p w:rsidR="00021AE6" w:rsidRPr="00FE5B90" w:rsidRDefault="00021AE6" w:rsidP="00021AE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FE5B90">
        <w:rPr>
          <w:rFonts w:ascii="Times New Roman" w:hAnsi="Times New Roman" w:cs="Times New Roman"/>
          <w:sz w:val="24"/>
          <w:szCs w:val="24"/>
          <w:lang w:val="kk-KZ"/>
        </w:rPr>
        <w:t>ОСТу 29.125 Газеты, общие технические требования</w:t>
      </w:r>
    </w:p>
    <w:p w:rsidR="00021AE6" w:rsidRPr="00FE5B90" w:rsidRDefault="00021AE6" w:rsidP="00021AE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FE5B90">
        <w:rPr>
          <w:rFonts w:ascii="Times New Roman" w:hAnsi="Times New Roman" w:cs="Times New Roman"/>
          <w:sz w:val="24"/>
          <w:szCs w:val="24"/>
          <w:lang w:val="kk-KZ"/>
        </w:rPr>
        <w:t xml:space="preserve">Форматы: </w:t>
      </w:r>
      <w:r w:rsidR="005843C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5843C6" w:rsidRPr="005C2489">
        <w:rPr>
          <w:rFonts w:ascii="Times New Roman" w:hAnsi="Times New Roman" w:cs="Times New Roman"/>
          <w:sz w:val="24"/>
          <w:szCs w:val="24"/>
        </w:rPr>
        <w:t>2</w:t>
      </w:r>
      <w:r w:rsidRPr="00FE5B90">
        <w:rPr>
          <w:rFonts w:ascii="Times New Roman" w:hAnsi="Times New Roman" w:cs="Times New Roman"/>
          <w:sz w:val="24"/>
          <w:szCs w:val="24"/>
          <w:lang w:val="kk-KZ"/>
        </w:rPr>
        <w:t xml:space="preserve"> размером 297-420 мм</w:t>
      </w:r>
    </w:p>
    <w:p w:rsidR="00021AE6" w:rsidRPr="00FE5B90" w:rsidRDefault="00021AE6" w:rsidP="00021AE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FE5B90">
        <w:rPr>
          <w:rFonts w:ascii="Times New Roman" w:hAnsi="Times New Roman" w:cs="Times New Roman"/>
          <w:sz w:val="24"/>
          <w:szCs w:val="24"/>
          <w:lang w:val="kk-KZ"/>
        </w:rPr>
        <w:t>Основной текст от 6 до 24 кегля, плотность набора 24-</w:t>
      </w:r>
      <w:r w:rsidR="00ED5584">
        <w:rPr>
          <w:rFonts w:ascii="Times New Roman" w:hAnsi="Times New Roman" w:cs="Times New Roman"/>
          <w:sz w:val="24"/>
          <w:szCs w:val="24"/>
          <w:lang w:val="kk-KZ"/>
        </w:rPr>
        <w:t>60</w:t>
      </w:r>
      <w:r w:rsidRPr="00FE5B90">
        <w:rPr>
          <w:rFonts w:ascii="Times New Roman" w:hAnsi="Times New Roman" w:cs="Times New Roman"/>
          <w:sz w:val="24"/>
          <w:szCs w:val="24"/>
          <w:lang w:val="kk-KZ"/>
        </w:rPr>
        <w:t xml:space="preserve"> знаков  на кв.см.</w:t>
      </w:r>
    </w:p>
    <w:p w:rsidR="00021AE6" w:rsidRDefault="00021AE6" w:rsidP="00021AE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5B90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FE5B90">
        <w:rPr>
          <w:rFonts w:ascii="Times New Roman" w:hAnsi="Times New Roman" w:cs="Times New Roman"/>
          <w:sz w:val="24"/>
          <w:szCs w:val="24"/>
          <w:lang w:val="kk-KZ"/>
        </w:rPr>
        <w:tab/>
        <w:t xml:space="preserve">Способ печати – </w:t>
      </w:r>
      <w:r>
        <w:rPr>
          <w:rFonts w:ascii="Times New Roman" w:hAnsi="Times New Roman" w:cs="Times New Roman"/>
          <w:sz w:val="24"/>
          <w:szCs w:val="24"/>
          <w:lang w:val="kk-KZ"/>
        </w:rPr>
        <w:t>о</w:t>
      </w:r>
      <w:r w:rsidRPr="00FE5B90">
        <w:rPr>
          <w:rFonts w:ascii="Times New Roman" w:hAnsi="Times New Roman" w:cs="Times New Roman"/>
          <w:sz w:val="24"/>
          <w:szCs w:val="24"/>
          <w:lang w:val="kk-KZ"/>
        </w:rPr>
        <w:t>фсетный</w:t>
      </w:r>
    </w:p>
    <w:p w:rsidR="00BA6374" w:rsidRDefault="00021AE6" w:rsidP="00021A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5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857A42">
        <w:rPr>
          <w:rFonts w:ascii="Times New Roman" w:hAnsi="Times New Roman" w:cs="Times New Roman"/>
          <w:sz w:val="24"/>
          <w:szCs w:val="24"/>
          <w:lang w:val="kk-KZ"/>
        </w:rPr>
        <w:t>Цветность: монохромный</w:t>
      </w:r>
    </w:p>
    <w:p w:rsidR="00021AE6" w:rsidRPr="00FE5B90" w:rsidRDefault="00021AE6" w:rsidP="00021AE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5B90">
        <w:rPr>
          <w:rFonts w:ascii="Times New Roman" w:hAnsi="Times New Roman" w:cs="Times New Roman"/>
          <w:sz w:val="24"/>
          <w:szCs w:val="24"/>
          <w:lang w:val="kk-KZ"/>
        </w:rPr>
        <w:t>Требование, предъявляемое к потенциальному поставщику:</w:t>
      </w:r>
    </w:p>
    <w:p w:rsidR="00021AE6" w:rsidRPr="00FE5B90" w:rsidRDefault="00021AE6" w:rsidP="00021AE6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5B90">
        <w:rPr>
          <w:rFonts w:ascii="Times New Roman" w:hAnsi="Times New Roman" w:cs="Times New Roman"/>
          <w:sz w:val="24"/>
          <w:szCs w:val="24"/>
          <w:lang w:val="kk-KZ"/>
        </w:rPr>
        <w:t xml:space="preserve">1 (одна) газета периодичность – не </w:t>
      </w:r>
      <w:r>
        <w:rPr>
          <w:rFonts w:ascii="Times New Roman" w:hAnsi="Times New Roman" w:cs="Times New Roman"/>
          <w:sz w:val="24"/>
          <w:szCs w:val="24"/>
          <w:lang w:val="kk-KZ"/>
        </w:rPr>
        <w:t>более 1</w:t>
      </w:r>
      <w:r w:rsidRPr="00FE5B90">
        <w:rPr>
          <w:rFonts w:ascii="Times New Roman" w:hAnsi="Times New Roman" w:cs="Times New Roman"/>
          <w:sz w:val="24"/>
          <w:szCs w:val="24"/>
          <w:lang w:val="kk-KZ"/>
        </w:rPr>
        <w:t xml:space="preserve">  номера в неделю;</w:t>
      </w:r>
    </w:p>
    <w:p w:rsidR="00021AE6" w:rsidRPr="000E5015" w:rsidRDefault="00021AE6" w:rsidP="000E5015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E5015">
        <w:rPr>
          <w:rFonts w:ascii="Times New Roman" w:hAnsi="Times New Roman" w:cs="Times New Roman"/>
          <w:sz w:val="24"/>
          <w:szCs w:val="24"/>
          <w:lang w:val="kk-KZ"/>
        </w:rPr>
        <w:t xml:space="preserve">Территория распространения печатной продукции </w:t>
      </w:r>
      <w:r w:rsidR="008F58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исключительно </w:t>
      </w:r>
      <w:r w:rsidR="00FE526E">
        <w:rPr>
          <w:rFonts w:ascii="Times New Roman" w:hAnsi="Times New Roman" w:cs="Times New Roman"/>
          <w:b/>
          <w:sz w:val="24"/>
          <w:szCs w:val="24"/>
          <w:lang w:val="kk-KZ"/>
        </w:rPr>
        <w:t>по</w:t>
      </w:r>
      <w:r w:rsidR="008C7B3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0E5015" w:rsidRPr="000E501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Мангистауской области</w:t>
      </w:r>
      <w:r w:rsidR="00B70C5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0E5015" w:rsidRPr="000E5015">
        <w:rPr>
          <w:rFonts w:ascii="Times New Roman" w:hAnsi="Times New Roman" w:cs="Times New Roman"/>
          <w:sz w:val="24"/>
          <w:szCs w:val="24"/>
        </w:rPr>
        <w:t>(</w:t>
      </w:r>
      <w:r w:rsidRPr="000E50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соответствии с Законом РК </w:t>
      </w:r>
      <w:r w:rsidRPr="000E5015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статье 39 </w:t>
      </w:r>
      <w:r w:rsidRPr="000E5015">
        <w:rPr>
          <w:rFonts w:ascii="Times New Roman" w:hAnsi="Times New Roman" w:cs="Times New Roman"/>
          <w:sz w:val="24"/>
          <w:szCs w:val="24"/>
          <w:shd w:val="clear" w:color="auto" w:fill="FFFFFF"/>
        </w:rPr>
        <w:t>от 06.04.2016 </w:t>
      </w:r>
      <w:hyperlink r:id="rId6" w:anchor="z352" w:history="1">
        <w:r w:rsidRPr="000E501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№ 480-V</w:t>
        </w:r>
      </w:hyperlink>
      <w:r w:rsidR="00690D2C">
        <w:rPr>
          <w:rStyle w:val="a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E5015">
        <w:rPr>
          <w:rFonts w:ascii="Times New Roman" w:hAnsi="Times New Roman" w:cs="Times New Roman"/>
          <w:spacing w:val="1"/>
          <w:sz w:val="24"/>
          <w:szCs w:val="24"/>
          <w:lang w:val="kk-KZ"/>
        </w:rPr>
        <w:t>«</w:t>
      </w:r>
      <w:r w:rsidRPr="000E5015">
        <w:rPr>
          <w:rFonts w:ascii="Times New Roman" w:hAnsi="Times New Roman" w:cs="Times New Roman"/>
          <w:spacing w:val="1"/>
          <w:sz w:val="24"/>
          <w:szCs w:val="24"/>
        </w:rPr>
        <w:t xml:space="preserve">Официальное опубликование нормативных правовых решений </w:t>
      </w:r>
      <w:proofErr w:type="spellStart"/>
      <w:r w:rsidRPr="000E5015">
        <w:rPr>
          <w:rFonts w:ascii="Times New Roman" w:hAnsi="Times New Roman" w:cs="Times New Roman"/>
          <w:spacing w:val="1"/>
          <w:sz w:val="24"/>
          <w:szCs w:val="24"/>
        </w:rPr>
        <w:t>маслихатов</w:t>
      </w:r>
      <w:proofErr w:type="spellEnd"/>
      <w:r w:rsidRPr="000E5015">
        <w:rPr>
          <w:rFonts w:ascii="Times New Roman" w:hAnsi="Times New Roman" w:cs="Times New Roman"/>
          <w:spacing w:val="1"/>
          <w:sz w:val="24"/>
          <w:szCs w:val="24"/>
        </w:rPr>
        <w:t xml:space="preserve">, нормативных правовых постановлений </w:t>
      </w:r>
      <w:proofErr w:type="spellStart"/>
      <w:r w:rsidRPr="000E5015">
        <w:rPr>
          <w:rFonts w:ascii="Times New Roman" w:hAnsi="Times New Roman" w:cs="Times New Roman"/>
          <w:spacing w:val="1"/>
          <w:sz w:val="24"/>
          <w:szCs w:val="24"/>
        </w:rPr>
        <w:t>акиматов</w:t>
      </w:r>
      <w:proofErr w:type="spellEnd"/>
      <w:r w:rsidRPr="000E5015">
        <w:rPr>
          <w:rFonts w:ascii="Times New Roman" w:hAnsi="Times New Roman" w:cs="Times New Roman"/>
          <w:spacing w:val="1"/>
          <w:sz w:val="24"/>
          <w:szCs w:val="24"/>
        </w:rPr>
        <w:t xml:space="preserve">, нормативных правовых постановлений ревизионных комиссий и нормативных правовых решений </w:t>
      </w:r>
      <w:proofErr w:type="spellStart"/>
      <w:r w:rsidRPr="000E5015">
        <w:rPr>
          <w:rFonts w:ascii="Times New Roman" w:hAnsi="Times New Roman" w:cs="Times New Roman"/>
          <w:spacing w:val="1"/>
          <w:sz w:val="24"/>
          <w:szCs w:val="24"/>
        </w:rPr>
        <w:t>акимов</w:t>
      </w:r>
      <w:proofErr w:type="spellEnd"/>
      <w:r w:rsidR="000E5015" w:rsidRPr="000E5015">
        <w:rPr>
          <w:rFonts w:ascii="Times New Roman" w:hAnsi="Times New Roman" w:cs="Times New Roman"/>
          <w:spacing w:val="1"/>
          <w:sz w:val="24"/>
          <w:szCs w:val="24"/>
        </w:rPr>
        <w:t>)</w:t>
      </w:r>
      <w:r w:rsidRPr="000E5015">
        <w:rPr>
          <w:rFonts w:ascii="Times New Roman" w:hAnsi="Times New Roman" w:cs="Times New Roman"/>
          <w:spacing w:val="1"/>
          <w:sz w:val="24"/>
          <w:szCs w:val="24"/>
          <w:lang w:val="kk-KZ"/>
        </w:rPr>
        <w:t>, показан</w:t>
      </w:r>
      <w:r w:rsidRPr="000E5015">
        <w:rPr>
          <w:rFonts w:ascii="Times New Roman" w:hAnsi="Times New Roman" w:cs="Times New Roman"/>
          <w:spacing w:val="1"/>
          <w:sz w:val="24"/>
          <w:szCs w:val="24"/>
        </w:rPr>
        <w:t xml:space="preserve"> осуществляться в периодических печатных изданиях, распространяемых на т</w:t>
      </w:r>
      <w:r w:rsidRPr="000E5015">
        <w:rPr>
          <w:rFonts w:ascii="Times New Roman" w:hAnsi="Times New Roman" w:cs="Times New Roman"/>
          <w:b/>
          <w:spacing w:val="1"/>
          <w:sz w:val="24"/>
          <w:szCs w:val="24"/>
        </w:rPr>
        <w:t>ерритории соответствующей административно-территориальной единицы.</w:t>
      </w:r>
    </w:p>
    <w:p w:rsidR="00021AE6" w:rsidRDefault="00021AE6" w:rsidP="00021AE6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55159">
        <w:rPr>
          <w:rFonts w:ascii="Times New Roman" w:hAnsi="Times New Roman" w:cs="Times New Roman"/>
          <w:sz w:val="24"/>
          <w:szCs w:val="24"/>
          <w:lang w:val="kk-KZ"/>
        </w:rPr>
        <w:t>Наличие журналистов с опытом работы в СМИ</w:t>
      </w:r>
      <w:r w:rsidR="00657D70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021AE6" w:rsidRPr="00FE5B90" w:rsidRDefault="00021AE6" w:rsidP="00021AE6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5B90">
        <w:rPr>
          <w:rFonts w:ascii="Times New Roman" w:hAnsi="Times New Roman" w:cs="Times New Roman"/>
          <w:sz w:val="24"/>
          <w:szCs w:val="24"/>
          <w:lang w:val="kk-KZ"/>
        </w:rPr>
        <w:t>Основная тематическая направленность: общественно политическая,</w:t>
      </w:r>
    </w:p>
    <w:p w:rsidR="00021AE6" w:rsidRPr="004E1ED1" w:rsidRDefault="00021AE6" w:rsidP="00021A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5B90">
        <w:rPr>
          <w:rFonts w:ascii="Times New Roman" w:hAnsi="Times New Roman" w:cs="Times New Roman"/>
          <w:sz w:val="24"/>
          <w:szCs w:val="24"/>
          <w:lang w:val="kk-KZ"/>
        </w:rPr>
        <w:t xml:space="preserve">социально-экономическая, рекламная. </w:t>
      </w:r>
    </w:p>
    <w:p w:rsidR="004E1ED1" w:rsidRPr="004E1ED1" w:rsidRDefault="004E1ED1" w:rsidP="004E1ED1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4E1ED1">
        <w:rPr>
          <w:rFonts w:ascii="Times New Roman" w:hAnsi="Times New Roman" w:cs="Times New Roman"/>
          <w:sz w:val="24"/>
          <w:szCs w:val="24"/>
        </w:rPr>
        <w:t xml:space="preserve">потенциальные поставщики, оказывающие </w:t>
      </w:r>
      <w:r w:rsidRPr="00FE5B90">
        <w:rPr>
          <w:rFonts w:ascii="Times New Roman" w:hAnsi="Times New Roman" w:cs="Times New Roman"/>
          <w:sz w:val="24"/>
          <w:szCs w:val="24"/>
          <w:lang w:val="kk-KZ"/>
        </w:rPr>
        <w:t xml:space="preserve">Услуги по подготовке и размещению информационных материалов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и </w:t>
      </w:r>
      <w:r w:rsidRPr="00021AE6">
        <w:rPr>
          <w:rFonts w:ascii="Times New Roman" w:hAnsi="Times New Roman" w:cs="Times New Roman"/>
          <w:b/>
          <w:sz w:val="24"/>
          <w:szCs w:val="24"/>
          <w:lang w:val="kk-KZ"/>
        </w:rPr>
        <w:t>нормативно-правовых актов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E5B90">
        <w:rPr>
          <w:rFonts w:ascii="Times New Roman" w:hAnsi="Times New Roman" w:cs="Times New Roman"/>
          <w:sz w:val="24"/>
          <w:szCs w:val="24"/>
          <w:lang w:val="kk-KZ"/>
        </w:rPr>
        <w:t>печатных средствах массовой информации</w:t>
      </w:r>
      <w:r w:rsidRPr="004E1ED1">
        <w:rPr>
          <w:rFonts w:ascii="Times New Roman" w:hAnsi="Times New Roman" w:cs="Times New Roman"/>
          <w:sz w:val="24"/>
          <w:szCs w:val="24"/>
        </w:rPr>
        <w:t xml:space="preserve">, должны находиться на территории соответствующей административно-территориальной единицы (области, города республиканского значения, столицы), на которой планируется приобретение указанных услуг, согласно Приложению </w:t>
      </w:r>
      <w:r w:rsidRPr="004E1ED1">
        <w:rPr>
          <w:rFonts w:ascii="Times New Roman" w:hAnsi="Times New Roman" w:cs="Times New Roman"/>
          <w:sz w:val="24"/>
          <w:szCs w:val="24"/>
          <w:lang w:val="en-US"/>
        </w:rPr>
        <w:t xml:space="preserve">1 к </w:t>
      </w:r>
      <w:proofErr w:type="spellStart"/>
      <w:r w:rsidRPr="004E1ED1">
        <w:rPr>
          <w:rFonts w:ascii="Times New Roman" w:hAnsi="Times New Roman" w:cs="Times New Roman"/>
          <w:sz w:val="24"/>
          <w:szCs w:val="24"/>
          <w:lang w:val="en-US"/>
        </w:rPr>
        <w:t>приказу</w:t>
      </w:r>
      <w:proofErr w:type="spellEnd"/>
      <w:r w:rsidRPr="004E1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1ED1">
        <w:rPr>
          <w:rFonts w:ascii="Times New Roman" w:hAnsi="Times New Roman" w:cs="Times New Roman"/>
          <w:sz w:val="24"/>
          <w:szCs w:val="24"/>
          <w:lang w:val="en-US"/>
        </w:rPr>
        <w:t>Министра</w:t>
      </w:r>
      <w:proofErr w:type="spellEnd"/>
      <w:r w:rsidRPr="004E1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1ED1">
        <w:rPr>
          <w:rFonts w:ascii="Times New Roman" w:hAnsi="Times New Roman" w:cs="Times New Roman"/>
          <w:sz w:val="24"/>
          <w:szCs w:val="24"/>
          <w:lang w:val="en-US"/>
        </w:rPr>
        <w:t>финансов</w:t>
      </w:r>
      <w:proofErr w:type="spellEnd"/>
      <w:r w:rsidRPr="004E1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1ED1">
        <w:rPr>
          <w:rFonts w:ascii="Times New Roman" w:hAnsi="Times New Roman" w:cs="Times New Roman"/>
          <w:sz w:val="24"/>
          <w:szCs w:val="24"/>
          <w:lang w:val="en-US"/>
        </w:rPr>
        <w:t>Республики</w:t>
      </w:r>
      <w:proofErr w:type="spellEnd"/>
      <w:r w:rsidRPr="004E1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1ED1">
        <w:rPr>
          <w:rFonts w:ascii="Times New Roman" w:hAnsi="Times New Roman" w:cs="Times New Roman"/>
          <w:sz w:val="24"/>
          <w:szCs w:val="24"/>
          <w:lang w:val="en-US"/>
        </w:rPr>
        <w:t>Казахстан</w:t>
      </w:r>
      <w:proofErr w:type="spellEnd"/>
      <w:r w:rsidRPr="004E1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1ED1">
        <w:rPr>
          <w:rFonts w:ascii="Times New Roman" w:hAnsi="Times New Roman" w:cs="Times New Roman"/>
          <w:sz w:val="24"/>
          <w:szCs w:val="24"/>
          <w:lang w:val="en-US"/>
        </w:rPr>
        <w:t>от</w:t>
      </w:r>
      <w:proofErr w:type="spellEnd"/>
      <w:r w:rsidRPr="004E1ED1">
        <w:rPr>
          <w:rFonts w:ascii="Times New Roman" w:hAnsi="Times New Roman" w:cs="Times New Roman"/>
          <w:sz w:val="24"/>
          <w:szCs w:val="24"/>
          <w:lang w:val="en-US"/>
        </w:rPr>
        <w:t xml:space="preserve"> 10 </w:t>
      </w:r>
      <w:proofErr w:type="spellStart"/>
      <w:r w:rsidRPr="004E1ED1">
        <w:rPr>
          <w:rFonts w:ascii="Times New Roman" w:hAnsi="Times New Roman" w:cs="Times New Roman"/>
          <w:sz w:val="24"/>
          <w:szCs w:val="24"/>
          <w:lang w:val="en-US"/>
        </w:rPr>
        <w:t>сентября</w:t>
      </w:r>
      <w:proofErr w:type="spellEnd"/>
      <w:r w:rsidRPr="004E1ED1">
        <w:rPr>
          <w:rFonts w:ascii="Times New Roman" w:hAnsi="Times New Roman" w:cs="Times New Roman"/>
          <w:sz w:val="24"/>
          <w:szCs w:val="24"/>
          <w:lang w:val="en-US"/>
        </w:rPr>
        <w:t xml:space="preserve"> 2024 </w:t>
      </w:r>
      <w:proofErr w:type="spellStart"/>
      <w:r w:rsidRPr="004E1ED1">
        <w:rPr>
          <w:rFonts w:ascii="Times New Roman" w:hAnsi="Times New Roman" w:cs="Times New Roman"/>
          <w:sz w:val="24"/>
          <w:szCs w:val="24"/>
          <w:lang w:val="en-US"/>
        </w:rPr>
        <w:t>года</w:t>
      </w:r>
      <w:proofErr w:type="spellEnd"/>
      <w:r w:rsidRPr="004E1ED1">
        <w:rPr>
          <w:rFonts w:ascii="Times New Roman" w:hAnsi="Times New Roman" w:cs="Times New Roman"/>
          <w:sz w:val="24"/>
          <w:szCs w:val="24"/>
          <w:lang w:val="en-US"/>
        </w:rPr>
        <w:t xml:space="preserve"> № 613.</w:t>
      </w:r>
      <w:proofErr w:type="gramEnd"/>
    </w:p>
    <w:p w:rsidR="00021AE6" w:rsidRPr="00FE5B90" w:rsidRDefault="00021AE6" w:rsidP="00021AE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21AE6" w:rsidRPr="00BA6374" w:rsidRDefault="00021AE6" w:rsidP="00021AE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1AE6" w:rsidRPr="00021AE6" w:rsidRDefault="00021AE6" w:rsidP="00021AE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2E45" w:rsidRDefault="00021AE6" w:rsidP="004E1ED1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br/>
      </w:r>
    </w:p>
    <w:p w:rsidR="00562E45" w:rsidRDefault="00562E45" w:rsidP="00657D7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62E45" w:rsidRDefault="00562E45" w:rsidP="00657D7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62E45" w:rsidRDefault="00562E45" w:rsidP="00657D7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62E45" w:rsidRDefault="00562E45" w:rsidP="00657D7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F3D77" w:rsidRPr="0066600A" w:rsidRDefault="008F3D77" w:rsidP="008F3D77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6600A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ерекшелік</w:t>
      </w:r>
    </w:p>
    <w:p w:rsidR="0001565C" w:rsidRPr="00F67ECE" w:rsidRDefault="0001565C" w:rsidP="00504A7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67ECE">
        <w:rPr>
          <w:rFonts w:ascii="Times New Roman" w:hAnsi="Times New Roman" w:cs="Times New Roman"/>
          <w:b/>
          <w:sz w:val="24"/>
          <w:szCs w:val="24"/>
          <w:lang w:val="kk-KZ"/>
        </w:rPr>
        <w:t>Қызметтің атауы:</w:t>
      </w:r>
    </w:p>
    <w:p w:rsidR="0001565C" w:rsidRPr="00F67ECE" w:rsidRDefault="00021AE6" w:rsidP="00021AE6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Ережелер мен б</w:t>
      </w:r>
      <w:r w:rsidR="0001565C" w:rsidRPr="00F67ECE">
        <w:rPr>
          <w:rFonts w:ascii="Times New Roman" w:hAnsi="Times New Roman" w:cs="Times New Roman"/>
          <w:sz w:val="24"/>
          <w:szCs w:val="24"/>
          <w:lang w:val="kk-KZ"/>
        </w:rPr>
        <w:t>аспа БАҚ-да ақпараттық материалдарды дайындауға және орналастыруға арналған қызметтер.</w:t>
      </w:r>
    </w:p>
    <w:p w:rsidR="0001565C" w:rsidRPr="00F67ECE" w:rsidRDefault="0001565C" w:rsidP="0001565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67ECE">
        <w:rPr>
          <w:rFonts w:ascii="Times New Roman" w:hAnsi="Times New Roman" w:cs="Times New Roman"/>
          <w:b/>
          <w:sz w:val="24"/>
          <w:szCs w:val="24"/>
          <w:lang w:val="kk-KZ"/>
        </w:rPr>
        <w:t>Дайын өнімге қойылатын талаптар:</w:t>
      </w:r>
    </w:p>
    <w:p w:rsidR="0001565C" w:rsidRPr="00F67ECE" w:rsidRDefault="0001565C" w:rsidP="0001565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67ECE">
        <w:rPr>
          <w:rFonts w:ascii="Times New Roman" w:hAnsi="Times New Roman" w:cs="Times New Roman"/>
          <w:sz w:val="24"/>
          <w:szCs w:val="24"/>
          <w:lang w:val="kk-KZ"/>
        </w:rPr>
        <w:t xml:space="preserve">        ГОСТ 9254-77 талаптарына сәйкестік.</w:t>
      </w:r>
    </w:p>
    <w:p w:rsidR="0001565C" w:rsidRPr="00F67ECE" w:rsidRDefault="0001565C" w:rsidP="0001565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67ECE">
        <w:rPr>
          <w:rFonts w:ascii="Times New Roman" w:hAnsi="Times New Roman" w:cs="Times New Roman"/>
          <w:sz w:val="24"/>
          <w:szCs w:val="24"/>
          <w:lang w:val="kk-KZ"/>
        </w:rPr>
        <w:t xml:space="preserve">        Көлемі: </w:t>
      </w:r>
    </w:p>
    <w:p w:rsidR="0001565C" w:rsidRPr="00F67ECE" w:rsidRDefault="0001565C" w:rsidP="0001565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67ECE">
        <w:rPr>
          <w:rFonts w:ascii="Times New Roman" w:hAnsi="Times New Roman" w:cs="Times New Roman"/>
          <w:sz w:val="24"/>
          <w:szCs w:val="24"/>
          <w:lang w:val="kk-KZ"/>
        </w:rPr>
        <w:t xml:space="preserve">        OST29.125. Газеттер, жалпы техникалық  талаптар</w:t>
      </w:r>
    </w:p>
    <w:p w:rsidR="0001565C" w:rsidRPr="00F67ECE" w:rsidRDefault="0001565C" w:rsidP="0001565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67ECE">
        <w:rPr>
          <w:rFonts w:ascii="Times New Roman" w:hAnsi="Times New Roman" w:cs="Times New Roman"/>
          <w:sz w:val="24"/>
          <w:szCs w:val="24"/>
          <w:lang w:val="kk-KZ"/>
        </w:rPr>
        <w:t xml:space="preserve">        Форматы: </w:t>
      </w:r>
      <w:r w:rsidR="005843C6" w:rsidRPr="005C2489">
        <w:rPr>
          <w:rFonts w:ascii="Times New Roman" w:hAnsi="Times New Roman" w:cs="Times New Roman"/>
          <w:sz w:val="24"/>
          <w:szCs w:val="24"/>
          <w:lang w:val="kk-KZ"/>
        </w:rPr>
        <w:t>D2</w:t>
      </w:r>
      <w:r w:rsidRPr="00F67ECE">
        <w:rPr>
          <w:rFonts w:ascii="Times New Roman" w:hAnsi="Times New Roman" w:cs="Times New Roman"/>
          <w:sz w:val="24"/>
          <w:szCs w:val="24"/>
          <w:lang w:val="kk-KZ"/>
        </w:rPr>
        <w:t xml:space="preserve"> мөлшері 297х420 мм</w:t>
      </w:r>
    </w:p>
    <w:p w:rsidR="0001565C" w:rsidRPr="00F67ECE" w:rsidRDefault="0001565C" w:rsidP="0001565C">
      <w:pPr>
        <w:pStyle w:val="a3"/>
        <w:ind w:left="426"/>
        <w:rPr>
          <w:rFonts w:ascii="Times New Roman" w:hAnsi="Times New Roman" w:cs="Times New Roman"/>
          <w:sz w:val="24"/>
          <w:szCs w:val="24"/>
          <w:lang w:val="kk-KZ"/>
        </w:rPr>
      </w:pPr>
      <w:r w:rsidRPr="00F67ECE">
        <w:rPr>
          <w:rFonts w:ascii="Times New Roman" w:hAnsi="Times New Roman" w:cs="Times New Roman"/>
          <w:sz w:val="24"/>
          <w:szCs w:val="24"/>
          <w:lang w:val="kk-KZ"/>
        </w:rPr>
        <w:t>Негізі мәтін 6-дан 24-ге дейін, ал жинақтық тығыздығы бір шаршы  см-ге 24-</w:t>
      </w:r>
      <w:r w:rsidR="00ED5584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F67ECE">
        <w:rPr>
          <w:rFonts w:ascii="Times New Roman" w:hAnsi="Times New Roman" w:cs="Times New Roman"/>
          <w:sz w:val="24"/>
          <w:szCs w:val="24"/>
          <w:lang w:val="kk-KZ"/>
        </w:rPr>
        <w:t>0 символдан                     тұрады.</w:t>
      </w:r>
    </w:p>
    <w:p w:rsidR="00D75450" w:rsidRPr="002308D2" w:rsidRDefault="0001565C" w:rsidP="00562E45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67ECE">
        <w:rPr>
          <w:rFonts w:ascii="Times New Roman" w:hAnsi="Times New Roman" w:cs="Times New Roman"/>
          <w:sz w:val="24"/>
          <w:szCs w:val="24"/>
          <w:lang w:val="kk-KZ"/>
        </w:rPr>
        <w:t xml:space="preserve"> Басып шығару әдісі-офсет</w:t>
      </w:r>
    </w:p>
    <w:p w:rsidR="00A05B10" w:rsidRDefault="00A05B10" w:rsidP="0001565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57282">
        <w:rPr>
          <w:rFonts w:ascii="Times New Roman" w:hAnsi="Times New Roman" w:cs="Times New Roman"/>
          <w:b/>
          <w:sz w:val="24"/>
          <w:szCs w:val="24"/>
          <w:lang w:val="kk-KZ"/>
        </w:rPr>
        <w:t>Әлеуетті жеткізушіге қойылатын талаптар:</w:t>
      </w:r>
    </w:p>
    <w:p w:rsidR="00881985" w:rsidRPr="00881985" w:rsidRDefault="00A57282" w:rsidP="0088198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881985">
        <w:rPr>
          <w:rFonts w:ascii="Times New Roman" w:hAnsi="Times New Roman" w:cs="Times New Roman"/>
          <w:sz w:val="24"/>
          <w:szCs w:val="24"/>
          <w:lang w:val="kk-KZ"/>
        </w:rPr>
        <w:t>1 (бір) газеттің мерзімділігі- аптасына 1 шығарылым</w:t>
      </w:r>
      <w:r w:rsidR="00021AE6">
        <w:rPr>
          <w:rFonts w:ascii="Times New Roman" w:hAnsi="Times New Roman" w:cs="Times New Roman"/>
          <w:sz w:val="24"/>
          <w:szCs w:val="24"/>
          <w:lang w:val="kk-KZ"/>
        </w:rPr>
        <w:t>нан артық емес</w:t>
      </w:r>
      <w:r w:rsidRPr="00881985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A57282" w:rsidRPr="00F546FA" w:rsidRDefault="00A57282" w:rsidP="0088198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8C7B36">
        <w:rPr>
          <w:rFonts w:ascii="Times New Roman" w:hAnsi="Times New Roman" w:cs="Times New Roman"/>
          <w:sz w:val="24"/>
          <w:szCs w:val="24"/>
          <w:lang w:val="kk-KZ"/>
        </w:rPr>
        <w:t>Баспа материалдарын</w:t>
      </w:r>
      <w:r w:rsidR="00690D2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C2047" w:rsidRPr="008C7B36">
        <w:rPr>
          <w:rFonts w:ascii="Times New Roman" w:hAnsi="Times New Roman" w:cs="Times New Roman"/>
          <w:sz w:val="24"/>
          <w:szCs w:val="24"/>
          <w:lang w:val="kk-KZ"/>
        </w:rPr>
        <w:t>тарату аумағы</w:t>
      </w:r>
      <w:r w:rsidR="00021AE6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="00021AE6" w:rsidRPr="00021AE6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тек </w:t>
      </w:r>
      <w:r w:rsidR="008C2047" w:rsidRPr="008C7B36">
        <w:rPr>
          <w:rFonts w:ascii="Times New Roman" w:hAnsi="Times New Roman" w:cs="Times New Roman"/>
          <w:b/>
          <w:sz w:val="24"/>
          <w:szCs w:val="24"/>
          <w:lang w:val="kk-KZ"/>
        </w:rPr>
        <w:t>Маңғыстау</w:t>
      </w:r>
      <w:r w:rsidR="00D7545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облысы</w:t>
      </w:r>
      <w:bookmarkStart w:id="0" w:name="_GoBack"/>
      <w:bookmarkEnd w:id="0"/>
      <w:r w:rsidR="00D7545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8C2047" w:rsidRPr="00F546FA">
        <w:rPr>
          <w:rFonts w:ascii="Times New Roman" w:hAnsi="Times New Roman" w:cs="Times New Roman"/>
          <w:sz w:val="24"/>
          <w:szCs w:val="24"/>
          <w:lang w:val="kk-KZ"/>
        </w:rPr>
        <w:t xml:space="preserve"> Құқықтық актілер туралы 06.04.2016 ж №480-V Заңының 39 бабында</w:t>
      </w:r>
      <w:r w:rsidR="002222B1" w:rsidRPr="00F546FA">
        <w:rPr>
          <w:rFonts w:ascii="Times New Roman" w:hAnsi="Times New Roman" w:cs="Times New Roman"/>
          <w:color w:val="1E1E1E"/>
          <w:sz w:val="24"/>
          <w:szCs w:val="24"/>
          <w:lang w:val="kk-KZ"/>
        </w:rPr>
        <w:t>«</w:t>
      </w:r>
      <w:r w:rsidR="008B3B30" w:rsidRPr="00F546FA">
        <w:rPr>
          <w:rFonts w:ascii="Times New Roman" w:hAnsi="Times New Roman" w:cs="Times New Roman"/>
          <w:color w:val="000000"/>
          <w:spacing w:val="1"/>
          <w:sz w:val="24"/>
          <w:szCs w:val="24"/>
          <w:lang w:val="kk-KZ"/>
        </w:rPr>
        <w:t>Мәслихаттардың нормативтік құқықтық шешімдерін, әкімдіктердің нормативтік құқықтық қаулыларын, тексеру комиссияларының нормативтік құқықтық қаулыларын және әкімдердің нормативтік құқықтық шешімдерін ресми жариялау,</w:t>
      </w:r>
      <w:r w:rsidR="00550C5C" w:rsidRPr="00F546FA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kk-KZ"/>
        </w:rPr>
        <w:t xml:space="preserve">тиісті әкімшілік-аумақтық бірліктің аумағында таратылатын мерзімді баспасөз </w:t>
      </w:r>
      <w:r w:rsidR="00102BA5" w:rsidRPr="00F546FA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kk-KZ"/>
        </w:rPr>
        <w:t>б</w:t>
      </w:r>
      <w:r w:rsidR="00550C5C" w:rsidRPr="00F546FA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kk-KZ"/>
        </w:rPr>
        <w:t>асылымдарында</w:t>
      </w:r>
      <w:r w:rsidR="00550C5C" w:rsidRPr="00F546FA">
        <w:rPr>
          <w:rFonts w:ascii="Times New Roman" w:hAnsi="Times New Roman" w:cs="Times New Roman"/>
          <w:color w:val="000000"/>
          <w:spacing w:val="1"/>
          <w:sz w:val="24"/>
          <w:szCs w:val="24"/>
          <w:lang w:val="kk-KZ"/>
        </w:rPr>
        <w:t xml:space="preserve"> да жүзеге асырылуы</w:t>
      </w:r>
      <w:r w:rsidR="002222B1" w:rsidRPr="00F546FA">
        <w:rPr>
          <w:rFonts w:ascii="Times New Roman" w:hAnsi="Times New Roman" w:cs="Times New Roman"/>
          <w:color w:val="000000"/>
          <w:spacing w:val="1"/>
          <w:sz w:val="24"/>
          <w:szCs w:val="24"/>
          <w:lang w:val="kk-KZ"/>
        </w:rPr>
        <w:t>»көрсетілген</w:t>
      </w:r>
      <w:r w:rsidR="00550C5C" w:rsidRPr="00F546FA">
        <w:rPr>
          <w:rFonts w:ascii="Times New Roman" w:hAnsi="Times New Roman" w:cs="Times New Roman"/>
          <w:color w:val="000000"/>
          <w:spacing w:val="1"/>
          <w:sz w:val="24"/>
          <w:szCs w:val="24"/>
          <w:lang w:val="kk-KZ"/>
        </w:rPr>
        <w:t>.</w:t>
      </w:r>
      <w:r w:rsidR="002E3F7A" w:rsidRPr="00F546FA">
        <w:rPr>
          <w:rFonts w:ascii="Times New Roman" w:hAnsi="Times New Roman" w:cs="Times New Roman"/>
          <w:sz w:val="24"/>
          <w:szCs w:val="24"/>
          <w:lang w:val="kk-KZ"/>
        </w:rPr>
        <w:t>Әлеуетті өнім берушіде БАҚ-ын тіркеу туралы куәліктің міндетті түрде болуы, басылымның иесі болуы тиіс.</w:t>
      </w:r>
    </w:p>
    <w:p w:rsidR="00657D70" w:rsidRPr="00562E45" w:rsidRDefault="002E3F7A" w:rsidP="00562E4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863F08">
        <w:rPr>
          <w:rFonts w:ascii="Times New Roman" w:hAnsi="Times New Roman" w:cs="Times New Roman"/>
          <w:sz w:val="24"/>
          <w:szCs w:val="24"/>
          <w:lang w:val="kk-KZ"/>
        </w:rPr>
        <w:t>жұмыс тәж</w:t>
      </w:r>
      <w:r w:rsidR="00657D70">
        <w:rPr>
          <w:rFonts w:ascii="Times New Roman" w:hAnsi="Times New Roman" w:cs="Times New Roman"/>
          <w:sz w:val="24"/>
          <w:szCs w:val="24"/>
          <w:lang w:val="kk-KZ"/>
        </w:rPr>
        <w:t>рибесі бар журналистердің болуы:</w:t>
      </w:r>
    </w:p>
    <w:p w:rsidR="004E1ED1" w:rsidRPr="004E1ED1" w:rsidRDefault="00B35968" w:rsidP="004E1ED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863F08">
        <w:rPr>
          <w:rFonts w:ascii="Times New Roman" w:hAnsi="Times New Roman" w:cs="Times New Roman"/>
          <w:sz w:val="24"/>
          <w:szCs w:val="24"/>
          <w:lang w:val="kk-KZ"/>
        </w:rPr>
        <w:t>Негізі тақырыптық бағыты: әлеуметтік-саясы, әлеуметтік-экономикалық жарнама.</w:t>
      </w:r>
    </w:p>
    <w:p w:rsidR="002D6868" w:rsidRPr="004E1ED1" w:rsidRDefault="004E1ED1" w:rsidP="004E1ED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4E1ED1">
        <w:rPr>
          <w:rFonts w:ascii="Times New Roman" w:hAnsi="Times New Roman" w:cs="Times New Roman"/>
          <w:sz w:val="24"/>
          <w:szCs w:val="24"/>
          <w:lang w:val="kk-KZ"/>
        </w:rPr>
        <w:t>қпараттық материалдар мен нормативтік-құқықтық актілерді баспа бұқаралық ақпарат құралдарына дайындау және орналастыру бойынша қызметтер көрсететін әлеуетті өнім берушілер Қазақстан Республикасы Қаржы министрінің 10-нан бұйрығына 1-қосымшаға сәйкес көрсетілген қызметтерді сатып алу жоспарланатын тиісті әкімшілік-аумақтық бірліктің (облыстың, республикалық маңызы бар қаланың, астананың) аумағында болуға тиіс 2024 жылғы қыркүйек № 613.</w:t>
      </w:r>
    </w:p>
    <w:p w:rsidR="00863F08" w:rsidRPr="00863F08" w:rsidRDefault="00863F0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63F08" w:rsidRPr="00863F08" w:rsidRDefault="00863F0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D6868" w:rsidRPr="009E659B" w:rsidRDefault="002D686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D6868" w:rsidRPr="009E659B" w:rsidRDefault="002D686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D6868" w:rsidRPr="009E659B" w:rsidRDefault="002D686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D6868" w:rsidRPr="00021AE6" w:rsidRDefault="002D686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63F08" w:rsidRPr="00021AE6" w:rsidRDefault="00863F0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63F08" w:rsidRPr="00021AE6" w:rsidRDefault="00863F0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63F08" w:rsidRPr="00021AE6" w:rsidRDefault="00863F0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63F08" w:rsidRPr="00021AE6" w:rsidRDefault="00863F0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63F08" w:rsidRPr="00021AE6" w:rsidRDefault="00863F0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63F08" w:rsidRPr="00021AE6" w:rsidRDefault="00863F0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63F08" w:rsidRPr="00021AE6" w:rsidRDefault="00863F0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63F08" w:rsidRPr="00021AE6" w:rsidRDefault="00863F0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63F08" w:rsidRPr="00021AE6" w:rsidRDefault="00863F0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D6868" w:rsidRPr="009E659B" w:rsidRDefault="002D686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D6868" w:rsidRDefault="002D686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546FA" w:rsidRDefault="00F546FA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546FA" w:rsidRDefault="00F546FA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546FA" w:rsidRPr="009E659B" w:rsidRDefault="00F546FA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D6868" w:rsidRPr="009E659B" w:rsidRDefault="002D6868" w:rsidP="00FE5B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2D6868" w:rsidRPr="009E659B" w:rsidSect="00FF114D">
      <w:pgSz w:w="11906" w:h="16838"/>
      <w:pgMar w:top="964" w:right="851" w:bottom="113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E1957"/>
    <w:multiLevelType w:val="hybridMultilevel"/>
    <w:tmpl w:val="27FA11A2"/>
    <w:lvl w:ilvl="0" w:tplc="5A0AACA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C5D7B0A"/>
    <w:multiLevelType w:val="hybridMultilevel"/>
    <w:tmpl w:val="CEF63D0C"/>
    <w:lvl w:ilvl="0" w:tplc="5EDEF95C">
      <w:start w:val="1"/>
      <w:numFmt w:val="decimal"/>
      <w:lvlText w:val="%1)"/>
      <w:lvlJc w:val="left"/>
      <w:pPr>
        <w:ind w:left="10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">
    <w:nsid w:val="400A6F7C"/>
    <w:multiLevelType w:val="hybridMultilevel"/>
    <w:tmpl w:val="DC1A6662"/>
    <w:lvl w:ilvl="0" w:tplc="8C74B420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6600A"/>
    <w:rsid w:val="0001565C"/>
    <w:rsid w:val="00021AE6"/>
    <w:rsid w:val="00032B12"/>
    <w:rsid w:val="00035138"/>
    <w:rsid w:val="00054BCC"/>
    <w:rsid w:val="00087F11"/>
    <w:rsid w:val="000B114A"/>
    <w:rsid w:val="000C0190"/>
    <w:rsid w:val="000D3AA8"/>
    <w:rsid w:val="000E3150"/>
    <w:rsid w:val="000E5015"/>
    <w:rsid w:val="000E5C84"/>
    <w:rsid w:val="000F1DDD"/>
    <w:rsid w:val="000F7514"/>
    <w:rsid w:val="00102BA5"/>
    <w:rsid w:val="00133BBB"/>
    <w:rsid w:val="001351AA"/>
    <w:rsid w:val="001515F0"/>
    <w:rsid w:val="00160669"/>
    <w:rsid w:val="001804A3"/>
    <w:rsid w:val="001D7657"/>
    <w:rsid w:val="001D78A5"/>
    <w:rsid w:val="001D7A1A"/>
    <w:rsid w:val="002222B1"/>
    <w:rsid w:val="00223987"/>
    <w:rsid w:val="002308D2"/>
    <w:rsid w:val="002477DC"/>
    <w:rsid w:val="0025580C"/>
    <w:rsid w:val="002618FF"/>
    <w:rsid w:val="002778F2"/>
    <w:rsid w:val="00277C0F"/>
    <w:rsid w:val="002811D3"/>
    <w:rsid w:val="002B50B0"/>
    <w:rsid w:val="002C2E8D"/>
    <w:rsid w:val="002D6868"/>
    <w:rsid w:val="002E3F7A"/>
    <w:rsid w:val="002E417D"/>
    <w:rsid w:val="002E5223"/>
    <w:rsid w:val="002F7F8F"/>
    <w:rsid w:val="00313225"/>
    <w:rsid w:val="00323B91"/>
    <w:rsid w:val="00365DA3"/>
    <w:rsid w:val="00366DA6"/>
    <w:rsid w:val="00372624"/>
    <w:rsid w:val="003A1814"/>
    <w:rsid w:val="003C3D2C"/>
    <w:rsid w:val="003D0F6E"/>
    <w:rsid w:val="00442131"/>
    <w:rsid w:val="00462D92"/>
    <w:rsid w:val="00463E73"/>
    <w:rsid w:val="00492B0A"/>
    <w:rsid w:val="004B412C"/>
    <w:rsid w:val="004C5948"/>
    <w:rsid w:val="004D2BD0"/>
    <w:rsid w:val="004E1ED1"/>
    <w:rsid w:val="004E29E2"/>
    <w:rsid w:val="004F7D21"/>
    <w:rsid w:val="005016EB"/>
    <w:rsid w:val="00504A7A"/>
    <w:rsid w:val="005115C4"/>
    <w:rsid w:val="00517603"/>
    <w:rsid w:val="00550C5C"/>
    <w:rsid w:val="00562E45"/>
    <w:rsid w:val="00580F67"/>
    <w:rsid w:val="005843C6"/>
    <w:rsid w:val="0058735E"/>
    <w:rsid w:val="005A1B51"/>
    <w:rsid w:val="005A5579"/>
    <w:rsid w:val="005C2489"/>
    <w:rsid w:val="005D58CC"/>
    <w:rsid w:val="005F33EE"/>
    <w:rsid w:val="006002E3"/>
    <w:rsid w:val="006437F5"/>
    <w:rsid w:val="00643B18"/>
    <w:rsid w:val="00656377"/>
    <w:rsid w:val="00657D70"/>
    <w:rsid w:val="00661C8D"/>
    <w:rsid w:val="0066600A"/>
    <w:rsid w:val="00666AD0"/>
    <w:rsid w:val="00680E3B"/>
    <w:rsid w:val="00690D2C"/>
    <w:rsid w:val="006D7CE3"/>
    <w:rsid w:val="00715B53"/>
    <w:rsid w:val="00744E67"/>
    <w:rsid w:val="00754CD9"/>
    <w:rsid w:val="00762C03"/>
    <w:rsid w:val="00780FBD"/>
    <w:rsid w:val="007859A0"/>
    <w:rsid w:val="007D6A7E"/>
    <w:rsid w:val="00810492"/>
    <w:rsid w:val="00824BA9"/>
    <w:rsid w:val="00837938"/>
    <w:rsid w:val="00846CC5"/>
    <w:rsid w:val="00855159"/>
    <w:rsid w:val="00857A42"/>
    <w:rsid w:val="00863F08"/>
    <w:rsid w:val="00881985"/>
    <w:rsid w:val="00892776"/>
    <w:rsid w:val="0089618A"/>
    <w:rsid w:val="008B3B30"/>
    <w:rsid w:val="008C1BEB"/>
    <w:rsid w:val="008C2047"/>
    <w:rsid w:val="008C7B36"/>
    <w:rsid w:val="008D7A23"/>
    <w:rsid w:val="008F3D77"/>
    <w:rsid w:val="008F5898"/>
    <w:rsid w:val="008F7901"/>
    <w:rsid w:val="0092179E"/>
    <w:rsid w:val="00925F3F"/>
    <w:rsid w:val="009406D2"/>
    <w:rsid w:val="00966D38"/>
    <w:rsid w:val="00995105"/>
    <w:rsid w:val="009A0672"/>
    <w:rsid w:val="009B6D2D"/>
    <w:rsid w:val="009C3FAD"/>
    <w:rsid w:val="009E659B"/>
    <w:rsid w:val="00A05B10"/>
    <w:rsid w:val="00A068A3"/>
    <w:rsid w:val="00A10AAE"/>
    <w:rsid w:val="00A2494D"/>
    <w:rsid w:val="00A423FF"/>
    <w:rsid w:val="00A52017"/>
    <w:rsid w:val="00A57282"/>
    <w:rsid w:val="00A61125"/>
    <w:rsid w:val="00A66003"/>
    <w:rsid w:val="00A679C3"/>
    <w:rsid w:val="00AF1D68"/>
    <w:rsid w:val="00B35968"/>
    <w:rsid w:val="00B36345"/>
    <w:rsid w:val="00B47754"/>
    <w:rsid w:val="00B70C54"/>
    <w:rsid w:val="00B74BB4"/>
    <w:rsid w:val="00B9289E"/>
    <w:rsid w:val="00BA6374"/>
    <w:rsid w:val="00BB0B37"/>
    <w:rsid w:val="00BB5066"/>
    <w:rsid w:val="00BC5441"/>
    <w:rsid w:val="00BD5038"/>
    <w:rsid w:val="00BF23FF"/>
    <w:rsid w:val="00C145BF"/>
    <w:rsid w:val="00C359D9"/>
    <w:rsid w:val="00C95DFB"/>
    <w:rsid w:val="00CB50A9"/>
    <w:rsid w:val="00CC64B8"/>
    <w:rsid w:val="00CD6B60"/>
    <w:rsid w:val="00CF679A"/>
    <w:rsid w:val="00D06153"/>
    <w:rsid w:val="00D23879"/>
    <w:rsid w:val="00D2754C"/>
    <w:rsid w:val="00D75450"/>
    <w:rsid w:val="00D77518"/>
    <w:rsid w:val="00D84F6F"/>
    <w:rsid w:val="00D91D19"/>
    <w:rsid w:val="00DA6B38"/>
    <w:rsid w:val="00DD6EB9"/>
    <w:rsid w:val="00DE653A"/>
    <w:rsid w:val="00E10070"/>
    <w:rsid w:val="00E25448"/>
    <w:rsid w:val="00E33C9A"/>
    <w:rsid w:val="00E50550"/>
    <w:rsid w:val="00E97192"/>
    <w:rsid w:val="00EC3524"/>
    <w:rsid w:val="00EC7AD3"/>
    <w:rsid w:val="00ED5584"/>
    <w:rsid w:val="00EE4F44"/>
    <w:rsid w:val="00F31379"/>
    <w:rsid w:val="00F546FA"/>
    <w:rsid w:val="00F67ECE"/>
    <w:rsid w:val="00F70371"/>
    <w:rsid w:val="00F73DC6"/>
    <w:rsid w:val="00F74D42"/>
    <w:rsid w:val="00F75D7A"/>
    <w:rsid w:val="00F92373"/>
    <w:rsid w:val="00FB6427"/>
    <w:rsid w:val="00FE2AE9"/>
    <w:rsid w:val="00FE526E"/>
    <w:rsid w:val="00FE5B90"/>
    <w:rsid w:val="00FF11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BBB"/>
  </w:style>
  <w:style w:type="paragraph" w:styleId="3">
    <w:name w:val="heading 3"/>
    <w:basedOn w:val="a"/>
    <w:next w:val="a"/>
    <w:link w:val="30"/>
    <w:unhideWhenUsed/>
    <w:qFormat/>
    <w:rsid w:val="00550C5C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3E73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550C5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4">
    <w:name w:val="Hyperlink"/>
    <w:rsid w:val="00550C5C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550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FE5B90"/>
    <w:pPr>
      <w:ind w:left="720"/>
      <w:contextualSpacing/>
    </w:pPr>
  </w:style>
  <w:style w:type="character" w:customStyle="1" w:styleId="ezkurwreuab5ozgtqnkl">
    <w:name w:val="ezkurwreuab5ozgtqnkl"/>
    <w:basedOn w:val="a0"/>
    <w:rsid w:val="004E1E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dilet.zan.kz/rus/docs/Z160000048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</dc:creator>
  <cp:lastModifiedBy>Пользователь</cp:lastModifiedBy>
  <cp:revision>8</cp:revision>
  <cp:lastPrinted>2018-06-29T05:01:00Z</cp:lastPrinted>
  <dcterms:created xsi:type="dcterms:W3CDTF">2022-11-11T06:56:00Z</dcterms:created>
  <dcterms:modified xsi:type="dcterms:W3CDTF">2026-10-21T08:24:00Z</dcterms:modified>
</cp:coreProperties>
</file>