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049" w:rsidRPr="009320F0" w:rsidRDefault="001A7049" w:rsidP="00F300A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9320F0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1A7049" w:rsidRPr="009320F0" w:rsidRDefault="001A7049" w:rsidP="001A7049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20F0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у</w:t>
      </w:r>
      <w:r w:rsidRPr="009320F0">
        <w:rPr>
          <w:rFonts w:ascii="Times New Roman" w:eastAsia="Times New Roman" w:hAnsi="Times New Roman"/>
          <w:b/>
          <w:sz w:val="28"/>
          <w:szCs w:val="28"/>
          <w:lang w:eastAsia="ru-RU"/>
        </w:rPr>
        <w:t>слуг</w:t>
      </w:r>
      <w:r w:rsidRPr="009320F0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и</w:t>
      </w:r>
      <w:r w:rsidRPr="009320F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повышению квалификации </w:t>
      </w:r>
      <w:r w:rsidR="00F300A5" w:rsidRPr="009320F0">
        <w:rPr>
          <w:rFonts w:ascii="Times New Roman" w:eastAsia="Times New Roman" w:hAnsi="Times New Roman"/>
          <w:b/>
          <w:sz w:val="28"/>
          <w:szCs w:val="28"/>
          <w:lang w:eastAsia="ru-RU"/>
        </w:rPr>
        <w:t>специалистов в области здравоохранения</w:t>
      </w:r>
    </w:p>
    <w:p w:rsidR="00F300A5" w:rsidRDefault="00F300A5" w:rsidP="001A7049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0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заказчика:</w:t>
            </w:r>
          </w:p>
        </w:tc>
        <w:tc>
          <w:tcPr>
            <w:tcW w:w="6061" w:type="dxa"/>
          </w:tcPr>
          <w:p w:rsidR="007B2E00" w:rsidRPr="00195125" w:rsidRDefault="00195125" w:rsidP="00195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125">
              <w:rPr>
                <w:rFonts w:ascii="Times New Roman" w:hAnsi="Times New Roman" w:cs="Times New Roman"/>
                <w:sz w:val="24"/>
                <w:szCs w:val="24"/>
              </w:rPr>
              <w:t xml:space="preserve">КГП на ПХВ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«Городская поликлиника №17»</w:t>
            </w:r>
            <w:r w:rsidRPr="00195125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общественного здравоохранения города </w:t>
            </w:r>
            <w:proofErr w:type="spellStart"/>
            <w:r w:rsidRPr="00195125">
              <w:rPr>
                <w:rFonts w:ascii="Times New Roman" w:hAnsi="Times New Roman" w:cs="Times New Roman"/>
                <w:sz w:val="24"/>
                <w:szCs w:val="24"/>
              </w:rPr>
              <w:t>Алматы</w:t>
            </w:r>
            <w:proofErr w:type="spellEnd"/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0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услуги:</w:t>
            </w:r>
          </w:p>
        </w:tc>
        <w:tc>
          <w:tcPr>
            <w:tcW w:w="6061" w:type="dxa"/>
          </w:tcPr>
          <w:p w:rsidR="007B2E00" w:rsidRPr="007B2E00" w:rsidRDefault="007B2E00" w:rsidP="007B2E00">
            <w:pPr>
              <w:ind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2E0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Услуги по обучению персонала/сотрудников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0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6061" w:type="dxa"/>
          </w:tcPr>
          <w:p w:rsidR="007B2E00" w:rsidRPr="00D44564" w:rsidRDefault="007B2E00" w:rsidP="007B2E00">
            <w:pPr>
              <w:ind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Одна услуга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0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(объем):</w:t>
            </w:r>
          </w:p>
        </w:tc>
        <w:tc>
          <w:tcPr>
            <w:tcW w:w="6061" w:type="dxa"/>
          </w:tcPr>
          <w:p w:rsidR="007B2E00" w:rsidRPr="00D44564" w:rsidRDefault="007B2E00" w:rsidP="007B2E00">
            <w:pPr>
              <w:ind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0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темы:</w:t>
            </w:r>
          </w:p>
        </w:tc>
        <w:tc>
          <w:tcPr>
            <w:tcW w:w="6061" w:type="dxa"/>
          </w:tcPr>
          <w:p w:rsidR="007B2E00" w:rsidRPr="009E58A3" w:rsidRDefault="00744469" w:rsidP="00F65971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58A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r w:rsidR="009E58A3" w:rsidRPr="009E58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Ранее выявление, лечение и профилактика туберкулеза в практике врача ПМСП</w:t>
            </w:r>
            <w:r w:rsidRPr="009E58A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0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Объем в кредитах/часах:</w:t>
            </w:r>
          </w:p>
        </w:tc>
        <w:tc>
          <w:tcPr>
            <w:tcW w:w="6061" w:type="dxa"/>
          </w:tcPr>
          <w:p w:rsidR="007B2E00" w:rsidRPr="00D44564" w:rsidRDefault="00E42DDF" w:rsidP="007B2E0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="00E67242" w:rsidRPr="00E67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кредита/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  <w:r w:rsidR="00E67242" w:rsidRPr="00E67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часов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 без НДС:</w:t>
            </w:r>
          </w:p>
        </w:tc>
        <w:tc>
          <w:tcPr>
            <w:tcW w:w="6061" w:type="dxa"/>
          </w:tcPr>
          <w:p w:rsidR="00F65971" w:rsidRDefault="00F65971" w:rsidP="007B2E0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На одного врача – </w:t>
            </w:r>
            <w:r w:rsidR="00E42DD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000,00</w:t>
            </w:r>
          </w:p>
          <w:p w:rsidR="007B2E00" w:rsidRPr="00D44564" w:rsidRDefault="007B2E00" w:rsidP="007B2E0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>Общая сумму, выделанная на услугу:</w:t>
            </w:r>
          </w:p>
        </w:tc>
        <w:tc>
          <w:tcPr>
            <w:tcW w:w="6061" w:type="dxa"/>
          </w:tcPr>
          <w:p w:rsidR="007B2E00" w:rsidRPr="009E58A3" w:rsidRDefault="009E58A3" w:rsidP="007B2E0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 w:eastAsia="ru-RU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>Общая сумм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 18 врач 504 000,00 тенге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  <w:r w:rsidRPr="009320F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</w:p>
        </w:tc>
        <w:tc>
          <w:tcPr>
            <w:tcW w:w="6061" w:type="dxa"/>
          </w:tcPr>
          <w:p w:rsidR="007B2E00" w:rsidRDefault="00F65971" w:rsidP="007B2E0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Врачей- </w:t>
            </w:r>
            <w:r w:rsidR="00180C0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18</w:t>
            </w:r>
          </w:p>
          <w:p w:rsidR="00F65971" w:rsidRPr="00F65971" w:rsidRDefault="00F65971" w:rsidP="00CD6E8E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проведения услуги:</w:t>
            </w:r>
          </w:p>
        </w:tc>
        <w:tc>
          <w:tcPr>
            <w:tcW w:w="6061" w:type="dxa"/>
          </w:tcPr>
          <w:p w:rsidR="007B2E00" w:rsidRPr="00D44564" w:rsidRDefault="00F65971" w:rsidP="009320F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Выездной цикл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оказания услуги: </w:t>
            </w:r>
          </w:p>
        </w:tc>
        <w:tc>
          <w:tcPr>
            <w:tcW w:w="6061" w:type="dxa"/>
          </w:tcPr>
          <w:p w:rsidR="007B2E00" w:rsidRPr="00D44564" w:rsidRDefault="007B2E00" w:rsidP="007B2E0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445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 дня вступления в силу Договора 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  <w:r w:rsidRPr="00D445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декабря 202</w:t>
            </w:r>
            <w:r w:rsidR="009E58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D445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 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авансового платежа:</w:t>
            </w:r>
          </w:p>
        </w:tc>
        <w:tc>
          <w:tcPr>
            <w:tcW w:w="6061" w:type="dxa"/>
          </w:tcPr>
          <w:p w:rsidR="007B2E00" w:rsidRPr="00D44564" w:rsidRDefault="007B2E00" w:rsidP="007B2E00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23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  <w:tr w:rsidR="007B2E00" w:rsidTr="009320F0">
        <w:tc>
          <w:tcPr>
            <w:tcW w:w="3510" w:type="dxa"/>
          </w:tcPr>
          <w:p w:rsidR="007B2E00" w:rsidRPr="009320F0" w:rsidRDefault="007B2E00" w:rsidP="007B2E00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F0">
              <w:rPr>
                <w:rFonts w:ascii="Times New Roman" w:hAnsi="Times New Roman" w:cs="Times New Roman"/>
                <w:b/>
                <w:sz w:val="24"/>
                <w:szCs w:val="24"/>
              </w:rPr>
              <w:t>Гарантийный срок (месяцы)</w:t>
            </w:r>
          </w:p>
        </w:tc>
        <w:tc>
          <w:tcPr>
            <w:tcW w:w="6061" w:type="dxa"/>
          </w:tcPr>
          <w:p w:rsidR="007B2E00" w:rsidRPr="00D44564" w:rsidRDefault="007B2E00" w:rsidP="007B2E00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</w:tbl>
    <w:p w:rsidR="00F300A5" w:rsidRDefault="00F300A5" w:rsidP="001A7049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300A5" w:rsidRPr="001C3D9F" w:rsidRDefault="00F300A5" w:rsidP="001A704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085"/>
        <w:gridCol w:w="6486"/>
      </w:tblGrid>
      <w:tr w:rsidR="00C041AF" w:rsidTr="00C041AF">
        <w:tc>
          <w:tcPr>
            <w:tcW w:w="3085" w:type="dxa"/>
          </w:tcPr>
          <w:p w:rsidR="00C041AF" w:rsidRPr="00C670A8" w:rsidRDefault="00C041AF" w:rsidP="00C670A8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/>
                <w:b/>
              </w:rPr>
            </w:pPr>
            <w:r w:rsidRPr="00C670A8">
              <w:rPr>
                <w:rFonts w:ascii="Times New Roman" w:hAnsi="Times New Roman"/>
                <w:b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486" w:type="dxa"/>
          </w:tcPr>
          <w:p w:rsidR="009E58A3" w:rsidRPr="009E58A3" w:rsidRDefault="009E58A3" w:rsidP="009E58A3">
            <w:pPr>
              <w:pStyle w:val="TableParagraph"/>
              <w:rPr>
                <w:b/>
                <w:snapToGrid w:val="0"/>
                <w:sz w:val="24"/>
                <w:szCs w:val="24"/>
              </w:rPr>
            </w:pPr>
            <w:r w:rsidRPr="009E58A3">
              <w:rPr>
                <w:b/>
                <w:snapToGrid w:val="0"/>
                <w:sz w:val="24"/>
                <w:szCs w:val="24"/>
              </w:rPr>
              <w:t>Цель программы:</w:t>
            </w:r>
          </w:p>
          <w:p w:rsidR="009E58A3" w:rsidRDefault="009E58A3" w:rsidP="009E58A3">
            <w:pPr>
              <w:pStyle w:val="TableParagraph"/>
              <w:rPr>
                <w:b/>
                <w:snapToGrid w:val="0"/>
                <w:sz w:val="24"/>
                <w:szCs w:val="24"/>
              </w:rPr>
            </w:pPr>
            <w:r w:rsidRPr="009E58A3">
              <w:rPr>
                <w:b/>
                <w:snapToGrid w:val="0"/>
                <w:sz w:val="24"/>
                <w:szCs w:val="24"/>
              </w:rPr>
              <w:t xml:space="preserve">Приобретение слушателями теоретических знаний, практических навыков и умений, </w:t>
            </w:r>
            <w:proofErr w:type="spellStart"/>
            <w:proofErr w:type="gramStart"/>
            <w:r w:rsidRPr="009E58A3">
              <w:rPr>
                <w:b/>
                <w:snapToGrid w:val="0"/>
                <w:sz w:val="24"/>
                <w:szCs w:val="24"/>
              </w:rPr>
              <w:t>основан-ных</w:t>
            </w:r>
            <w:proofErr w:type="spellEnd"/>
            <w:proofErr w:type="gramEnd"/>
            <w:r w:rsidRPr="009E58A3">
              <w:rPr>
                <w:b/>
                <w:snapToGrid w:val="0"/>
                <w:sz w:val="24"/>
                <w:szCs w:val="24"/>
              </w:rPr>
              <w:t xml:space="preserve"> на современных научных достижениях, в области раннего выявления и диагностики </w:t>
            </w:r>
            <w:proofErr w:type="spellStart"/>
            <w:r w:rsidRPr="009E58A3">
              <w:rPr>
                <w:b/>
                <w:snapToGrid w:val="0"/>
                <w:sz w:val="24"/>
                <w:szCs w:val="24"/>
              </w:rPr>
              <w:t>тубер-кулеза</w:t>
            </w:r>
            <w:proofErr w:type="spellEnd"/>
            <w:r w:rsidRPr="009E58A3">
              <w:rPr>
                <w:b/>
                <w:snapToGrid w:val="0"/>
                <w:sz w:val="24"/>
                <w:szCs w:val="24"/>
              </w:rPr>
              <w:t xml:space="preserve"> на уровне ПМСП.</w:t>
            </w:r>
          </w:p>
          <w:p w:rsidR="009E58A3" w:rsidRPr="009E58A3" w:rsidRDefault="009E58A3" w:rsidP="009E58A3">
            <w:pPr>
              <w:pStyle w:val="TableParagraph"/>
              <w:rPr>
                <w:b/>
                <w:snapToGrid w:val="0"/>
                <w:sz w:val="24"/>
                <w:szCs w:val="24"/>
              </w:rPr>
            </w:pPr>
            <w:r w:rsidRPr="009E58A3">
              <w:rPr>
                <w:b/>
                <w:snapToGrid w:val="0"/>
                <w:sz w:val="24"/>
                <w:szCs w:val="24"/>
              </w:rPr>
              <w:t>Краткое описание программы:</w:t>
            </w:r>
          </w:p>
          <w:p w:rsidR="009E58A3" w:rsidRPr="009E58A3" w:rsidRDefault="009E58A3" w:rsidP="009E58A3">
            <w:pPr>
              <w:pStyle w:val="TableParagraph"/>
              <w:rPr>
                <w:b/>
                <w:snapToGrid w:val="0"/>
                <w:sz w:val="24"/>
                <w:szCs w:val="24"/>
              </w:rPr>
            </w:pPr>
            <w:r w:rsidRPr="009E58A3">
              <w:rPr>
                <w:b/>
                <w:snapToGrid w:val="0"/>
                <w:sz w:val="24"/>
                <w:szCs w:val="24"/>
              </w:rPr>
              <w:t xml:space="preserve">Краткое описание программы: программа повышения квалификации рассчитана на </w:t>
            </w:r>
            <w:proofErr w:type="gramStart"/>
            <w:r w:rsidRPr="009E58A3">
              <w:rPr>
                <w:b/>
                <w:snapToGrid w:val="0"/>
                <w:sz w:val="24"/>
                <w:szCs w:val="24"/>
              </w:rPr>
              <w:t>рас-смотрение</w:t>
            </w:r>
            <w:proofErr w:type="gramEnd"/>
            <w:r w:rsidRPr="009E58A3">
              <w:rPr>
                <w:b/>
                <w:snapToGrid w:val="0"/>
                <w:sz w:val="24"/>
                <w:szCs w:val="24"/>
              </w:rPr>
              <w:t xml:space="preserve"> актуальной информации в отношении диагностики, дифференциальной диагностики и тактик терапии и профилактики туберкулеза. </w:t>
            </w:r>
          </w:p>
          <w:p w:rsidR="009E58A3" w:rsidRPr="009E58A3" w:rsidRDefault="009E58A3" w:rsidP="009E58A3">
            <w:pPr>
              <w:pStyle w:val="TableParagraph"/>
              <w:rPr>
                <w:b/>
                <w:snapToGrid w:val="0"/>
                <w:sz w:val="24"/>
                <w:szCs w:val="24"/>
              </w:rPr>
            </w:pPr>
            <w:r w:rsidRPr="009E58A3">
              <w:rPr>
                <w:b/>
                <w:snapToGrid w:val="0"/>
                <w:sz w:val="24"/>
                <w:szCs w:val="24"/>
              </w:rPr>
              <w:t xml:space="preserve">В настоящей программе освещены основные вопросы диагностики, дифференциальной </w:t>
            </w:r>
            <w:proofErr w:type="spellStart"/>
            <w:proofErr w:type="gramStart"/>
            <w:r w:rsidRPr="009E58A3">
              <w:rPr>
                <w:b/>
                <w:snapToGrid w:val="0"/>
                <w:sz w:val="24"/>
                <w:szCs w:val="24"/>
              </w:rPr>
              <w:t>ди-агностики</w:t>
            </w:r>
            <w:proofErr w:type="spellEnd"/>
            <w:proofErr w:type="gramEnd"/>
            <w:r w:rsidRPr="009E58A3">
              <w:rPr>
                <w:b/>
                <w:snapToGrid w:val="0"/>
                <w:sz w:val="24"/>
                <w:szCs w:val="24"/>
              </w:rPr>
              <w:t xml:space="preserve"> и тактик терапии и профилактики туберкулеза органов дыхания. </w:t>
            </w:r>
          </w:p>
          <w:p w:rsidR="00744469" w:rsidRDefault="009E58A3" w:rsidP="009E58A3">
            <w:pPr>
              <w:pStyle w:val="TableParagraph"/>
              <w:rPr>
                <w:b/>
                <w:snapToGrid w:val="0"/>
                <w:sz w:val="24"/>
                <w:szCs w:val="24"/>
              </w:rPr>
            </w:pPr>
            <w:r w:rsidRPr="009E58A3">
              <w:rPr>
                <w:b/>
                <w:snapToGrid w:val="0"/>
                <w:sz w:val="24"/>
                <w:szCs w:val="24"/>
              </w:rPr>
              <w:t xml:space="preserve"> Акцентировано внимание на приказы Республики Казахстан по тактике ведения</w:t>
            </w:r>
            <w:proofErr w:type="gramStart"/>
            <w:r w:rsidRPr="009E58A3">
              <w:rPr>
                <w:b/>
                <w:snapToGrid w:val="0"/>
                <w:sz w:val="24"/>
                <w:szCs w:val="24"/>
              </w:rPr>
              <w:t xml:space="preserve"> ,</w:t>
            </w:r>
            <w:proofErr w:type="spellStart"/>
            <w:proofErr w:type="gramEnd"/>
            <w:r w:rsidRPr="009E58A3">
              <w:rPr>
                <w:b/>
                <w:snapToGrid w:val="0"/>
                <w:sz w:val="24"/>
                <w:szCs w:val="24"/>
              </w:rPr>
              <w:t>наблю-дения</w:t>
            </w:r>
            <w:proofErr w:type="spellEnd"/>
            <w:r w:rsidRPr="009E58A3">
              <w:rPr>
                <w:b/>
                <w:snapToGrid w:val="0"/>
                <w:sz w:val="24"/>
                <w:szCs w:val="24"/>
              </w:rPr>
              <w:t xml:space="preserve"> и профилактики туберкулеза органов дыхания. Раскрыты стандарты диагностики, </w:t>
            </w:r>
            <w:proofErr w:type="spellStart"/>
            <w:proofErr w:type="gramStart"/>
            <w:r w:rsidRPr="009E58A3">
              <w:rPr>
                <w:b/>
                <w:snapToGrid w:val="0"/>
                <w:sz w:val="24"/>
                <w:szCs w:val="24"/>
              </w:rPr>
              <w:t>лече-ния</w:t>
            </w:r>
            <w:proofErr w:type="spellEnd"/>
            <w:proofErr w:type="gramEnd"/>
            <w:r w:rsidRPr="009E58A3">
              <w:rPr>
                <w:b/>
                <w:snapToGrid w:val="0"/>
                <w:sz w:val="24"/>
                <w:szCs w:val="24"/>
              </w:rPr>
              <w:t xml:space="preserve">, а также современного менеджмента пациентов с туберкулезом в соответствии с принципа-ми доказательной медицины и современными достижениями лечебно-диагностических, </w:t>
            </w:r>
            <w:proofErr w:type="spellStart"/>
            <w:r w:rsidRPr="009E58A3">
              <w:rPr>
                <w:b/>
                <w:snapToGrid w:val="0"/>
                <w:sz w:val="24"/>
                <w:szCs w:val="24"/>
              </w:rPr>
              <w:t>фарма-цевтических</w:t>
            </w:r>
            <w:proofErr w:type="spellEnd"/>
            <w:r w:rsidRPr="009E58A3">
              <w:rPr>
                <w:b/>
                <w:snapToGrid w:val="0"/>
                <w:sz w:val="24"/>
                <w:szCs w:val="24"/>
              </w:rPr>
              <w:t xml:space="preserve"> технологий.</w:t>
            </w:r>
          </w:p>
          <w:p w:rsidR="00D06DEB" w:rsidRPr="00D747B1" w:rsidRDefault="00D06DEB" w:rsidP="007640D0">
            <w:pPr>
              <w:tabs>
                <w:tab w:val="left" w:pos="851"/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</w:tbl>
    <w:p w:rsidR="001A7049" w:rsidRPr="00DD7247" w:rsidRDefault="001A7049" w:rsidP="001A704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</w:p>
    <w:p w:rsidR="00C670A8" w:rsidRPr="001507C8" w:rsidRDefault="00E26911" w:rsidP="009320F0">
      <w:pPr>
        <w:pStyle w:val="Bodytext2"/>
        <w:spacing w:after="0" w:line="240" w:lineRule="auto"/>
        <w:contextualSpacing/>
        <w:rPr>
          <w:sz w:val="26"/>
          <w:szCs w:val="26"/>
        </w:rPr>
      </w:pPr>
      <w:r w:rsidRPr="001507C8">
        <w:rPr>
          <w:b/>
          <w:sz w:val="26"/>
          <w:szCs w:val="26"/>
        </w:rPr>
        <w:t>2. Качественные характеристики услуг.</w:t>
      </w:r>
    </w:p>
    <w:p w:rsidR="00C670A8" w:rsidRPr="001507C8" w:rsidRDefault="00E26911" w:rsidP="009320F0">
      <w:pPr>
        <w:pStyle w:val="Bodytext2"/>
        <w:spacing w:after="0" w:line="240" w:lineRule="auto"/>
        <w:contextualSpacing/>
        <w:rPr>
          <w:sz w:val="26"/>
          <w:szCs w:val="26"/>
        </w:rPr>
      </w:pPr>
      <w:r w:rsidRPr="001507C8">
        <w:rPr>
          <w:sz w:val="26"/>
          <w:szCs w:val="26"/>
        </w:rPr>
        <w:t>2.1</w:t>
      </w:r>
      <w:r w:rsidR="00C670A8" w:rsidRPr="001507C8">
        <w:rPr>
          <w:sz w:val="26"/>
          <w:szCs w:val="26"/>
        </w:rPr>
        <w:t xml:space="preserve"> Исполнитель</w:t>
      </w:r>
      <w:r w:rsidRPr="001507C8">
        <w:rPr>
          <w:sz w:val="26"/>
          <w:szCs w:val="26"/>
        </w:rPr>
        <w:t xml:space="preserve"> обязуется обучить: </w:t>
      </w:r>
    </w:p>
    <w:p w:rsidR="00C670A8" w:rsidRPr="001507C8" w:rsidRDefault="00E26911" w:rsidP="009320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507C8">
        <w:rPr>
          <w:rFonts w:ascii="Times New Roman" w:hAnsi="Times New Roman" w:cs="Times New Roman"/>
          <w:sz w:val="26"/>
          <w:szCs w:val="26"/>
        </w:rPr>
        <w:t xml:space="preserve">2.1.1 </w:t>
      </w:r>
      <w:r w:rsidR="00C670A8" w:rsidRPr="001507C8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специалистов в области здравоохранения</w:t>
      </w:r>
    </w:p>
    <w:p w:rsidR="00C670A8" w:rsidRPr="001507C8" w:rsidRDefault="00E26911" w:rsidP="009320F0">
      <w:pPr>
        <w:pStyle w:val="Bodytext2"/>
        <w:spacing w:after="0" w:line="240" w:lineRule="auto"/>
        <w:contextualSpacing/>
        <w:rPr>
          <w:sz w:val="26"/>
          <w:szCs w:val="26"/>
        </w:rPr>
      </w:pPr>
      <w:r w:rsidRPr="001507C8">
        <w:rPr>
          <w:sz w:val="26"/>
          <w:szCs w:val="26"/>
        </w:rPr>
        <w:lastRenderedPageBreak/>
        <w:t xml:space="preserve">2.2 </w:t>
      </w:r>
      <w:r w:rsidR="00C670A8" w:rsidRPr="001507C8">
        <w:rPr>
          <w:sz w:val="26"/>
          <w:szCs w:val="26"/>
        </w:rPr>
        <w:t>Исполнитель</w:t>
      </w:r>
      <w:r w:rsidRPr="001507C8">
        <w:rPr>
          <w:sz w:val="26"/>
          <w:szCs w:val="26"/>
        </w:rPr>
        <w:t xml:space="preserve"> иметь</w:t>
      </w:r>
      <w:r w:rsidR="00C670A8" w:rsidRPr="001507C8">
        <w:rPr>
          <w:sz w:val="26"/>
          <w:szCs w:val="26"/>
        </w:rPr>
        <w:t xml:space="preserve">: 1) </w:t>
      </w:r>
      <w:r w:rsidRPr="001507C8">
        <w:rPr>
          <w:sz w:val="26"/>
          <w:szCs w:val="26"/>
        </w:rPr>
        <w:t>наличие утвержденной программы дополнительного об</w:t>
      </w:r>
      <w:r w:rsidR="009320F0" w:rsidRPr="001507C8">
        <w:rPr>
          <w:sz w:val="26"/>
          <w:szCs w:val="26"/>
        </w:rPr>
        <w:t xml:space="preserve">разования; 2) наличие доступа к </w:t>
      </w:r>
      <w:r w:rsidRPr="001507C8">
        <w:rPr>
          <w:sz w:val="26"/>
          <w:szCs w:val="26"/>
        </w:rPr>
        <w:t>компью</w:t>
      </w:r>
      <w:r w:rsidR="00C670A8" w:rsidRPr="001507C8">
        <w:rPr>
          <w:sz w:val="26"/>
          <w:szCs w:val="26"/>
        </w:rPr>
        <w:t>терным технологиям; 3)</w:t>
      </w:r>
      <w:r w:rsidRPr="001507C8">
        <w:rPr>
          <w:sz w:val="26"/>
          <w:szCs w:val="26"/>
        </w:rPr>
        <w:t xml:space="preserve"> н</w:t>
      </w:r>
      <w:r w:rsidR="00C670A8" w:rsidRPr="001507C8">
        <w:rPr>
          <w:sz w:val="26"/>
          <w:szCs w:val="26"/>
        </w:rPr>
        <w:t xml:space="preserve">аличие контрольно-измерительных </w:t>
      </w:r>
      <w:r w:rsidRPr="001507C8">
        <w:rPr>
          <w:sz w:val="26"/>
          <w:szCs w:val="26"/>
        </w:rPr>
        <w:t>инструментов оценки базисного</w:t>
      </w:r>
      <w:r w:rsidR="00C670A8" w:rsidRPr="001507C8">
        <w:rPr>
          <w:sz w:val="26"/>
          <w:szCs w:val="26"/>
        </w:rPr>
        <w:t>, текущего и итогового контроля.</w:t>
      </w:r>
    </w:p>
    <w:p w:rsidR="00C670A8" w:rsidRPr="001507C8" w:rsidRDefault="00E26911" w:rsidP="009320F0">
      <w:pPr>
        <w:pStyle w:val="Bodytext2"/>
        <w:spacing w:after="0" w:line="240" w:lineRule="auto"/>
        <w:contextualSpacing/>
        <w:rPr>
          <w:sz w:val="26"/>
          <w:szCs w:val="26"/>
        </w:rPr>
      </w:pPr>
      <w:r w:rsidRPr="001507C8">
        <w:rPr>
          <w:sz w:val="26"/>
          <w:szCs w:val="26"/>
        </w:rPr>
        <w:t xml:space="preserve">2.3 </w:t>
      </w:r>
      <w:r w:rsidR="00C670A8" w:rsidRPr="001507C8">
        <w:rPr>
          <w:sz w:val="26"/>
          <w:szCs w:val="26"/>
        </w:rPr>
        <w:t>Исполнитель</w:t>
      </w:r>
      <w:r w:rsidRPr="001507C8">
        <w:rPr>
          <w:sz w:val="26"/>
          <w:szCs w:val="26"/>
        </w:rPr>
        <w:t xml:space="preserve"> в течение 20 календарныхдней со дня в</w:t>
      </w:r>
      <w:r w:rsidR="00C670A8" w:rsidRPr="001507C8">
        <w:rPr>
          <w:sz w:val="26"/>
          <w:szCs w:val="26"/>
        </w:rPr>
        <w:t xml:space="preserve">ступления в силу договора согласует </w:t>
      </w:r>
      <w:r w:rsidRPr="001507C8">
        <w:rPr>
          <w:sz w:val="26"/>
          <w:szCs w:val="26"/>
        </w:rPr>
        <w:t xml:space="preserve">с Заказчиком календарно-тематический планобучения и образовательную программу. </w:t>
      </w:r>
    </w:p>
    <w:p w:rsidR="00993BE6" w:rsidRPr="001507C8" w:rsidRDefault="00993BE6" w:rsidP="009320F0">
      <w:pPr>
        <w:pStyle w:val="a5"/>
        <w:numPr>
          <w:ilvl w:val="1"/>
          <w:numId w:val="11"/>
        </w:numPr>
        <w:tabs>
          <w:tab w:val="left" w:pos="426"/>
        </w:tabs>
        <w:spacing w:after="0" w:line="240" w:lineRule="auto"/>
        <w:ind w:left="0" w:right="-23" w:firstLine="0"/>
        <w:jc w:val="both"/>
        <w:rPr>
          <w:rFonts w:ascii="Times New Roman" w:hAnsi="Times New Roman"/>
          <w:sz w:val="26"/>
          <w:szCs w:val="26"/>
        </w:rPr>
      </w:pPr>
      <w:r w:rsidRPr="001507C8">
        <w:rPr>
          <w:rFonts w:ascii="Times New Roman" w:hAnsi="Times New Roman"/>
          <w:sz w:val="26"/>
          <w:szCs w:val="26"/>
        </w:rPr>
        <w:t xml:space="preserve">Заказчик </w:t>
      </w:r>
      <w:r w:rsidRPr="001507C8">
        <w:rPr>
          <w:rFonts w:ascii="Times New Roman" w:hAnsi="Times New Roman"/>
          <w:sz w:val="26"/>
          <w:szCs w:val="26"/>
          <w:lang w:val="ru-RU"/>
        </w:rPr>
        <w:t xml:space="preserve">обязан </w:t>
      </w:r>
      <w:proofErr w:type="spellStart"/>
      <w:r w:rsidRPr="001507C8">
        <w:rPr>
          <w:rFonts w:ascii="Times New Roman" w:hAnsi="Times New Roman"/>
          <w:sz w:val="26"/>
          <w:szCs w:val="26"/>
        </w:rPr>
        <w:t>предостав</w:t>
      </w:r>
      <w:r w:rsidRPr="001507C8">
        <w:rPr>
          <w:rFonts w:ascii="Times New Roman" w:hAnsi="Times New Roman"/>
          <w:sz w:val="26"/>
          <w:szCs w:val="26"/>
          <w:lang w:val="ru-RU"/>
        </w:rPr>
        <w:t>и</w:t>
      </w:r>
      <w:r w:rsidRPr="001507C8">
        <w:rPr>
          <w:rFonts w:ascii="Times New Roman" w:hAnsi="Times New Roman"/>
          <w:sz w:val="26"/>
          <w:szCs w:val="26"/>
        </w:rPr>
        <w:t>т</w:t>
      </w:r>
      <w:r w:rsidRPr="001507C8">
        <w:rPr>
          <w:rFonts w:ascii="Times New Roman" w:hAnsi="Times New Roman"/>
          <w:sz w:val="26"/>
          <w:szCs w:val="26"/>
          <w:lang w:val="ru-RU"/>
        </w:rPr>
        <w:t>ь</w:t>
      </w:r>
      <w:proofErr w:type="spellEnd"/>
      <w:r w:rsidRPr="001507C8">
        <w:rPr>
          <w:rFonts w:ascii="Times New Roman" w:hAnsi="Times New Roman"/>
          <w:sz w:val="26"/>
          <w:szCs w:val="26"/>
        </w:rPr>
        <w:t xml:space="preserve"> копии следующих документов специалистов: удостоверения  личности, диплома</w:t>
      </w:r>
      <w:r w:rsidRPr="001507C8">
        <w:rPr>
          <w:rFonts w:ascii="Times New Roman" w:hAnsi="Times New Roman"/>
          <w:sz w:val="26"/>
          <w:szCs w:val="26"/>
          <w:lang w:val="ru-RU"/>
        </w:rPr>
        <w:t>,</w:t>
      </w:r>
      <w:r w:rsidRPr="001507C8">
        <w:rPr>
          <w:rFonts w:ascii="Times New Roman" w:hAnsi="Times New Roman"/>
          <w:sz w:val="26"/>
          <w:szCs w:val="26"/>
        </w:rPr>
        <w:t xml:space="preserve"> свидетельства об окончании интернатуры</w:t>
      </w:r>
      <w:r w:rsidRPr="001507C8">
        <w:rPr>
          <w:rFonts w:ascii="Times New Roman" w:hAnsi="Times New Roman"/>
          <w:sz w:val="26"/>
          <w:szCs w:val="26"/>
          <w:lang w:val="kk-KZ"/>
        </w:rPr>
        <w:t xml:space="preserve"> (</w:t>
      </w:r>
      <w:r w:rsidRPr="001507C8">
        <w:rPr>
          <w:rFonts w:ascii="Times New Roman" w:hAnsi="Times New Roman"/>
          <w:sz w:val="26"/>
          <w:szCs w:val="26"/>
        </w:rPr>
        <w:t>для врачей</w:t>
      </w:r>
      <w:r w:rsidRPr="001507C8">
        <w:rPr>
          <w:rFonts w:ascii="Times New Roman" w:hAnsi="Times New Roman"/>
          <w:sz w:val="26"/>
          <w:szCs w:val="26"/>
          <w:lang w:val="ru-RU"/>
        </w:rPr>
        <w:t xml:space="preserve">), </w:t>
      </w:r>
      <w:r w:rsidRPr="001507C8">
        <w:rPr>
          <w:rFonts w:ascii="Times New Roman" w:hAnsi="Times New Roman"/>
          <w:sz w:val="26"/>
          <w:szCs w:val="26"/>
          <w:lang w:val="kk-KZ"/>
        </w:rPr>
        <w:t xml:space="preserve">свидетельства </w:t>
      </w:r>
      <w:r w:rsidRPr="001507C8">
        <w:rPr>
          <w:rFonts w:ascii="Times New Roman" w:hAnsi="Times New Roman"/>
          <w:sz w:val="26"/>
          <w:szCs w:val="26"/>
        </w:rPr>
        <w:t>ординатуры</w:t>
      </w:r>
      <w:r w:rsidRPr="001507C8">
        <w:rPr>
          <w:rFonts w:ascii="Times New Roman" w:hAnsi="Times New Roman"/>
          <w:sz w:val="26"/>
          <w:szCs w:val="26"/>
          <w:lang w:val="kk-KZ"/>
        </w:rPr>
        <w:t>/</w:t>
      </w:r>
      <w:r w:rsidRPr="001507C8">
        <w:rPr>
          <w:rFonts w:ascii="Times New Roman" w:hAnsi="Times New Roman"/>
          <w:sz w:val="26"/>
          <w:szCs w:val="26"/>
        </w:rPr>
        <w:t>резидентуры</w:t>
      </w:r>
      <w:r w:rsidRPr="001507C8">
        <w:rPr>
          <w:rFonts w:ascii="Times New Roman" w:hAnsi="Times New Roman"/>
          <w:sz w:val="26"/>
          <w:szCs w:val="26"/>
          <w:lang w:val="kk-KZ"/>
        </w:rPr>
        <w:t xml:space="preserve"> (при необходимости для врачей),</w:t>
      </w:r>
      <w:r w:rsidRPr="001507C8">
        <w:rPr>
          <w:rFonts w:ascii="Times New Roman" w:hAnsi="Times New Roman"/>
          <w:sz w:val="26"/>
          <w:szCs w:val="26"/>
        </w:rPr>
        <w:t xml:space="preserve"> переподготовки по заявляемой специальности, свидетельств</w:t>
      </w:r>
      <w:r w:rsidRPr="001507C8">
        <w:rPr>
          <w:rFonts w:ascii="Times New Roman" w:hAnsi="Times New Roman"/>
          <w:sz w:val="26"/>
          <w:szCs w:val="26"/>
          <w:lang w:val="kk-KZ"/>
        </w:rPr>
        <w:t>а</w:t>
      </w:r>
      <w:r w:rsidRPr="001507C8">
        <w:rPr>
          <w:rFonts w:ascii="Times New Roman" w:hAnsi="Times New Roman"/>
          <w:sz w:val="26"/>
          <w:szCs w:val="26"/>
        </w:rPr>
        <w:t xml:space="preserve"> о прохождении </w:t>
      </w:r>
      <w:r w:rsidRPr="001507C8">
        <w:rPr>
          <w:rFonts w:ascii="Times New Roman" w:hAnsi="Times New Roman"/>
          <w:sz w:val="26"/>
          <w:szCs w:val="26"/>
          <w:lang w:val="ru-RU"/>
        </w:rPr>
        <w:t xml:space="preserve">повышения квалификации </w:t>
      </w:r>
      <w:r w:rsidRPr="001507C8">
        <w:rPr>
          <w:rFonts w:ascii="Times New Roman" w:hAnsi="Times New Roman"/>
          <w:sz w:val="26"/>
          <w:szCs w:val="26"/>
        </w:rPr>
        <w:t xml:space="preserve">(за </w:t>
      </w:r>
      <w:proofErr w:type="spellStart"/>
      <w:r w:rsidRPr="001507C8">
        <w:rPr>
          <w:rFonts w:ascii="Times New Roman" w:hAnsi="Times New Roman"/>
          <w:sz w:val="26"/>
          <w:szCs w:val="26"/>
        </w:rPr>
        <w:t>последн</w:t>
      </w:r>
      <w:r w:rsidRPr="001507C8">
        <w:rPr>
          <w:rFonts w:ascii="Times New Roman" w:hAnsi="Times New Roman"/>
          <w:sz w:val="26"/>
          <w:szCs w:val="26"/>
          <w:lang w:val="kk-KZ"/>
        </w:rPr>
        <w:t>и</w:t>
      </w:r>
      <w:proofErr w:type="spellEnd"/>
      <w:r w:rsidRPr="001507C8">
        <w:rPr>
          <w:rFonts w:ascii="Times New Roman" w:hAnsi="Times New Roman"/>
          <w:sz w:val="26"/>
          <w:szCs w:val="26"/>
        </w:rPr>
        <w:t xml:space="preserve">е </w:t>
      </w:r>
      <w:r w:rsidRPr="001507C8">
        <w:rPr>
          <w:rFonts w:ascii="Times New Roman" w:hAnsi="Times New Roman"/>
          <w:sz w:val="26"/>
          <w:szCs w:val="26"/>
          <w:lang w:val="kk-KZ"/>
        </w:rPr>
        <w:t>5 лет</w:t>
      </w:r>
      <w:r w:rsidRPr="001507C8">
        <w:rPr>
          <w:rFonts w:ascii="Times New Roman" w:hAnsi="Times New Roman"/>
          <w:sz w:val="26"/>
          <w:szCs w:val="26"/>
        </w:rPr>
        <w:t>)</w:t>
      </w:r>
      <w:r w:rsidRPr="001507C8">
        <w:rPr>
          <w:rFonts w:ascii="Times New Roman" w:hAnsi="Times New Roman"/>
          <w:sz w:val="26"/>
          <w:szCs w:val="26"/>
          <w:lang w:val="ru-RU"/>
        </w:rPr>
        <w:t>,</w:t>
      </w:r>
      <w:r w:rsidRPr="001507C8">
        <w:rPr>
          <w:rFonts w:ascii="Times New Roman" w:hAnsi="Times New Roman"/>
          <w:sz w:val="26"/>
          <w:szCs w:val="26"/>
        </w:rPr>
        <w:t xml:space="preserve"> сертификата специалист</w:t>
      </w:r>
      <w:r w:rsidRPr="001507C8">
        <w:rPr>
          <w:rFonts w:ascii="Times New Roman" w:hAnsi="Times New Roman"/>
          <w:sz w:val="26"/>
          <w:szCs w:val="26"/>
          <w:lang w:val="kk-KZ"/>
        </w:rPr>
        <w:t>а</w:t>
      </w:r>
      <w:r w:rsidRPr="001507C8">
        <w:rPr>
          <w:rFonts w:ascii="Times New Roman" w:hAnsi="Times New Roman"/>
          <w:sz w:val="26"/>
          <w:szCs w:val="26"/>
        </w:rPr>
        <w:t xml:space="preserve"> по заявляемой специальности(</w:t>
      </w:r>
      <w:proofErr w:type="spellStart"/>
      <w:r w:rsidRPr="001507C8">
        <w:rPr>
          <w:rFonts w:ascii="Times New Roman" w:hAnsi="Times New Roman"/>
          <w:sz w:val="26"/>
          <w:szCs w:val="26"/>
        </w:rPr>
        <w:t>категорийность</w:t>
      </w:r>
      <w:proofErr w:type="spellEnd"/>
      <w:r w:rsidRPr="001507C8">
        <w:rPr>
          <w:rFonts w:ascii="Times New Roman" w:hAnsi="Times New Roman"/>
          <w:sz w:val="26"/>
          <w:szCs w:val="26"/>
        </w:rPr>
        <w:t>)</w:t>
      </w:r>
      <w:r w:rsidRPr="001507C8">
        <w:rPr>
          <w:rFonts w:ascii="Times New Roman" w:hAnsi="Times New Roman"/>
          <w:sz w:val="26"/>
          <w:szCs w:val="26"/>
          <w:lang w:val="ru-RU"/>
        </w:rPr>
        <w:t>, с</w:t>
      </w:r>
      <w:r w:rsidRPr="001507C8">
        <w:rPr>
          <w:rFonts w:ascii="Times New Roman" w:hAnsi="Times New Roman"/>
          <w:sz w:val="26"/>
          <w:szCs w:val="26"/>
          <w:lang w:val="kk-KZ"/>
        </w:rPr>
        <w:t>правка с места работы с указанием стажа (общий и по заявляемой специальности).</w:t>
      </w:r>
    </w:p>
    <w:p w:rsidR="00C670A8" w:rsidRPr="001507C8" w:rsidRDefault="00993BE6" w:rsidP="009320F0">
      <w:pPr>
        <w:pStyle w:val="Bodytext2"/>
        <w:spacing w:after="0" w:line="240" w:lineRule="auto"/>
        <w:contextualSpacing/>
        <w:rPr>
          <w:sz w:val="26"/>
          <w:szCs w:val="26"/>
        </w:rPr>
      </w:pPr>
      <w:r w:rsidRPr="001507C8">
        <w:rPr>
          <w:sz w:val="26"/>
          <w:szCs w:val="26"/>
        </w:rPr>
        <w:t xml:space="preserve">2.5 </w:t>
      </w:r>
      <w:r w:rsidR="00C670A8" w:rsidRPr="001507C8">
        <w:rPr>
          <w:sz w:val="26"/>
          <w:szCs w:val="26"/>
        </w:rPr>
        <w:t>П</w:t>
      </w:r>
      <w:r w:rsidR="00E26911" w:rsidRPr="001507C8">
        <w:rPr>
          <w:sz w:val="26"/>
          <w:szCs w:val="26"/>
        </w:rPr>
        <w:t xml:space="preserve">о окончанию цикла повышения квалификации, в течение 3рабочих дней </w:t>
      </w:r>
      <w:r w:rsidR="00C670A8" w:rsidRPr="001507C8">
        <w:rPr>
          <w:sz w:val="26"/>
          <w:szCs w:val="26"/>
        </w:rPr>
        <w:t>Исполнитель</w:t>
      </w:r>
      <w:r w:rsidR="00E26911" w:rsidRPr="001507C8">
        <w:rPr>
          <w:sz w:val="26"/>
          <w:szCs w:val="26"/>
        </w:rPr>
        <w:t xml:space="preserve"> выда</w:t>
      </w:r>
      <w:r w:rsidR="00C670A8" w:rsidRPr="001507C8">
        <w:rPr>
          <w:sz w:val="26"/>
          <w:szCs w:val="26"/>
        </w:rPr>
        <w:t>ст</w:t>
      </w:r>
      <w:r w:rsidR="00E26911" w:rsidRPr="001507C8">
        <w:rPr>
          <w:sz w:val="26"/>
          <w:szCs w:val="26"/>
        </w:rPr>
        <w:t xml:space="preserve"> свидетельство о повышении квалификации согласноустановленного о</w:t>
      </w:r>
      <w:r w:rsidR="00C670A8" w:rsidRPr="001507C8">
        <w:rPr>
          <w:sz w:val="26"/>
          <w:szCs w:val="26"/>
        </w:rPr>
        <w:t>бразца в соответствии с Приказом</w:t>
      </w:r>
      <w:r w:rsidR="00E26911" w:rsidRPr="001507C8">
        <w:rPr>
          <w:sz w:val="26"/>
          <w:szCs w:val="26"/>
        </w:rPr>
        <w:t xml:space="preserve">. </w:t>
      </w:r>
    </w:p>
    <w:p w:rsidR="009320F0" w:rsidRPr="001507C8" w:rsidRDefault="00C670A8" w:rsidP="009320F0">
      <w:pPr>
        <w:pStyle w:val="Bodytext2"/>
        <w:spacing w:after="0" w:line="240" w:lineRule="auto"/>
        <w:contextualSpacing/>
        <w:rPr>
          <w:b/>
          <w:sz w:val="26"/>
          <w:szCs w:val="26"/>
        </w:rPr>
      </w:pPr>
      <w:r w:rsidRPr="001507C8">
        <w:rPr>
          <w:b/>
          <w:sz w:val="26"/>
          <w:szCs w:val="26"/>
        </w:rPr>
        <w:t xml:space="preserve">3. </w:t>
      </w:r>
      <w:r w:rsidR="00E26911" w:rsidRPr="001507C8">
        <w:rPr>
          <w:b/>
          <w:sz w:val="26"/>
          <w:szCs w:val="26"/>
        </w:rPr>
        <w:t>Услуга считается ока</w:t>
      </w:r>
      <w:r w:rsidRPr="001507C8">
        <w:rPr>
          <w:b/>
          <w:sz w:val="26"/>
          <w:szCs w:val="26"/>
        </w:rPr>
        <w:t>занной</w:t>
      </w:r>
      <w:r w:rsidR="009320F0" w:rsidRPr="001507C8">
        <w:rPr>
          <w:b/>
          <w:sz w:val="26"/>
          <w:szCs w:val="26"/>
        </w:rPr>
        <w:t>:</w:t>
      </w:r>
    </w:p>
    <w:p w:rsidR="00C041AF" w:rsidRPr="001507C8" w:rsidRDefault="00E26911" w:rsidP="009320F0">
      <w:pPr>
        <w:pStyle w:val="Bodytext2"/>
        <w:spacing w:after="0" w:line="240" w:lineRule="auto"/>
        <w:contextualSpacing/>
        <w:rPr>
          <w:sz w:val="26"/>
          <w:szCs w:val="26"/>
        </w:rPr>
      </w:pPr>
      <w:r w:rsidRPr="001507C8">
        <w:rPr>
          <w:sz w:val="26"/>
          <w:szCs w:val="26"/>
        </w:rPr>
        <w:t xml:space="preserve">при условии полной сдачи </w:t>
      </w:r>
      <w:r w:rsidR="00C670A8" w:rsidRPr="001507C8">
        <w:rPr>
          <w:sz w:val="26"/>
          <w:szCs w:val="26"/>
        </w:rPr>
        <w:t>Исполнителем</w:t>
      </w:r>
      <w:r w:rsidRPr="001507C8">
        <w:rPr>
          <w:sz w:val="26"/>
          <w:szCs w:val="26"/>
        </w:rPr>
        <w:t xml:space="preserve"> услуги Заказчику в точном соответствии требованиям, указаннымв приложениях к настоящему Договору.</w:t>
      </w:r>
    </w:p>
    <w:p w:rsidR="009C79D6" w:rsidRDefault="009C79D6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9320F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5125" w:rsidRDefault="00195125" w:rsidP="00195125">
      <w:pPr>
        <w:spacing w:after="0" w:line="240" w:lineRule="auto"/>
        <w:ind w:firstLine="709"/>
        <w:contextualSpacing/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Денсаулық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сақтау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саласындағы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мамандардың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біліктілігін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1951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512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қызметтер</w:t>
      </w:r>
    </w:p>
    <w:p w:rsidR="00195125" w:rsidRPr="00195125" w:rsidRDefault="00195125" w:rsidP="0019512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tbl>
      <w:tblPr>
        <w:tblStyle w:val="a3"/>
        <w:tblW w:w="0" w:type="auto"/>
        <w:tblLook w:val="04A0"/>
      </w:tblPr>
      <w:tblGrid>
        <w:gridCol w:w="3684"/>
        <w:gridCol w:w="5887"/>
      </w:tblGrid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Тапсырыс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берушінің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1951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Алматы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қаласы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Қоғамдық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денсаулық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сақтау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басқармасының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№17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қалалық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емхана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ШЖҚ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КМК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ind w:firstLine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Қызметкерлерді/қызметкерлерді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оқыту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lastRenderedPageBreak/>
              <w:t>қызметтері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Өлшем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бірлігі</w:t>
            </w:r>
            <w:proofErr w:type="spellEnd"/>
            <w:r w:rsidRPr="001951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ind w:firstLine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Бі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(көлемі)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ind w:firstLine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19512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Тақырып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"Бұрын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МСАК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дә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ігерінің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тәжірибесінде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туберкулезді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анықтау,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емдеу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және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алдын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Несиелердегі/сағаттардағы көлем: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>2 кредит / 60 сағат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ҚҚС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-сыз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бірлі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spellEnd"/>
            <w:proofErr w:type="gram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бағасы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19512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Бір дәрігерге – 28000,00</w:t>
            </w:r>
          </w:p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Қызметке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бө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інген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жалпы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сома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kk-KZ" w:eastAsia="ru-RU"/>
              </w:rPr>
            </w:pP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Жалпы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сомасы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18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дә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ігер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504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000,00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теңге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Тыңдаушылар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: 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19512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Дәрігерлер - 18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көрсету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тәртібі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Шығ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циклі</w:t>
            </w:r>
            <w:proofErr w:type="spellEnd"/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көрсету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мерзі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Шарт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күшіне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енген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күннен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>бастап</w:t>
            </w:r>
            <w:proofErr w:type="spellEnd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2026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жылғы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31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желтоқ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сан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ға</w:t>
            </w:r>
            <w:r w:rsidRPr="00195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sz w:val="28"/>
                <w:szCs w:val="28"/>
              </w:rPr>
              <w:t>дейін</w:t>
            </w:r>
            <w:proofErr w:type="spellEnd"/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Аванстық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тө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лем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өлшері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951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</w:tr>
      <w:tr w:rsidR="00195125" w:rsidTr="009B1061">
        <w:tc>
          <w:tcPr>
            <w:tcW w:w="3510" w:type="dxa"/>
          </w:tcPr>
          <w:p w:rsidR="00195125" w:rsidRPr="00195125" w:rsidRDefault="00195125" w:rsidP="009B1061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Кепілді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мерз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імі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айлар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061" w:type="dxa"/>
          </w:tcPr>
          <w:p w:rsidR="00195125" w:rsidRPr="00195125" w:rsidRDefault="00195125" w:rsidP="009B1061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951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</w:tr>
    </w:tbl>
    <w:p w:rsidR="00195125" w:rsidRDefault="00195125" w:rsidP="0019512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95125" w:rsidRPr="001C3D9F" w:rsidRDefault="00195125" w:rsidP="00195125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085"/>
        <w:gridCol w:w="6486"/>
      </w:tblGrid>
      <w:tr w:rsidR="00195125" w:rsidTr="009B1061">
        <w:tc>
          <w:tcPr>
            <w:tcW w:w="3085" w:type="dxa"/>
          </w:tcPr>
          <w:p w:rsidR="00195125" w:rsidRPr="00195125" w:rsidRDefault="00195125" w:rsidP="009B1061">
            <w:pPr>
              <w:tabs>
                <w:tab w:val="left" w:pos="851"/>
                <w:tab w:val="left" w:pos="1134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Қажетті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сипаттамалардың,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параметрлердің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басқа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бастапқы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деректердің</w:t>
            </w:r>
            <w:r w:rsidRPr="00195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6486" w:type="dxa"/>
          </w:tcPr>
          <w:p w:rsidR="00195125" w:rsidRPr="00195125" w:rsidRDefault="00195125" w:rsidP="009B1061">
            <w:pPr>
              <w:tabs>
                <w:tab w:val="left" w:pos="851"/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Бағдарламаның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мақсаты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Тыңдаушылардың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МСАК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деңгейінде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тубер-кулезді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ерте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анықтау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диагностикалау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саласындағы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қазіргі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ғылыми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жеті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іктерге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негізделген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теориялық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білім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практикалық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дағдылар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мен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дағдыларды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>игеруі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Бағдарламаның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қысқаша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сипаттамасы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Бағдарламаның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қысқаша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сипаттамасы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бі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іктілікті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арттыру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бағдарламасы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туберкулезді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диагностикалауға,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дифференциалды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диагностикалауға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терапия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мен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алдын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>алу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тактикасына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қатысты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өзекті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ақпаратты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қарауға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арналған.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Осы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бағдарламада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тыныс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>алу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органдарының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туберкулезін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диагностикалау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дифференциалды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ди-агностика</w:t>
            </w:r>
            <w:proofErr w:type="spellEnd"/>
            <w:proofErr w:type="gram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терапия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алдын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>алу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тактикасының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негізгі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мәселелері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қамтылған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Тыныс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>алу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органдарының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туберкулезін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жүргізу</w:t>
            </w:r>
            <w:proofErr w:type="gram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бақылау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алдын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>алу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тактикасы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бойынша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Қазақстан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Республикасының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бұйрықтарына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баса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назар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аударылды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Дәлелді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қағидатына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емдеу-диагностикалық,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фармацевтикалық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технологиялардың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заманауи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жеті</w:t>
            </w:r>
            <w:proofErr w:type="gram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proofErr w:type="gram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іктеріне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сәйкес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туберкулезбен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>ауыратын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науқастарды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диагностикалау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емдеу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сондай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-ақ қазіргі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заманғы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менеджмент</w:t>
            </w:r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стандарттары</w:t>
            </w:r>
            <w:proofErr w:type="spellEnd"/>
            <w:r w:rsidRPr="001951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ашылды</w:t>
            </w:r>
            <w:proofErr w:type="spellEnd"/>
            <w:r w:rsidRPr="00195125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195125" w:rsidRPr="00DD7247" w:rsidRDefault="00195125" w:rsidP="00195125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</w:p>
    <w:p w:rsidR="00195125" w:rsidRPr="00195125" w:rsidRDefault="00195125" w:rsidP="00195125">
      <w:pPr>
        <w:pStyle w:val="Bodytext2"/>
        <w:spacing w:after="0" w:line="240" w:lineRule="auto"/>
        <w:contextualSpacing/>
        <w:rPr>
          <w:b/>
          <w:sz w:val="28"/>
          <w:szCs w:val="28"/>
        </w:rPr>
      </w:pPr>
      <w:r w:rsidRPr="001507C8">
        <w:rPr>
          <w:b/>
          <w:sz w:val="26"/>
          <w:szCs w:val="26"/>
        </w:rPr>
        <w:t xml:space="preserve">2. </w:t>
      </w:r>
      <w:r w:rsidRPr="00195125">
        <w:rPr>
          <w:rStyle w:val="ypks7kbdpwfgdykd3qb9"/>
          <w:b/>
          <w:sz w:val="28"/>
          <w:szCs w:val="28"/>
        </w:rPr>
        <w:t>Қызметтердің</w:t>
      </w:r>
      <w:r w:rsidRPr="00195125">
        <w:rPr>
          <w:b/>
          <w:sz w:val="28"/>
          <w:szCs w:val="28"/>
        </w:rPr>
        <w:t xml:space="preserve"> </w:t>
      </w:r>
      <w:r w:rsidRPr="00195125">
        <w:rPr>
          <w:rStyle w:val="ypks7kbdpwfgdykd3qb9"/>
          <w:b/>
          <w:sz w:val="28"/>
          <w:szCs w:val="28"/>
        </w:rPr>
        <w:t>сапалық</w:t>
      </w:r>
      <w:r w:rsidRPr="00195125">
        <w:rPr>
          <w:b/>
          <w:sz w:val="28"/>
          <w:szCs w:val="28"/>
        </w:rPr>
        <w:t xml:space="preserve"> </w:t>
      </w:r>
      <w:proofErr w:type="spellStart"/>
      <w:r w:rsidRPr="00195125">
        <w:rPr>
          <w:rStyle w:val="ypks7kbdpwfgdykd3qb9"/>
          <w:b/>
          <w:sz w:val="28"/>
          <w:szCs w:val="28"/>
        </w:rPr>
        <w:t>сипаттамалары</w:t>
      </w:r>
      <w:proofErr w:type="spellEnd"/>
      <w:r w:rsidRPr="00195125">
        <w:rPr>
          <w:b/>
          <w:sz w:val="28"/>
          <w:szCs w:val="28"/>
        </w:rPr>
        <w:t>.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2.1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Орындаушы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оқ</w:t>
      </w:r>
      <w:proofErr w:type="gramStart"/>
      <w:r w:rsidRPr="00180C0A">
        <w:rPr>
          <w:rStyle w:val="ypks7kbdpwfgdykd3qb9"/>
          <w:sz w:val="24"/>
          <w:szCs w:val="24"/>
        </w:rPr>
        <w:t>ыту</w:t>
      </w:r>
      <w:proofErr w:type="gramEnd"/>
      <w:r w:rsidRPr="00180C0A">
        <w:rPr>
          <w:rStyle w:val="ypks7kbdpwfgdykd3qb9"/>
          <w:sz w:val="24"/>
          <w:szCs w:val="24"/>
        </w:rPr>
        <w:t>ға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міндеттенеді</w:t>
      </w:r>
      <w:proofErr w:type="spellEnd"/>
      <w:r w:rsidRPr="00180C0A">
        <w:rPr>
          <w:sz w:val="24"/>
          <w:szCs w:val="24"/>
        </w:rPr>
        <w:t xml:space="preserve">: 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2.1.1</w:t>
      </w:r>
      <w:r w:rsidRPr="00180C0A">
        <w:rPr>
          <w:sz w:val="24"/>
          <w:szCs w:val="24"/>
        </w:rPr>
        <w:t xml:space="preserve"> Денсаулық сақтау </w:t>
      </w:r>
      <w:r w:rsidRPr="00180C0A">
        <w:rPr>
          <w:rStyle w:val="ypks7kbdpwfgdykd3qb9"/>
          <w:sz w:val="24"/>
          <w:szCs w:val="24"/>
        </w:rPr>
        <w:t>саласындағы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мамандар</w:t>
      </w:r>
      <w:proofErr w:type="spellEnd"/>
      <w:r w:rsidRPr="00180C0A">
        <w:rPr>
          <w:sz w:val="24"/>
          <w:szCs w:val="24"/>
        </w:rPr>
        <w:t xml:space="preserve"> 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2.2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Орындаушының:</w:t>
      </w:r>
      <w:r w:rsidRPr="00180C0A">
        <w:rPr>
          <w:sz w:val="24"/>
          <w:szCs w:val="24"/>
        </w:rPr>
        <w:t xml:space="preserve"> 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1)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бекітілген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қосымша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бі</w:t>
      </w:r>
      <w:proofErr w:type="gramStart"/>
      <w:r w:rsidRPr="00180C0A">
        <w:rPr>
          <w:rStyle w:val="ypks7kbdpwfgdykd3qb9"/>
          <w:sz w:val="24"/>
          <w:szCs w:val="24"/>
        </w:rPr>
        <w:t>л</w:t>
      </w:r>
      <w:proofErr w:type="gramEnd"/>
      <w:r w:rsidRPr="00180C0A">
        <w:rPr>
          <w:rStyle w:val="ypks7kbdpwfgdykd3qb9"/>
          <w:sz w:val="24"/>
          <w:szCs w:val="24"/>
        </w:rPr>
        <w:t>ім</w:t>
      </w:r>
      <w:proofErr w:type="spellEnd"/>
      <w:r w:rsidRPr="00180C0A">
        <w:rPr>
          <w:sz w:val="24"/>
          <w:szCs w:val="24"/>
        </w:rPr>
        <w:t xml:space="preserve"> беру </w:t>
      </w:r>
      <w:r w:rsidRPr="00180C0A">
        <w:rPr>
          <w:rStyle w:val="ypks7kbdpwfgdykd3qb9"/>
          <w:sz w:val="24"/>
          <w:szCs w:val="24"/>
        </w:rPr>
        <w:t>бағдарламасының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болуы</w:t>
      </w:r>
      <w:proofErr w:type="spellEnd"/>
      <w:r w:rsidRPr="00180C0A">
        <w:rPr>
          <w:rStyle w:val="ypks7kbdpwfgdykd3qb9"/>
          <w:sz w:val="24"/>
          <w:szCs w:val="24"/>
        </w:rPr>
        <w:t>;</w:t>
      </w:r>
      <w:r w:rsidRPr="00180C0A">
        <w:rPr>
          <w:sz w:val="24"/>
          <w:szCs w:val="24"/>
        </w:rPr>
        <w:t xml:space="preserve"> 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2)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компьютерлік</w:t>
      </w:r>
      <w:proofErr w:type="spellEnd"/>
      <w:r w:rsidRPr="00180C0A">
        <w:rPr>
          <w:sz w:val="24"/>
          <w:szCs w:val="24"/>
        </w:rPr>
        <w:t xml:space="preserve"> </w:t>
      </w:r>
      <w:proofErr w:type="gramStart"/>
      <w:r w:rsidRPr="00180C0A">
        <w:rPr>
          <w:rStyle w:val="ypks7kbdpwfgdykd3qb9"/>
          <w:sz w:val="24"/>
          <w:szCs w:val="24"/>
        </w:rPr>
        <w:t>технологиялар</w:t>
      </w:r>
      <w:proofErr w:type="gramEnd"/>
      <w:r w:rsidRPr="00180C0A">
        <w:rPr>
          <w:rStyle w:val="ypks7kbdpwfgdykd3qb9"/>
          <w:sz w:val="24"/>
          <w:szCs w:val="24"/>
        </w:rPr>
        <w:t>ға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қолжетімділіктің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болуы</w:t>
      </w:r>
      <w:proofErr w:type="spellEnd"/>
      <w:r w:rsidRPr="00180C0A">
        <w:rPr>
          <w:rStyle w:val="ypks7kbdpwfgdykd3qb9"/>
          <w:sz w:val="24"/>
          <w:szCs w:val="24"/>
        </w:rPr>
        <w:t>;</w:t>
      </w:r>
      <w:r w:rsidRPr="00180C0A">
        <w:rPr>
          <w:sz w:val="24"/>
          <w:szCs w:val="24"/>
        </w:rPr>
        <w:t xml:space="preserve"> 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rStyle w:val="ypks7kbdpwfgdykd3qb9"/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3)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базистік</w:t>
      </w:r>
      <w:proofErr w:type="spellEnd"/>
      <w:r w:rsidRPr="00180C0A">
        <w:rPr>
          <w:rStyle w:val="ypks7kbdpwfgdykd3qb9"/>
          <w:sz w:val="24"/>
          <w:szCs w:val="24"/>
        </w:rPr>
        <w:t>,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ағымдағы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және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қорытынды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бақылауды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бағалаудың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бақыла</w:t>
      </w:r>
      <w:proofErr w:type="gramStart"/>
      <w:r w:rsidRPr="00180C0A">
        <w:rPr>
          <w:rStyle w:val="ypks7kbdpwfgdykd3qb9"/>
          <w:sz w:val="24"/>
          <w:szCs w:val="24"/>
        </w:rPr>
        <w:t>у-</w:t>
      </w:r>
      <w:proofErr w:type="gramEnd"/>
      <w:r w:rsidRPr="00180C0A">
        <w:rPr>
          <w:rStyle w:val="ypks7kbdpwfgdykd3qb9"/>
          <w:sz w:val="24"/>
          <w:szCs w:val="24"/>
        </w:rPr>
        <w:t>өлшеу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құралдарының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болуы</w:t>
      </w:r>
      <w:proofErr w:type="spellEnd"/>
      <w:r w:rsidRPr="00180C0A">
        <w:rPr>
          <w:rStyle w:val="ypks7kbdpwfgdykd3qb9"/>
          <w:sz w:val="24"/>
          <w:szCs w:val="24"/>
        </w:rPr>
        <w:t>.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2.3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Орындаушы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Шарт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күшіне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енген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күннен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бастап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20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күнтізбелік</w:t>
      </w:r>
      <w:r w:rsidRPr="00180C0A">
        <w:rPr>
          <w:sz w:val="24"/>
          <w:szCs w:val="24"/>
        </w:rPr>
        <w:t xml:space="preserve"> </w:t>
      </w:r>
      <w:proofErr w:type="gramStart"/>
      <w:r w:rsidRPr="00180C0A">
        <w:rPr>
          <w:sz w:val="24"/>
          <w:szCs w:val="24"/>
        </w:rPr>
        <w:t>к</w:t>
      </w:r>
      <w:proofErr w:type="gramEnd"/>
      <w:r w:rsidRPr="00180C0A">
        <w:rPr>
          <w:sz w:val="24"/>
          <w:szCs w:val="24"/>
        </w:rPr>
        <w:t xml:space="preserve">үн </w:t>
      </w:r>
      <w:proofErr w:type="spellStart"/>
      <w:r w:rsidRPr="00180C0A">
        <w:rPr>
          <w:sz w:val="24"/>
          <w:szCs w:val="24"/>
        </w:rPr>
        <w:t>ішінде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Тапсырыс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lastRenderedPageBreak/>
        <w:t>берушімен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күнтізбелік-тақырыптық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жоспарлы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оқытуды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және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білім</w:t>
      </w:r>
      <w:proofErr w:type="spellEnd"/>
      <w:r w:rsidRPr="00180C0A">
        <w:rPr>
          <w:sz w:val="24"/>
          <w:szCs w:val="24"/>
        </w:rPr>
        <w:t xml:space="preserve"> беру </w:t>
      </w:r>
      <w:r w:rsidRPr="00180C0A">
        <w:rPr>
          <w:rStyle w:val="ypks7kbdpwfgdykd3qb9"/>
          <w:sz w:val="24"/>
          <w:szCs w:val="24"/>
        </w:rPr>
        <w:t>бағдарламасын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келіседі</w:t>
      </w:r>
      <w:proofErr w:type="spellEnd"/>
      <w:r w:rsidRPr="00180C0A">
        <w:rPr>
          <w:rStyle w:val="ypks7kbdpwfgdykd3qb9"/>
          <w:sz w:val="24"/>
          <w:szCs w:val="24"/>
        </w:rPr>
        <w:t>.</w:t>
      </w:r>
      <w:r w:rsidRPr="00180C0A">
        <w:rPr>
          <w:sz w:val="24"/>
          <w:szCs w:val="24"/>
        </w:rPr>
        <w:t xml:space="preserve"> 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2.5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Тапсырыс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беруші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мамандардың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мынадай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құжаттарының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көшірмелерін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ұсынуға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міндетті</w:t>
      </w:r>
      <w:proofErr w:type="spellEnd"/>
      <w:r w:rsidRPr="00180C0A">
        <w:rPr>
          <w:rStyle w:val="ypks7kbdpwfgdykd3qb9"/>
          <w:sz w:val="24"/>
          <w:szCs w:val="24"/>
        </w:rPr>
        <w:t>: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жеке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куәлік,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диплом,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интернатураны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бітіргені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туралы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куәлік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(дә</w:t>
      </w:r>
      <w:proofErr w:type="gramStart"/>
      <w:r w:rsidRPr="00180C0A">
        <w:rPr>
          <w:rStyle w:val="ypks7kbdpwfgdykd3qb9"/>
          <w:sz w:val="24"/>
          <w:szCs w:val="24"/>
        </w:rPr>
        <w:t>р</w:t>
      </w:r>
      <w:proofErr w:type="gramEnd"/>
      <w:r w:rsidRPr="00180C0A">
        <w:rPr>
          <w:rStyle w:val="ypks7kbdpwfgdykd3qb9"/>
          <w:sz w:val="24"/>
          <w:szCs w:val="24"/>
        </w:rPr>
        <w:t>ігерлер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үшін),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ординатура/</w:t>
      </w:r>
      <w:proofErr w:type="spellStart"/>
      <w:r w:rsidRPr="00180C0A">
        <w:rPr>
          <w:rStyle w:val="ypks7kbdpwfgdykd3qb9"/>
          <w:sz w:val="24"/>
          <w:szCs w:val="24"/>
        </w:rPr>
        <w:t>резидентура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куәлігі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(қажет</w:t>
      </w:r>
      <w:r w:rsidRPr="00180C0A">
        <w:rPr>
          <w:sz w:val="24"/>
          <w:szCs w:val="24"/>
        </w:rPr>
        <w:t xml:space="preserve"> болған жағдайда </w:t>
      </w:r>
      <w:r w:rsidRPr="00180C0A">
        <w:rPr>
          <w:rStyle w:val="ypks7kbdpwfgdykd3qb9"/>
          <w:sz w:val="24"/>
          <w:szCs w:val="24"/>
        </w:rPr>
        <w:t>дәрігерлер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үшін),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мәлімделген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мамандық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бойынша</w:t>
      </w:r>
      <w:proofErr w:type="spellEnd"/>
      <w:r w:rsidRPr="00180C0A">
        <w:rPr>
          <w:sz w:val="24"/>
          <w:szCs w:val="24"/>
        </w:rPr>
        <w:t xml:space="preserve"> қайта </w:t>
      </w:r>
      <w:proofErr w:type="spellStart"/>
      <w:r w:rsidRPr="00180C0A">
        <w:rPr>
          <w:rStyle w:val="ypks7kbdpwfgdykd3qb9"/>
          <w:sz w:val="24"/>
          <w:szCs w:val="24"/>
        </w:rPr>
        <w:t>даярлау</w:t>
      </w:r>
      <w:proofErr w:type="spellEnd"/>
      <w:r w:rsidRPr="00180C0A">
        <w:rPr>
          <w:sz w:val="24"/>
          <w:szCs w:val="24"/>
        </w:rPr>
        <w:t xml:space="preserve">, </w:t>
      </w:r>
      <w:proofErr w:type="spellStart"/>
      <w:r w:rsidRPr="00180C0A">
        <w:rPr>
          <w:rStyle w:val="ypks7kbdpwfgdykd3qb9"/>
          <w:sz w:val="24"/>
          <w:szCs w:val="24"/>
        </w:rPr>
        <w:t>біліктілікті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арттырудан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өткені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туралы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куәлік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(соңғы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5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жыл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ішінде</w:t>
      </w:r>
      <w:proofErr w:type="spellEnd"/>
      <w:r w:rsidRPr="00180C0A">
        <w:rPr>
          <w:rStyle w:val="ypks7kbdpwfgdykd3qb9"/>
          <w:sz w:val="24"/>
          <w:szCs w:val="24"/>
        </w:rPr>
        <w:t>),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мәлімделген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мамандық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бойынша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маман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сертификат</w:t>
      </w:r>
      <w:proofErr w:type="gramStart"/>
      <w:r w:rsidRPr="00180C0A">
        <w:rPr>
          <w:rStyle w:val="ypks7kbdpwfgdykd3qb9"/>
          <w:sz w:val="24"/>
          <w:szCs w:val="24"/>
        </w:rPr>
        <w:t>ы(</w:t>
      </w:r>
      <w:proofErr w:type="spellStart"/>
      <w:proofErr w:type="gramEnd"/>
      <w:r w:rsidRPr="00180C0A">
        <w:rPr>
          <w:rStyle w:val="ypks7kbdpwfgdykd3qb9"/>
          <w:sz w:val="24"/>
          <w:szCs w:val="24"/>
        </w:rPr>
        <w:t>санаттылығы</w:t>
      </w:r>
      <w:proofErr w:type="spellEnd"/>
      <w:r w:rsidRPr="00180C0A">
        <w:rPr>
          <w:rStyle w:val="ypks7kbdpwfgdykd3qb9"/>
          <w:sz w:val="24"/>
          <w:szCs w:val="24"/>
        </w:rPr>
        <w:t>),</w:t>
      </w:r>
      <w:r w:rsidRPr="00180C0A">
        <w:rPr>
          <w:sz w:val="24"/>
          <w:szCs w:val="24"/>
        </w:rPr>
        <w:t xml:space="preserve"> еңбек </w:t>
      </w:r>
      <w:r w:rsidRPr="00180C0A">
        <w:rPr>
          <w:rStyle w:val="ypks7kbdpwfgdykd3qb9"/>
          <w:sz w:val="24"/>
          <w:szCs w:val="24"/>
        </w:rPr>
        <w:t>өтілі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көрсетілген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жұмыс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орнынан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анықтама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(</w:t>
      </w:r>
      <w:proofErr w:type="spellStart"/>
      <w:r w:rsidRPr="00180C0A">
        <w:rPr>
          <w:rStyle w:val="ypks7kbdpwfgdykd3qb9"/>
          <w:sz w:val="24"/>
          <w:szCs w:val="24"/>
        </w:rPr>
        <w:t>жалпы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және</w:t>
      </w:r>
      <w:r w:rsidRPr="00180C0A">
        <w:rPr>
          <w:sz w:val="24"/>
          <w:szCs w:val="24"/>
        </w:rPr>
        <w:t xml:space="preserve"> өтініш </w:t>
      </w:r>
      <w:proofErr w:type="spellStart"/>
      <w:r w:rsidRPr="00180C0A">
        <w:rPr>
          <w:sz w:val="24"/>
          <w:szCs w:val="24"/>
        </w:rPr>
        <w:t>берілген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мамандық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бойынша</w:t>
      </w:r>
      <w:proofErr w:type="spellEnd"/>
      <w:r w:rsidRPr="00180C0A">
        <w:rPr>
          <w:rStyle w:val="ypks7kbdpwfgdykd3qb9"/>
          <w:sz w:val="24"/>
          <w:szCs w:val="24"/>
        </w:rPr>
        <w:t>).</w:t>
      </w:r>
      <w:r w:rsidRPr="00180C0A">
        <w:rPr>
          <w:sz w:val="24"/>
          <w:szCs w:val="24"/>
        </w:rPr>
        <w:t xml:space="preserve"> </w:t>
      </w:r>
    </w:p>
    <w:p w:rsidR="00180C0A" w:rsidRDefault="00180C0A" w:rsidP="00180C0A">
      <w:pPr>
        <w:pStyle w:val="Bodytext2"/>
        <w:spacing w:after="0" w:line="240" w:lineRule="auto"/>
        <w:contextualSpacing/>
        <w:rPr>
          <w:sz w:val="24"/>
          <w:szCs w:val="24"/>
        </w:rPr>
      </w:pPr>
      <w:r w:rsidRPr="00180C0A">
        <w:rPr>
          <w:rStyle w:val="ypks7kbdpwfgdykd3qb9"/>
          <w:sz w:val="24"/>
          <w:szCs w:val="24"/>
        </w:rPr>
        <w:t>2.5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бі</w:t>
      </w:r>
      <w:proofErr w:type="gramStart"/>
      <w:r w:rsidRPr="00180C0A">
        <w:rPr>
          <w:rStyle w:val="ypks7kbdpwfgdykd3qb9"/>
          <w:sz w:val="24"/>
          <w:szCs w:val="24"/>
        </w:rPr>
        <w:t>л</w:t>
      </w:r>
      <w:proofErr w:type="gramEnd"/>
      <w:r w:rsidRPr="00180C0A">
        <w:rPr>
          <w:rStyle w:val="ypks7kbdpwfgdykd3qb9"/>
          <w:sz w:val="24"/>
          <w:szCs w:val="24"/>
        </w:rPr>
        <w:t>іктілікті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арттыру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циклі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аяқталғаннан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кейін</w:t>
      </w:r>
      <w:proofErr w:type="spellEnd"/>
      <w:r w:rsidRPr="00180C0A">
        <w:rPr>
          <w:sz w:val="24"/>
          <w:szCs w:val="24"/>
        </w:rPr>
        <w:t xml:space="preserve">, 3 жұмыс </w:t>
      </w:r>
      <w:r w:rsidRPr="00180C0A">
        <w:rPr>
          <w:rStyle w:val="ypks7kbdpwfgdykd3qb9"/>
          <w:sz w:val="24"/>
          <w:szCs w:val="24"/>
        </w:rPr>
        <w:t>күні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ішінде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Орындаушы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бұйрыққа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сәйкес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белгіленген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үлгідегі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біліктілікті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арттыру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туралы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куәлік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береді</w:t>
      </w:r>
      <w:proofErr w:type="spellEnd"/>
      <w:r w:rsidRPr="00180C0A">
        <w:rPr>
          <w:rStyle w:val="ypks7kbdpwfgdykd3qb9"/>
          <w:sz w:val="24"/>
          <w:szCs w:val="24"/>
        </w:rPr>
        <w:t>.</w:t>
      </w:r>
      <w:r w:rsidRPr="00180C0A">
        <w:rPr>
          <w:sz w:val="24"/>
          <w:szCs w:val="24"/>
        </w:rPr>
        <w:t xml:space="preserve"> </w:t>
      </w:r>
    </w:p>
    <w:p w:rsidR="00195125" w:rsidRPr="00180C0A" w:rsidRDefault="00180C0A" w:rsidP="00180C0A">
      <w:pPr>
        <w:pStyle w:val="Bodytext2"/>
        <w:spacing w:after="0" w:line="240" w:lineRule="auto"/>
        <w:contextualSpacing/>
        <w:rPr>
          <w:b/>
          <w:sz w:val="24"/>
          <w:szCs w:val="24"/>
          <w:lang w:val="kk-KZ"/>
        </w:rPr>
      </w:pPr>
      <w:r w:rsidRPr="00180C0A">
        <w:rPr>
          <w:rStyle w:val="ypks7kbdpwfgdykd3qb9"/>
          <w:sz w:val="24"/>
          <w:szCs w:val="24"/>
        </w:rPr>
        <w:t>3.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Қызмет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көрсетілген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болып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саналады</w:t>
      </w:r>
      <w:proofErr w:type="spellEnd"/>
      <w:r w:rsidRPr="00180C0A">
        <w:rPr>
          <w:sz w:val="24"/>
          <w:szCs w:val="24"/>
        </w:rPr>
        <w:t xml:space="preserve">: </w:t>
      </w:r>
      <w:proofErr w:type="spellStart"/>
      <w:r w:rsidRPr="00180C0A">
        <w:rPr>
          <w:rStyle w:val="ypks7kbdpwfgdykd3qb9"/>
          <w:sz w:val="24"/>
          <w:szCs w:val="24"/>
        </w:rPr>
        <w:t>Орындаушы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қызметті</w:t>
      </w:r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rStyle w:val="ypks7kbdpwfgdykd3qb9"/>
          <w:sz w:val="24"/>
          <w:szCs w:val="24"/>
        </w:rPr>
        <w:t>Тапсырыс</w:t>
      </w:r>
      <w:proofErr w:type="spellEnd"/>
      <w:r w:rsidRPr="00180C0A">
        <w:rPr>
          <w:sz w:val="24"/>
          <w:szCs w:val="24"/>
        </w:rPr>
        <w:t xml:space="preserve"> </w:t>
      </w:r>
      <w:proofErr w:type="spellStart"/>
      <w:r w:rsidRPr="00180C0A">
        <w:rPr>
          <w:sz w:val="24"/>
          <w:szCs w:val="24"/>
        </w:rPr>
        <w:t>берушіге</w:t>
      </w:r>
      <w:proofErr w:type="spellEnd"/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осы</w:t>
      </w:r>
      <w:r w:rsidRPr="00180C0A">
        <w:rPr>
          <w:sz w:val="24"/>
          <w:szCs w:val="24"/>
        </w:rPr>
        <w:t xml:space="preserve"> </w:t>
      </w:r>
      <w:proofErr w:type="gramStart"/>
      <w:r w:rsidRPr="00180C0A">
        <w:rPr>
          <w:rStyle w:val="ypks7kbdpwfgdykd3qb9"/>
          <w:sz w:val="24"/>
          <w:szCs w:val="24"/>
        </w:rPr>
        <w:t>Шарт</w:t>
      </w:r>
      <w:proofErr w:type="gramEnd"/>
      <w:r w:rsidRPr="00180C0A">
        <w:rPr>
          <w:rStyle w:val="ypks7kbdpwfgdykd3qb9"/>
          <w:sz w:val="24"/>
          <w:szCs w:val="24"/>
        </w:rPr>
        <w:t>қа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қосымшаларда</w:t>
      </w:r>
      <w:r w:rsidRPr="00180C0A">
        <w:rPr>
          <w:sz w:val="24"/>
          <w:szCs w:val="24"/>
        </w:rPr>
        <w:t xml:space="preserve"> көрсетілген </w:t>
      </w:r>
      <w:r w:rsidRPr="00180C0A">
        <w:rPr>
          <w:rStyle w:val="ypks7kbdpwfgdykd3qb9"/>
          <w:sz w:val="24"/>
          <w:szCs w:val="24"/>
        </w:rPr>
        <w:t>талаптарға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дәл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сәйкестікте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толық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тапсырған</w:t>
      </w:r>
      <w:r w:rsidRPr="00180C0A">
        <w:rPr>
          <w:sz w:val="24"/>
          <w:szCs w:val="24"/>
        </w:rPr>
        <w:t xml:space="preserve"> </w:t>
      </w:r>
      <w:r w:rsidRPr="00180C0A">
        <w:rPr>
          <w:rStyle w:val="ypks7kbdpwfgdykd3qb9"/>
          <w:sz w:val="24"/>
          <w:szCs w:val="24"/>
        </w:rPr>
        <w:t>жағдайда.</w:t>
      </w:r>
    </w:p>
    <w:sectPr w:rsidR="00195125" w:rsidRPr="00180C0A" w:rsidSect="00AA617E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75E4"/>
    <w:multiLevelType w:val="multilevel"/>
    <w:tmpl w:val="1736B8E0"/>
    <w:lvl w:ilvl="0">
      <w:start w:val="2"/>
      <w:numFmt w:val="decimal"/>
      <w:lvlText w:val="%1"/>
      <w:lvlJc w:val="left"/>
      <w:pPr>
        <w:ind w:left="375" w:hanging="375"/>
      </w:pPr>
      <w:rPr>
        <w:rFonts w:asciiTheme="minorHAnsi" w:hAnsiTheme="minorHAnsi" w:cstheme="minorBidi" w:hint="default"/>
        <w:sz w:val="28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Bidi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Bidi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Bidi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cstheme="minorBidi" w:hint="default"/>
        <w:sz w:val="28"/>
      </w:rPr>
    </w:lvl>
  </w:abstractNum>
  <w:abstractNum w:abstractNumId="1">
    <w:nsid w:val="0193110F"/>
    <w:multiLevelType w:val="hybridMultilevel"/>
    <w:tmpl w:val="228EF3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0457CB"/>
    <w:multiLevelType w:val="hybridMultilevel"/>
    <w:tmpl w:val="FA3EE4C0"/>
    <w:lvl w:ilvl="0" w:tplc="33EAFB7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36C13"/>
    <w:multiLevelType w:val="hybridMultilevel"/>
    <w:tmpl w:val="A70C0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75055"/>
    <w:multiLevelType w:val="multilevel"/>
    <w:tmpl w:val="75D61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AB1A17"/>
    <w:multiLevelType w:val="hybridMultilevel"/>
    <w:tmpl w:val="63A086D0"/>
    <w:lvl w:ilvl="0" w:tplc="4B2EA2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470390"/>
    <w:multiLevelType w:val="hybridMultilevel"/>
    <w:tmpl w:val="A6104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7D27E5"/>
    <w:multiLevelType w:val="hybridMultilevel"/>
    <w:tmpl w:val="B502B4DE"/>
    <w:lvl w:ilvl="0" w:tplc="B3C89C2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101BC8"/>
    <w:multiLevelType w:val="hybridMultilevel"/>
    <w:tmpl w:val="D8C20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C6891"/>
    <w:multiLevelType w:val="hybridMultilevel"/>
    <w:tmpl w:val="9F0AB6CA"/>
    <w:lvl w:ilvl="0" w:tplc="05BA01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35AA5"/>
    <w:multiLevelType w:val="hybridMultilevel"/>
    <w:tmpl w:val="61A45EA4"/>
    <w:lvl w:ilvl="0" w:tplc="980807BC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DB5BAC"/>
    <w:multiLevelType w:val="hybridMultilevel"/>
    <w:tmpl w:val="0AEEA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11"/>
  </w:num>
  <w:num w:numId="6">
    <w:abstractNumId w:val="3"/>
  </w:num>
  <w:num w:numId="7">
    <w:abstractNumId w:val="8"/>
  </w:num>
  <w:num w:numId="8">
    <w:abstractNumId w:val="6"/>
  </w:num>
  <w:num w:numId="9">
    <w:abstractNumId w:val="9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8C0"/>
    <w:rsid w:val="000137AB"/>
    <w:rsid w:val="000640F7"/>
    <w:rsid w:val="000B013A"/>
    <w:rsid w:val="000B7F76"/>
    <w:rsid w:val="000C7801"/>
    <w:rsid w:val="000F6D4A"/>
    <w:rsid w:val="00102B19"/>
    <w:rsid w:val="001415CE"/>
    <w:rsid w:val="001507C8"/>
    <w:rsid w:val="001606DC"/>
    <w:rsid w:val="00180C0A"/>
    <w:rsid w:val="00195125"/>
    <w:rsid w:val="001A7049"/>
    <w:rsid w:val="001C3D9F"/>
    <w:rsid w:val="001D5DAD"/>
    <w:rsid w:val="00217B25"/>
    <w:rsid w:val="00245962"/>
    <w:rsid w:val="002A71FA"/>
    <w:rsid w:val="002F239A"/>
    <w:rsid w:val="003244E2"/>
    <w:rsid w:val="0035648A"/>
    <w:rsid w:val="003839DE"/>
    <w:rsid w:val="003A1F67"/>
    <w:rsid w:val="003B358F"/>
    <w:rsid w:val="003C04D6"/>
    <w:rsid w:val="003C6703"/>
    <w:rsid w:val="003F6681"/>
    <w:rsid w:val="00410130"/>
    <w:rsid w:val="00433BEA"/>
    <w:rsid w:val="00486B35"/>
    <w:rsid w:val="00494D75"/>
    <w:rsid w:val="00507C1D"/>
    <w:rsid w:val="005549FD"/>
    <w:rsid w:val="005633BE"/>
    <w:rsid w:val="00586A86"/>
    <w:rsid w:val="005C27C8"/>
    <w:rsid w:val="005C3F98"/>
    <w:rsid w:val="0060477B"/>
    <w:rsid w:val="00614B18"/>
    <w:rsid w:val="00617F98"/>
    <w:rsid w:val="00621D3A"/>
    <w:rsid w:val="00630229"/>
    <w:rsid w:val="006650CA"/>
    <w:rsid w:val="006A7487"/>
    <w:rsid w:val="0072367F"/>
    <w:rsid w:val="0073048D"/>
    <w:rsid w:val="00744469"/>
    <w:rsid w:val="00753710"/>
    <w:rsid w:val="00763B80"/>
    <w:rsid w:val="007640D0"/>
    <w:rsid w:val="007679D0"/>
    <w:rsid w:val="0078015B"/>
    <w:rsid w:val="007845F1"/>
    <w:rsid w:val="007B2E00"/>
    <w:rsid w:val="00826B06"/>
    <w:rsid w:val="008712B1"/>
    <w:rsid w:val="008767B7"/>
    <w:rsid w:val="008D1FEB"/>
    <w:rsid w:val="008F2378"/>
    <w:rsid w:val="008F6366"/>
    <w:rsid w:val="00906397"/>
    <w:rsid w:val="009320F0"/>
    <w:rsid w:val="00943B53"/>
    <w:rsid w:val="00993BE6"/>
    <w:rsid w:val="009A46DB"/>
    <w:rsid w:val="009C79D6"/>
    <w:rsid w:val="009D703F"/>
    <w:rsid w:val="009E58A3"/>
    <w:rsid w:val="00A632C2"/>
    <w:rsid w:val="00A720AD"/>
    <w:rsid w:val="00AA617E"/>
    <w:rsid w:val="00B1534F"/>
    <w:rsid w:val="00B21B32"/>
    <w:rsid w:val="00B5078C"/>
    <w:rsid w:val="00B6085A"/>
    <w:rsid w:val="00B67031"/>
    <w:rsid w:val="00B90675"/>
    <w:rsid w:val="00BC0EF5"/>
    <w:rsid w:val="00BC68C0"/>
    <w:rsid w:val="00BD368F"/>
    <w:rsid w:val="00BD5E78"/>
    <w:rsid w:val="00C041AF"/>
    <w:rsid w:val="00C114B5"/>
    <w:rsid w:val="00C30092"/>
    <w:rsid w:val="00C55617"/>
    <w:rsid w:val="00C638F4"/>
    <w:rsid w:val="00C670A8"/>
    <w:rsid w:val="00CA6615"/>
    <w:rsid w:val="00CB0697"/>
    <w:rsid w:val="00CB3806"/>
    <w:rsid w:val="00CC4BF5"/>
    <w:rsid w:val="00CD0104"/>
    <w:rsid w:val="00CD343E"/>
    <w:rsid w:val="00CD6E8E"/>
    <w:rsid w:val="00D06DEB"/>
    <w:rsid w:val="00D3194E"/>
    <w:rsid w:val="00D40374"/>
    <w:rsid w:val="00D43C86"/>
    <w:rsid w:val="00D43EF4"/>
    <w:rsid w:val="00D44564"/>
    <w:rsid w:val="00D457B5"/>
    <w:rsid w:val="00D55B35"/>
    <w:rsid w:val="00D747B1"/>
    <w:rsid w:val="00D74A27"/>
    <w:rsid w:val="00DD7780"/>
    <w:rsid w:val="00E033A6"/>
    <w:rsid w:val="00E1079F"/>
    <w:rsid w:val="00E207CD"/>
    <w:rsid w:val="00E26911"/>
    <w:rsid w:val="00E42DDF"/>
    <w:rsid w:val="00E67242"/>
    <w:rsid w:val="00E83FA0"/>
    <w:rsid w:val="00E97C20"/>
    <w:rsid w:val="00EA1F0A"/>
    <w:rsid w:val="00F300A5"/>
    <w:rsid w:val="00F32C65"/>
    <w:rsid w:val="00F37AD4"/>
    <w:rsid w:val="00F6246D"/>
    <w:rsid w:val="00F65971"/>
    <w:rsid w:val="00F83B52"/>
    <w:rsid w:val="00F84FC5"/>
    <w:rsid w:val="00FF1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1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">
    <w:name w:val="Body text (2)"/>
    <w:basedOn w:val="a"/>
    <w:qFormat/>
    <w:rsid w:val="001A7049"/>
    <w:pPr>
      <w:widowControl w:val="0"/>
      <w:shd w:val="clear" w:color="auto" w:fill="FFFFFF"/>
      <w:spacing w:after="240" w:line="28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4Exact">
    <w:name w:val="Body text (4) Exact"/>
    <w:link w:val="Bodytext4"/>
    <w:locked/>
    <w:rsid w:val="001A7049"/>
    <w:rPr>
      <w:rFonts w:ascii="Times New Roman" w:eastAsia="Times New Roman" w:hAnsi="Times New Roman"/>
      <w:i/>
      <w:iCs/>
      <w:sz w:val="36"/>
      <w:szCs w:val="36"/>
      <w:shd w:val="clear" w:color="auto" w:fill="FFFFFF"/>
    </w:rPr>
  </w:style>
  <w:style w:type="paragraph" w:customStyle="1" w:styleId="Bodytext4">
    <w:name w:val="Body text (4)"/>
    <w:basedOn w:val="a"/>
    <w:link w:val="Bodytext4Exact"/>
    <w:qFormat/>
    <w:rsid w:val="001A70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36"/>
      <w:szCs w:val="36"/>
    </w:rPr>
  </w:style>
  <w:style w:type="character" w:customStyle="1" w:styleId="s3">
    <w:name w:val="s3"/>
    <w:rsid w:val="001A7049"/>
  </w:style>
  <w:style w:type="character" w:styleId="a4">
    <w:name w:val="Hyperlink"/>
    <w:uiPriority w:val="99"/>
    <w:semiHidden/>
    <w:unhideWhenUsed/>
    <w:rsid w:val="001A7049"/>
    <w:rPr>
      <w:color w:val="0000FF"/>
      <w:u w:val="single"/>
    </w:rPr>
  </w:style>
  <w:style w:type="paragraph" w:customStyle="1" w:styleId="LO-normal1">
    <w:name w:val="LO-normal1"/>
    <w:qFormat/>
    <w:rsid w:val="001A7049"/>
    <w:pPr>
      <w:widowControl w:val="0"/>
      <w:suppressAutoHyphens/>
      <w:spacing w:after="0" w:line="276" w:lineRule="auto"/>
    </w:pPr>
    <w:rPr>
      <w:rFonts w:ascii="Arial" w:eastAsia="Arial" w:hAnsi="Arial" w:cs="Arial"/>
      <w:color w:val="00000A"/>
      <w:lang w:eastAsia="zh-CN" w:bidi="hi-IN"/>
    </w:rPr>
  </w:style>
  <w:style w:type="paragraph" w:styleId="a5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6"/>
    <w:uiPriority w:val="34"/>
    <w:qFormat/>
    <w:rsid w:val="001A7049"/>
    <w:pPr>
      <w:spacing w:after="200" w:line="276" w:lineRule="auto"/>
      <w:ind w:left="720"/>
      <w:contextualSpacing/>
    </w:pPr>
    <w:rPr>
      <w:rFonts w:ascii="Calibri" w:eastAsia="Calibri" w:hAnsi="Calibri" w:cs="Times New Roman"/>
      <w:lang/>
    </w:rPr>
  </w:style>
  <w:style w:type="character" w:customStyle="1" w:styleId="a6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5"/>
    <w:uiPriority w:val="34"/>
    <w:rsid w:val="001A7049"/>
    <w:rPr>
      <w:rFonts w:ascii="Calibri" w:eastAsia="Calibri" w:hAnsi="Calibri" w:cs="Times New Roman"/>
      <w:lang/>
    </w:rPr>
  </w:style>
  <w:style w:type="paragraph" w:customStyle="1" w:styleId="pc">
    <w:name w:val="pc"/>
    <w:basedOn w:val="a"/>
    <w:rsid w:val="001A7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3839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Без интервала Знак"/>
    <w:link w:val="a7"/>
    <w:uiPriority w:val="1"/>
    <w:locked/>
    <w:rsid w:val="003839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3839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839D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839DE"/>
  </w:style>
  <w:style w:type="paragraph" w:styleId="a9">
    <w:name w:val="Title"/>
    <w:aliases w:val=" Знак"/>
    <w:basedOn w:val="a"/>
    <w:link w:val="aa"/>
    <w:qFormat/>
    <w:rsid w:val="00AA617E"/>
    <w:pPr>
      <w:spacing w:after="0" w:line="240" w:lineRule="auto"/>
      <w:jc w:val="center"/>
    </w:pPr>
    <w:rPr>
      <w:rFonts w:ascii="Times New Roman" w:eastAsia="SimSun" w:hAnsi="Times New Roman" w:cs="Times New Roman"/>
      <w:b/>
      <w:sz w:val="28"/>
      <w:szCs w:val="20"/>
      <w:lang w:eastAsia="ru-RU"/>
    </w:rPr>
  </w:style>
  <w:style w:type="character" w:customStyle="1" w:styleId="aa">
    <w:name w:val="Название Знак"/>
    <w:aliases w:val=" Знак Знак"/>
    <w:basedOn w:val="a0"/>
    <w:link w:val="a9"/>
    <w:rsid w:val="00AA617E"/>
    <w:rPr>
      <w:rFonts w:ascii="Times New Roman" w:eastAsia="SimSun" w:hAnsi="Times New Roman" w:cs="Times New Roman"/>
      <w:b/>
      <w:sz w:val="28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AA617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10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1079F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1951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F5EBC-14C4-46A7-8053-7799BB9A0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2022-02-15T11:14:00Z</cp:lastPrinted>
  <dcterms:created xsi:type="dcterms:W3CDTF">2026-10-15T06:54:00Z</dcterms:created>
  <dcterms:modified xsi:type="dcterms:W3CDTF">2026-10-15T06:54:00Z</dcterms:modified>
</cp:coreProperties>
</file>