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931" w:rsidRDefault="00104593">
      <w:pPr>
        <w:spacing w:after="0" w:line="240" w:lineRule="auto"/>
        <w:jc w:val="center"/>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 xml:space="preserve">Техническая спецификация на пошив уйгурского костюма для танца  </w:t>
      </w:r>
    </w:p>
    <w:p w:rsidR="002E2931" w:rsidRDefault="002E2931">
      <w:pPr>
        <w:spacing w:after="0" w:line="240" w:lineRule="auto"/>
        <w:jc w:val="center"/>
        <w:rPr>
          <w:rFonts w:ascii="Times New Roman" w:eastAsia="Calibri" w:hAnsi="Times New Roman" w:cs="Times New Roman"/>
          <w:b/>
          <w:sz w:val="28"/>
          <w:szCs w:val="28"/>
          <w:lang w:eastAsia="ru-RU"/>
        </w:rPr>
      </w:pPr>
    </w:p>
    <w:p w:rsidR="002E2931" w:rsidRPr="004E5BEB" w:rsidRDefault="00104593">
      <w:pPr>
        <w:spacing w:after="0" w:line="240" w:lineRule="auto"/>
        <w:jc w:val="both"/>
        <w:rPr>
          <w:rFonts w:ascii="Times New Roman" w:eastAsia="Times New Roman" w:hAnsi="Times New Roman" w:cs="Times New Roman"/>
          <w:sz w:val="28"/>
          <w:szCs w:val="28"/>
          <w:lang w:eastAsia="ru-RU"/>
        </w:rPr>
      </w:pPr>
      <w:r w:rsidRPr="004E5BEB">
        <w:rPr>
          <w:rFonts w:ascii="Times New Roman" w:eastAsia="Times New Roman" w:hAnsi="Times New Roman" w:cs="Times New Roman"/>
          <w:sz w:val="28"/>
          <w:szCs w:val="28"/>
          <w:lang w:eastAsia="ru-RU"/>
        </w:rPr>
        <w:t>о закупе товаров и услуг на организацию Коммунальное государственное казенное предприятие "Детская школа искусств»</w:t>
      </w:r>
      <w:r w:rsidRPr="004E5BEB">
        <w:rPr>
          <w:rFonts w:ascii="Times New Roman" w:eastAsia="Times New Roman" w:hAnsi="Times New Roman" w:cs="Times New Roman"/>
          <w:bCs/>
          <w:sz w:val="28"/>
          <w:szCs w:val="28"/>
          <w:lang w:eastAsia="ru-RU"/>
        </w:rPr>
        <w:t xml:space="preserve">  отдела образования </w:t>
      </w:r>
      <w:bookmarkStart w:id="0" w:name="_GoBack"/>
      <w:r w:rsidRPr="004E5BEB">
        <w:rPr>
          <w:rFonts w:ascii="Times New Roman" w:eastAsia="Times New Roman" w:hAnsi="Times New Roman" w:cs="Times New Roman"/>
          <w:bCs/>
          <w:sz w:val="28"/>
          <w:szCs w:val="28"/>
          <w:lang w:eastAsia="ru-RU"/>
        </w:rPr>
        <w:t>Осакаровского района управления  образования Карагандинской области</w:t>
      </w:r>
    </w:p>
    <w:bookmarkEnd w:id="0"/>
    <w:p w:rsidR="002E2931" w:rsidRPr="004E5BEB" w:rsidRDefault="00104593">
      <w:pPr>
        <w:spacing w:after="0" w:line="240" w:lineRule="auto"/>
        <w:rPr>
          <w:rFonts w:ascii="Times New Roman" w:eastAsia="Times New Roman" w:hAnsi="Times New Roman" w:cs="Times New Roman"/>
          <w:sz w:val="24"/>
          <w:szCs w:val="24"/>
          <w:lang w:eastAsia="ru-RU"/>
        </w:rPr>
      </w:pPr>
      <w:r w:rsidRPr="004E5BEB">
        <w:rPr>
          <w:rFonts w:ascii="Times New Roman" w:eastAsia="Times New Roman" w:hAnsi="Times New Roman" w:cs="Times New Roman"/>
          <w:sz w:val="24"/>
          <w:szCs w:val="24"/>
          <w:lang w:eastAsia="ru-RU"/>
        </w:rPr>
        <w:t xml:space="preserve"> </w:t>
      </w:r>
    </w:p>
    <w:p w:rsidR="002E2931" w:rsidRDefault="00104593">
      <w:pPr>
        <w:spacing w:after="0" w:line="240" w:lineRule="auto"/>
        <w:jc w:val="center"/>
        <w:rPr>
          <w:rFonts w:ascii="Calibri" w:eastAsia="Calibri" w:hAnsi="Calibri" w:cs="Times New Roman"/>
          <w:sz w:val="28"/>
          <w:szCs w:val="28"/>
          <w:lang w:eastAsia="ru-RU"/>
        </w:rPr>
      </w:pPr>
      <w:r>
        <w:rPr>
          <w:rFonts w:ascii="Times New Roman" w:eastAsia="Calibri" w:hAnsi="Times New Roman" w:cs="Times New Roman"/>
          <w:sz w:val="28"/>
          <w:szCs w:val="28"/>
          <w:lang w:eastAsia="ru-RU"/>
        </w:rPr>
        <w:t xml:space="preserve"> </w:t>
      </w:r>
    </w:p>
    <w:p w:rsidR="002E2931" w:rsidRDefault="00104593">
      <w:pPr>
        <w:shd w:val="clear" w:color="auto" w:fill="FFFFFF"/>
        <w:spacing w:after="100" w:afterAutospacing="1" w:line="240" w:lineRule="auto"/>
        <w:ind w:firstLineChars="450" w:firstLine="1260"/>
        <w:outlineLvl w:val="2"/>
        <w:rPr>
          <w:rFonts w:ascii="Times New Roman" w:eastAsia="Times New Roman" w:hAnsi="Times New Roman" w:cs="Times New Roman"/>
          <w:b/>
          <w:bCs/>
          <w:color w:val="0D0D0D"/>
          <w:sz w:val="28"/>
          <w:szCs w:val="28"/>
          <w:lang w:eastAsia="ru-RU"/>
        </w:rPr>
      </w:pPr>
      <w:r>
        <w:rPr>
          <w:rFonts w:ascii="Times New Roman" w:eastAsia="Times New Roman" w:hAnsi="Times New Roman" w:cs="Times New Roman"/>
          <w:b/>
          <w:bCs/>
          <w:color w:val="0D0D0D"/>
          <w:sz w:val="28"/>
          <w:szCs w:val="28"/>
          <w:lang w:eastAsia="ru-RU"/>
        </w:rPr>
        <w:t>Техническая спецификация платья и штанов</w:t>
      </w:r>
    </w:p>
    <w:p w:rsidR="002E2931" w:rsidRDefault="00104593">
      <w:pPr>
        <w:shd w:val="clear" w:color="auto" w:fill="FFFFFF"/>
        <w:spacing w:before="100" w:beforeAutospacing="1" w:after="100" w:afterAutospacing="1" w:line="240" w:lineRule="auto"/>
        <w:rPr>
          <w:rFonts w:ascii="Times New Roman" w:eastAsia="Times New Roman" w:hAnsi="Times New Roman" w:cs="Times New Roman"/>
          <w:b/>
          <w:bCs/>
          <w:color w:val="0D0D0D"/>
          <w:sz w:val="28"/>
          <w:szCs w:val="28"/>
          <w:lang w:eastAsia="ru-RU"/>
        </w:rPr>
      </w:pPr>
      <w:r>
        <w:rPr>
          <w:rFonts w:ascii="Times New Roman" w:eastAsia="Times New Roman" w:hAnsi="Times New Roman" w:cs="Times New Roman"/>
          <w:b/>
          <w:bCs/>
          <w:color w:val="0D0D0D"/>
          <w:sz w:val="28"/>
          <w:szCs w:val="28"/>
          <w:lang w:eastAsia="ru-RU"/>
        </w:rPr>
        <w:t>Назначение:</w:t>
      </w:r>
      <w:r>
        <w:rPr>
          <w:rFonts w:ascii="Times New Roman" w:eastAsia="Times New Roman" w:hAnsi="Times New Roman" w:cs="Times New Roman"/>
          <w:color w:val="0D0D0D"/>
          <w:sz w:val="28"/>
          <w:szCs w:val="28"/>
          <w:lang w:eastAsia="ru-RU"/>
        </w:rPr>
        <w:t xml:space="preserve"> сценическое платье для хореографического выступления.</w:t>
      </w:r>
      <w:r>
        <w:rPr>
          <w:rFonts w:ascii="Times New Roman" w:eastAsia="Times New Roman" w:hAnsi="Times New Roman" w:cs="Times New Roman"/>
          <w:color w:val="0D0D0D"/>
          <w:sz w:val="28"/>
          <w:szCs w:val="28"/>
          <w:lang w:eastAsia="ru-RU"/>
        </w:rPr>
        <w:br/>
      </w:r>
    </w:p>
    <w:p w:rsidR="002E2931" w:rsidRPr="004E5BEB" w:rsidRDefault="00104593">
      <w:pPr>
        <w:shd w:val="clear" w:color="auto" w:fill="FFFFFF"/>
        <w:spacing w:before="100" w:beforeAutospacing="1" w:after="100" w:afterAutospacing="1" w:line="240" w:lineRule="auto"/>
        <w:rPr>
          <w:rFonts w:ascii="Times New Roman" w:eastAsia="Times New Roman" w:hAnsi="Times New Roman" w:cs="Times New Roman"/>
          <w:b/>
          <w:bCs/>
          <w:color w:val="00B050"/>
          <w:sz w:val="28"/>
          <w:szCs w:val="28"/>
          <w:lang w:eastAsia="ru-RU"/>
        </w:rPr>
      </w:pPr>
      <w:r>
        <w:rPr>
          <w:rFonts w:ascii="Times New Roman" w:eastAsia="Times New Roman" w:hAnsi="Times New Roman" w:cs="Times New Roman"/>
          <w:b/>
          <w:bCs/>
          <w:color w:val="00B050"/>
          <w:sz w:val="28"/>
          <w:szCs w:val="28"/>
          <w:lang w:eastAsia="ru-RU"/>
        </w:rPr>
        <w:t>Платье</w:t>
      </w:r>
      <w:r w:rsidRPr="004E5BEB">
        <w:rPr>
          <w:rFonts w:ascii="Times New Roman" w:eastAsia="Times New Roman" w:hAnsi="Times New Roman" w:cs="Times New Roman"/>
          <w:b/>
          <w:bCs/>
          <w:color w:val="00B050"/>
          <w:sz w:val="28"/>
          <w:szCs w:val="28"/>
          <w:lang w:eastAsia="ru-RU"/>
        </w:rPr>
        <w:t xml:space="preserve"> 16 штук, размер 42-46</w:t>
      </w:r>
    </w:p>
    <w:p w:rsidR="002E2931" w:rsidRDefault="00104593">
      <w:pPr>
        <w:shd w:val="clear" w:color="auto" w:fill="FFFFFF"/>
        <w:spacing w:before="100" w:beforeAutospacing="1" w:after="100" w:afterAutospacing="1"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b/>
          <w:bCs/>
          <w:color w:val="0D0D0D"/>
          <w:sz w:val="28"/>
          <w:szCs w:val="28"/>
          <w:lang w:eastAsia="ru-RU"/>
        </w:rPr>
        <w:t>Силуэт:</w:t>
      </w:r>
      <w:r>
        <w:rPr>
          <w:rFonts w:ascii="Times New Roman" w:eastAsia="Times New Roman" w:hAnsi="Times New Roman" w:cs="Times New Roman"/>
          <w:color w:val="0D0D0D"/>
          <w:sz w:val="28"/>
          <w:szCs w:val="28"/>
          <w:lang w:eastAsia="ru-RU"/>
        </w:rPr>
        <w:t xml:space="preserve"> облегающий по лифу, с расклешённой длинной юбкой.</w:t>
      </w:r>
    </w:p>
    <w:p w:rsidR="002E2931" w:rsidRDefault="00104593">
      <w:pPr>
        <w:shd w:val="clear" w:color="auto" w:fill="FFFFFF"/>
        <w:spacing w:before="100" w:beforeAutospacing="1" w:after="0" w:line="240" w:lineRule="auto"/>
        <w:outlineLvl w:val="3"/>
        <w:rPr>
          <w:rFonts w:ascii="Times New Roman" w:eastAsia="Times New Roman" w:hAnsi="Times New Roman" w:cs="Times New Roman"/>
          <w:b/>
          <w:bCs/>
          <w:color w:val="0D0D0D"/>
          <w:sz w:val="28"/>
          <w:szCs w:val="28"/>
          <w:lang w:eastAsia="ru-RU"/>
        </w:rPr>
      </w:pPr>
      <w:r>
        <w:rPr>
          <w:rFonts w:ascii="Times New Roman" w:eastAsia="Times New Roman" w:hAnsi="Times New Roman" w:cs="Times New Roman"/>
          <w:b/>
          <w:bCs/>
          <w:color w:val="0D0D0D"/>
          <w:sz w:val="28"/>
          <w:szCs w:val="28"/>
          <w:lang w:eastAsia="ru-RU"/>
        </w:rPr>
        <w:t>1. Конструкция</w:t>
      </w:r>
    </w:p>
    <w:p w:rsidR="002E2931" w:rsidRDefault="00104593">
      <w:pPr>
        <w:numPr>
          <w:ilvl w:val="0"/>
          <w:numId w:val="1"/>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b/>
          <w:bCs/>
          <w:color w:val="0D0D0D"/>
          <w:sz w:val="28"/>
          <w:szCs w:val="28"/>
          <w:lang w:eastAsia="ru-RU"/>
        </w:rPr>
        <w:t>Длина:</w:t>
      </w:r>
      <w:r>
        <w:rPr>
          <w:rFonts w:ascii="Times New Roman" w:eastAsia="Times New Roman" w:hAnsi="Times New Roman" w:cs="Times New Roman"/>
          <w:color w:val="0D0D0D"/>
          <w:sz w:val="28"/>
          <w:szCs w:val="28"/>
          <w:lang w:eastAsia="ru-RU"/>
        </w:rPr>
        <w:t xml:space="preserve"> макси, до пола.</w:t>
      </w:r>
    </w:p>
    <w:p w:rsidR="002E2931" w:rsidRDefault="00104593">
      <w:pPr>
        <w:numPr>
          <w:ilvl w:val="0"/>
          <w:numId w:val="1"/>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b/>
          <w:bCs/>
          <w:color w:val="0D0D0D"/>
          <w:sz w:val="28"/>
          <w:szCs w:val="28"/>
          <w:lang w:eastAsia="ru-RU"/>
        </w:rPr>
        <w:t>Лиф:</w:t>
      </w:r>
      <w:r>
        <w:rPr>
          <w:rFonts w:ascii="Times New Roman" w:eastAsia="Times New Roman" w:hAnsi="Times New Roman" w:cs="Times New Roman"/>
          <w:color w:val="0D0D0D"/>
          <w:sz w:val="28"/>
          <w:szCs w:val="28"/>
          <w:lang w:eastAsia="ru-RU"/>
        </w:rPr>
        <w:t xml:space="preserve"> прилегающий, с рельефными швами, подчёркивающими фигуру.</w:t>
      </w:r>
    </w:p>
    <w:p w:rsidR="002E2931" w:rsidRDefault="00104593">
      <w:pPr>
        <w:numPr>
          <w:ilvl w:val="0"/>
          <w:numId w:val="1"/>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b/>
          <w:bCs/>
          <w:color w:val="0D0D0D"/>
          <w:sz w:val="28"/>
          <w:szCs w:val="28"/>
          <w:lang w:eastAsia="ru-RU"/>
        </w:rPr>
        <w:t>Горловина:</w:t>
      </w:r>
      <w:r>
        <w:rPr>
          <w:rFonts w:ascii="Times New Roman" w:eastAsia="Times New Roman" w:hAnsi="Times New Roman" w:cs="Times New Roman"/>
          <w:color w:val="0D0D0D"/>
          <w:sz w:val="28"/>
          <w:szCs w:val="28"/>
          <w:lang w:eastAsia="ru-RU"/>
        </w:rPr>
        <w:t xml:space="preserve"> высокая стойка/воротник, прилегающий к шее.</w:t>
      </w:r>
    </w:p>
    <w:p w:rsidR="002E2931" w:rsidRDefault="00104593">
      <w:pPr>
        <w:numPr>
          <w:ilvl w:val="0"/>
          <w:numId w:val="1"/>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b/>
          <w:bCs/>
          <w:color w:val="0D0D0D"/>
          <w:sz w:val="28"/>
          <w:szCs w:val="28"/>
          <w:lang w:eastAsia="ru-RU"/>
        </w:rPr>
        <w:t>Рукава:</w:t>
      </w:r>
      <w:r>
        <w:rPr>
          <w:rFonts w:ascii="Times New Roman" w:eastAsia="Times New Roman" w:hAnsi="Times New Roman" w:cs="Times New Roman"/>
          <w:color w:val="0D0D0D"/>
          <w:sz w:val="28"/>
          <w:szCs w:val="28"/>
          <w:lang w:eastAsia="ru-RU"/>
        </w:rPr>
        <w:t xml:space="preserve"> длинные, облегающие, цельнокроеные либо вт</w:t>
      </w:r>
      <w:r>
        <w:rPr>
          <w:rFonts w:ascii="Times New Roman" w:eastAsia="Times New Roman" w:hAnsi="Times New Roman" w:cs="Times New Roman"/>
          <w:color w:val="0D0D0D"/>
          <w:sz w:val="28"/>
          <w:szCs w:val="28"/>
          <w:lang w:eastAsia="ru-RU"/>
        </w:rPr>
        <w:t>ачные; посадка по руке плотная.</w:t>
      </w:r>
    </w:p>
    <w:p w:rsidR="002E2931" w:rsidRDefault="00104593">
      <w:pPr>
        <w:numPr>
          <w:ilvl w:val="0"/>
          <w:numId w:val="1"/>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b/>
          <w:bCs/>
          <w:color w:val="0D0D0D"/>
          <w:sz w:val="28"/>
          <w:szCs w:val="28"/>
          <w:lang w:eastAsia="ru-RU"/>
        </w:rPr>
        <w:t>Юбка:</w:t>
      </w:r>
      <w:r>
        <w:rPr>
          <w:rFonts w:ascii="Times New Roman" w:eastAsia="Times New Roman" w:hAnsi="Times New Roman" w:cs="Times New Roman"/>
          <w:color w:val="0D0D0D"/>
          <w:sz w:val="28"/>
          <w:szCs w:val="28"/>
          <w:lang w:eastAsia="ru-RU"/>
        </w:rPr>
        <w:t xml:space="preserve"> длинная, расширяющаяся книзу, с мягкими вертикальными фалдами.</w:t>
      </w:r>
    </w:p>
    <w:p w:rsidR="002E2931" w:rsidRDefault="00104593">
      <w:pPr>
        <w:numPr>
          <w:ilvl w:val="0"/>
          <w:numId w:val="1"/>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b/>
          <w:bCs/>
          <w:color w:val="0D0D0D"/>
          <w:sz w:val="28"/>
          <w:szCs w:val="28"/>
          <w:lang w:eastAsia="ru-RU"/>
        </w:rPr>
        <w:t>Шлейф:</w:t>
      </w:r>
      <w:r>
        <w:rPr>
          <w:rFonts w:ascii="Times New Roman" w:eastAsia="Times New Roman" w:hAnsi="Times New Roman" w:cs="Times New Roman"/>
          <w:color w:val="0D0D0D"/>
          <w:sz w:val="28"/>
          <w:szCs w:val="28"/>
          <w:lang w:eastAsia="ru-RU"/>
        </w:rPr>
        <w:t xml:space="preserve"> отсутствует.</w:t>
      </w:r>
    </w:p>
    <w:p w:rsidR="002E2931" w:rsidRDefault="00104593">
      <w:pPr>
        <w:numPr>
          <w:ilvl w:val="0"/>
          <w:numId w:val="1"/>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b/>
          <w:bCs/>
          <w:color w:val="0D0D0D"/>
          <w:sz w:val="28"/>
          <w:szCs w:val="28"/>
          <w:lang w:eastAsia="ru-RU"/>
        </w:rPr>
        <w:t>Застёжка:</w:t>
      </w:r>
      <w:r>
        <w:rPr>
          <w:rFonts w:ascii="Times New Roman" w:eastAsia="Times New Roman" w:hAnsi="Times New Roman" w:cs="Times New Roman"/>
          <w:color w:val="0D0D0D"/>
          <w:sz w:val="28"/>
          <w:szCs w:val="28"/>
          <w:lang w:eastAsia="ru-RU"/>
        </w:rPr>
        <w:t xml:space="preserve"> рекомендуется потайная молния по центру спинки.</w:t>
      </w:r>
    </w:p>
    <w:p w:rsidR="002E2931" w:rsidRDefault="00104593">
      <w:pPr>
        <w:numPr>
          <w:ilvl w:val="0"/>
          <w:numId w:val="1"/>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b/>
          <w:bCs/>
          <w:color w:val="0D0D0D"/>
          <w:sz w:val="28"/>
          <w:szCs w:val="28"/>
          <w:lang w:eastAsia="ru-RU"/>
        </w:rPr>
        <w:t>Подкладка:</w:t>
      </w:r>
      <w:r>
        <w:rPr>
          <w:rFonts w:ascii="Times New Roman" w:eastAsia="Times New Roman" w:hAnsi="Times New Roman" w:cs="Times New Roman"/>
          <w:color w:val="0D0D0D"/>
          <w:sz w:val="28"/>
          <w:szCs w:val="28"/>
          <w:lang w:eastAsia="ru-RU"/>
        </w:rPr>
        <w:t xml:space="preserve"> эластичная, в тон основному материалу.</w:t>
      </w:r>
    </w:p>
    <w:p w:rsidR="002E2931" w:rsidRDefault="002E2931">
      <w:pPr>
        <w:spacing w:line="240" w:lineRule="auto"/>
        <w:ind w:left="720"/>
        <w:rPr>
          <w:rFonts w:ascii="Times New Roman" w:eastAsia="Times New Roman" w:hAnsi="Times New Roman" w:cs="Times New Roman"/>
          <w:b/>
          <w:sz w:val="28"/>
          <w:szCs w:val="28"/>
          <w:lang w:eastAsia="ru-RU"/>
        </w:rPr>
      </w:pPr>
    </w:p>
    <w:p w:rsidR="002E2931" w:rsidRDefault="00104593">
      <w:pPr>
        <w:spacing w:line="240" w:lineRule="auto"/>
        <w:rPr>
          <w:rFonts w:ascii="Times New Roman" w:eastAsia="Times New Roman" w:hAnsi="Times New Roman" w:cs="Times New Roman"/>
          <w:b/>
          <w:color w:val="00B050"/>
          <w:sz w:val="28"/>
          <w:szCs w:val="28"/>
          <w:lang w:eastAsia="ru-RU"/>
        </w:rPr>
      </w:pP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color w:val="00B050"/>
          <w:sz w:val="28"/>
          <w:szCs w:val="28"/>
          <w:lang w:eastAsia="ru-RU"/>
        </w:rPr>
        <w:t xml:space="preserve">Уйгурские танцевальные </w:t>
      </w:r>
      <w:r>
        <w:rPr>
          <w:rFonts w:ascii="Times New Roman" w:eastAsia="Times New Roman" w:hAnsi="Times New Roman" w:cs="Times New Roman"/>
          <w:b/>
          <w:color w:val="00B050"/>
          <w:sz w:val="28"/>
          <w:szCs w:val="28"/>
          <w:lang w:eastAsia="ru-RU"/>
        </w:rPr>
        <w:t>штаны</w:t>
      </w:r>
      <w:r w:rsidRPr="004E5BEB">
        <w:rPr>
          <w:rFonts w:ascii="Times New Roman" w:eastAsia="Times New Roman" w:hAnsi="Times New Roman" w:cs="Times New Roman"/>
          <w:b/>
          <w:color w:val="00B050"/>
          <w:sz w:val="28"/>
          <w:szCs w:val="28"/>
          <w:lang w:eastAsia="ru-RU"/>
        </w:rPr>
        <w:t xml:space="preserve"> 16 штук, размер 42-46</w:t>
      </w:r>
      <w:r>
        <w:rPr>
          <w:rFonts w:ascii="Times New Roman" w:eastAsia="Times New Roman" w:hAnsi="Times New Roman" w:cs="Times New Roman"/>
          <w:b/>
          <w:color w:val="00B050"/>
          <w:sz w:val="28"/>
          <w:szCs w:val="28"/>
          <w:lang w:eastAsia="ru-RU"/>
        </w:rPr>
        <w:t>.</w:t>
      </w:r>
    </w:p>
    <w:p w:rsidR="002E2931" w:rsidRDefault="00104593">
      <w:pPr>
        <w:numPr>
          <w:ilvl w:val="0"/>
          <w:numId w:val="2"/>
        </w:numPr>
        <w:spacing w:after="0" w:line="24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Фасон:</w:t>
      </w:r>
      <w:r>
        <w:rPr>
          <w:rFonts w:ascii="Times New Roman" w:eastAsia="Times New Roman" w:hAnsi="Times New Roman" w:cs="Times New Roman"/>
          <w:sz w:val="28"/>
          <w:szCs w:val="28"/>
          <w:lang w:eastAsia="ru-RU"/>
        </w:rPr>
        <w:t xml:space="preserve"> Это широкие шаровары, свободные в бедрах и плавно сужающиеся (суживающиеся) к щиколотке.</w:t>
      </w:r>
    </w:p>
    <w:p w:rsidR="002E2931" w:rsidRDefault="00104593">
      <w:pPr>
        <w:numPr>
          <w:ilvl w:val="0"/>
          <w:numId w:val="2"/>
        </w:numPr>
        <w:spacing w:after="0" w:line="24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Низ штанин (манжеты):</w:t>
      </w:r>
      <w:r>
        <w:rPr>
          <w:rFonts w:ascii="Times New Roman" w:eastAsia="Times New Roman" w:hAnsi="Times New Roman" w:cs="Times New Roman"/>
          <w:sz w:val="28"/>
          <w:szCs w:val="28"/>
          <w:lang w:eastAsia="ru-RU"/>
        </w:rPr>
        <w:t xml:space="preserve"> Самая важная сценическая деталь. Низ брючин плотно перехватывается на щиколотке (резинкой или манжетой) и оче</w:t>
      </w:r>
      <w:r>
        <w:rPr>
          <w:rFonts w:ascii="Times New Roman" w:eastAsia="Times New Roman" w:hAnsi="Times New Roman" w:cs="Times New Roman"/>
          <w:sz w:val="28"/>
          <w:szCs w:val="28"/>
          <w:lang w:eastAsia="ru-RU"/>
        </w:rPr>
        <w:t xml:space="preserve">нь часто </w:t>
      </w:r>
      <w:r>
        <w:rPr>
          <w:rFonts w:ascii="Times New Roman" w:eastAsia="Times New Roman" w:hAnsi="Times New Roman" w:cs="Times New Roman"/>
          <w:b/>
          <w:bCs/>
          <w:sz w:val="28"/>
          <w:szCs w:val="28"/>
          <w:lang w:eastAsia="ru-RU"/>
        </w:rPr>
        <w:t>богато украшается вышивкой</w:t>
      </w:r>
      <w:r>
        <w:rPr>
          <w:rFonts w:ascii="Times New Roman" w:eastAsia="Times New Roman" w:hAnsi="Times New Roman" w:cs="Times New Roman"/>
          <w:sz w:val="28"/>
          <w:szCs w:val="28"/>
          <w:lang w:eastAsia="ru-RU"/>
        </w:rPr>
        <w:t>, тесьмой (</w:t>
      </w:r>
      <w:r>
        <w:rPr>
          <w:rFonts w:ascii="Times New Roman" w:eastAsia="Times New Roman" w:hAnsi="Times New Roman" w:cs="Times New Roman"/>
          <w:i/>
          <w:iCs/>
          <w:sz w:val="28"/>
          <w:szCs w:val="28"/>
          <w:lang w:eastAsia="ru-RU"/>
        </w:rPr>
        <w:t>жияк</w:t>
      </w:r>
      <w:r>
        <w:rPr>
          <w:rFonts w:ascii="Times New Roman" w:eastAsia="Times New Roman" w:hAnsi="Times New Roman" w:cs="Times New Roman"/>
          <w:sz w:val="28"/>
          <w:szCs w:val="28"/>
          <w:lang w:eastAsia="ru-RU"/>
        </w:rPr>
        <w:t>), золотыми нитями или пайетками, так как при поднятии подола платья в танце эта часть видна зрителям больше всего.</w:t>
      </w:r>
    </w:p>
    <w:p w:rsidR="002E2931" w:rsidRDefault="00104593">
      <w:pPr>
        <w:numPr>
          <w:ilvl w:val="0"/>
          <w:numId w:val="2"/>
        </w:numPr>
        <w:spacing w:after="0" w:line="24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Ткань:</w:t>
      </w:r>
      <w:r>
        <w:rPr>
          <w:rFonts w:ascii="Times New Roman" w:eastAsia="Times New Roman" w:hAnsi="Times New Roman" w:cs="Times New Roman"/>
          <w:sz w:val="28"/>
          <w:szCs w:val="28"/>
          <w:lang w:eastAsia="ru-RU"/>
        </w:rPr>
        <w:t xml:space="preserve"> Для классических костюмов используется легкий атлас, шелк (в идеале — яркий узорчат</w:t>
      </w:r>
      <w:r>
        <w:rPr>
          <w:rFonts w:ascii="Times New Roman" w:eastAsia="Times New Roman" w:hAnsi="Times New Roman" w:cs="Times New Roman"/>
          <w:sz w:val="28"/>
          <w:szCs w:val="28"/>
          <w:lang w:eastAsia="ru-RU"/>
        </w:rPr>
        <w:t xml:space="preserve">ый </w:t>
      </w:r>
      <w:r>
        <w:rPr>
          <w:rFonts w:ascii="Times New Roman" w:eastAsia="Times New Roman" w:hAnsi="Times New Roman" w:cs="Times New Roman"/>
          <w:b/>
          <w:bCs/>
          <w:sz w:val="28"/>
          <w:szCs w:val="28"/>
          <w:lang w:eastAsia="ru-RU"/>
        </w:rPr>
        <w:t>атлас-хан</w:t>
      </w:r>
      <w:r>
        <w:rPr>
          <w:rFonts w:ascii="Times New Roman" w:eastAsia="Times New Roman" w:hAnsi="Times New Roman" w:cs="Times New Roman"/>
          <w:sz w:val="28"/>
          <w:szCs w:val="28"/>
          <w:lang w:eastAsia="ru-RU"/>
        </w:rPr>
        <w:t xml:space="preserve"> или </w:t>
      </w:r>
      <w:r>
        <w:rPr>
          <w:rFonts w:ascii="Times New Roman" w:eastAsia="Times New Roman" w:hAnsi="Times New Roman" w:cs="Times New Roman"/>
          <w:i/>
          <w:iCs/>
          <w:sz w:val="28"/>
          <w:szCs w:val="28"/>
          <w:lang w:eastAsia="ru-RU"/>
        </w:rPr>
        <w:t>атлас</w:t>
      </w:r>
      <w:r>
        <w:rPr>
          <w:rFonts w:ascii="Times New Roman" w:eastAsia="Times New Roman" w:hAnsi="Times New Roman" w:cs="Times New Roman"/>
          <w:sz w:val="28"/>
          <w:szCs w:val="28"/>
          <w:lang w:eastAsia="ru-RU"/>
        </w:rPr>
        <w:t>), а также легкий хлопчатобумажный сатин или шифон для воздушности в танце.</w:t>
      </w:r>
    </w:p>
    <w:p w:rsidR="002E2931" w:rsidRDefault="00104593">
      <w:pPr>
        <w:numPr>
          <w:ilvl w:val="0"/>
          <w:numId w:val="2"/>
        </w:numPr>
        <w:spacing w:after="0" w:line="24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Цвет:</w:t>
      </w:r>
      <w:r>
        <w:rPr>
          <w:rFonts w:ascii="Times New Roman" w:eastAsia="Times New Roman" w:hAnsi="Times New Roman" w:cs="Times New Roman"/>
          <w:sz w:val="28"/>
          <w:szCs w:val="28"/>
          <w:lang w:eastAsia="ru-RU"/>
        </w:rPr>
        <w:t xml:space="preserve"> Шьются либо контрастными, либо строго в тон основного платья (часто используются сочные цвета: красный, зеленый, бирюзовый, фуксия или золотой).</w:t>
      </w:r>
    </w:p>
    <w:p w:rsidR="002E2931" w:rsidRDefault="002E2931">
      <w:pPr>
        <w:spacing w:before="480" w:after="480" w:line="240" w:lineRule="auto"/>
        <w:rPr>
          <w:rFonts w:ascii="Times New Roman" w:eastAsia="Times New Roman" w:hAnsi="Times New Roman" w:cs="Times New Roman"/>
          <w:sz w:val="24"/>
          <w:szCs w:val="24"/>
          <w:lang w:eastAsia="ru-RU"/>
        </w:rPr>
      </w:pPr>
    </w:p>
    <w:p w:rsidR="002E2931" w:rsidRDefault="002E2931">
      <w:pPr>
        <w:spacing w:before="480" w:after="480" w:line="240" w:lineRule="auto"/>
        <w:rPr>
          <w:rFonts w:ascii="Times New Roman" w:eastAsia="Times New Roman" w:hAnsi="Times New Roman" w:cs="Times New Roman"/>
          <w:sz w:val="24"/>
          <w:szCs w:val="24"/>
          <w:lang w:eastAsia="ru-RU"/>
        </w:rPr>
      </w:pPr>
    </w:p>
    <w:p w:rsidR="002E2931" w:rsidRDefault="00104593">
      <w:pPr>
        <w:shd w:val="clear" w:color="auto" w:fill="FFFFFF"/>
        <w:spacing w:before="100" w:beforeAutospacing="1" w:after="0" w:line="240" w:lineRule="auto"/>
        <w:outlineLvl w:val="3"/>
        <w:rPr>
          <w:rFonts w:ascii="Times New Roman" w:eastAsia="Times New Roman" w:hAnsi="Times New Roman" w:cs="Times New Roman"/>
          <w:b/>
          <w:bCs/>
          <w:color w:val="0D0D0D"/>
          <w:sz w:val="28"/>
          <w:szCs w:val="28"/>
          <w:lang w:eastAsia="ru-RU"/>
        </w:rPr>
      </w:pPr>
      <w:r>
        <w:rPr>
          <w:rFonts w:ascii="Times New Roman" w:eastAsia="Times New Roman" w:hAnsi="Times New Roman" w:cs="Times New Roman"/>
          <w:b/>
          <w:bCs/>
          <w:color w:val="0D0D0D"/>
          <w:sz w:val="28"/>
          <w:szCs w:val="28"/>
          <w:lang w:eastAsia="ru-RU"/>
        </w:rPr>
        <w:t xml:space="preserve">2. </w:t>
      </w:r>
      <w:r>
        <w:rPr>
          <w:rFonts w:ascii="Times New Roman" w:eastAsia="Times New Roman" w:hAnsi="Times New Roman" w:cs="Times New Roman"/>
          <w:b/>
          <w:bCs/>
          <w:color w:val="0D0D0D"/>
          <w:sz w:val="28"/>
          <w:szCs w:val="28"/>
          <w:lang w:eastAsia="ru-RU"/>
        </w:rPr>
        <w:t>Материалы</w:t>
      </w:r>
    </w:p>
    <w:p w:rsidR="002E2931" w:rsidRDefault="00104593">
      <w:pPr>
        <w:numPr>
          <w:ilvl w:val="0"/>
          <w:numId w:val="3"/>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Основная ткань: </w:t>
      </w:r>
      <w:r>
        <w:rPr>
          <w:rFonts w:ascii="Times New Roman" w:eastAsia="Times New Roman" w:hAnsi="Times New Roman" w:cs="Times New Roman"/>
          <w:b/>
          <w:bCs/>
          <w:color w:val="0D0D0D"/>
          <w:sz w:val="28"/>
          <w:szCs w:val="28"/>
          <w:lang w:eastAsia="ru-RU"/>
        </w:rPr>
        <w:t>эластичный бифлекс/лайкра красного цвета</w:t>
      </w:r>
      <w:r>
        <w:rPr>
          <w:rFonts w:ascii="Times New Roman" w:eastAsia="Times New Roman" w:hAnsi="Times New Roman" w:cs="Times New Roman"/>
          <w:color w:val="0D0D0D"/>
          <w:sz w:val="28"/>
          <w:szCs w:val="28"/>
          <w:lang w:eastAsia="ru-RU"/>
        </w:rPr>
        <w:t>, матовый или с лёгким сценическим блеском.</w:t>
      </w:r>
    </w:p>
    <w:p w:rsidR="002E2931" w:rsidRDefault="00104593">
      <w:pPr>
        <w:numPr>
          <w:ilvl w:val="0"/>
          <w:numId w:val="3"/>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Контрастная вставка: </w:t>
      </w:r>
      <w:r>
        <w:rPr>
          <w:rFonts w:ascii="Times New Roman" w:eastAsia="Times New Roman" w:hAnsi="Times New Roman" w:cs="Times New Roman"/>
          <w:b/>
          <w:bCs/>
          <w:color w:val="0D0D0D"/>
          <w:sz w:val="28"/>
          <w:szCs w:val="28"/>
          <w:lang w:eastAsia="ru-RU"/>
        </w:rPr>
        <w:t>бирюзовый/изумрудный эластичный материал</w:t>
      </w:r>
      <w:r>
        <w:rPr>
          <w:rFonts w:ascii="Times New Roman" w:eastAsia="Times New Roman" w:hAnsi="Times New Roman" w:cs="Times New Roman"/>
          <w:color w:val="0D0D0D"/>
          <w:sz w:val="28"/>
          <w:szCs w:val="28"/>
          <w:lang w:eastAsia="ru-RU"/>
        </w:rPr>
        <w:t xml:space="preserve"> в передней части юбки.</w:t>
      </w:r>
    </w:p>
    <w:p w:rsidR="002E2931" w:rsidRDefault="00104593">
      <w:pPr>
        <w:numPr>
          <w:ilvl w:val="0"/>
          <w:numId w:val="3"/>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Отделка лифа: вышивка/аппликация из красных пайеток, бисера и</w:t>
      </w:r>
      <w:r>
        <w:rPr>
          <w:rFonts w:ascii="Times New Roman" w:eastAsia="Times New Roman" w:hAnsi="Times New Roman" w:cs="Times New Roman"/>
          <w:color w:val="0D0D0D"/>
          <w:sz w:val="28"/>
          <w:szCs w:val="28"/>
          <w:lang w:eastAsia="ru-RU"/>
        </w:rPr>
        <w:t xml:space="preserve"> декоративных элементов.</w:t>
      </w:r>
    </w:p>
    <w:p w:rsidR="002E2931" w:rsidRDefault="00104593">
      <w:pPr>
        <w:numPr>
          <w:ilvl w:val="0"/>
          <w:numId w:val="3"/>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Воротник: красный бифлекс с декоративной отделкой.</w:t>
      </w:r>
    </w:p>
    <w:p w:rsidR="002E2931" w:rsidRDefault="00104593">
      <w:pPr>
        <w:numPr>
          <w:ilvl w:val="0"/>
          <w:numId w:val="3"/>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Нитки: полиэстер, повышенной прочности, в цвет деталей.</w:t>
      </w:r>
    </w:p>
    <w:p w:rsidR="002E2931" w:rsidRDefault="00104593">
      <w:pPr>
        <w:shd w:val="clear" w:color="auto" w:fill="FFFFFF"/>
        <w:spacing w:before="100" w:beforeAutospacing="1" w:after="0" w:line="240" w:lineRule="auto"/>
        <w:outlineLvl w:val="3"/>
        <w:rPr>
          <w:rFonts w:ascii="Times New Roman" w:eastAsia="Times New Roman" w:hAnsi="Times New Roman" w:cs="Times New Roman"/>
          <w:b/>
          <w:bCs/>
          <w:color w:val="0D0D0D"/>
          <w:sz w:val="28"/>
          <w:szCs w:val="28"/>
          <w:lang w:eastAsia="ru-RU"/>
        </w:rPr>
      </w:pPr>
      <w:r>
        <w:rPr>
          <w:rFonts w:ascii="Times New Roman" w:eastAsia="Times New Roman" w:hAnsi="Times New Roman" w:cs="Times New Roman"/>
          <w:b/>
          <w:bCs/>
          <w:color w:val="0D0D0D"/>
          <w:sz w:val="28"/>
          <w:szCs w:val="28"/>
          <w:lang w:eastAsia="ru-RU"/>
        </w:rPr>
        <w:t>3. Декоративные элементы</w:t>
      </w:r>
    </w:p>
    <w:p w:rsidR="002E2931" w:rsidRDefault="00104593">
      <w:pPr>
        <w:numPr>
          <w:ilvl w:val="0"/>
          <w:numId w:val="4"/>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На лифе — асимметричная декоративная композиция из пайеток/страз.</w:t>
      </w:r>
    </w:p>
    <w:p w:rsidR="002E2931" w:rsidRDefault="00104593">
      <w:pPr>
        <w:numPr>
          <w:ilvl w:val="0"/>
          <w:numId w:val="4"/>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Юбка имеет </w:t>
      </w:r>
      <w:r>
        <w:rPr>
          <w:rFonts w:ascii="Times New Roman" w:eastAsia="Times New Roman" w:hAnsi="Times New Roman" w:cs="Times New Roman"/>
          <w:b/>
          <w:bCs/>
          <w:color w:val="0D0D0D"/>
          <w:sz w:val="28"/>
          <w:szCs w:val="28"/>
          <w:lang w:eastAsia="ru-RU"/>
        </w:rPr>
        <w:t xml:space="preserve">контрастную бирюзовую </w:t>
      </w:r>
      <w:r>
        <w:rPr>
          <w:rFonts w:ascii="Times New Roman" w:eastAsia="Times New Roman" w:hAnsi="Times New Roman" w:cs="Times New Roman"/>
          <w:b/>
          <w:bCs/>
          <w:color w:val="0D0D0D"/>
          <w:sz w:val="28"/>
          <w:szCs w:val="28"/>
          <w:lang w:eastAsia="ru-RU"/>
        </w:rPr>
        <w:t>клиновидную вставку</w:t>
      </w:r>
      <w:r>
        <w:rPr>
          <w:rFonts w:ascii="Times New Roman" w:eastAsia="Times New Roman" w:hAnsi="Times New Roman" w:cs="Times New Roman"/>
          <w:color w:val="0D0D0D"/>
          <w:sz w:val="28"/>
          <w:szCs w:val="28"/>
          <w:lang w:eastAsia="ru-RU"/>
        </w:rPr>
        <w:t>, начинающуюся от верхней части переда и расширяющуюся книзу.</w:t>
      </w:r>
    </w:p>
    <w:p w:rsidR="002E2931" w:rsidRDefault="00104593">
      <w:pPr>
        <w:numPr>
          <w:ilvl w:val="0"/>
          <w:numId w:val="4"/>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Для сценического образа возможно использование термостраз SS16–SS30.</w:t>
      </w:r>
    </w:p>
    <w:p w:rsidR="002E2931" w:rsidRDefault="00104593">
      <w:pPr>
        <w:numPr>
          <w:ilvl w:val="0"/>
          <w:numId w:val="4"/>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Волан, бахрома и объёмные элементы отсутствуют.</w:t>
      </w:r>
    </w:p>
    <w:p w:rsidR="002E2931" w:rsidRDefault="00104593">
      <w:pPr>
        <w:shd w:val="clear" w:color="auto" w:fill="FFFFFF"/>
        <w:spacing w:before="100" w:beforeAutospacing="1" w:after="0" w:line="240" w:lineRule="auto"/>
        <w:outlineLvl w:val="3"/>
        <w:rPr>
          <w:rFonts w:ascii="Times New Roman" w:eastAsia="Times New Roman" w:hAnsi="Times New Roman" w:cs="Times New Roman"/>
          <w:b/>
          <w:bCs/>
          <w:color w:val="0D0D0D"/>
          <w:sz w:val="28"/>
          <w:szCs w:val="28"/>
          <w:lang w:eastAsia="ru-RU"/>
        </w:rPr>
      </w:pPr>
      <w:r>
        <w:rPr>
          <w:rFonts w:ascii="Times New Roman" w:eastAsia="Times New Roman" w:hAnsi="Times New Roman" w:cs="Times New Roman"/>
          <w:b/>
          <w:bCs/>
          <w:color w:val="0D0D0D"/>
          <w:sz w:val="28"/>
          <w:szCs w:val="28"/>
          <w:lang w:eastAsia="ru-RU"/>
        </w:rPr>
        <w:t>4. Цвета</w:t>
      </w:r>
    </w:p>
    <w:p w:rsidR="002E2931" w:rsidRDefault="00104593">
      <w:pPr>
        <w:numPr>
          <w:ilvl w:val="0"/>
          <w:numId w:val="5"/>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Основной: </w:t>
      </w:r>
      <w:r>
        <w:rPr>
          <w:rFonts w:ascii="Times New Roman" w:eastAsia="Times New Roman" w:hAnsi="Times New Roman" w:cs="Times New Roman"/>
          <w:b/>
          <w:bCs/>
          <w:color w:val="0D0D0D"/>
          <w:sz w:val="28"/>
          <w:szCs w:val="28"/>
          <w:lang w:eastAsia="ru-RU"/>
        </w:rPr>
        <w:t>насыщенный красный</w:t>
      </w:r>
      <w:r>
        <w:rPr>
          <w:rFonts w:ascii="Times New Roman" w:eastAsia="Times New Roman" w:hAnsi="Times New Roman" w:cs="Times New Roman"/>
          <w:color w:val="0D0D0D"/>
          <w:sz w:val="28"/>
          <w:szCs w:val="28"/>
          <w:lang w:eastAsia="ru-RU"/>
        </w:rPr>
        <w:t xml:space="preserve"> </w:t>
      </w:r>
    </w:p>
    <w:p w:rsidR="002E2931" w:rsidRDefault="00104593">
      <w:pPr>
        <w:numPr>
          <w:ilvl w:val="0"/>
          <w:numId w:val="5"/>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Контрастный: </w:t>
      </w:r>
      <w:r>
        <w:rPr>
          <w:rFonts w:ascii="Times New Roman" w:eastAsia="Times New Roman" w:hAnsi="Times New Roman" w:cs="Times New Roman"/>
          <w:b/>
          <w:bCs/>
          <w:color w:val="0D0D0D"/>
          <w:sz w:val="28"/>
          <w:szCs w:val="28"/>
          <w:lang w:eastAsia="ru-RU"/>
        </w:rPr>
        <w:t>бирюзово-зелёный</w:t>
      </w:r>
      <w:r>
        <w:rPr>
          <w:rFonts w:ascii="Times New Roman" w:eastAsia="Times New Roman" w:hAnsi="Times New Roman" w:cs="Times New Roman"/>
          <w:color w:val="0D0D0D"/>
          <w:sz w:val="28"/>
          <w:szCs w:val="28"/>
          <w:lang w:eastAsia="ru-RU"/>
        </w:rPr>
        <w:t xml:space="preserve"> </w:t>
      </w:r>
    </w:p>
    <w:p w:rsidR="002E2931" w:rsidRDefault="00104593">
      <w:pPr>
        <w:numPr>
          <w:ilvl w:val="0"/>
          <w:numId w:val="5"/>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Декор: красный/бордовый с возможными прозрачными или рубиновыми стразами.</w:t>
      </w:r>
    </w:p>
    <w:p w:rsidR="002E2931" w:rsidRDefault="00104593">
      <w:pPr>
        <w:shd w:val="clear" w:color="auto" w:fill="FFFFFF"/>
        <w:spacing w:before="100" w:beforeAutospacing="1" w:after="0" w:line="240" w:lineRule="auto"/>
        <w:outlineLvl w:val="3"/>
        <w:rPr>
          <w:rFonts w:ascii="Times New Roman" w:eastAsia="Times New Roman" w:hAnsi="Times New Roman" w:cs="Times New Roman"/>
          <w:b/>
          <w:bCs/>
          <w:color w:val="0D0D0D"/>
          <w:sz w:val="28"/>
          <w:szCs w:val="28"/>
          <w:lang w:eastAsia="ru-RU"/>
        </w:rPr>
      </w:pPr>
      <w:r>
        <w:rPr>
          <w:rFonts w:ascii="Times New Roman" w:eastAsia="Times New Roman" w:hAnsi="Times New Roman" w:cs="Times New Roman"/>
          <w:b/>
          <w:bCs/>
          <w:color w:val="0D0D0D"/>
          <w:sz w:val="28"/>
          <w:szCs w:val="28"/>
          <w:lang w:eastAsia="ru-RU"/>
        </w:rPr>
        <w:t>5. Технологическая обработка</w:t>
      </w:r>
    </w:p>
    <w:p w:rsidR="002E2931" w:rsidRDefault="00104593">
      <w:pPr>
        <w:numPr>
          <w:ilvl w:val="0"/>
          <w:numId w:val="6"/>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Все швы выполнять эластичной строчкой/оверлоком.</w:t>
      </w:r>
    </w:p>
    <w:p w:rsidR="002E2931" w:rsidRDefault="00104593">
      <w:pPr>
        <w:numPr>
          <w:ilvl w:val="0"/>
          <w:numId w:val="6"/>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Низ юбки — узкая роликовая обработка либо эластичная подгибка.</w:t>
      </w:r>
    </w:p>
    <w:p w:rsidR="002E2931" w:rsidRDefault="00104593">
      <w:pPr>
        <w:numPr>
          <w:ilvl w:val="0"/>
          <w:numId w:val="6"/>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Проймы и горловину обра</w:t>
      </w:r>
      <w:r>
        <w:rPr>
          <w:rFonts w:ascii="Times New Roman" w:eastAsia="Times New Roman" w:hAnsi="Times New Roman" w:cs="Times New Roman"/>
          <w:color w:val="0D0D0D"/>
          <w:sz w:val="28"/>
          <w:szCs w:val="28"/>
          <w:lang w:eastAsia="ru-RU"/>
        </w:rPr>
        <w:t>ботать закрытыми эластичными швами.</w:t>
      </w:r>
    </w:p>
    <w:p w:rsidR="002E2931" w:rsidRDefault="00104593">
      <w:pPr>
        <w:numPr>
          <w:ilvl w:val="0"/>
          <w:numId w:val="6"/>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Декоративные элементы надёжно закрепить для интенсивных сценических движений.</w:t>
      </w:r>
    </w:p>
    <w:p w:rsidR="002E2931" w:rsidRDefault="00104593">
      <w:pPr>
        <w:numPr>
          <w:ilvl w:val="0"/>
          <w:numId w:val="6"/>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Конструкция должна обеспечивать растяжимость и свободу движения.</w:t>
      </w:r>
    </w:p>
    <w:p w:rsidR="002E2931" w:rsidRDefault="00104593">
      <w:pPr>
        <w:shd w:val="clear" w:color="auto" w:fill="FFFFFF"/>
        <w:spacing w:before="100" w:beforeAutospacing="1" w:after="100" w:afterAutospacing="1"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b/>
          <w:bCs/>
          <w:color w:val="0D0D0D"/>
          <w:sz w:val="28"/>
          <w:szCs w:val="28"/>
          <w:lang w:eastAsia="ru-RU"/>
        </w:rPr>
        <w:t>Примечание:</w:t>
      </w:r>
      <w:r>
        <w:rPr>
          <w:rFonts w:ascii="Times New Roman" w:eastAsia="Times New Roman" w:hAnsi="Times New Roman" w:cs="Times New Roman"/>
          <w:color w:val="0D0D0D"/>
          <w:sz w:val="28"/>
          <w:szCs w:val="28"/>
          <w:lang w:eastAsia="ru-RU"/>
        </w:rPr>
        <w:t xml:space="preserve"> размеры, точная конструкция швов и состав материалов определены о</w:t>
      </w:r>
      <w:r>
        <w:rPr>
          <w:rFonts w:ascii="Times New Roman" w:eastAsia="Times New Roman" w:hAnsi="Times New Roman" w:cs="Times New Roman"/>
          <w:color w:val="0D0D0D"/>
          <w:sz w:val="28"/>
          <w:szCs w:val="28"/>
          <w:lang w:eastAsia="ru-RU"/>
        </w:rPr>
        <w:t>риентировочно по фотографии и требуют уточнения по лекалам и образцу изделия.</w:t>
      </w:r>
    </w:p>
    <w:p w:rsidR="002E2931" w:rsidRDefault="00104593">
      <w:pPr>
        <w:shd w:val="clear" w:color="auto" w:fill="FFFFFF"/>
        <w:spacing w:after="100" w:afterAutospacing="1" w:line="240" w:lineRule="auto"/>
        <w:outlineLvl w:val="2"/>
        <w:rPr>
          <w:rFonts w:ascii="Times New Roman" w:eastAsia="Times New Roman" w:hAnsi="Times New Roman" w:cs="Times New Roman"/>
          <w:b/>
          <w:bCs/>
          <w:color w:val="0D0D0D"/>
          <w:sz w:val="28"/>
          <w:szCs w:val="28"/>
          <w:lang w:eastAsia="ru-RU"/>
        </w:rPr>
      </w:pPr>
      <w:r>
        <w:rPr>
          <w:rFonts w:ascii="Times New Roman" w:eastAsia="Times New Roman" w:hAnsi="Times New Roman" w:cs="Times New Roman"/>
          <w:b/>
          <w:bCs/>
          <w:color w:val="0D0D0D"/>
          <w:sz w:val="28"/>
          <w:szCs w:val="28"/>
          <w:lang w:eastAsia="ru-RU"/>
        </w:rPr>
        <w:t xml:space="preserve">                         Техническая спецификация головного убора</w:t>
      </w:r>
    </w:p>
    <w:p w:rsidR="002E2931" w:rsidRDefault="00104593">
      <w:pPr>
        <w:shd w:val="clear" w:color="auto" w:fill="FFFFFF"/>
        <w:spacing w:before="100" w:beforeAutospacing="1" w:after="100" w:afterAutospacing="1"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b/>
          <w:bCs/>
          <w:color w:val="0D0D0D"/>
          <w:sz w:val="28"/>
          <w:szCs w:val="28"/>
          <w:lang w:eastAsia="ru-RU"/>
        </w:rPr>
        <w:t>Наименование:</w:t>
      </w:r>
      <w:r>
        <w:rPr>
          <w:rFonts w:ascii="Times New Roman" w:eastAsia="Times New Roman" w:hAnsi="Times New Roman" w:cs="Times New Roman"/>
          <w:color w:val="0D0D0D"/>
          <w:sz w:val="28"/>
          <w:szCs w:val="28"/>
          <w:lang w:eastAsia="ru-RU"/>
        </w:rPr>
        <w:t xml:space="preserve"> сценический женский головной убор </w:t>
      </w:r>
      <w:r>
        <w:rPr>
          <w:rFonts w:ascii="Times New Roman" w:eastAsia="Times New Roman" w:hAnsi="Times New Roman" w:cs="Times New Roman"/>
          <w:color w:val="00B050"/>
          <w:sz w:val="28"/>
          <w:szCs w:val="28"/>
          <w:lang w:eastAsia="ru-RU"/>
        </w:rPr>
        <w:t xml:space="preserve">— </w:t>
      </w:r>
      <w:r>
        <w:rPr>
          <w:rFonts w:ascii="Times New Roman" w:eastAsia="Times New Roman" w:hAnsi="Times New Roman" w:cs="Times New Roman"/>
          <w:b/>
          <w:bCs/>
          <w:color w:val="00B050"/>
          <w:sz w:val="28"/>
          <w:szCs w:val="28"/>
          <w:lang w:eastAsia="ru-RU"/>
        </w:rPr>
        <w:t>тюбетейка/такия</w:t>
      </w:r>
      <w:r w:rsidRPr="004E5BEB">
        <w:rPr>
          <w:rFonts w:ascii="Times New Roman" w:eastAsia="Times New Roman" w:hAnsi="Times New Roman" w:cs="Times New Roman"/>
          <w:b/>
          <w:bCs/>
          <w:color w:val="00B050"/>
          <w:sz w:val="28"/>
          <w:szCs w:val="28"/>
          <w:lang w:eastAsia="ru-RU"/>
        </w:rPr>
        <w:t xml:space="preserve"> 16 штук</w:t>
      </w:r>
      <w:r>
        <w:rPr>
          <w:rFonts w:ascii="Times New Roman" w:eastAsia="Times New Roman" w:hAnsi="Times New Roman" w:cs="Times New Roman"/>
          <w:color w:val="00B050"/>
          <w:sz w:val="28"/>
          <w:szCs w:val="28"/>
          <w:lang w:eastAsia="ru-RU"/>
        </w:rPr>
        <w:t>.</w:t>
      </w:r>
      <w:r>
        <w:rPr>
          <w:rFonts w:ascii="Times New Roman" w:eastAsia="Times New Roman" w:hAnsi="Times New Roman" w:cs="Times New Roman"/>
          <w:color w:val="00B050"/>
          <w:sz w:val="28"/>
          <w:szCs w:val="28"/>
          <w:lang w:eastAsia="ru-RU"/>
        </w:rPr>
        <w:br/>
      </w:r>
      <w:r>
        <w:rPr>
          <w:rFonts w:ascii="Times New Roman" w:eastAsia="Times New Roman" w:hAnsi="Times New Roman" w:cs="Times New Roman"/>
          <w:b/>
          <w:bCs/>
          <w:color w:val="0D0D0D"/>
          <w:sz w:val="28"/>
          <w:szCs w:val="28"/>
          <w:lang w:eastAsia="ru-RU"/>
        </w:rPr>
        <w:t>Назначение:</w:t>
      </w:r>
      <w:r>
        <w:rPr>
          <w:rFonts w:ascii="Times New Roman" w:eastAsia="Times New Roman" w:hAnsi="Times New Roman" w:cs="Times New Roman"/>
          <w:color w:val="0D0D0D"/>
          <w:sz w:val="28"/>
          <w:szCs w:val="28"/>
          <w:lang w:eastAsia="ru-RU"/>
        </w:rPr>
        <w:t xml:space="preserve"> сценический костюм для хореографического выступления.</w:t>
      </w:r>
    </w:p>
    <w:p w:rsidR="002E2931" w:rsidRDefault="00104593">
      <w:pPr>
        <w:shd w:val="clear" w:color="auto" w:fill="FFFFFF"/>
        <w:spacing w:before="100" w:beforeAutospacing="1" w:after="0" w:line="240" w:lineRule="auto"/>
        <w:outlineLvl w:val="3"/>
        <w:rPr>
          <w:rFonts w:ascii="Times New Roman" w:eastAsia="Times New Roman" w:hAnsi="Times New Roman" w:cs="Times New Roman"/>
          <w:b/>
          <w:bCs/>
          <w:color w:val="0D0D0D"/>
          <w:sz w:val="28"/>
          <w:szCs w:val="28"/>
          <w:lang w:eastAsia="ru-RU"/>
        </w:rPr>
      </w:pPr>
      <w:r>
        <w:rPr>
          <w:rFonts w:ascii="Times New Roman" w:eastAsia="Times New Roman" w:hAnsi="Times New Roman" w:cs="Times New Roman"/>
          <w:b/>
          <w:bCs/>
          <w:color w:val="0D0D0D"/>
          <w:sz w:val="28"/>
          <w:szCs w:val="28"/>
          <w:lang w:eastAsia="ru-RU"/>
        </w:rPr>
        <w:t>1. Конструкция</w:t>
      </w:r>
    </w:p>
    <w:p w:rsidR="002E2931" w:rsidRDefault="00104593">
      <w:pPr>
        <w:numPr>
          <w:ilvl w:val="0"/>
          <w:numId w:val="7"/>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lastRenderedPageBreak/>
        <w:t>Форма — округлая, прилегающая к голове, с плоско-округлой верхней частью.</w:t>
      </w:r>
    </w:p>
    <w:p w:rsidR="002E2931" w:rsidRDefault="00104593">
      <w:pPr>
        <w:numPr>
          <w:ilvl w:val="0"/>
          <w:numId w:val="7"/>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Основа состоит из </w:t>
      </w:r>
      <w:r>
        <w:rPr>
          <w:rFonts w:ascii="Times New Roman" w:eastAsia="Times New Roman" w:hAnsi="Times New Roman" w:cs="Times New Roman"/>
          <w:b/>
          <w:bCs/>
          <w:color w:val="0D0D0D"/>
          <w:sz w:val="28"/>
          <w:szCs w:val="28"/>
          <w:lang w:eastAsia="ru-RU"/>
        </w:rPr>
        <w:t>верхней детали и боковой части (тульи)</w:t>
      </w:r>
      <w:r>
        <w:rPr>
          <w:rFonts w:ascii="Times New Roman" w:eastAsia="Times New Roman" w:hAnsi="Times New Roman" w:cs="Times New Roman"/>
          <w:color w:val="0D0D0D"/>
          <w:sz w:val="28"/>
          <w:szCs w:val="28"/>
          <w:lang w:eastAsia="ru-RU"/>
        </w:rPr>
        <w:t>.</w:t>
      </w:r>
    </w:p>
    <w:p w:rsidR="002E2931" w:rsidRDefault="00104593">
      <w:pPr>
        <w:numPr>
          <w:ilvl w:val="0"/>
          <w:numId w:val="7"/>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Посадка плотная, головной убор должен устойчиво фиксир</w:t>
      </w:r>
      <w:r>
        <w:rPr>
          <w:rFonts w:ascii="Times New Roman" w:eastAsia="Times New Roman" w:hAnsi="Times New Roman" w:cs="Times New Roman"/>
          <w:color w:val="0D0D0D"/>
          <w:sz w:val="28"/>
          <w:szCs w:val="28"/>
          <w:lang w:eastAsia="ru-RU"/>
        </w:rPr>
        <w:t>оваться во время танца.</w:t>
      </w:r>
    </w:p>
    <w:p w:rsidR="002E2931" w:rsidRDefault="00104593">
      <w:pPr>
        <w:numPr>
          <w:ilvl w:val="0"/>
          <w:numId w:val="7"/>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Внутри предусматривается эластичная тесьма или скрытая фиксация шпильками/гребнем.</w:t>
      </w:r>
    </w:p>
    <w:p w:rsidR="002E2931" w:rsidRDefault="00104593">
      <w:pPr>
        <w:numPr>
          <w:ilvl w:val="0"/>
          <w:numId w:val="7"/>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Размер — по обхвату головы исполнителя; ориентировочно </w:t>
      </w:r>
      <w:r>
        <w:rPr>
          <w:rFonts w:ascii="Times New Roman" w:eastAsia="Times New Roman" w:hAnsi="Times New Roman" w:cs="Times New Roman"/>
          <w:b/>
          <w:bCs/>
          <w:color w:val="0D0D0D"/>
          <w:sz w:val="28"/>
          <w:szCs w:val="28"/>
          <w:lang w:eastAsia="ru-RU"/>
        </w:rPr>
        <w:t>54–57 см</w:t>
      </w:r>
      <w:r>
        <w:rPr>
          <w:rFonts w:ascii="Times New Roman" w:eastAsia="Times New Roman" w:hAnsi="Times New Roman" w:cs="Times New Roman"/>
          <w:color w:val="0D0D0D"/>
          <w:sz w:val="28"/>
          <w:szCs w:val="28"/>
          <w:lang w:eastAsia="ru-RU"/>
        </w:rPr>
        <w:t>.</w:t>
      </w:r>
    </w:p>
    <w:p w:rsidR="002E2931" w:rsidRDefault="00104593">
      <w:pPr>
        <w:numPr>
          <w:ilvl w:val="0"/>
          <w:numId w:val="7"/>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Высота изделия — ориентировочно </w:t>
      </w:r>
      <w:r>
        <w:rPr>
          <w:rFonts w:ascii="Times New Roman" w:eastAsia="Times New Roman" w:hAnsi="Times New Roman" w:cs="Times New Roman"/>
          <w:b/>
          <w:bCs/>
          <w:color w:val="0D0D0D"/>
          <w:sz w:val="28"/>
          <w:szCs w:val="28"/>
          <w:lang w:eastAsia="ru-RU"/>
        </w:rPr>
        <w:t>5–7 см</w:t>
      </w:r>
      <w:r>
        <w:rPr>
          <w:rFonts w:ascii="Times New Roman" w:eastAsia="Times New Roman" w:hAnsi="Times New Roman" w:cs="Times New Roman"/>
          <w:color w:val="0D0D0D"/>
          <w:sz w:val="28"/>
          <w:szCs w:val="28"/>
          <w:lang w:eastAsia="ru-RU"/>
        </w:rPr>
        <w:t>.</w:t>
      </w:r>
    </w:p>
    <w:p w:rsidR="002E2931" w:rsidRDefault="00104593">
      <w:pPr>
        <w:shd w:val="clear" w:color="auto" w:fill="FFFFFF"/>
        <w:spacing w:before="100" w:beforeAutospacing="1" w:after="0" w:line="240" w:lineRule="auto"/>
        <w:outlineLvl w:val="3"/>
        <w:rPr>
          <w:rFonts w:ascii="Times New Roman" w:eastAsia="Times New Roman" w:hAnsi="Times New Roman" w:cs="Times New Roman"/>
          <w:b/>
          <w:bCs/>
          <w:color w:val="0D0D0D"/>
          <w:sz w:val="28"/>
          <w:szCs w:val="28"/>
          <w:lang w:eastAsia="ru-RU"/>
        </w:rPr>
      </w:pPr>
      <w:r>
        <w:rPr>
          <w:rFonts w:ascii="Times New Roman" w:eastAsia="Times New Roman" w:hAnsi="Times New Roman" w:cs="Times New Roman"/>
          <w:b/>
          <w:bCs/>
          <w:color w:val="0D0D0D"/>
          <w:sz w:val="28"/>
          <w:szCs w:val="28"/>
          <w:lang w:eastAsia="ru-RU"/>
        </w:rPr>
        <w:t>2. Материалы</w:t>
      </w:r>
    </w:p>
    <w:p w:rsidR="002E2931" w:rsidRDefault="00104593">
      <w:pPr>
        <w:numPr>
          <w:ilvl w:val="0"/>
          <w:numId w:val="8"/>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Основная ткань: плотная декорат</w:t>
      </w:r>
      <w:r>
        <w:rPr>
          <w:rFonts w:ascii="Times New Roman" w:eastAsia="Times New Roman" w:hAnsi="Times New Roman" w:cs="Times New Roman"/>
          <w:color w:val="0D0D0D"/>
          <w:sz w:val="28"/>
          <w:szCs w:val="28"/>
          <w:lang w:eastAsia="ru-RU"/>
        </w:rPr>
        <w:t xml:space="preserve">ивная ткань с национальным орнаментом, преимущественно </w:t>
      </w:r>
      <w:r>
        <w:rPr>
          <w:rFonts w:ascii="Times New Roman" w:eastAsia="Times New Roman" w:hAnsi="Times New Roman" w:cs="Times New Roman"/>
          <w:b/>
          <w:bCs/>
          <w:color w:val="0D0D0D"/>
          <w:sz w:val="28"/>
          <w:szCs w:val="28"/>
          <w:lang w:eastAsia="ru-RU"/>
        </w:rPr>
        <w:t>белого/молочного цвета</w:t>
      </w:r>
      <w:r>
        <w:rPr>
          <w:rFonts w:ascii="Times New Roman" w:eastAsia="Times New Roman" w:hAnsi="Times New Roman" w:cs="Times New Roman"/>
          <w:color w:val="0D0D0D"/>
          <w:sz w:val="28"/>
          <w:szCs w:val="28"/>
          <w:lang w:eastAsia="ru-RU"/>
        </w:rPr>
        <w:t>.</w:t>
      </w:r>
    </w:p>
    <w:p w:rsidR="002E2931" w:rsidRDefault="00104593">
      <w:pPr>
        <w:numPr>
          <w:ilvl w:val="0"/>
          <w:numId w:val="8"/>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Основа: плотный флизелин/дублерин или тонкий формоустойчивый материал.</w:t>
      </w:r>
    </w:p>
    <w:p w:rsidR="002E2931" w:rsidRDefault="00104593">
      <w:pPr>
        <w:numPr>
          <w:ilvl w:val="0"/>
          <w:numId w:val="8"/>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Подкладка: хлопковая или смесовая ткань, комфортная при длительном ношении.</w:t>
      </w:r>
    </w:p>
    <w:p w:rsidR="002E2931" w:rsidRDefault="00104593">
      <w:pPr>
        <w:numPr>
          <w:ilvl w:val="0"/>
          <w:numId w:val="8"/>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Нитки: полиэстер, в цвет основ</w:t>
      </w:r>
      <w:r>
        <w:rPr>
          <w:rFonts w:ascii="Times New Roman" w:eastAsia="Times New Roman" w:hAnsi="Times New Roman" w:cs="Times New Roman"/>
          <w:color w:val="0D0D0D"/>
          <w:sz w:val="28"/>
          <w:szCs w:val="28"/>
          <w:lang w:eastAsia="ru-RU"/>
        </w:rPr>
        <w:t>ы.</w:t>
      </w:r>
    </w:p>
    <w:p w:rsidR="002E2931" w:rsidRDefault="00104593">
      <w:pPr>
        <w:shd w:val="clear" w:color="auto" w:fill="FFFFFF"/>
        <w:spacing w:before="100" w:beforeAutospacing="1" w:after="0" w:line="240" w:lineRule="auto"/>
        <w:outlineLvl w:val="3"/>
        <w:rPr>
          <w:rFonts w:ascii="Times New Roman" w:eastAsia="Times New Roman" w:hAnsi="Times New Roman" w:cs="Times New Roman"/>
          <w:b/>
          <w:bCs/>
          <w:color w:val="0D0D0D"/>
          <w:sz w:val="28"/>
          <w:szCs w:val="28"/>
          <w:lang w:eastAsia="ru-RU"/>
        </w:rPr>
      </w:pPr>
      <w:r>
        <w:rPr>
          <w:rFonts w:ascii="Times New Roman" w:eastAsia="Times New Roman" w:hAnsi="Times New Roman" w:cs="Times New Roman"/>
          <w:b/>
          <w:bCs/>
          <w:color w:val="0D0D0D"/>
          <w:sz w:val="28"/>
          <w:szCs w:val="28"/>
          <w:lang w:eastAsia="ru-RU"/>
        </w:rPr>
        <w:t>3. Декоративное оформление</w:t>
      </w:r>
    </w:p>
    <w:p w:rsidR="002E2931" w:rsidRDefault="00104593">
      <w:pPr>
        <w:numPr>
          <w:ilvl w:val="0"/>
          <w:numId w:val="9"/>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Поверхность украшена </w:t>
      </w:r>
      <w:r>
        <w:rPr>
          <w:rFonts w:ascii="Times New Roman" w:eastAsia="Times New Roman" w:hAnsi="Times New Roman" w:cs="Times New Roman"/>
          <w:b/>
          <w:bCs/>
          <w:color w:val="0D0D0D"/>
          <w:sz w:val="28"/>
          <w:szCs w:val="28"/>
          <w:lang w:eastAsia="ru-RU"/>
        </w:rPr>
        <w:t>традиционным растительным и геометрическим орнаментом</w:t>
      </w:r>
      <w:r>
        <w:rPr>
          <w:rFonts w:ascii="Times New Roman" w:eastAsia="Times New Roman" w:hAnsi="Times New Roman" w:cs="Times New Roman"/>
          <w:color w:val="0D0D0D"/>
          <w:sz w:val="28"/>
          <w:szCs w:val="28"/>
          <w:lang w:eastAsia="ru-RU"/>
        </w:rPr>
        <w:t>.</w:t>
      </w:r>
    </w:p>
    <w:p w:rsidR="002E2931" w:rsidRDefault="00104593">
      <w:pPr>
        <w:numPr>
          <w:ilvl w:val="0"/>
          <w:numId w:val="9"/>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Цветовая гамма вышивки: красный, бордовый, зелёный, чёрный, белый и бирюзовый.</w:t>
      </w:r>
    </w:p>
    <w:p w:rsidR="002E2931" w:rsidRDefault="00104593">
      <w:pPr>
        <w:numPr>
          <w:ilvl w:val="0"/>
          <w:numId w:val="9"/>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Основной мотив — стилизованные </w:t>
      </w:r>
      <w:r>
        <w:rPr>
          <w:rFonts w:ascii="Times New Roman" w:eastAsia="Times New Roman" w:hAnsi="Times New Roman" w:cs="Times New Roman"/>
          <w:b/>
          <w:bCs/>
          <w:color w:val="0D0D0D"/>
          <w:sz w:val="28"/>
          <w:szCs w:val="28"/>
          <w:lang w:eastAsia="ru-RU"/>
        </w:rPr>
        <w:t>цветы/розетки и геометрические элементы</w:t>
      </w:r>
      <w:r>
        <w:rPr>
          <w:rFonts w:ascii="Times New Roman" w:eastAsia="Times New Roman" w:hAnsi="Times New Roman" w:cs="Times New Roman"/>
          <w:color w:val="0D0D0D"/>
          <w:sz w:val="28"/>
          <w:szCs w:val="28"/>
          <w:lang w:eastAsia="ru-RU"/>
        </w:rPr>
        <w:t>.</w:t>
      </w:r>
    </w:p>
    <w:p w:rsidR="002E2931" w:rsidRDefault="00104593">
      <w:pPr>
        <w:numPr>
          <w:ilvl w:val="0"/>
          <w:numId w:val="9"/>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Декор располагается по всей поверхности изделия симметричными или повторяющимися композициями.</w:t>
      </w:r>
    </w:p>
    <w:p w:rsidR="002E2931" w:rsidRDefault="00104593">
      <w:pPr>
        <w:numPr>
          <w:ilvl w:val="0"/>
          <w:numId w:val="9"/>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С одной боковой стороны закрепляется </w:t>
      </w:r>
      <w:r>
        <w:rPr>
          <w:rFonts w:ascii="Times New Roman" w:eastAsia="Times New Roman" w:hAnsi="Times New Roman" w:cs="Times New Roman"/>
          <w:b/>
          <w:bCs/>
          <w:color w:val="0D0D0D"/>
          <w:sz w:val="28"/>
          <w:szCs w:val="28"/>
          <w:lang w:eastAsia="ru-RU"/>
        </w:rPr>
        <w:t>объёмный красный декоративный цветок (роза)</w:t>
      </w:r>
      <w:r>
        <w:rPr>
          <w:rFonts w:ascii="Times New Roman" w:eastAsia="Times New Roman" w:hAnsi="Times New Roman" w:cs="Times New Roman"/>
          <w:color w:val="0D0D0D"/>
          <w:sz w:val="28"/>
          <w:szCs w:val="28"/>
          <w:lang w:eastAsia="ru-RU"/>
        </w:rPr>
        <w:t>.</w:t>
      </w:r>
    </w:p>
    <w:p w:rsidR="002E2931" w:rsidRDefault="00104593">
      <w:pPr>
        <w:numPr>
          <w:ilvl w:val="0"/>
          <w:numId w:val="9"/>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Цветок выполняется из ткани/атласа с многослойными лепестками.</w:t>
      </w:r>
    </w:p>
    <w:p w:rsidR="002E2931" w:rsidRDefault="00104593">
      <w:pPr>
        <w:numPr>
          <w:ilvl w:val="0"/>
          <w:numId w:val="9"/>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Допускается </w:t>
      </w:r>
      <w:r>
        <w:rPr>
          <w:rFonts w:ascii="Times New Roman" w:eastAsia="Times New Roman" w:hAnsi="Times New Roman" w:cs="Times New Roman"/>
          <w:color w:val="0D0D0D"/>
          <w:sz w:val="28"/>
          <w:szCs w:val="28"/>
          <w:lang w:eastAsia="ru-RU"/>
        </w:rPr>
        <w:t>дополнительное крепление цветка к основе потайными стежками.</w:t>
      </w:r>
    </w:p>
    <w:p w:rsidR="002E2931" w:rsidRDefault="00104593">
      <w:pPr>
        <w:shd w:val="clear" w:color="auto" w:fill="FFFFFF"/>
        <w:spacing w:before="100" w:beforeAutospacing="1" w:after="0" w:line="240" w:lineRule="auto"/>
        <w:outlineLvl w:val="3"/>
        <w:rPr>
          <w:rFonts w:ascii="Times New Roman" w:eastAsia="Times New Roman" w:hAnsi="Times New Roman" w:cs="Times New Roman"/>
          <w:b/>
          <w:bCs/>
          <w:color w:val="0D0D0D"/>
          <w:sz w:val="28"/>
          <w:szCs w:val="28"/>
          <w:lang w:eastAsia="ru-RU"/>
        </w:rPr>
      </w:pPr>
      <w:r>
        <w:rPr>
          <w:rFonts w:ascii="Times New Roman" w:eastAsia="Times New Roman" w:hAnsi="Times New Roman" w:cs="Times New Roman"/>
          <w:b/>
          <w:bCs/>
          <w:color w:val="0D0D0D"/>
          <w:sz w:val="28"/>
          <w:szCs w:val="28"/>
          <w:lang w:eastAsia="ru-RU"/>
        </w:rPr>
        <w:t>4. Технология изготовления</w:t>
      </w:r>
    </w:p>
    <w:p w:rsidR="002E2931" w:rsidRDefault="00104593">
      <w:pPr>
        <w:numPr>
          <w:ilvl w:val="0"/>
          <w:numId w:val="10"/>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Изготовить лекала верхней детали и тульи по мерке головы.</w:t>
      </w:r>
    </w:p>
    <w:p w:rsidR="002E2931" w:rsidRDefault="00104593">
      <w:pPr>
        <w:numPr>
          <w:ilvl w:val="0"/>
          <w:numId w:val="10"/>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Продублировать основные детали для сохранения формы.</w:t>
      </w:r>
    </w:p>
    <w:p w:rsidR="002E2931" w:rsidRDefault="00104593">
      <w:pPr>
        <w:numPr>
          <w:ilvl w:val="0"/>
          <w:numId w:val="10"/>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Выполнить декоративную вышивку/аппликацию </w:t>
      </w:r>
      <w:r>
        <w:rPr>
          <w:rFonts w:ascii="Times New Roman" w:eastAsia="Times New Roman" w:hAnsi="Times New Roman" w:cs="Times New Roman"/>
          <w:b/>
          <w:bCs/>
          <w:color w:val="0D0D0D"/>
          <w:sz w:val="28"/>
          <w:szCs w:val="28"/>
          <w:lang w:eastAsia="ru-RU"/>
        </w:rPr>
        <w:t>до сборки издел</w:t>
      </w:r>
      <w:r>
        <w:rPr>
          <w:rFonts w:ascii="Times New Roman" w:eastAsia="Times New Roman" w:hAnsi="Times New Roman" w:cs="Times New Roman"/>
          <w:b/>
          <w:bCs/>
          <w:color w:val="0D0D0D"/>
          <w:sz w:val="28"/>
          <w:szCs w:val="28"/>
          <w:lang w:eastAsia="ru-RU"/>
        </w:rPr>
        <w:t>ия</w:t>
      </w:r>
      <w:r>
        <w:rPr>
          <w:rFonts w:ascii="Times New Roman" w:eastAsia="Times New Roman" w:hAnsi="Times New Roman" w:cs="Times New Roman"/>
          <w:color w:val="0D0D0D"/>
          <w:sz w:val="28"/>
          <w:szCs w:val="28"/>
          <w:lang w:eastAsia="ru-RU"/>
        </w:rPr>
        <w:t>.</w:t>
      </w:r>
    </w:p>
    <w:p w:rsidR="002E2931" w:rsidRDefault="00104593">
      <w:pPr>
        <w:numPr>
          <w:ilvl w:val="0"/>
          <w:numId w:val="10"/>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Стачать детали тульи и соединить с верхней частью.</w:t>
      </w:r>
    </w:p>
    <w:p w:rsidR="002E2931" w:rsidRDefault="00104593">
      <w:pPr>
        <w:numPr>
          <w:ilvl w:val="0"/>
          <w:numId w:val="10"/>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Обработать внутренние срезы косой бейкой или подкладкой.</w:t>
      </w:r>
    </w:p>
    <w:p w:rsidR="002E2931" w:rsidRDefault="00104593">
      <w:pPr>
        <w:numPr>
          <w:ilvl w:val="0"/>
          <w:numId w:val="10"/>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Установить скрытую систему фиксации.</w:t>
      </w:r>
    </w:p>
    <w:p w:rsidR="002E2931" w:rsidRDefault="00104593">
      <w:pPr>
        <w:numPr>
          <w:ilvl w:val="0"/>
          <w:numId w:val="10"/>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Изготовить объёмную розу и прочно закрепить её на боковой части.</w:t>
      </w:r>
    </w:p>
    <w:p w:rsidR="002E2931" w:rsidRDefault="00104593">
      <w:pPr>
        <w:numPr>
          <w:ilvl w:val="0"/>
          <w:numId w:val="10"/>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Выполнить окончательную влажно-тепловую об</w:t>
      </w:r>
      <w:r>
        <w:rPr>
          <w:rFonts w:ascii="Times New Roman" w:eastAsia="Times New Roman" w:hAnsi="Times New Roman" w:cs="Times New Roman"/>
          <w:color w:val="0D0D0D"/>
          <w:sz w:val="28"/>
          <w:szCs w:val="28"/>
          <w:lang w:eastAsia="ru-RU"/>
        </w:rPr>
        <w:t>работку.</w:t>
      </w:r>
    </w:p>
    <w:p w:rsidR="002E2931" w:rsidRDefault="00104593">
      <w:pPr>
        <w:shd w:val="clear" w:color="auto" w:fill="FFFFFF"/>
        <w:spacing w:before="100" w:beforeAutospacing="1" w:after="0" w:line="240" w:lineRule="auto"/>
        <w:outlineLvl w:val="3"/>
        <w:rPr>
          <w:rFonts w:ascii="Times New Roman" w:eastAsia="Times New Roman" w:hAnsi="Times New Roman" w:cs="Times New Roman"/>
          <w:b/>
          <w:bCs/>
          <w:color w:val="0D0D0D"/>
          <w:sz w:val="28"/>
          <w:szCs w:val="28"/>
          <w:lang w:eastAsia="ru-RU"/>
        </w:rPr>
      </w:pPr>
      <w:r>
        <w:rPr>
          <w:rFonts w:ascii="Times New Roman" w:eastAsia="Times New Roman" w:hAnsi="Times New Roman" w:cs="Times New Roman"/>
          <w:b/>
          <w:bCs/>
          <w:color w:val="0D0D0D"/>
          <w:sz w:val="28"/>
          <w:szCs w:val="28"/>
          <w:lang w:eastAsia="ru-RU"/>
        </w:rPr>
        <w:t>5. Требования к изделию</w:t>
      </w:r>
    </w:p>
    <w:p w:rsidR="002E2931" w:rsidRDefault="00104593">
      <w:pPr>
        <w:numPr>
          <w:ilvl w:val="0"/>
          <w:numId w:val="11"/>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lastRenderedPageBreak/>
        <w:t>Головной убор должен сохранять форму при активном движении.</w:t>
      </w:r>
    </w:p>
    <w:p w:rsidR="002E2931" w:rsidRDefault="00104593">
      <w:pPr>
        <w:numPr>
          <w:ilvl w:val="0"/>
          <w:numId w:val="11"/>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Орнамент не должен деформироваться при посадке на голову.</w:t>
      </w:r>
    </w:p>
    <w:p w:rsidR="002E2931" w:rsidRDefault="00104593">
      <w:pPr>
        <w:numPr>
          <w:ilvl w:val="0"/>
          <w:numId w:val="11"/>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Все декоративные элементы должны быть прочно закреплены.</w:t>
      </w:r>
    </w:p>
    <w:p w:rsidR="002E2931" w:rsidRDefault="00104593">
      <w:pPr>
        <w:numPr>
          <w:ilvl w:val="0"/>
          <w:numId w:val="11"/>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Внутренняя сторона должна быть аккуратно обработ</w:t>
      </w:r>
      <w:r>
        <w:rPr>
          <w:rFonts w:ascii="Times New Roman" w:eastAsia="Times New Roman" w:hAnsi="Times New Roman" w:cs="Times New Roman"/>
          <w:color w:val="0D0D0D"/>
          <w:sz w:val="28"/>
          <w:szCs w:val="28"/>
          <w:lang w:eastAsia="ru-RU"/>
        </w:rPr>
        <w:t>ана, без выступающих швов и элементов, способных натирать кожу.</w:t>
      </w:r>
    </w:p>
    <w:p w:rsidR="002E2931" w:rsidRDefault="00104593">
      <w:pPr>
        <w:numPr>
          <w:ilvl w:val="0"/>
          <w:numId w:val="11"/>
        </w:numPr>
        <w:shd w:val="clear" w:color="auto" w:fill="FFFFFF"/>
        <w:spacing w:after="0" w:line="240" w:lineRule="auto"/>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Изделие должно гармонировать с </w:t>
      </w:r>
      <w:r>
        <w:rPr>
          <w:rFonts w:ascii="Times New Roman" w:eastAsia="Times New Roman" w:hAnsi="Times New Roman" w:cs="Times New Roman"/>
          <w:b/>
          <w:bCs/>
          <w:color w:val="0D0D0D"/>
          <w:sz w:val="28"/>
          <w:szCs w:val="28"/>
          <w:lang w:eastAsia="ru-RU"/>
        </w:rPr>
        <w:t>красным сценическим платьем</w:t>
      </w:r>
      <w:r>
        <w:rPr>
          <w:rFonts w:ascii="Times New Roman" w:eastAsia="Times New Roman" w:hAnsi="Times New Roman" w:cs="Times New Roman"/>
          <w:color w:val="0D0D0D"/>
          <w:sz w:val="28"/>
          <w:szCs w:val="28"/>
          <w:lang w:eastAsia="ru-RU"/>
        </w:rPr>
        <w:t xml:space="preserve"> и повторять его национально-декоративную стилистику.</w:t>
      </w:r>
    </w:p>
    <w:p w:rsidR="002E2931" w:rsidRDefault="002E2931">
      <w:pPr>
        <w:rPr>
          <w:rFonts w:ascii="Times New Roman" w:hAnsi="Times New Roman" w:cs="Times New Roman"/>
          <w:sz w:val="28"/>
          <w:szCs w:val="28"/>
        </w:rPr>
      </w:pPr>
    </w:p>
    <w:p w:rsidR="002E2931" w:rsidRDefault="00104593">
      <w:pPr>
        <w:jc w:val="both"/>
        <w:rPr>
          <w:rFonts w:ascii="Times New Roman" w:eastAsia="Calibri" w:hAnsi="Times New Roman" w:cs="Times New Roman"/>
          <w:b/>
          <w:color w:val="C00000"/>
          <w:sz w:val="28"/>
          <w:szCs w:val="28"/>
          <w:lang w:eastAsia="ru-RU"/>
        </w:rPr>
      </w:pPr>
      <w:r>
        <w:rPr>
          <w:rFonts w:ascii="Times New Roman" w:eastAsia="Calibri" w:hAnsi="Times New Roman"/>
          <w:b/>
          <w:color w:val="C00000"/>
          <w:sz w:val="28"/>
          <w:szCs w:val="28"/>
        </w:rPr>
        <w:t>Обязательно:</w:t>
      </w:r>
    </w:p>
    <w:p w:rsidR="002E2931" w:rsidRDefault="00104593">
      <w:pPr>
        <w:pStyle w:val="10"/>
        <w:jc w:val="both"/>
        <w:rPr>
          <w:rFonts w:ascii="Times New Roman" w:hAnsi="Times New Roman"/>
          <w:sz w:val="28"/>
          <w:szCs w:val="28"/>
        </w:rPr>
      </w:pPr>
      <w:r>
        <w:rPr>
          <w:rFonts w:ascii="Times New Roman" w:hAnsi="Times New Roman"/>
          <w:sz w:val="28"/>
          <w:szCs w:val="28"/>
        </w:rPr>
        <w:t xml:space="preserve">1.Предоставить эскизы в количестве 5 штук в цветном варианте с </w:t>
      </w:r>
      <w:r>
        <w:rPr>
          <w:rFonts w:ascii="Times New Roman" w:hAnsi="Times New Roman"/>
          <w:sz w:val="28"/>
          <w:szCs w:val="28"/>
        </w:rPr>
        <w:t>полным описанием на формате А-4. Предоставить технологическую карту всей фурнитуры. 2.Индивидуальное снятие мерок с каждой учащийся проводить в личном присутствии с заказчиком на территории предприятия, в определенное -согласованное заранее время. Отработк</w:t>
      </w:r>
      <w:r>
        <w:rPr>
          <w:rFonts w:ascii="Times New Roman" w:hAnsi="Times New Roman"/>
          <w:sz w:val="28"/>
          <w:szCs w:val="28"/>
        </w:rPr>
        <w:t>а сигнального комплекта полностью и только после этого отшив полного заказа. Сигнальный комплект не оплачивается и не зачитывается в общее количество заказа.</w:t>
      </w:r>
    </w:p>
    <w:p w:rsidR="002E2931" w:rsidRDefault="00104593">
      <w:pPr>
        <w:jc w:val="both"/>
        <w:rPr>
          <w:rFonts w:ascii="Times New Roman" w:eastAsia="Calibri" w:hAnsi="Times New Roman"/>
          <w:sz w:val="28"/>
          <w:szCs w:val="28"/>
        </w:rPr>
      </w:pPr>
      <w:r>
        <w:rPr>
          <w:rFonts w:ascii="Times New Roman" w:eastAsia="Calibri" w:hAnsi="Times New Roman"/>
          <w:sz w:val="28"/>
          <w:szCs w:val="28"/>
        </w:rPr>
        <w:t>3.Обязательно провести 3-4 примерки в личном присутствии с заказчиком, а также в присутствии с худ</w:t>
      </w:r>
      <w:r>
        <w:rPr>
          <w:rFonts w:ascii="Times New Roman" w:eastAsia="Calibri" w:hAnsi="Times New Roman"/>
          <w:sz w:val="28"/>
          <w:szCs w:val="28"/>
        </w:rPr>
        <w:t>ожественным руководителем ансамбля.</w:t>
      </w:r>
    </w:p>
    <w:p w:rsidR="002E2931" w:rsidRDefault="00104593">
      <w:pPr>
        <w:jc w:val="both"/>
        <w:rPr>
          <w:rFonts w:ascii="Times New Roman" w:eastAsia="Times New Roman" w:hAnsi="Times New Roman" w:cs="Times New Roman"/>
          <w:b/>
          <w:sz w:val="24"/>
          <w:szCs w:val="24"/>
          <w:lang w:eastAsia="ru-RU"/>
        </w:rPr>
      </w:pPr>
      <w:r>
        <w:rPr>
          <w:rFonts w:ascii="Times New Roman" w:eastAsia="Calibri" w:hAnsi="Times New Roman" w:cs="Times New Roman"/>
          <w:b/>
          <w:i/>
          <w:sz w:val="24"/>
          <w:szCs w:val="24"/>
          <w:lang w:eastAsia="ru-RU"/>
        </w:rPr>
        <w:t>Образец примерный. (все детали, цвет материала и детали орнамента, украшения обговаривается с заказчиком при предоставлении сигнального комплекта).</w:t>
      </w:r>
    </w:p>
    <w:p w:rsidR="002E2931" w:rsidRDefault="00104593">
      <w:pPr>
        <w:pStyle w:val="HTML"/>
        <w:spacing w:line="540" w:lineRule="atLeast"/>
        <w:jc w:val="center"/>
        <w:rPr>
          <w:rFonts w:ascii="Times New Roman" w:eastAsia="Times New Roman" w:hAnsi="Times New Roman" w:cs="Times New Roman"/>
          <w:b/>
          <w:color w:val="1F1F1F"/>
          <w:sz w:val="28"/>
          <w:szCs w:val="28"/>
          <w:lang w:eastAsia="ru-RU"/>
        </w:rPr>
      </w:pPr>
      <w:r>
        <w:rPr>
          <w:rFonts w:ascii="Times New Roman" w:eastAsia="Calibri" w:hAnsi="Times New Roman"/>
          <w:sz w:val="28"/>
          <w:szCs w:val="28"/>
        </w:rPr>
        <w:br/>
      </w:r>
      <w:r>
        <w:rPr>
          <w:rFonts w:ascii="Times New Roman" w:eastAsia="Times New Roman" w:hAnsi="Times New Roman" w:cs="Times New Roman"/>
          <w:b/>
          <w:color w:val="1F1F1F"/>
          <w:sz w:val="28"/>
          <w:szCs w:val="28"/>
          <w:lang w:val="kk-KZ" w:eastAsia="ru-RU"/>
        </w:rPr>
        <w:t>Ұйғыр би костюмін тігуге арналған техникалық сипаттамалар</w:t>
      </w:r>
    </w:p>
    <w:p w:rsidR="002E2931" w:rsidRDefault="00104593">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rsidR="002E2931" w:rsidRDefault="00104593">
      <w:pPr>
        <w:spacing w:after="0" w:line="240" w:lineRule="auto"/>
        <w:jc w:val="both"/>
        <w:rPr>
          <w:rFonts w:ascii="Times New Roman" w:eastAsia="Times New Roman" w:hAnsi="Times New Roman" w:cs="Times New Roman"/>
          <w:sz w:val="28"/>
          <w:szCs w:val="28"/>
          <w:lang w:eastAsia="ru-RU"/>
        </w:rPr>
      </w:pPr>
      <w:r>
        <w:rPr>
          <w:rFonts w:ascii="inherit" w:eastAsia="Times New Roman" w:hAnsi="inherit" w:cs="Times New Roman"/>
          <w:color w:val="202124"/>
          <w:sz w:val="28"/>
          <w:szCs w:val="28"/>
          <w:lang w:eastAsia="ru-RU"/>
        </w:rPr>
        <w:t xml:space="preserve">   </w:t>
      </w:r>
      <w:r>
        <w:rPr>
          <w:rFonts w:ascii="Times New Roman" w:eastAsia="Times New Roman" w:hAnsi="Times New Roman" w:cs="Times New Roman"/>
          <w:sz w:val="28"/>
          <w:szCs w:val="28"/>
          <w:lang w:eastAsia="ru-RU"/>
        </w:rPr>
        <w:t>Қарағанд</w:t>
      </w:r>
      <w:r>
        <w:rPr>
          <w:rFonts w:ascii="Times New Roman" w:eastAsia="Times New Roman" w:hAnsi="Times New Roman" w:cs="Times New Roman"/>
          <w:sz w:val="28"/>
          <w:szCs w:val="28"/>
          <w:lang w:eastAsia="ru-RU"/>
        </w:rPr>
        <w:t>ы ​​облысы білім басқармасының Осакаров ауданының білім бөлімінің «Балалар өнер мектебі» коммуналдық мемлекеттік қазыналық кәсіпорнының ұйымдастыру үшін тауарлар мен қызметтерді сатып алу туралы</w:t>
      </w:r>
    </w:p>
    <w:p w:rsidR="002E2931" w:rsidRDefault="002E2931">
      <w:pPr>
        <w:pStyle w:val="1"/>
        <w:spacing w:beforeAutospacing="0" w:afterAutospacing="0"/>
        <w:rPr>
          <w:rFonts w:ascii="Times New Roman" w:hAnsi="Times New Roman" w:hint="default"/>
          <w:color w:val="0D0D0D"/>
          <w:sz w:val="28"/>
          <w:szCs w:val="28"/>
          <w:shd w:val="clear" w:color="auto" w:fill="FCFCFC"/>
          <w:lang w:val="ru-RU"/>
        </w:rPr>
      </w:pPr>
    </w:p>
    <w:p w:rsidR="002E2931" w:rsidRDefault="00104593">
      <w:pPr>
        <w:pStyle w:val="1"/>
        <w:spacing w:beforeAutospacing="0" w:afterAutospacing="0"/>
        <w:rPr>
          <w:rFonts w:ascii="Times New Roman" w:hAnsi="Times New Roman" w:hint="default"/>
          <w:sz w:val="28"/>
          <w:szCs w:val="28"/>
          <w:lang w:val="ru-RU"/>
        </w:rPr>
      </w:pPr>
      <w:r>
        <w:rPr>
          <w:rFonts w:ascii="Times New Roman" w:hAnsi="Times New Roman" w:hint="default"/>
          <w:color w:val="0D0D0D"/>
          <w:sz w:val="28"/>
          <w:szCs w:val="28"/>
          <w:shd w:val="clear" w:color="auto" w:fill="FCFCFC"/>
          <w:lang w:val="ru-RU"/>
        </w:rPr>
        <w:t xml:space="preserve">                 Көйлек пен шалбардың техникалық ерекшелігі</w:t>
      </w:r>
      <w:r>
        <w:rPr>
          <w:rFonts w:ascii="Times New Roman" w:hAnsi="Times New Roman" w:hint="default"/>
          <w:color w:val="0D0D0D"/>
          <w:sz w:val="28"/>
          <w:szCs w:val="28"/>
          <w:shd w:val="clear" w:color="auto" w:fill="FCFCFC"/>
          <w:lang w:val="ru-RU"/>
        </w:rPr>
        <w:br/>
      </w:r>
    </w:p>
    <w:p w:rsidR="002E2931" w:rsidRDefault="00104593">
      <w:pPr>
        <w:jc w:val="both"/>
        <w:rPr>
          <w:rStyle w:val="a5"/>
          <w:rFonts w:ascii="Times New Roman" w:eastAsia="Segoe UI" w:hAnsi="Times New Roman" w:cs="Times New Roman"/>
          <w:color w:val="00B050"/>
          <w:sz w:val="28"/>
          <w:szCs w:val="28"/>
          <w:shd w:val="clear" w:color="auto" w:fill="FCFCFC"/>
          <w:lang w:val="kk-KZ"/>
        </w:rPr>
      </w:pPr>
      <w:r>
        <w:rPr>
          <w:rStyle w:val="a5"/>
          <w:rFonts w:ascii="Times New Roman" w:eastAsia="Segoe UI" w:hAnsi="Times New Roman" w:cs="Times New Roman"/>
          <w:color w:val="00B050"/>
          <w:sz w:val="28"/>
          <w:szCs w:val="28"/>
          <w:shd w:val="clear" w:color="auto" w:fill="FCFCFC"/>
        </w:rPr>
        <w:t>К</w:t>
      </w:r>
      <w:r>
        <w:rPr>
          <w:rStyle w:val="a5"/>
          <w:rFonts w:ascii="Times New Roman" w:eastAsia="Segoe UI" w:hAnsi="Times New Roman" w:cs="Times New Roman"/>
          <w:color w:val="00B050"/>
          <w:sz w:val="28"/>
          <w:szCs w:val="28"/>
          <w:shd w:val="clear" w:color="auto" w:fill="FCFCFC"/>
          <w:lang w:val="kk-KZ"/>
        </w:rPr>
        <w:t>өйлек</w:t>
      </w:r>
      <w:r>
        <w:rPr>
          <w:rStyle w:val="a5"/>
          <w:rFonts w:ascii="Times New Roman" w:eastAsia="Segoe UI" w:hAnsi="Times New Roman" w:cs="Times New Roman"/>
          <w:color w:val="00B050"/>
          <w:sz w:val="28"/>
          <w:szCs w:val="28"/>
          <w:shd w:val="clear" w:color="auto" w:fill="FCFCFC"/>
        </w:rPr>
        <w:t xml:space="preserve"> 16 дана</w:t>
      </w:r>
      <w:r>
        <w:rPr>
          <w:rStyle w:val="a5"/>
          <w:rFonts w:ascii="Times New Roman" w:eastAsia="Segoe UI" w:hAnsi="Times New Roman" w:cs="Times New Roman"/>
          <w:color w:val="00B050"/>
          <w:sz w:val="28"/>
          <w:szCs w:val="28"/>
          <w:shd w:val="clear" w:color="auto" w:fill="FCFCFC"/>
          <w:lang w:val="kk-KZ"/>
        </w:rPr>
        <w:t>, өлшемі 42-46.</w:t>
      </w:r>
    </w:p>
    <w:p w:rsidR="002E2931"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Мақсаты:</w:t>
      </w:r>
      <w:r>
        <w:rPr>
          <w:rFonts w:ascii="Times New Roman" w:hAnsi="Times New Roman" w:cs="Times New Roman"/>
          <w:sz w:val="28"/>
          <w:szCs w:val="28"/>
          <w:shd w:val="clear" w:color="auto" w:fill="FCFCFC"/>
        </w:rPr>
        <w:t xml:space="preserve"> хореографиялық қойылымға арналған сахналық көйлек.</w:t>
      </w:r>
    </w:p>
    <w:p w:rsidR="002E2931"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Силуэті:</w:t>
      </w:r>
      <w:r>
        <w:rPr>
          <w:rFonts w:ascii="Times New Roman" w:hAnsi="Times New Roman" w:cs="Times New Roman"/>
          <w:sz w:val="28"/>
          <w:szCs w:val="28"/>
          <w:shd w:val="clear" w:color="auto" w:fill="FCFCFC"/>
        </w:rPr>
        <w:t xml:space="preserve"> кеуде тұсы денеге қонымды, ұзын әрі төмен қарай кеңейетін белдемшелі.</w:t>
      </w:r>
    </w:p>
    <w:p w:rsidR="002E2931"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1. Құрылымы</w:t>
      </w:r>
    </w:p>
    <w:p w:rsidR="002E2931"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Ұзындығы</w:t>
      </w:r>
      <w:r>
        <w:rPr>
          <w:rStyle w:val="a5"/>
          <w:rFonts w:ascii="Times New Roman" w:eastAsia="Segoe UI" w:hAnsi="Times New Roman" w:cs="Times New Roman"/>
          <w:color w:val="0D0D0D"/>
          <w:sz w:val="28"/>
          <w:szCs w:val="28"/>
          <w:shd w:val="clear" w:color="auto" w:fill="FCFCFC"/>
        </w:rPr>
        <w:t>:</w:t>
      </w:r>
      <w:r>
        <w:rPr>
          <w:rFonts w:ascii="Times New Roman" w:hAnsi="Times New Roman" w:cs="Times New Roman"/>
          <w:sz w:val="28"/>
          <w:szCs w:val="28"/>
          <w:shd w:val="clear" w:color="auto" w:fill="FCFCFC"/>
        </w:rPr>
        <w:t xml:space="preserve"> макси, еденге дейін.</w:t>
      </w:r>
    </w:p>
    <w:p w:rsidR="002E2931"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Кеуде бөлігі:</w:t>
      </w:r>
      <w:r>
        <w:rPr>
          <w:rFonts w:ascii="Times New Roman" w:hAnsi="Times New Roman" w:cs="Times New Roman"/>
          <w:sz w:val="28"/>
          <w:szCs w:val="28"/>
          <w:shd w:val="clear" w:color="auto" w:fill="FCFCFC"/>
        </w:rPr>
        <w:t xml:space="preserve"> денеге қонымды, дене пішінін айқындайтын бедерлі тігістермен орындалған.</w:t>
      </w:r>
    </w:p>
    <w:p w:rsidR="002E2931"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lastRenderedPageBreak/>
        <w:t>Мойын ойындысы:</w:t>
      </w:r>
      <w:r>
        <w:rPr>
          <w:rFonts w:ascii="Times New Roman" w:hAnsi="Times New Roman" w:cs="Times New Roman"/>
          <w:sz w:val="28"/>
          <w:szCs w:val="28"/>
          <w:shd w:val="clear" w:color="auto" w:fill="FCFCFC"/>
        </w:rPr>
        <w:t xml:space="preserve"> мойынға қонымды биік тік жаға.</w:t>
      </w:r>
    </w:p>
    <w:p w:rsidR="002E2931"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Жеңдері:</w:t>
      </w:r>
      <w:r>
        <w:rPr>
          <w:rFonts w:ascii="Times New Roman" w:hAnsi="Times New Roman" w:cs="Times New Roman"/>
          <w:sz w:val="28"/>
          <w:szCs w:val="28"/>
          <w:shd w:val="clear" w:color="auto" w:fill="FCFCFC"/>
        </w:rPr>
        <w:t xml:space="preserve"> ұзын, денеге қонымды, тұтас пішілген немесе ойындыға қондырып тігілген; қолға тығыз қонуы тиіс.</w:t>
      </w:r>
    </w:p>
    <w:p w:rsidR="002E2931"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Белдемшесі:</w:t>
      </w:r>
      <w:r>
        <w:rPr>
          <w:rFonts w:ascii="Times New Roman" w:hAnsi="Times New Roman" w:cs="Times New Roman"/>
          <w:sz w:val="28"/>
          <w:szCs w:val="28"/>
          <w:shd w:val="clear" w:color="auto" w:fill="FCFCFC"/>
        </w:rPr>
        <w:t xml:space="preserve"> ұзын, төмен қарай </w:t>
      </w:r>
      <w:r>
        <w:rPr>
          <w:rFonts w:ascii="Times New Roman" w:hAnsi="Times New Roman" w:cs="Times New Roman"/>
          <w:sz w:val="28"/>
          <w:szCs w:val="28"/>
          <w:shd w:val="clear" w:color="auto" w:fill="FCFCFC"/>
        </w:rPr>
        <w:t>кеңейетін, жұмсақ тік қатпарлары бар.</w:t>
      </w:r>
    </w:p>
    <w:p w:rsidR="002E2931"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Сүйретпе:</w:t>
      </w:r>
      <w:r>
        <w:rPr>
          <w:rFonts w:ascii="Times New Roman" w:hAnsi="Times New Roman" w:cs="Times New Roman"/>
          <w:sz w:val="28"/>
          <w:szCs w:val="28"/>
          <w:shd w:val="clear" w:color="auto" w:fill="FCFCFC"/>
        </w:rPr>
        <w:t xml:space="preserve"> қарастырылмаған.</w:t>
      </w:r>
    </w:p>
    <w:p w:rsidR="002E2931"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Ілгегі:</w:t>
      </w:r>
      <w:r>
        <w:rPr>
          <w:rFonts w:ascii="Times New Roman" w:hAnsi="Times New Roman" w:cs="Times New Roman"/>
          <w:sz w:val="28"/>
          <w:szCs w:val="28"/>
          <w:shd w:val="clear" w:color="auto" w:fill="FCFCFC"/>
        </w:rPr>
        <w:t xml:space="preserve"> арқаның ортасына жасырын сыдырма тігу ұсынылады.</w:t>
      </w:r>
    </w:p>
    <w:p w:rsidR="002E2931" w:rsidRDefault="00104593">
      <w:pPr>
        <w:pStyle w:val="HTML"/>
        <w:shd w:val="clear" w:color="auto" w:fill="F8F9FA"/>
        <w:spacing w:line="540" w:lineRule="atLeast"/>
        <w:rPr>
          <w:rFonts w:ascii="inherit" w:eastAsia="Times New Roman" w:hAnsi="inherit" w:cs="Courier New"/>
          <w:color w:val="1F1F1F"/>
          <w:sz w:val="42"/>
          <w:szCs w:val="42"/>
          <w:lang w:val="kk-KZ" w:eastAsia="ru-RU"/>
        </w:rPr>
      </w:pPr>
      <w:r>
        <w:rPr>
          <w:rStyle w:val="a5"/>
          <w:rFonts w:ascii="Times New Roman" w:eastAsia="Segoe UI" w:hAnsi="Times New Roman" w:cs="Times New Roman"/>
          <w:color w:val="0D0D0D"/>
          <w:sz w:val="28"/>
          <w:szCs w:val="28"/>
          <w:shd w:val="clear" w:color="auto" w:fill="FCFCFC"/>
        </w:rPr>
        <w:t>Астар:</w:t>
      </w:r>
      <w:r>
        <w:rPr>
          <w:rFonts w:ascii="Times New Roman" w:hAnsi="Times New Roman" w:cs="Times New Roman"/>
          <w:sz w:val="28"/>
          <w:szCs w:val="28"/>
          <w:shd w:val="clear" w:color="auto" w:fill="FCFCFC"/>
        </w:rPr>
        <w:t xml:space="preserve"> негізгі матаның түсіне сәйкес келетін созылмалы материал.</w:t>
      </w:r>
      <w:r>
        <w:rPr>
          <w:rFonts w:ascii="inherit" w:eastAsia="Times New Roman" w:hAnsi="inherit" w:cs="Courier New"/>
          <w:color w:val="1F1F1F"/>
          <w:sz w:val="42"/>
          <w:szCs w:val="42"/>
          <w:lang w:val="kk-KZ" w:eastAsia="ru-RU"/>
        </w:rPr>
        <w:t xml:space="preserve"> </w:t>
      </w:r>
    </w:p>
    <w:p w:rsidR="002E2931" w:rsidRDefault="002E2931">
      <w:pPr>
        <w:pStyle w:val="HTML"/>
        <w:spacing w:line="540" w:lineRule="atLeast"/>
        <w:rPr>
          <w:rFonts w:ascii="inherit" w:eastAsia="Times New Roman" w:hAnsi="inherit" w:cs="Courier New"/>
          <w:color w:val="1F1F1F"/>
          <w:sz w:val="42"/>
          <w:szCs w:val="42"/>
          <w:lang w:val="kk-KZ" w:eastAsia="ru-RU"/>
        </w:rPr>
      </w:pPr>
    </w:p>
    <w:p w:rsidR="002E2931" w:rsidRDefault="00104593">
      <w:pPr>
        <w:rPr>
          <w:rFonts w:ascii="Times New Roman" w:hAnsi="Times New Roman" w:cs="Times New Roman"/>
          <w:b/>
          <w:color w:val="00B050"/>
          <w:sz w:val="28"/>
          <w:szCs w:val="28"/>
          <w:lang w:val="kk-KZ" w:eastAsia="ru-RU"/>
        </w:rPr>
      </w:pPr>
      <w:r>
        <w:rPr>
          <w:rFonts w:ascii="Times New Roman" w:hAnsi="Times New Roman" w:cs="Times New Roman"/>
          <w:b/>
          <w:color w:val="00B050"/>
          <w:sz w:val="28"/>
          <w:szCs w:val="28"/>
          <w:lang w:val="kk-KZ" w:eastAsia="ru-RU"/>
        </w:rPr>
        <w:t>Ұйғыр</w:t>
      </w:r>
      <w:r>
        <w:rPr>
          <w:rFonts w:ascii="Times New Roman" w:hAnsi="Times New Roman" w:cs="Times New Roman"/>
          <w:b/>
          <w:color w:val="00B050"/>
          <w:sz w:val="28"/>
          <w:szCs w:val="28"/>
          <w:lang w:val="kk-KZ" w:eastAsia="ru-RU"/>
        </w:rPr>
        <w:t xml:space="preserve"> би шалбары</w:t>
      </w:r>
      <w:r w:rsidRPr="004E5BEB">
        <w:rPr>
          <w:rFonts w:ascii="Times New Roman" w:hAnsi="Times New Roman" w:cs="Times New Roman"/>
          <w:b/>
          <w:color w:val="00B050"/>
          <w:sz w:val="28"/>
          <w:szCs w:val="28"/>
          <w:lang w:eastAsia="ru-RU"/>
        </w:rPr>
        <w:t xml:space="preserve"> 16 дана, </w:t>
      </w:r>
      <w:r>
        <w:rPr>
          <w:rFonts w:ascii="Times New Roman" w:hAnsi="Times New Roman" w:cs="Times New Roman"/>
          <w:b/>
          <w:color w:val="00B050"/>
          <w:sz w:val="28"/>
          <w:szCs w:val="28"/>
          <w:lang w:val="kk-KZ" w:eastAsia="ru-RU"/>
        </w:rPr>
        <w:t>өлшемі</w:t>
      </w:r>
      <w:r>
        <w:rPr>
          <w:rFonts w:ascii="Times New Roman" w:hAnsi="Times New Roman" w:cs="Times New Roman"/>
          <w:b/>
          <w:color w:val="00B050"/>
          <w:sz w:val="28"/>
          <w:szCs w:val="28"/>
          <w:lang w:val="kk-KZ" w:eastAsia="ru-RU"/>
        </w:rPr>
        <w:t xml:space="preserve"> 42-46</w:t>
      </w:r>
      <w:r>
        <w:rPr>
          <w:rFonts w:ascii="Times New Roman" w:hAnsi="Times New Roman" w:cs="Times New Roman"/>
          <w:b/>
          <w:color w:val="00B050"/>
          <w:sz w:val="28"/>
          <w:szCs w:val="28"/>
          <w:lang w:val="kk-KZ" w:eastAsia="ru-RU"/>
        </w:rPr>
        <w:t>.</w:t>
      </w:r>
    </w:p>
    <w:p w:rsidR="002E2931" w:rsidRDefault="00104593">
      <w:pPr>
        <w:rPr>
          <w:rFonts w:ascii="Times New Roman" w:hAnsi="Times New Roman" w:cs="Times New Roman"/>
          <w:sz w:val="28"/>
          <w:szCs w:val="28"/>
          <w:lang w:val="kk-KZ" w:eastAsia="ru-RU"/>
        </w:rPr>
      </w:pPr>
      <w:r>
        <w:rPr>
          <w:rFonts w:ascii="Times New Roman" w:hAnsi="Times New Roman" w:cs="Times New Roman"/>
          <w:sz w:val="28"/>
          <w:szCs w:val="28"/>
          <w:lang w:val="kk-KZ" w:eastAsia="ru-RU"/>
        </w:rPr>
        <w:t>•</w:t>
      </w:r>
      <w:r>
        <w:rPr>
          <w:rFonts w:ascii="Times New Roman" w:hAnsi="Times New Roman" w:cs="Times New Roman"/>
          <w:sz w:val="28"/>
          <w:szCs w:val="28"/>
          <w:lang w:val="kk-KZ" w:eastAsia="ru-RU"/>
        </w:rPr>
        <w:tab/>
        <w:t>Пішімі: Бұл – кең әрі бос</w:t>
      </w:r>
      <w:r>
        <w:rPr>
          <w:rFonts w:ascii="Times New Roman" w:hAnsi="Times New Roman" w:cs="Times New Roman"/>
          <w:sz w:val="28"/>
          <w:szCs w:val="28"/>
          <w:lang w:val="kk-KZ" w:eastAsia="ru-RU"/>
        </w:rPr>
        <w:t xml:space="preserve"> пішілген шалбар; жамбас тұсында кең болып келеді де, тобыққа қарай біртіндеп тарылады.</w:t>
      </w:r>
    </w:p>
    <w:p w:rsidR="002E2931" w:rsidRDefault="00104593">
      <w:pPr>
        <w:rPr>
          <w:rFonts w:ascii="Times New Roman" w:hAnsi="Times New Roman" w:cs="Times New Roman"/>
          <w:sz w:val="28"/>
          <w:szCs w:val="28"/>
          <w:lang w:val="kk-KZ" w:eastAsia="ru-RU"/>
        </w:rPr>
      </w:pPr>
      <w:r>
        <w:rPr>
          <w:rFonts w:ascii="Times New Roman" w:hAnsi="Times New Roman" w:cs="Times New Roman"/>
          <w:sz w:val="28"/>
          <w:szCs w:val="28"/>
          <w:lang w:val="kk-KZ" w:eastAsia="ru-RU"/>
        </w:rPr>
        <w:t>•</w:t>
      </w:r>
      <w:r>
        <w:rPr>
          <w:rFonts w:ascii="Times New Roman" w:hAnsi="Times New Roman" w:cs="Times New Roman"/>
          <w:sz w:val="28"/>
          <w:szCs w:val="28"/>
          <w:lang w:val="kk-KZ" w:eastAsia="ru-RU"/>
        </w:rPr>
        <w:tab/>
        <w:t xml:space="preserve">Шалбар балағының ұшы: Бұл – сахналық киімнің ең маңызды бөлшегі. Шалбар балағының төменгі бөлігі тобық тұсында тығыз жинақталып (резинка немесе арнайы манжет арқылы) </w:t>
      </w:r>
      <w:r>
        <w:rPr>
          <w:rFonts w:ascii="Times New Roman" w:hAnsi="Times New Roman" w:cs="Times New Roman"/>
          <w:sz w:val="28"/>
          <w:szCs w:val="28"/>
          <w:lang w:val="kk-KZ" w:eastAsia="ru-RU"/>
        </w:rPr>
        <w:t>бекітіледі. Биші көйлегінің етегін көтергенде көрермендердің назары дәл осы тұсқа түсетіндіктен, ол көбінесе кестемен, жиектемемен («жияк»), алтын жіппен немесе жылтырақ моншақтармен бай әшекейленеді.</w:t>
      </w:r>
    </w:p>
    <w:p w:rsidR="002E2931" w:rsidRDefault="00104593">
      <w:pPr>
        <w:rPr>
          <w:rStyle w:val="y2iqfc"/>
          <w:rFonts w:ascii="Times New Roman" w:hAnsi="Times New Roman" w:cs="Times New Roman"/>
          <w:color w:val="1F1F1F"/>
          <w:sz w:val="28"/>
          <w:szCs w:val="28"/>
          <w:lang w:val="kk-KZ"/>
        </w:rPr>
      </w:pPr>
      <w:r>
        <w:rPr>
          <w:rStyle w:val="y2iqfc"/>
          <w:rFonts w:ascii="Times New Roman" w:hAnsi="Times New Roman" w:cs="Times New Roman"/>
          <w:color w:val="1F1F1F"/>
          <w:sz w:val="28"/>
          <w:szCs w:val="28"/>
          <w:lang w:val="kk-KZ"/>
        </w:rPr>
        <w:t>Мата: Классикалық костюмдер үшін жеңіл атлас, жібек (ең</w:t>
      </w:r>
      <w:r>
        <w:rPr>
          <w:rStyle w:val="y2iqfc"/>
          <w:rFonts w:ascii="Times New Roman" w:hAnsi="Times New Roman" w:cs="Times New Roman"/>
          <w:color w:val="1F1F1F"/>
          <w:sz w:val="28"/>
          <w:szCs w:val="28"/>
          <w:lang w:val="kk-KZ"/>
        </w:rPr>
        <w:t xml:space="preserve"> дұрысы – ашық өрнекті «хан-атлас» немесе жай атлас), сондай-ақ биге жеңілдік беру үшін жұқа мақта матасы (сатин) немесе шифон қолданылады.</w:t>
      </w:r>
    </w:p>
    <w:p w:rsidR="002E2931" w:rsidRDefault="00104593">
      <w:pPr>
        <w:rPr>
          <w:rFonts w:ascii="Times New Roman" w:eastAsia="Times New Roman" w:hAnsi="Times New Roman" w:cs="Times New Roman"/>
          <w:sz w:val="28"/>
          <w:szCs w:val="28"/>
          <w:lang w:val="kk-KZ" w:eastAsia="ru-RU"/>
        </w:rPr>
      </w:pPr>
      <w:r>
        <w:rPr>
          <w:rStyle w:val="y2iqfc"/>
          <w:rFonts w:ascii="Times New Roman" w:hAnsi="Times New Roman" w:cs="Times New Roman"/>
          <w:color w:val="1F1F1F"/>
          <w:sz w:val="28"/>
          <w:szCs w:val="28"/>
          <w:lang w:val="kk-KZ"/>
        </w:rPr>
        <w:t xml:space="preserve">• Түс: Олар не контрастты түсте, не негізгі көйлекпен дәл бір реңкте тігіледі (көбінесе қанық түстер: қызыл, жасыл, </w:t>
      </w:r>
      <w:r>
        <w:rPr>
          <w:rStyle w:val="y2iqfc"/>
          <w:rFonts w:ascii="Times New Roman" w:hAnsi="Times New Roman" w:cs="Times New Roman"/>
          <w:color w:val="1F1F1F"/>
          <w:sz w:val="28"/>
          <w:szCs w:val="28"/>
          <w:lang w:val="kk-KZ"/>
        </w:rPr>
        <w:t>көгілдір, фуксия немесе алтын түс таңдалады).</w:t>
      </w:r>
    </w:p>
    <w:p w:rsidR="002E2931" w:rsidRDefault="002E2931">
      <w:pPr>
        <w:rPr>
          <w:rFonts w:ascii="Times New Roman" w:hAnsi="Times New Roman" w:cs="Times New Roman"/>
          <w:sz w:val="28"/>
          <w:szCs w:val="28"/>
          <w:lang w:val="kk-KZ" w:eastAsia="ru-RU"/>
        </w:rPr>
      </w:pPr>
    </w:p>
    <w:p w:rsidR="002E2931" w:rsidRDefault="002E2931">
      <w:pPr>
        <w:rPr>
          <w:rFonts w:ascii="Times New Roman" w:hAnsi="Times New Roman" w:cs="Times New Roman"/>
          <w:sz w:val="28"/>
          <w:szCs w:val="28"/>
          <w:lang w:val="kk-KZ"/>
        </w:rPr>
      </w:pPr>
    </w:p>
    <w:p w:rsidR="002E2931" w:rsidRPr="004E5BEB" w:rsidRDefault="00104593">
      <w:pPr>
        <w:jc w:val="both"/>
        <w:rPr>
          <w:rFonts w:ascii="Times New Roman" w:hAnsi="Times New Roman" w:cs="Times New Roman"/>
          <w:sz w:val="28"/>
          <w:szCs w:val="28"/>
          <w:lang w:val="kk-KZ"/>
        </w:rPr>
      </w:pPr>
      <w:r w:rsidRPr="004E5BEB">
        <w:rPr>
          <w:rFonts w:ascii="Times New Roman" w:hAnsi="Times New Roman" w:cs="Times New Roman"/>
          <w:b/>
          <w:sz w:val="28"/>
          <w:szCs w:val="28"/>
          <w:shd w:val="clear" w:color="auto" w:fill="FCFCFC"/>
          <w:lang w:val="kk-KZ"/>
        </w:rPr>
        <w:t>2. Материалда</w:t>
      </w:r>
      <w:r w:rsidRPr="004E5BEB">
        <w:rPr>
          <w:rFonts w:ascii="Times New Roman" w:hAnsi="Times New Roman" w:cs="Times New Roman"/>
          <w:sz w:val="28"/>
          <w:szCs w:val="28"/>
          <w:shd w:val="clear" w:color="auto" w:fill="FCFCFC"/>
          <w:lang w:val="kk-KZ"/>
        </w:rPr>
        <w:t>р</w:t>
      </w:r>
    </w:p>
    <w:p w:rsidR="002E2931" w:rsidRPr="004E5BEB" w:rsidRDefault="00104593">
      <w:pPr>
        <w:jc w:val="both"/>
        <w:rPr>
          <w:rFonts w:ascii="Times New Roman" w:hAnsi="Times New Roman" w:cs="Times New Roman"/>
          <w:sz w:val="28"/>
          <w:szCs w:val="28"/>
          <w:lang w:val="kk-KZ"/>
        </w:rPr>
      </w:pPr>
      <w:r w:rsidRPr="004E5BEB">
        <w:rPr>
          <w:rStyle w:val="a5"/>
          <w:rFonts w:ascii="Times New Roman" w:eastAsia="Segoe UI" w:hAnsi="Times New Roman" w:cs="Times New Roman"/>
          <w:color w:val="0D0D0D"/>
          <w:sz w:val="28"/>
          <w:szCs w:val="28"/>
          <w:shd w:val="clear" w:color="auto" w:fill="FCFCFC"/>
          <w:lang w:val="kk-KZ"/>
        </w:rPr>
        <w:t>Негізгі</w:t>
      </w:r>
      <w:r w:rsidRPr="004E5BEB">
        <w:rPr>
          <w:rStyle w:val="a5"/>
          <w:rFonts w:ascii="Times New Roman" w:eastAsia="Segoe UI" w:hAnsi="Times New Roman" w:cs="Times New Roman"/>
          <w:color w:val="0D0D0D"/>
          <w:sz w:val="28"/>
          <w:szCs w:val="28"/>
          <w:shd w:val="clear" w:color="auto" w:fill="FCFCFC"/>
          <w:lang w:val="kk-KZ"/>
        </w:rPr>
        <w:t xml:space="preserve"> </w:t>
      </w:r>
      <w:r w:rsidRPr="004E5BEB">
        <w:rPr>
          <w:rStyle w:val="a5"/>
          <w:rFonts w:ascii="Times New Roman" w:eastAsia="Segoe UI" w:hAnsi="Times New Roman" w:cs="Times New Roman"/>
          <w:color w:val="0D0D0D"/>
          <w:sz w:val="28"/>
          <w:szCs w:val="28"/>
          <w:shd w:val="clear" w:color="auto" w:fill="FCFCFC"/>
          <w:lang w:val="kk-KZ"/>
        </w:rPr>
        <w:t>мата</w:t>
      </w:r>
      <w:r w:rsidRPr="004E5BEB">
        <w:rPr>
          <w:rStyle w:val="a5"/>
          <w:rFonts w:ascii="Times New Roman" w:eastAsia="Segoe UI" w:hAnsi="Times New Roman" w:cs="Times New Roman"/>
          <w:color w:val="0D0D0D"/>
          <w:sz w:val="28"/>
          <w:szCs w:val="28"/>
          <w:shd w:val="clear" w:color="auto" w:fill="FCFCFC"/>
          <w:lang w:val="kk-KZ"/>
        </w:rPr>
        <w:t>:</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қызыл</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түсті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созылмалы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бифлекс</w:t>
      </w:r>
      <w:r w:rsidRPr="004E5BEB">
        <w:rPr>
          <w:rFonts w:ascii="Times New Roman" w:hAnsi="Times New Roman" w:cs="Times New Roman"/>
          <w:sz w:val="28"/>
          <w:szCs w:val="28"/>
          <w:shd w:val="clear" w:color="auto" w:fill="FCFCFC"/>
          <w:lang w:val="kk-KZ"/>
        </w:rPr>
        <w:t>/</w:t>
      </w:r>
      <w:r w:rsidRPr="004E5BEB">
        <w:rPr>
          <w:rFonts w:ascii="Times New Roman" w:hAnsi="Times New Roman" w:cs="Times New Roman"/>
          <w:sz w:val="28"/>
          <w:szCs w:val="28"/>
          <w:shd w:val="clear" w:color="auto" w:fill="FCFCFC"/>
          <w:lang w:val="kk-KZ"/>
        </w:rPr>
        <w:t>лайкра</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күңгірт</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немесе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жеңіл</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сахналық</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жылтыры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бар</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sz w:val="28"/>
          <w:szCs w:val="28"/>
          <w:lang w:val="kk-KZ"/>
        </w:rPr>
      </w:pPr>
      <w:r w:rsidRPr="004E5BEB">
        <w:rPr>
          <w:rStyle w:val="a5"/>
          <w:rFonts w:ascii="Times New Roman" w:eastAsia="Segoe UI" w:hAnsi="Times New Roman" w:cs="Times New Roman"/>
          <w:color w:val="0D0D0D"/>
          <w:sz w:val="28"/>
          <w:szCs w:val="28"/>
          <w:shd w:val="clear" w:color="auto" w:fill="FCFCFC"/>
          <w:lang w:val="kk-KZ"/>
        </w:rPr>
        <w:t>Контрастылы</w:t>
      </w:r>
      <w:r w:rsidRPr="004E5BEB">
        <w:rPr>
          <w:rStyle w:val="a5"/>
          <w:rFonts w:ascii="Times New Roman" w:eastAsia="Segoe UI" w:hAnsi="Times New Roman" w:cs="Times New Roman"/>
          <w:color w:val="0D0D0D"/>
          <w:sz w:val="28"/>
          <w:szCs w:val="28"/>
          <w:shd w:val="clear" w:color="auto" w:fill="FCFCFC"/>
          <w:lang w:val="kk-KZ"/>
        </w:rPr>
        <w:t xml:space="preserve"> </w:t>
      </w:r>
      <w:r w:rsidRPr="004E5BEB">
        <w:rPr>
          <w:rStyle w:val="a5"/>
          <w:rFonts w:ascii="Times New Roman" w:eastAsia="Segoe UI" w:hAnsi="Times New Roman" w:cs="Times New Roman"/>
          <w:color w:val="0D0D0D"/>
          <w:sz w:val="28"/>
          <w:szCs w:val="28"/>
          <w:shd w:val="clear" w:color="auto" w:fill="FCFCFC"/>
          <w:lang w:val="kk-KZ"/>
        </w:rPr>
        <w:t>кірістірме</w:t>
      </w:r>
      <w:r w:rsidRPr="004E5BEB">
        <w:rPr>
          <w:rStyle w:val="a5"/>
          <w:rFonts w:ascii="Times New Roman" w:eastAsia="Segoe UI" w:hAnsi="Times New Roman" w:cs="Times New Roman"/>
          <w:color w:val="0D0D0D"/>
          <w:sz w:val="28"/>
          <w:szCs w:val="28"/>
          <w:shd w:val="clear" w:color="auto" w:fill="FCFCFC"/>
          <w:lang w:val="kk-KZ"/>
        </w:rPr>
        <w:t>:</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белдемшенің</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алдыңғы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бөлігіне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арналған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көгілдір</w:t>
      </w:r>
      <w:r w:rsidRPr="004E5BEB">
        <w:rPr>
          <w:rFonts w:ascii="Times New Roman" w:hAnsi="Times New Roman" w:cs="Times New Roman"/>
          <w:sz w:val="28"/>
          <w:szCs w:val="28"/>
          <w:shd w:val="clear" w:color="auto" w:fill="FCFCFC"/>
          <w:lang w:val="kk-KZ"/>
        </w:rPr>
        <w:t>-</w:t>
      </w:r>
      <w:r w:rsidRPr="004E5BEB">
        <w:rPr>
          <w:rFonts w:ascii="Times New Roman" w:hAnsi="Times New Roman" w:cs="Times New Roman"/>
          <w:sz w:val="28"/>
          <w:szCs w:val="28"/>
          <w:shd w:val="clear" w:color="auto" w:fill="FCFCFC"/>
          <w:lang w:val="kk-KZ"/>
        </w:rPr>
        <w:t>жасыл</w:t>
      </w:r>
      <w:r w:rsidRPr="004E5BEB">
        <w:rPr>
          <w:rFonts w:ascii="Times New Roman" w:hAnsi="Times New Roman" w:cs="Times New Roman"/>
          <w:sz w:val="28"/>
          <w:szCs w:val="28"/>
          <w:shd w:val="clear" w:color="auto" w:fill="FCFCFC"/>
          <w:lang w:val="kk-KZ"/>
        </w:rPr>
        <w:t>/</w:t>
      </w:r>
      <w:r w:rsidRPr="004E5BEB">
        <w:rPr>
          <w:rFonts w:ascii="Times New Roman" w:hAnsi="Times New Roman" w:cs="Times New Roman"/>
          <w:sz w:val="28"/>
          <w:szCs w:val="28"/>
          <w:shd w:val="clear" w:color="auto" w:fill="FCFCFC"/>
          <w:lang w:val="kk-KZ"/>
        </w:rPr>
        <w:t>зүбәржат</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түсті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созылмалы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материал</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sz w:val="28"/>
          <w:szCs w:val="28"/>
          <w:lang w:val="kk-KZ"/>
        </w:rPr>
      </w:pPr>
      <w:r w:rsidRPr="004E5BEB">
        <w:rPr>
          <w:rStyle w:val="a5"/>
          <w:rFonts w:ascii="Times New Roman" w:eastAsia="Segoe UI" w:hAnsi="Times New Roman" w:cs="Times New Roman"/>
          <w:color w:val="0D0D0D"/>
          <w:sz w:val="28"/>
          <w:szCs w:val="28"/>
          <w:shd w:val="clear" w:color="auto" w:fill="FCFCFC"/>
          <w:lang w:val="kk-KZ"/>
        </w:rPr>
        <w:t>Кеуде</w:t>
      </w:r>
      <w:r w:rsidRPr="004E5BEB">
        <w:rPr>
          <w:rStyle w:val="a5"/>
          <w:rFonts w:ascii="Times New Roman" w:eastAsia="Segoe UI" w:hAnsi="Times New Roman" w:cs="Times New Roman"/>
          <w:color w:val="0D0D0D"/>
          <w:sz w:val="28"/>
          <w:szCs w:val="28"/>
          <w:shd w:val="clear" w:color="auto" w:fill="FCFCFC"/>
          <w:lang w:val="kk-KZ"/>
        </w:rPr>
        <w:t xml:space="preserve"> </w:t>
      </w:r>
      <w:r w:rsidRPr="004E5BEB">
        <w:rPr>
          <w:rStyle w:val="a5"/>
          <w:rFonts w:ascii="Times New Roman" w:eastAsia="Segoe UI" w:hAnsi="Times New Roman" w:cs="Times New Roman"/>
          <w:color w:val="0D0D0D"/>
          <w:sz w:val="28"/>
          <w:szCs w:val="28"/>
          <w:shd w:val="clear" w:color="auto" w:fill="FCFCFC"/>
          <w:lang w:val="kk-KZ"/>
        </w:rPr>
        <w:t>бөлігінің</w:t>
      </w:r>
      <w:r w:rsidRPr="004E5BEB">
        <w:rPr>
          <w:rStyle w:val="a5"/>
          <w:rFonts w:ascii="Times New Roman" w:eastAsia="Segoe UI" w:hAnsi="Times New Roman" w:cs="Times New Roman"/>
          <w:color w:val="0D0D0D"/>
          <w:sz w:val="28"/>
          <w:szCs w:val="28"/>
          <w:shd w:val="clear" w:color="auto" w:fill="FCFCFC"/>
          <w:lang w:val="kk-KZ"/>
        </w:rPr>
        <w:t xml:space="preserve"> </w:t>
      </w:r>
      <w:r w:rsidRPr="004E5BEB">
        <w:rPr>
          <w:rStyle w:val="a5"/>
          <w:rFonts w:ascii="Times New Roman" w:eastAsia="Segoe UI" w:hAnsi="Times New Roman" w:cs="Times New Roman"/>
          <w:color w:val="0D0D0D"/>
          <w:sz w:val="28"/>
          <w:szCs w:val="28"/>
          <w:shd w:val="clear" w:color="auto" w:fill="FCFCFC"/>
          <w:lang w:val="kk-KZ"/>
        </w:rPr>
        <w:t>әшекейі</w:t>
      </w:r>
      <w:r w:rsidRPr="004E5BEB">
        <w:rPr>
          <w:rStyle w:val="a5"/>
          <w:rFonts w:ascii="Times New Roman" w:eastAsia="Segoe UI" w:hAnsi="Times New Roman" w:cs="Times New Roman"/>
          <w:color w:val="0D0D0D"/>
          <w:sz w:val="28"/>
          <w:szCs w:val="28"/>
          <w:shd w:val="clear" w:color="auto" w:fill="FCFCFC"/>
          <w:lang w:val="kk-KZ"/>
        </w:rPr>
        <w:t>:</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қызыл</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пайеткалардан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бисерден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және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сәндік</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элементтерден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жасалған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кесте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немесе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жапсырма</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sz w:val="28"/>
          <w:szCs w:val="28"/>
          <w:lang w:val="kk-KZ"/>
        </w:rPr>
      </w:pPr>
      <w:r w:rsidRPr="004E5BEB">
        <w:rPr>
          <w:rStyle w:val="a5"/>
          <w:rFonts w:ascii="Times New Roman" w:eastAsia="Segoe UI" w:hAnsi="Times New Roman" w:cs="Times New Roman"/>
          <w:color w:val="0D0D0D"/>
          <w:sz w:val="28"/>
          <w:szCs w:val="28"/>
          <w:shd w:val="clear" w:color="auto" w:fill="FCFCFC"/>
          <w:lang w:val="kk-KZ"/>
        </w:rPr>
        <w:t>Жаға</w:t>
      </w:r>
      <w:r w:rsidRPr="004E5BEB">
        <w:rPr>
          <w:rStyle w:val="a5"/>
          <w:rFonts w:ascii="Times New Roman" w:eastAsia="Segoe UI" w:hAnsi="Times New Roman" w:cs="Times New Roman"/>
          <w:color w:val="0D0D0D"/>
          <w:sz w:val="28"/>
          <w:szCs w:val="28"/>
          <w:shd w:val="clear" w:color="auto" w:fill="FCFCFC"/>
          <w:lang w:val="kk-KZ"/>
        </w:rPr>
        <w:t>:</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сәндік</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әшекейлері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бар</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қызыл</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бифлекс</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sz w:val="28"/>
          <w:szCs w:val="28"/>
          <w:lang w:val="kk-KZ"/>
        </w:rPr>
      </w:pPr>
      <w:r w:rsidRPr="004E5BEB">
        <w:rPr>
          <w:rStyle w:val="a5"/>
          <w:rFonts w:ascii="Times New Roman" w:eastAsia="Segoe UI" w:hAnsi="Times New Roman" w:cs="Times New Roman"/>
          <w:color w:val="0D0D0D"/>
          <w:sz w:val="28"/>
          <w:szCs w:val="28"/>
          <w:shd w:val="clear" w:color="auto" w:fill="FCFCFC"/>
          <w:lang w:val="kk-KZ"/>
        </w:rPr>
        <w:lastRenderedPageBreak/>
        <w:t>Жіптер</w:t>
      </w:r>
      <w:r w:rsidRPr="004E5BEB">
        <w:rPr>
          <w:rStyle w:val="a5"/>
          <w:rFonts w:ascii="Times New Roman" w:eastAsia="Segoe UI" w:hAnsi="Times New Roman" w:cs="Times New Roman"/>
          <w:color w:val="0D0D0D"/>
          <w:sz w:val="28"/>
          <w:szCs w:val="28"/>
          <w:shd w:val="clear" w:color="auto" w:fill="FCFCFC"/>
          <w:lang w:val="kk-KZ"/>
        </w:rPr>
        <w:t>:</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бөлшектердің</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түсіне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сәйкес</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келетін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беріктігі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жоғары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полиэстер</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жіптер</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b/>
          <w:sz w:val="28"/>
          <w:szCs w:val="28"/>
          <w:lang w:val="kk-KZ"/>
        </w:rPr>
      </w:pPr>
      <w:r w:rsidRPr="004E5BEB">
        <w:rPr>
          <w:rFonts w:ascii="Times New Roman" w:hAnsi="Times New Roman" w:cs="Times New Roman"/>
          <w:b/>
          <w:sz w:val="28"/>
          <w:szCs w:val="28"/>
          <w:shd w:val="clear" w:color="auto" w:fill="FCFCFC"/>
          <w:lang w:val="kk-KZ"/>
        </w:rPr>
        <w:t>3. Сәндік элементтер</w:t>
      </w:r>
    </w:p>
    <w:p w:rsidR="002E2931" w:rsidRPr="004E5BEB" w:rsidRDefault="00104593">
      <w:pPr>
        <w:jc w:val="both"/>
        <w:rPr>
          <w:rFonts w:ascii="Times New Roman" w:hAnsi="Times New Roman" w:cs="Times New Roman"/>
          <w:sz w:val="28"/>
          <w:szCs w:val="28"/>
          <w:lang w:val="kk-KZ"/>
        </w:rPr>
      </w:pPr>
      <w:r w:rsidRPr="004E5BEB">
        <w:rPr>
          <w:rFonts w:ascii="Times New Roman" w:hAnsi="Times New Roman" w:cs="Times New Roman"/>
          <w:sz w:val="28"/>
          <w:szCs w:val="28"/>
          <w:shd w:val="clear" w:color="auto" w:fill="FCFCFC"/>
          <w:lang w:val="kk-KZ"/>
        </w:rPr>
        <w:t>Кеуде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бөлігінде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пайеткалардан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немесе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страздардан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жасалған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асимметриялық</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сәндік</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композиция</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болуы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тиіс</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sz w:val="28"/>
          <w:szCs w:val="28"/>
          <w:lang w:val="kk-KZ"/>
        </w:rPr>
      </w:pPr>
      <w:r w:rsidRPr="004E5BEB">
        <w:rPr>
          <w:rFonts w:ascii="Times New Roman" w:hAnsi="Times New Roman" w:cs="Times New Roman"/>
          <w:sz w:val="28"/>
          <w:szCs w:val="28"/>
          <w:shd w:val="clear" w:color="auto" w:fill="FCFCFC"/>
          <w:lang w:val="kk-KZ"/>
        </w:rPr>
        <w:t>Белдемшенің</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алдыңғы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бөлігінде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жоғарыдан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басталып</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төмен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қарай</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кеңейетін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контрастылы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көгілдір</w:t>
      </w:r>
      <w:r w:rsidRPr="004E5BEB">
        <w:rPr>
          <w:rFonts w:ascii="Times New Roman" w:hAnsi="Times New Roman" w:cs="Times New Roman"/>
          <w:sz w:val="28"/>
          <w:szCs w:val="28"/>
          <w:shd w:val="clear" w:color="auto" w:fill="FCFCFC"/>
          <w:lang w:val="kk-KZ"/>
        </w:rPr>
        <w:t>-</w:t>
      </w:r>
      <w:r w:rsidRPr="004E5BEB">
        <w:rPr>
          <w:rFonts w:ascii="Times New Roman" w:hAnsi="Times New Roman" w:cs="Times New Roman"/>
          <w:sz w:val="28"/>
          <w:szCs w:val="28"/>
          <w:shd w:val="clear" w:color="auto" w:fill="FCFCFC"/>
          <w:lang w:val="kk-KZ"/>
        </w:rPr>
        <w:t>жасыл</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түсті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сына</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тәрізді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кірістірме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болу</w:t>
      </w:r>
      <w:r w:rsidRPr="004E5BEB">
        <w:rPr>
          <w:rFonts w:ascii="Times New Roman" w:hAnsi="Times New Roman" w:cs="Times New Roman"/>
          <w:sz w:val="28"/>
          <w:szCs w:val="28"/>
          <w:shd w:val="clear" w:color="auto" w:fill="FCFCFC"/>
          <w:lang w:val="kk-KZ"/>
        </w:rPr>
        <w:t>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тиіс</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sz w:val="28"/>
          <w:szCs w:val="28"/>
          <w:lang w:val="kk-KZ"/>
        </w:rPr>
      </w:pPr>
      <w:r w:rsidRPr="004E5BEB">
        <w:rPr>
          <w:rFonts w:ascii="Times New Roman" w:hAnsi="Times New Roman" w:cs="Times New Roman"/>
          <w:sz w:val="28"/>
          <w:szCs w:val="28"/>
          <w:shd w:val="clear" w:color="auto" w:fill="FCFCFC"/>
          <w:lang w:val="kk-KZ"/>
        </w:rPr>
        <w:t>Сахналық</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бейнені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айқындау</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үшін</w:t>
      </w:r>
      <w:r w:rsidRPr="004E5BEB">
        <w:rPr>
          <w:rFonts w:ascii="Times New Roman" w:hAnsi="Times New Roman" w:cs="Times New Roman"/>
          <w:sz w:val="28"/>
          <w:szCs w:val="28"/>
          <w:shd w:val="clear" w:color="auto" w:fill="FCFCFC"/>
          <w:lang w:val="kk-KZ"/>
        </w:rPr>
        <w:t xml:space="preserve"> SS16–SS30 </w:t>
      </w:r>
      <w:r w:rsidRPr="004E5BEB">
        <w:rPr>
          <w:rFonts w:ascii="Times New Roman" w:hAnsi="Times New Roman" w:cs="Times New Roman"/>
          <w:sz w:val="28"/>
          <w:szCs w:val="28"/>
          <w:shd w:val="clear" w:color="auto" w:fill="FCFCFC"/>
          <w:lang w:val="kk-KZ"/>
        </w:rPr>
        <w:t>өлшеміндегі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термостраздарды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пайдалануға</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рұқсат</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етіледі</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sz w:val="28"/>
          <w:szCs w:val="28"/>
          <w:lang w:val="kk-KZ"/>
        </w:rPr>
      </w:pPr>
      <w:r w:rsidRPr="004E5BEB">
        <w:rPr>
          <w:rFonts w:ascii="Times New Roman" w:hAnsi="Times New Roman" w:cs="Times New Roman"/>
          <w:sz w:val="28"/>
          <w:szCs w:val="28"/>
          <w:shd w:val="clear" w:color="auto" w:fill="FCFCFC"/>
          <w:lang w:val="kk-KZ"/>
        </w:rPr>
        <w:t>Желбіршектер</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шашақтар</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және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көлемді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сәндік</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элементтер</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қарастырылмаған</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b/>
          <w:sz w:val="28"/>
          <w:szCs w:val="28"/>
          <w:lang w:val="kk-KZ"/>
        </w:rPr>
      </w:pPr>
      <w:r w:rsidRPr="004E5BEB">
        <w:rPr>
          <w:rFonts w:ascii="Times New Roman" w:hAnsi="Times New Roman" w:cs="Times New Roman"/>
          <w:b/>
          <w:sz w:val="28"/>
          <w:szCs w:val="28"/>
          <w:shd w:val="clear" w:color="auto" w:fill="FCFCFC"/>
          <w:lang w:val="kk-KZ"/>
        </w:rPr>
        <w:t xml:space="preserve">4. </w:t>
      </w:r>
      <w:r w:rsidRPr="004E5BEB">
        <w:rPr>
          <w:rFonts w:ascii="Times New Roman" w:hAnsi="Times New Roman" w:cs="Times New Roman"/>
          <w:b/>
          <w:sz w:val="28"/>
          <w:szCs w:val="28"/>
          <w:shd w:val="clear" w:color="auto" w:fill="FCFCFC"/>
          <w:lang w:val="kk-KZ"/>
        </w:rPr>
        <w:t>Түстері</w:t>
      </w:r>
    </w:p>
    <w:p w:rsidR="002E2931" w:rsidRPr="004E5BEB" w:rsidRDefault="00104593">
      <w:pPr>
        <w:jc w:val="both"/>
        <w:rPr>
          <w:rFonts w:ascii="Times New Roman" w:hAnsi="Times New Roman" w:cs="Times New Roman"/>
          <w:sz w:val="28"/>
          <w:szCs w:val="28"/>
          <w:lang w:val="kk-KZ"/>
        </w:rPr>
      </w:pPr>
      <w:r w:rsidRPr="004E5BEB">
        <w:rPr>
          <w:rStyle w:val="a5"/>
          <w:rFonts w:ascii="Times New Roman" w:eastAsia="Segoe UI" w:hAnsi="Times New Roman" w:cs="Times New Roman"/>
          <w:color w:val="0D0D0D"/>
          <w:sz w:val="28"/>
          <w:szCs w:val="28"/>
          <w:shd w:val="clear" w:color="auto" w:fill="FCFCFC"/>
          <w:lang w:val="kk-KZ"/>
        </w:rPr>
        <w:t>Негізгі</w:t>
      </w:r>
      <w:r w:rsidRPr="004E5BEB">
        <w:rPr>
          <w:rStyle w:val="a5"/>
          <w:rFonts w:ascii="Times New Roman" w:eastAsia="Segoe UI" w:hAnsi="Times New Roman" w:cs="Times New Roman"/>
          <w:color w:val="0D0D0D"/>
          <w:sz w:val="28"/>
          <w:szCs w:val="28"/>
          <w:shd w:val="clear" w:color="auto" w:fill="FCFCFC"/>
          <w:lang w:val="kk-KZ"/>
        </w:rPr>
        <w:t xml:space="preserve"> </w:t>
      </w:r>
      <w:r w:rsidRPr="004E5BEB">
        <w:rPr>
          <w:rStyle w:val="a5"/>
          <w:rFonts w:ascii="Times New Roman" w:eastAsia="Segoe UI" w:hAnsi="Times New Roman" w:cs="Times New Roman"/>
          <w:color w:val="0D0D0D"/>
          <w:sz w:val="28"/>
          <w:szCs w:val="28"/>
          <w:shd w:val="clear" w:color="auto" w:fill="FCFCFC"/>
          <w:lang w:val="kk-KZ"/>
        </w:rPr>
        <w:t>түс</w:t>
      </w:r>
      <w:r w:rsidRPr="004E5BEB">
        <w:rPr>
          <w:rStyle w:val="a5"/>
          <w:rFonts w:ascii="Times New Roman" w:eastAsia="Segoe UI" w:hAnsi="Times New Roman" w:cs="Times New Roman"/>
          <w:color w:val="0D0D0D"/>
          <w:sz w:val="28"/>
          <w:szCs w:val="28"/>
          <w:shd w:val="clear" w:color="auto" w:fill="FCFCFC"/>
          <w:lang w:val="kk-KZ"/>
        </w:rPr>
        <w:t>:</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қанық</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қызыл</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шамамен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түсіне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сәйкес</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sz w:val="28"/>
          <w:szCs w:val="28"/>
          <w:lang w:val="kk-KZ"/>
        </w:rPr>
      </w:pPr>
      <w:r w:rsidRPr="004E5BEB">
        <w:rPr>
          <w:rStyle w:val="a5"/>
          <w:rFonts w:ascii="Times New Roman" w:eastAsia="Segoe UI" w:hAnsi="Times New Roman" w:cs="Times New Roman"/>
          <w:color w:val="0D0D0D"/>
          <w:sz w:val="28"/>
          <w:szCs w:val="28"/>
          <w:shd w:val="clear" w:color="auto" w:fill="FCFCFC"/>
          <w:lang w:val="kk-KZ"/>
        </w:rPr>
        <w:t>Контрастылы</w:t>
      </w:r>
      <w:r w:rsidRPr="004E5BEB">
        <w:rPr>
          <w:rStyle w:val="a5"/>
          <w:rFonts w:ascii="Times New Roman" w:eastAsia="Segoe UI" w:hAnsi="Times New Roman" w:cs="Times New Roman"/>
          <w:color w:val="0D0D0D"/>
          <w:sz w:val="28"/>
          <w:szCs w:val="28"/>
          <w:shd w:val="clear" w:color="auto" w:fill="FCFCFC"/>
          <w:lang w:val="kk-KZ"/>
        </w:rPr>
        <w:t xml:space="preserve"> </w:t>
      </w:r>
      <w:r w:rsidRPr="004E5BEB">
        <w:rPr>
          <w:rStyle w:val="a5"/>
          <w:rFonts w:ascii="Times New Roman" w:eastAsia="Segoe UI" w:hAnsi="Times New Roman" w:cs="Times New Roman"/>
          <w:color w:val="0D0D0D"/>
          <w:sz w:val="28"/>
          <w:szCs w:val="28"/>
          <w:shd w:val="clear" w:color="auto" w:fill="FCFCFC"/>
          <w:lang w:val="kk-KZ"/>
        </w:rPr>
        <w:t>түс</w:t>
      </w:r>
      <w:r w:rsidRPr="004E5BEB">
        <w:rPr>
          <w:rStyle w:val="a5"/>
          <w:rFonts w:ascii="Times New Roman" w:eastAsia="Segoe UI" w:hAnsi="Times New Roman" w:cs="Times New Roman"/>
          <w:color w:val="0D0D0D"/>
          <w:sz w:val="28"/>
          <w:szCs w:val="28"/>
          <w:shd w:val="clear" w:color="auto" w:fill="FCFCFC"/>
          <w:lang w:val="kk-KZ"/>
        </w:rPr>
        <w:t>:</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көгілдір</w:t>
      </w:r>
      <w:r w:rsidRPr="004E5BEB">
        <w:rPr>
          <w:rFonts w:ascii="Times New Roman" w:hAnsi="Times New Roman" w:cs="Times New Roman"/>
          <w:sz w:val="28"/>
          <w:szCs w:val="28"/>
          <w:shd w:val="clear" w:color="auto" w:fill="FCFCFC"/>
          <w:lang w:val="kk-KZ"/>
        </w:rPr>
        <w:t>-</w:t>
      </w:r>
      <w:r w:rsidRPr="004E5BEB">
        <w:rPr>
          <w:rFonts w:ascii="Times New Roman" w:hAnsi="Times New Roman" w:cs="Times New Roman"/>
          <w:sz w:val="28"/>
          <w:szCs w:val="28"/>
          <w:shd w:val="clear" w:color="auto" w:fill="FCFCFC"/>
          <w:lang w:val="kk-KZ"/>
        </w:rPr>
        <w:t>жасыл</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шамамен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түсіне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сәйкес</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sz w:val="28"/>
          <w:szCs w:val="28"/>
          <w:lang w:val="kk-KZ"/>
        </w:rPr>
      </w:pPr>
      <w:r w:rsidRPr="004E5BEB">
        <w:rPr>
          <w:rStyle w:val="a5"/>
          <w:rFonts w:ascii="Times New Roman" w:eastAsia="Segoe UI" w:hAnsi="Times New Roman" w:cs="Times New Roman"/>
          <w:color w:val="0D0D0D"/>
          <w:sz w:val="28"/>
          <w:szCs w:val="28"/>
          <w:shd w:val="clear" w:color="auto" w:fill="FCFCFC"/>
          <w:lang w:val="kk-KZ"/>
        </w:rPr>
        <w:t>Сәндік</w:t>
      </w:r>
      <w:r w:rsidRPr="004E5BEB">
        <w:rPr>
          <w:rStyle w:val="a5"/>
          <w:rFonts w:ascii="Times New Roman" w:eastAsia="Segoe UI" w:hAnsi="Times New Roman" w:cs="Times New Roman"/>
          <w:color w:val="0D0D0D"/>
          <w:sz w:val="28"/>
          <w:szCs w:val="28"/>
          <w:shd w:val="clear" w:color="auto" w:fill="FCFCFC"/>
          <w:lang w:val="kk-KZ"/>
        </w:rPr>
        <w:t xml:space="preserve"> </w:t>
      </w:r>
      <w:r w:rsidRPr="004E5BEB">
        <w:rPr>
          <w:rStyle w:val="a5"/>
          <w:rFonts w:ascii="Times New Roman" w:eastAsia="Segoe UI" w:hAnsi="Times New Roman" w:cs="Times New Roman"/>
          <w:color w:val="0D0D0D"/>
          <w:sz w:val="28"/>
          <w:szCs w:val="28"/>
          <w:shd w:val="clear" w:color="auto" w:fill="FCFCFC"/>
          <w:lang w:val="kk-KZ"/>
        </w:rPr>
        <w:t>әшекейлер</w:t>
      </w:r>
      <w:r w:rsidRPr="004E5BEB">
        <w:rPr>
          <w:rStyle w:val="a5"/>
          <w:rFonts w:ascii="Times New Roman" w:eastAsia="Segoe UI" w:hAnsi="Times New Roman" w:cs="Times New Roman"/>
          <w:color w:val="0D0D0D"/>
          <w:sz w:val="28"/>
          <w:szCs w:val="28"/>
          <w:shd w:val="clear" w:color="auto" w:fill="FCFCFC"/>
          <w:lang w:val="kk-KZ"/>
        </w:rPr>
        <w:t>:</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қызыл</w:t>
      </w:r>
      <w:r w:rsidRPr="004E5BEB">
        <w:rPr>
          <w:rFonts w:ascii="Times New Roman" w:hAnsi="Times New Roman" w:cs="Times New Roman"/>
          <w:sz w:val="28"/>
          <w:szCs w:val="28"/>
          <w:shd w:val="clear" w:color="auto" w:fill="FCFCFC"/>
          <w:lang w:val="kk-KZ"/>
        </w:rPr>
        <w:t>/</w:t>
      </w:r>
      <w:r w:rsidRPr="004E5BEB">
        <w:rPr>
          <w:rFonts w:ascii="Times New Roman" w:hAnsi="Times New Roman" w:cs="Times New Roman"/>
          <w:sz w:val="28"/>
          <w:szCs w:val="28"/>
          <w:shd w:val="clear" w:color="auto" w:fill="FCFCFC"/>
          <w:lang w:val="kk-KZ"/>
        </w:rPr>
        <w:t>қою</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қызыл</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түсті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мөлдір</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немесе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лағыл</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түсті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страздарды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пайдалануға</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болады</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sz w:val="28"/>
          <w:szCs w:val="28"/>
          <w:lang w:val="kk-KZ"/>
        </w:rPr>
      </w:pPr>
      <w:r w:rsidRPr="004E5BEB">
        <w:rPr>
          <w:rFonts w:ascii="Times New Roman" w:hAnsi="Times New Roman" w:cs="Times New Roman"/>
          <w:sz w:val="28"/>
          <w:szCs w:val="28"/>
          <w:shd w:val="clear" w:color="auto" w:fill="FCFCFC"/>
          <w:lang w:val="kk-KZ"/>
        </w:rPr>
        <w:t>5. Технологиялық өңдеу</w:t>
      </w:r>
    </w:p>
    <w:p w:rsidR="002E2931" w:rsidRPr="004E5BEB" w:rsidRDefault="00104593">
      <w:pPr>
        <w:jc w:val="both"/>
        <w:rPr>
          <w:rFonts w:ascii="Times New Roman" w:hAnsi="Times New Roman" w:cs="Times New Roman"/>
          <w:sz w:val="28"/>
          <w:szCs w:val="28"/>
          <w:lang w:val="kk-KZ"/>
        </w:rPr>
      </w:pPr>
      <w:r w:rsidRPr="004E5BEB">
        <w:rPr>
          <w:rFonts w:ascii="Times New Roman" w:hAnsi="Times New Roman" w:cs="Times New Roman"/>
          <w:sz w:val="28"/>
          <w:szCs w:val="28"/>
          <w:shd w:val="clear" w:color="auto" w:fill="FCFCFC"/>
          <w:lang w:val="kk-KZ"/>
        </w:rPr>
        <w:t>Барлық</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тігістер</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созылмалы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тігіспен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немесе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оверлокпен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орындалуы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тиіс</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sz w:val="28"/>
          <w:szCs w:val="28"/>
          <w:lang w:val="kk-KZ"/>
        </w:rPr>
      </w:pPr>
      <w:r w:rsidRPr="004E5BEB">
        <w:rPr>
          <w:rFonts w:ascii="Times New Roman" w:hAnsi="Times New Roman" w:cs="Times New Roman"/>
          <w:sz w:val="28"/>
          <w:szCs w:val="28"/>
          <w:shd w:val="clear" w:color="auto" w:fill="FCFCFC"/>
          <w:lang w:val="kk-KZ"/>
        </w:rPr>
        <w:t>Белдемшенің</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төменгі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жиегі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жіңішке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роликті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тігіспен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немесе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созылмалы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әдіспен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бүгіліп</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өңделуі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тиіс</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sz w:val="28"/>
          <w:szCs w:val="28"/>
          <w:lang w:val="kk-KZ"/>
        </w:rPr>
      </w:pPr>
      <w:r w:rsidRPr="004E5BEB">
        <w:rPr>
          <w:rFonts w:ascii="Times New Roman" w:hAnsi="Times New Roman" w:cs="Times New Roman"/>
          <w:sz w:val="28"/>
          <w:szCs w:val="28"/>
          <w:shd w:val="clear" w:color="auto" w:fill="FCFCFC"/>
          <w:lang w:val="kk-KZ"/>
        </w:rPr>
        <w:t>Қолтық</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ойындысы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мен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мойын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ойындысы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жабық</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созылмалы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тігістермен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өңделуі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тиіс</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sz w:val="28"/>
          <w:szCs w:val="28"/>
          <w:lang w:val="kk-KZ"/>
        </w:rPr>
      </w:pPr>
      <w:r w:rsidRPr="004E5BEB">
        <w:rPr>
          <w:rFonts w:ascii="Times New Roman" w:hAnsi="Times New Roman" w:cs="Times New Roman"/>
          <w:sz w:val="28"/>
          <w:szCs w:val="28"/>
          <w:shd w:val="clear" w:color="auto" w:fill="FCFCFC"/>
          <w:lang w:val="kk-KZ"/>
        </w:rPr>
        <w:t>Сәндік</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элементтер</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қарқынды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сахналық</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қимылдар</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кезінде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түсіп</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қалмайтындай</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етіп</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берік</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бекітілуі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тиіс</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sz w:val="28"/>
          <w:szCs w:val="28"/>
          <w:lang w:val="kk-KZ"/>
        </w:rPr>
      </w:pPr>
      <w:r w:rsidRPr="004E5BEB">
        <w:rPr>
          <w:rFonts w:ascii="Times New Roman" w:hAnsi="Times New Roman" w:cs="Times New Roman"/>
          <w:sz w:val="28"/>
          <w:szCs w:val="28"/>
          <w:shd w:val="clear" w:color="auto" w:fill="FCFCFC"/>
          <w:lang w:val="kk-KZ"/>
        </w:rPr>
        <w:t>Бұйымның</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құрылымы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матаның</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созылуын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және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қимыл</w:t>
      </w:r>
      <w:r w:rsidRPr="004E5BEB">
        <w:rPr>
          <w:rFonts w:ascii="Times New Roman" w:hAnsi="Times New Roman" w:cs="Times New Roman"/>
          <w:sz w:val="28"/>
          <w:szCs w:val="28"/>
          <w:shd w:val="clear" w:color="auto" w:fill="FCFCFC"/>
          <w:lang w:val="kk-KZ"/>
        </w:rPr>
        <w:t>-</w:t>
      </w:r>
      <w:r w:rsidRPr="004E5BEB">
        <w:rPr>
          <w:rFonts w:ascii="Times New Roman" w:hAnsi="Times New Roman" w:cs="Times New Roman"/>
          <w:sz w:val="28"/>
          <w:szCs w:val="28"/>
          <w:shd w:val="clear" w:color="auto" w:fill="FCFCFC"/>
          <w:lang w:val="kk-KZ"/>
        </w:rPr>
        <w:t>қозғалыс</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еркіндігін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қамтамасыз</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етуі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тиіс</w:t>
      </w:r>
      <w:r w:rsidRPr="004E5BEB">
        <w:rPr>
          <w:rFonts w:ascii="Times New Roman" w:hAnsi="Times New Roman" w:cs="Times New Roman"/>
          <w:sz w:val="28"/>
          <w:szCs w:val="28"/>
          <w:shd w:val="clear" w:color="auto" w:fill="FCFCFC"/>
          <w:lang w:val="kk-KZ"/>
        </w:rPr>
        <w:t>.</w:t>
      </w:r>
    </w:p>
    <w:p w:rsidR="002E2931" w:rsidRPr="004E5BEB" w:rsidRDefault="00104593">
      <w:pPr>
        <w:jc w:val="both"/>
        <w:rPr>
          <w:rFonts w:ascii="Times New Roman" w:hAnsi="Times New Roman" w:cs="Times New Roman"/>
          <w:sz w:val="28"/>
          <w:szCs w:val="28"/>
          <w:lang w:val="kk-KZ"/>
        </w:rPr>
      </w:pPr>
      <w:r w:rsidRPr="004E5BEB">
        <w:rPr>
          <w:rStyle w:val="a5"/>
          <w:rFonts w:ascii="Times New Roman" w:eastAsia="Segoe UI" w:hAnsi="Times New Roman" w:cs="Times New Roman"/>
          <w:color w:val="0D0D0D"/>
          <w:sz w:val="28"/>
          <w:szCs w:val="28"/>
          <w:shd w:val="clear" w:color="auto" w:fill="FCFCFC"/>
          <w:lang w:val="kk-KZ"/>
        </w:rPr>
        <w:t>Ескерту</w:t>
      </w:r>
      <w:r w:rsidRPr="004E5BEB">
        <w:rPr>
          <w:rStyle w:val="a5"/>
          <w:rFonts w:ascii="Times New Roman" w:eastAsia="Segoe UI" w:hAnsi="Times New Roman" w:cs="Times New Roman"/>
          <w:color w:val="0D0D0D"/>
          <w:sz w:val="28"/>
          <w:szCs w:val="28"/>
          <w:shd w:val="clear" w:color="auto" w:fill="FCFCFC"/>
          <w:lang w:val="kk-KZ"/>
        </w:rPr>
        <w:t>:</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өлшемдер</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тігістердің</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нақты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құрылымы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және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материалдардың</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құрамы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фотосурет</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бойынша</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шамамен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анықталған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және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бұйымның</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лекалолары</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мен</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үлгісі</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негізінде</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нақтылануға</w:t>
      </w:r>
      <w:r w:rsidRPr="004E5BEB">
        <w:rPr>
          <w:rFonts w:ascii="Times New Roman" w:hAnsi="Times New Roman" w:cs="Times New Roman"/>
          <w:sz w:val="28"/>
          <w:szCs w:val="28"/>
          <w:shd w:val="clear" w:color="auto" w:fill="FCFCFC"/>
          <w:lang w:val="kk-KZ"/>
        </w:rPr>
        <w:t xml:space="preserve"> </w:t>
      </w:r>
      <w:r w:rsidRPr="004E5BEB">
        <w:rPr>
          <w:rFonts w:ascii="Times New Roman" w:hAnsi="Times New Roman" w:cs="Times New Roman"/>
          <w:sz w:val="28"/>
          <w:szCs w:val="28"/>
          <w:shd w:val="clear" w:color="auto" w:fill="FCFCFC"/>
          <w:lang w:val="kk-KZ"/>
        </w:rPr>
        <w:t>тиіс</w:t>
      </w:r>
      <w:r w:rsidRPr="004E5BEB">
        <w:rPr>
          <w:rFonts w:ascii="Times New Roman" w:hAnsi="Times New Roman" w:cs="Times New Roman"/>
          <w:sz w:val="28"/>
          <w:szCs w:val="28"/>
          <w:shd w:val="clear" w:color="auto" w:fill="FCFCFC"/>
          <w:lang w:val="kk-KZ"/>
        </w:rPr>
        <w:t>.</w:t>
      </w:r>
    </w:p>
    <w:p w:rsidR="002E2931" w:rsidRDefault="00104593">
      <w:pPr>
        <w:jc w:val="both"/>
        <w:rPr>
          <w:rFonts w:ascii="Times New Roman" w:hAnsi="Times New Roman" w:cs="Times New Roman"/>
          <w:sz w:val="28"/>
          <w:szCs w:val="28"/>
        </w:rPr>
      </w:pPr>
      <w:r>
        <w:rPr>
          <w:rFonts w:ascii="Times New Roman" w:hAnsi="Times New Roman" w:cs="Times New Roman"/>
          <w:sz w:val="28"/>
          <w:szCs w:val="28"/>
        </w:rPr>
        <w:pict w14:anchorId="5F2C8C93">
          <v:rect id="_x0000_i1025" style="width:6in;height:1.5pt" o:hralign="center" o:hrstd="t" o:hr="t" fillcolor="#a0a0a0" stroked="f"/>
        </w:pict>
      </w:r>
    </w:p>
    <w:p w:rsidR="002E2931" w:rsidRDefault="00104593">
      <w:pPr>
        <w:jc w:val="center"/>
        <w:rPr>
          <w:rFonts w:ascii="Times New Roman" w:hAnsi="Times New Roman" w:cs="Times New Roman"/>
          <w:b/>
          <w:sz w:val="28"/>
          <w:szCs w:val="28"/>
        </w:rPr>
      </w:pPr>
      <w:r>
        <w:rPr>
          <w:rFonts w:ascii="Times New Roman" w:hAnsi="Times New Roman" w:cs="Times New Roman"/>
          <w:b/>
          <w:color w:val="00B050"/>
          <w:sz w:val="28"/>
          <w:szCs w:val="28"/>
          <w:shd w:val="clear" w:color="auto" w:fill="FCFCFC"/>
        </w:rPr>
        <w:t xml:space="preserve">БАС КИІМНІҢ </w:t>
      </w:r>
      <w:r>
        <w:rPr>
          <w:rFonts w:ascii="Times New Roman" w:hAnsi="Times New Roman" w:cs="Times New Roman"/>
          <w:b/>
          <w:sz w:val="28"/>
          <w:szCs w:val="28"/>
          <w:shd w:val="clear" w:color="auto" w:fill="FCFCFC"/>
        </w:rPr>
        <w:t>ТЕХНИКАЛЫҚ ЕРЕКШЕЛІГІ</w:t>
      </w:r>
    </w:p>
    <w:p w:rsidR="002E2931" w:rsidRDefault="00104593">
      <w:pPr>
        <w:jc w:val="both"/>
        <w:rPr>
          <w:rFonts w:ascii="Times New Roman" w:hAnsi="Times New Roman" w:cs="Times New Roman"/>
          <w:color w:val="00B050"/>
          <w:sz w:val="28"/>
          <w:szCs w:val="28"/>
        </w:rPr>
      </w:pPr>
      <w:r>
        <w:rPr>
          <w:rStyle w:val="a5"/>
          <w:rFonts w:ascii="Times New Roman" w:eastAsia="Segoe UI" w:hAnsi="Times New Roman" w:cs="Times New Roman"/>
          <w:color w:val="0D0D0D"/>
          <w:sz w:val="28"/>
          <w:szCs w:val="28"/>
          <w:shd w:val="clear" w:color="auto" w:fill="FCFCFC"/>
        </w:rPr>
        <w:t>Атауы:</w:t>
      </w:r>
      <w:r>
        <w:rPr>
          <w:rFonts w:ascii="Times New Roman" w:hAnsi="Times New Roman" w:cs="Times New Roman"/>
          <w:sz w:val="28"/>
          <w:szCs w:val="28"/>
          <w:shd w:val="clear" w:color="auto" w:fill="FCFCFC"/>
        </w:rPr>
        <w:t xml:space="preserve"> әйелдерге арналған сахналық </w:t>
      </w:r>
      <w:r>
        <w:rPr>
          <w:rFonts w:ascii="Times New Roman" w:hAnsi="Times New Roman" w:cs="Times New Roman"/>
          <w:color w:val="00B050"/>
          <w:sz w:val="28"/>
          <w:szCs w:val="28"/>
          <w:shd w:val="clear" w:color="auto" w:fill="FCFCFC"/>
        </w:rPr>
        <w:t>бас киім — тақия</w:t>
      </w:r>
      <w:r>
        <w:rPr>
          <w:rFonts w:ascii="Times New Roman" w:hAnsi="Times New Roman" w:cs="Times New Roman"/>
          <w:color w:val="00B050"/>
          <w:sz w:val="28"/>
          <w:szCs w:val="28"/>
          <w:shd w:val="clear" w:color="auto" w:fill="FCFCFC"/>
          <w:lang w:val="kk-KZ"/>
        </w:rPr>
        <w:t xml:space="preserve"> 16 дана</w:t>
      </w:r>
      <w:r>
        <w:rPr>
          <w:rFonts w:ascii="Times New Roman" w:hAnsi="Times New Roman" w:cs="Times New Roman"/>
          <w:color w:val="00B050"/>
          <w:sz w:val="28"/>
          <w:szCs w:val="28"/>
          <w:shd w:val="clear" w:color="auto" w:fill="FCFCFC"/>
        </w:rPr>
        <w:t>.</w:t>
      </w:r>
    </w:p>
    <w:p w:rsidR="002E2931"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lastRenderedPageBreak/>
        <w:t>Мақсаты:</w:t>
      </w:r>
      <w:r>
        <w:rPr>
          <w:rFonts w:ascii="Times New Roman" w:hAnsi="Times New Roman" w:cs="Times New Roman"/>
          <w:sz w:val="28"/>
          <w:szCs w:val="28"/>
          <w:shd w:val="clear" w:color="auto" w:fill="FCFCFC"/>
        </w:rPr>
        <w:t xml:space="preserve"> хореографиялық қойылымға арналған сахналық костюмнің құрамдас бөлігі.</w:t>
      </w:r>
    </w:p>
    <w:p w:rsidR="002E2931"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1. Құрылымы</w:t>
      </w:r>
    </w:p>
    <w:p w:rsidR="002E2931" w:rsidRPr="004E5BEB"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Пішіні</w:t>
      </w:r>
      <w:r w:rsidRPr="004E5BEB">
        <w:rPr>
          <w:rStyle w:val="a5"/>
          <w:rFonts w:ascii="Times New Roman" w:eastAsia="Segoe UI" w:hAnsi="Times New Roman" w:cs="Times New Roman"/>
          <w:color w:val="0D0D0D"/>
          <w:sz w:val="28"/>
          <w:szCs w:val="28"/>
          <w:shd w:val="clear" w:color="auto" w:fill="FCFCFC"/>
        </w:rPr>
        <w:t>:</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басқа</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қонымды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жоғарғы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бөлігі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жалпақтау</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әрі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дөңгеленген</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Негізі</w:t>
      </w:r>
      <w:r w:rsidRPr="004E5BEB">
        <w:rPr>
          <w:rStyle w:val="a5"/>
          <w:rFonts w:ascii="Times New Roman" w:eastAsia="Segoe UI" w:hAnsi="Times New Roman" w:cs="Times New Roman"/>
          <w:color w:val="0D0D0D"/>
          <w:sz w:val="28"/>
          <w:szCs w:val="28"/>
          <w:shd w:val="clear" w:color="auto" w:fill="FCFCFC"/>
        </w:rPr>
        <w:t>:</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жоғарғы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бөлшектен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және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бүйір</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бөліктен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тұлыптан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тұрады</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Қонымдылығы</w:t>
      </w:r>
      <w:r w:rsidRPr="004E5BEB">
        <w:rPr>
          <w:rStyle w:val="a5"/>
          <w:rFonts w:ascii="Times New Roman" w:eastAsia="Segoe UI" w:hAnsi="Times New Roman" w:cs="Times New Roman"/>
          <w:color w:val="0D0D0D"/>
          <w:sz w:val="28"/>
          <w:szCs w:val="28"/>
          <w:shd w:val="clear" w:color="auto" w:fill="FCFCFC"/>
        </w:rPr>
        <w:t>:</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бас</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киім</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басқа</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тығыз</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қонып</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би</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кезінде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берік</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орнығып</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тұруы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тиіс</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Ішкі</w:t>
      </w:r>
      <w:r w:rsidRPr="004E5BEB">
        <w:rPr>
          <w:rStyle w:val="a5"/>
          <w:rFonts w:ascii="Times New Roman" w:eastAsia="Segoe UI" w:hAnsi="Times New Roman" w:cs="Times New Roman"/>
          <w:color w:val="0D0D0D"/>
          <w:sz w:val="28"/>
          <w:szCs w:val="28"/>
          <w:shd w:val="clear" w:color="auto" w:fill="FCFCFC"/>
        </w:rPr>
        <w:t xml:space="preserve"> </w:t>
      </w:r>
      <w:r>
        <w:rPr>
          <w:rStyle w:val="a5"/>
          <w:rFonts w:ascii="Times New Roman" w:eastAsia="Segoe UI" w:hAnsi="Times New Roman" w:cs="Times New Roman"/>
          <w:color w:val="0D0D0D"/>
          <w:sz w:val="28"/>
          <w:szCs w:val="28"/>
          <w:shd w:val="clear" w:color="auto" w:fill="FCFCFC"/>
        </w:rPr>
        <w:t>бекіткіші</w:t>
      </w:r>
      <w:r w:rsidRPr="004E5BEB">
        <w:rPr>
          <w:rStyle w:val="a5"/>
          <w:rFonts w:ascii="Times New Roman" w:eastAsia="Segoe UI" w:hAnsi="Times New Roman" w:cs="Times New Roman"/>
          <w:color w:val="0D0D0D"/>
          <w:sz w:val="28"/>
          <w:szCs w:val="28"/>
          <w:shd w:val="clear" w:color="auto" w:fill="FCFCFC"/>
        </w:rPr>
        <w:t>:</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созылмалы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таспа</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немесе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шаш</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қыстырғыштарымен</w:t>
      </w:r>
      <w:r w:rsidRPr="004E5BEB">
        <w:rPr>
          <w:rFonts w:ascii="Times New Roman" w:hAnsi="Times New Roman" w:cs="Times New Roman"/>
          <w:sz w:val="28"/>
          <w:szCs w:val="28"/>
          <w:shd w:val="clear" w:color="auto" w:fill="FCFCFC"/>
        </w:rPr>
        <w:t>/</w:t>
      </w:r>
      <w:r>
        <w:rPr>
          <w:rFonts w:ascii="Times New Roman" w:hAnsi="Times New Roman" w:cs="Times New Roman"/>
          <w:sz w:val="28"/>
          <w:szCs w:val="28"/>
          <w:shd w:val="clear" w:color="auto" w:fill="FCFCFC"/>
        </w:rPr>
        <w:t>тарақ</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тәрізді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бекіткішпен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жасырын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бекіту</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жүйесі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қарастырылуы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тиіс</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Өлшемі</w:t>
      </w:r>
      <w:r w:rsidRPr="004E5BEB">
        <w:rPr>
          <w:rStyle w:val="a5"/>
          <w:rFonts w:ascii="Times New Roman" w:eastAsia="Segoe UI" w:hAnsi="Times New Roman" w:cs="Times New Roman"/>
          <w:color w:val="0D0D0D"/>
          <w:sz w:val="28"/>
          <w:szCs w:val="28"/>
          <w:shd w:val="clear" w:color="auto" w:fill="FCFCFC"/>
        </w:rPr>
        <w:t>:</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орындаушының</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бас</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шеңберіне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сәйкес</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шамамен</w:t>
      </w:r>
      <w:r w:rsidRPr="004E5BEB">
        <w:rPr>
          <w:rFonts w:ascii="Times New Roman" w:hAnsi="Times New Roman" w:cs="Times New Roman"/>
          <w:sz w:val="28"/>
          <w:szCs w:val="28"/>
          <w:shd w:val="clear" w:color="auto" w:fill="FCFCFC"/>
        </w:rPr>
        <w:t xml:space="preserve"> 54–57 </w:t>
      </w:r>
      <w:r>
        <w:rPr>
          <w:rFonts w:ascii="Times New Roman" w:hAnsi="Times New Roman" w:cs="Times New Roman"/>
          <w:sz w:val="28"/>
          <w:szCs w:val="28"/>
          <w:shd w:val="clear" w:color="auto" w:fill="FCFCFC"/>
        </w:rPr>
        <w:t>см</w:t>
      </w:r>
      <w:r w:rsidRPr="004E5BEB">
        <w:rPr>
          <w:rFonts w:ascii="Times New Roman" w:hAnsi="Times New Roman" w:cs="Times New Roman"/>
          <w:sz w:val="28"/>
          <w:szCs w:val="28"/>
          <w:shd w:val="clear" w:color="auto" w:fill="FCFCFC"/>
        </w:rPr>
        <w:t>.</w:t>
      </w:r>
    </w:p>
    <w:p w:rsidR="002E2931"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Биіктігі:</w:t>
      </w:r>
      <w:r>
        <w:rPr>
          <w:rFonts w:ascii="Times New Roman" w:hAnsi="Times New Roman" w:cs="Times New Roman"/>
          <w:sz w:val="28"/>
          <w:szCs w:val="28"/>
          <w:shd w:val="clear" w:color="auto" w:fill="FCFCFC"/>
        </w:rPr>
        <w:t xml:space="preserve"> шамамен 5–7 см.</w:t>
      </w:r>
    </w:p>
    <w:p w:rsidR="002E2931"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2. Материалдар</w:t>
      </w:r>
    </w:p>
    <w:p w:rsidR="002E2931" w:rsidRPr="004E5BEB"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Негізгі</w:t>
      </w:r>
      <w:r w:rsidRPr="004E5BEB">
        <w:rPr>
          <w:rStyle w:val="a5"/>
          <w:rFonts w:ascii="Times New Roman" w:eastAsia="Segoe UI" w:hAnsi="Times New Roman" w:cs="Times New Roman"/>
          <w:color w:val="0D0D0D"/>
          <w:sz w:val="28"/>
          <w:szCs w:val="28"/>
          <w:shd w:val="clear" w:color="auto" w:fill="FCFCFC"/>
        </w:rPr>
        <w:t xml:space="preserve"> </w:t>
      </w:r>
      <w:r>
        <w:rPr>
          <w:rStyle w:val="a5"/>
          <w:rFonts w:ascii="Times New Roman" w:eastAsia="Segoe UI" w:hAnsi="Times New Roman" w:cs="Times New Roman"/>
          <w:color w:val="0D0D0D"/>
          <w:sz w:val="28"/>
          <w:szCs w:val="28"/>
          <w:shd w:val="clear" w:color="auto" w:fill="FCFCFC"/>
        </w:rPr>
        <w:t>мата</w:t>
      </w:r>
      <w:r w:rsidRPr="004E5BEB">
        <w:rPr>
          <w:rStyle w:val="a5"/>
          <w:rFonts w:ascii="Times New Roman" w:eastAsia="Segoe UI" w:hAnsi="Times New Roman" w:cs="Times New Roman"/>
          <w:color w:val="0D0D0D"/>
          <w:sz w:val="28"/>
          <w:szCs w:val="28"/>
          <w:shd w:val="clear" w:color="auto" w:fill="FCFCFC"/>
        </w:rPr>
        <w:t>:</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ұлттық</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ою</w:t>
      </w:r>
      <w:r w:rsidRPr="004E5BEB">
        <w:rPr>
          <w:rFonts w:ascii="Times New Roman" w:hAnsi="Times New Roman" w:cs="Times New Roman"/>
          <w:sz w:val="28"/>
          <w:szCs w:val="28"/>
          <w:shd w:val="clear" w:color="auto" w:fill="FCFCFC"/>
        </w:rPr>
        <w:t>-</w:t>
      </w:r>
      <w:r>
        <w:rPr>
          <w:rFonts w:ascii="Times New Roman" w:hAnsi="Times New Roman" w:cs="Times New Roman"/>
          <w:sz w:val="28"/>
          <w:szCs w:val="28"/>
          <w:shd w:val="clear" w:color="auto" w:fill="FCFCFC"/>
        </w:rPr>
        <w:t>өрнегі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бар</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негізінен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ақ</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немесе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сүт</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түсті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тығыз</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сәндік</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мата</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Қалыптаушы</w:t>
      </w:r>
      <w:r w:rsidRPr="004E5BEB">
        <w:rPr>
          <w:rStyle w:val="a5"/>
          <w:rFonts w:ascii="Times New Roman" w:eastAsia="Segoe UI" w:hAnsi="Times New Roman" w:cs="Times New Roman"/>
          <w:color w:val="0D0D0D"/>
          <w:sz w:val="28"/>
          <w:szCs w:val="28"/>
          <w:shd w:val="clear" w:color="auto" w:fill="FCFCFC"/>
        </w:rPr>
        <w:t xml:space="preserve"> </w:t>
      </w:r>
      <w:r>
        <w:rPr>
          <w:rStyle w:val="a5"/>
          <w:rFonts w:ascii="Times New Roman" w:eastAsia="Segoe UI" w:hAnsi="Times New Roman" w:cs="Times New Roman"/>
          <w:color w:val="0D0D0D"/>
          <w:sz w:val="28"/>
          <w:szCs w:val="28"/>
          <w:shd w:val="clear" w:color="auto" w:fill="FCFCFC"/>
        </w:rPr>
        <w:t>негіз</w:t>
      </w:r>
      <w:r w:rsidRPr="004E5BEB">
        <w:rPr>
          <w:rStyle w:val="a5"/>
          <w:rFonts w:ascii="Times New Roman" w:eastAsia="Segoe UI" w:hAnsi="Times New Roman" w:cs="Times New Roman"/>
          <w:color w:val="0D0D0D"/>
          <w:sz w:val="28"/>
          <w:szCs w:val="28"/>
          <w:shd w:val="clear" w:color="auto" w:fill="FCFCFC"/>
        </w:rPr>
        <w:t>:</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пішінін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сақтайтын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тығыз</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флизелин</w:t>
      </w:r>
      <w:r w:rsidRPr="004E5BEB">
        <w:rPr>
          <w:rFonts w:ascii="Times New Roman" w:hAnsi="Times New Roman" w:cs="Times New Roman"/>
          <w:sz w:val="28"/>
          <w:szCs w:val="28"/>
          <w:shd w:val="clear" w:color="auto" w:fill="FCFCFC"/>
        </w:rPr>
        <w:t>/</w:t>
      </w:r>
      <w:r>
        <w:rPr>
          <w:rFonts w:ascii="Times New Roman" w:hAnsi="Times New Roman" w:cs="Times New Roman"/>
          <w:sz w:val="28"/>
          <w:szCs w:val="28"/>
          <w:shd w:val="clear" w:color="auto" w:fill="FCFCFC"/>
        </w:rPr>
        <w:t>дублерин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немесе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жұқа</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материал</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Астар</w:t>
      </w:r>
      <w:r w:rsidRPr="004E5BEB">
        <w:rPr>
          <w:rStyle w:val="a5"/>
          <w:rFonts w:ascii="Times New Roman" w:eastAsia="Segoe UI" w:hAnsi="Times New Roman" w:cs="Times New Roman"/>
          <w:color w:val="0D0D0D"/>
          <w:sz w:val="28"/>
          <w:szCs w:val="28"/>
          <w:shd w:val="clear" w:color="auto" w:fill="FCFCFC"/>
        </w:rPr>
        <w:t>:</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ұзақ</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уақыт</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киюге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қолайлы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мақта</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немесе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аралас</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құрамды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мата</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Жіптер</w:t>
      </w:r>
      <w:r w:rsidRPr="004E5BEB">
        <w:rPr>
          <w:rStyle w:val="a5"/>
          <w:rFonts w:ascii="Times New Roman" w:eastAsia="Segoe UI" w:hAnsi="Times New Roman" w:cs="Times New Roman"/>
          <w:color w:val="0D0D0D"/>
          <w:sz w:val="28"/>
          <w:szCs w:val="28"/>
          <w:shd w:val="clear" w:color="auto" w:fill="FCFCFC"/>
        </w:rPr>
        <w:t>:</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негіздің</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түсіне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сәйкес</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келетін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полиэстер</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жіптер</w:t>
      </w:r>
      <w:r w:rsidRPr="004E5BEB">
        <w:rPr>
          <w:rFonts w:ascii="Times New Roman" w:hAnsi="Times New Roman" w:cs="Times New Roman"/>
          <w:sz w:val="28"/>
          <w:szCs w:val="28"/>
          <w:shd w:val="clear" w:color="auto" w:fill="FCFCFC"/>
        </w:rPr>
        <w:t>.</w:t>
      </w:r>
    </w:p>
    <w:p w:rsidR="002E2931"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3. Сәндік безендіру</w:t>
      </w:r>
    </w:p>
    <w:p w:rsidR="002E2931" w:rsidRPr="004E5BEB"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Бас</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киімнің</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беті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дәстүрлі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өсімдік</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тектес</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және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геометриялық</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ою</w:t>
      </w:r>
      <w:r w:rsidRPr="004E5BEB">
        <w:rPr>
          <w:rFonts w:ascii="Times New Roman" w:hAnsi="Times New Roman" w:cs="Times New Roman"/>
          <w:sz w:val="28"/>
          <w:szCs w:val="28"/>
          <w:shd w:val="clear" w:color="auto" w:fill="FCFCFC"/>
        </w:rPr>
        <w:t>-</w:t>
      </w:r>
      <w:r>
        <w:rPr>
          <w:rFonts w:ascii="Times New Roman" w:hAnsi="Times New Roman" w:cs="Times New Roman"/>
          <w:sz w:val="28"/>
          <w:szCs w:val="28"/>
          <w:shd w:val="clear" w:color="auto" w:fill="FCFCFC"/>
        </w:rPr>
        <w:t>өрнектермен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безендіріледі</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Кестенің</w:t>
      </w:r>
      <w:r w:rsidRPr="004E5BEB">
        <w:rPr>
          <w:rStyle w:val="a5"/>
          <w:rFonts w:ascii="Times New Roman" w:eastAsia="Segoe UI" w:hAnsi="Times New Roman" w:cs="Times New Roman"/>
          <w:color w:val="0D0D0D"/>
          <w:sz w:val="28"/>
          <w:szCs w:val="28"/>
          <w:shd w:val="clear" w:color="auto" w:fill="FCFCFC"/>
        </w:rPr>
        <w:t xml:space="preserve"> </w:t>
      </w:r>
      <w:r>
        <w:rPr>
          <w:rStyle w:val="a5"/>
          <w:rFonts w:ascii="Times New Roman" w:eastAsia="Segoe UI" w:hAnsi="Times New Roman" w:cs="Times New Roman"/>
          <w:color w:val="0D0D0D"/>
          <w:sz w:val="28"/>
          <w:szCs w:val="28"/>
          <w:shd w:val="clear" w:color="auto" w:fill="FCFCFC"/>
        </w:rPr>
        <w:t>түстері</w:t>
      </w:r>
      <w:r w:rsidRPr="004E5BEB">
        <w:rPr>
          <w:rStyle w:val="a5"/>
          <w:rFonts w:ascii="Times New Roman" w:eastAsia="Segoe UI" w:hAnsi="Times New Roman" w:cs="Times New Roman"/>
          <w:color w:val="0D0D0D"/>
          <w:sz w:val="28"/>
          <w:szCs w:val="28"/>
          <w:shd w:val="clear" w:color="auto" w:fill="FCFCFC"/>
        </w:rPr>
        <w:t>:</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қызыл</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қою</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қызыл</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жасыл</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қара</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ақ</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және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көгілдір</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Style w:val="a5"/>
          <w:rFonts w:ascii="Times New Roman" w:eastAsia="Segoe UI" w:hAnsi="Times New Roman" w:cs="Times New Roman"/>
          <w:color w:val="0D0D0D"/>
          <w:sz w:val="28"/>
          <w:szCs w:val="28"/>
          <w:shd w:val="clear" w:color="auto" w:fill="FCFCFC"/>
        </w:rPr>
        <w:t>Негізгі</w:t>
      </w:r>
      <w:r w:rsidRPr="004E5BEB">
        <w:rPr>
          <w:rStyle w:val="a5"/>
          <w:rFonts w:ascii="Times New Roman" w:eastAsia="Segoe UI" w:hAnsi="Times New Roman" w:cs="Times New Roman"/>
          <w:color w:val="0D0D0D"/>
          <w:sz w:val="28"/>
          <w:szCs w:val="28"/>
          <w:shd w:val="clear" w:color="auto" w:fill="FCFCFC"/>
        </w:rPr>
        <w:t xml:space="preserve"> </w:t>
      </w:r>
      <w:r>
        <w:rPr>
          <w:rStyle w:val="a5"/>
          <w:rFonts w:ascii="Times New Roman" w:eastAsia="Segoe UI" w:hAnsi="Times New Roman" w:cs="Times New Roman"/>
          <w:color w:val="0D0D0D"/>
          <w:sz w:val="28"/>
          <w:szCs w:val="28"/>
          <w:shd w:val="clear" w:color="auto" w:fill="FCFCFC"/>
        </w:rPr>
        <w:t>өрнек</w:t>
      </w:r>
      <w:r w:rsidRPr="004E5BEB">
        <w:rPr>
          <w:rStyle w:val="a5"/>
          <w:rFonts w:ascii="Times New Roman" w:eastAsia="Segoe UI" w:hAnsi="Times New Roman" w:cs="Times New Roman"/>
          <w:color w:val="0D0D0D"/>
          <w:sz w:val="28"/>
          <w:szCs w:val="28"/>
          <w:shd w:val="clear" w:color="auto" w:fill="FCFCFC"/>
        </w:rPr>
        <w:t>:</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стильдендірілген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гүлдер</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розеткалар</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және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геометриялық</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элементтер</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Сәндік</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өрнектер</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бұйымның</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бүкіл</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бетіне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симметриялы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немесе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қайталанатын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композициялар</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түрінде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орналастырылады</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Бір</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бүйіріне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көлемді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қызыл</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сәндік</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гүл</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раушан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бекітіледі</w:t>
      </w:r>
      <w:r w:rsidRPr="004E5BEB">
        <w:rPr>
          <w:rFonts w:ascii="Times New Roman" w:hAnsi="Times New Roman" w:cs="Times New Roman"/>
          <w:sz w:val="28"/>
          <w:szCs w:val="28"/>
          <w:shd w:val="clear" w:color="auto" w:fill="FCFCFC"/>
        </w:rPr>
        <w:t>.</w:t>
      </w:r>
    </w:p>
    <w:p w:rsidR="002E2931"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Гүл матадан немесе атластан, бірнеше қабат жапырақшалардан жасалады.</w:t>
      </w:r>
    </w:p>
    <w:p w:rsidR="002E2931"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Гүлді негізге жасырын тігістермен қосымша бекітуге рұқсат етіледі.</w:t>
      </w:r>
    </w:p>
    <w:p w:rsidR="002E2931" w:rsidRDefault="00104593">
      <w:pPr>
        <w:jc w:val="both"/>
        <w:rPr>
          <w:rFonts w:ascii="Times New Roman" w:hAnsi="Times New Roman" w:cs="Times New Roman"/>
          <w:b/>
          <w:sz w:val="28"/>
          <w:szCs w:val="28"/>
        </w:rPr>
      </w:pPr>
      <w:r>
        <w:rPr>
          <w:rFonts w:ascii="Times New Roman" w:hAnsi="Times New Roman" w:cs="Times New Roman"/>
          <w:b/>
          <w:sz w:val="28"/>
          <w:szCs w:val="28"/>
          <w:shd w:val="clear" w:color="auto" w:fill="FCFCFC"/>
        </w:rPr>
        <w:t>4. Дайындау технологиясы</w:t>
      </w:r>
    </w:p>
    <w:p w:rsidR="002E2931" w:rsidRPr="004E5BEB"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lastRenderedPageBreak/>
        <w:t>Бастың</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өлшеміне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сәйкес</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жоғарғы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бөлшек</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пен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тұлыптың</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лекалоларын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дайындау</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Пішінін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сақтау</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үшін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негізгі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бөлшектерді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қатайтқыш</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материалмен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нығайту</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Бұйымды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құрастырмас</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бұрын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сәндік</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кестені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немесе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жапсырманы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орындау</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Тұлып</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бөлшектерін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біріктіріп</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тігу</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және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оларды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жоғарғы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бөлікпен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біріктіру</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Ішкі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қиықтарды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қиғаш</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көмкермемен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немесе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астармен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өңдеу</w:t>
      </w:r>
      <w:r w:rsidRPr="004E5BEB">
        <w:rPr>
          <w:rFonts w:ascii="Times New Roman" w:hAnsi="Times New Roman" w:cs="Times New Roman"/>
          <w:sz w:val="28"/>
          <w:szCs w:val="28"/>
          <w:shd w:val="clear" w:color="auto" w:fill="FCFCFC"/>
        </w:rPr>
        <w:t>.</w:t>
      </w:r>
    </w:p>
    <w:p w:rsidR="002E2931"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Жасырын бекіту жүйесін орнату.</w:t>
      </w:r>
    </w:p>
    <w:p w:rsidR="002E2931"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Көлемді раушан гүлін жасап, оны бас киімнің бүйір бөлігіне берік бекіту.</w:t>
      </w:r>
    </w:p>
    <w:p w:rsidR="002E2931"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Соңғы ылғалды-жылумен өңдеу жұмыстарын орындау.</w:t>
      </w:r>
    </w:p>
    <w:p w:rsidR="002E2931" w:rsidRDefault="00104593">
      <w:pPr>
        <w:jc w:val="both"/>
        <w:rPr>
          <w:rFonts w:ascii="Times New Roman" w:hAnsi="Times New Roman" w:cs="Times New Roman"/>
          <w:b/>
          <w:sz w:val="28"/>
          <w:szCs w:val="28"/>
        </w:rPr>
      </w:pPr>
      <w:r>
        <w:rPr>
          <w:rFonts w:ascii="Times New Roman" w:hAnsi="Times New Roman" w:cs="Times New Roman"/>
          <w:b/>
          <w:sz w:val="28"/>
          <w:szCs w:val="28"/>
          <w:shd w:val="clear" w:color="auto" w:fill="FCFCFC"/>
        </w:rPr>
        <w:t>5. Бұйымға қойылатын талапта</w:t>
      </w:r>
      <w:r>
        <w:rPr>
          <w:rFonts w:ascii="Times New Roman" w:hAnsi="Times New Roman" w:cs="Times New Roman"/>
          <w:b/>
          <w:sz w:val="28"/>
          <w:szCs w:val="28"/>
          <w:shd w:val="clear" w:color="auto" w:fill="FCFCFC"/>
        </w:rPr>
        <w:t>р</w:t>
      </w:r>
    </w:p>
    <w:p w:rsidR="002E2931" w:rsidRPr="004E5BEB"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Бас</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киім</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белсенді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қимыл</w:t>
      </w:r>
      <w:r w:rsidRPr="004E5BEB">
        <w:rPr>
          <w:rFonts w:ascii="Times New Roman" w:hAnsi="Times New Roman" w:cs="Times New Roman"/>
          <w:sz w:val="28"/>
          <w:szCs w:val="28"/>
          <w:shd w:val="clear" w:color="auto" w:fill="FCFCFC"/>
        </w:rPr>
        <w:t>-</w:t>
      </w:r>
      <w:r>
        <w:rPr>
          <w:rFonts w:ascii="Times New Roman" w:hAnsi="Times New Roman" w:cs="Times New Roman"/>
          <w:sz w:val="28"/>
          <w:szCs w:val="28"/>
          <w:shd w:val="clear" w:color="auto" w:fill="FCFCFC"/>
        </w:rPr>
        <w:t>қозғалыс</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кезінде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өзінің</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пішінін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сақтауы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тиіс</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Басқа</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кигізген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кезде</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ою</w:t>
      </w:r>
      <w:r w:rsidRPr="004E5BEB">
        <w:rPr>
          <w:rFonts w:ascii="Times New Roman" w:hAnsi="Times New Roman" w:cs="Times New Roman"/>
          <w:sz w:val="28"/>
          <w:szCs w:val="28"/>
          <w:shd w:val="clear" w:color="auto" w:fill="FCFCFC"/>
        </w:rPr>
        <w:t>-</w:t>
      </w:r>
      <w:r>
        <w:rPr>
          <w:rFonts w:ascii="Times New Roman" w:hAnsi="Times New Roman" w:cs="Times New Roman"/>
          <w:sz w:val="28"/>
          <w:szCs w:val="28"/>
          <w:shd w:val="clear" w:color="auto" w:fill="FCFCFC"/>
        </w:rPr>
        <w:t>өрнек</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деформацияланбауы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тиіс</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Барлық</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сәндік</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элементтер</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берік</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бекітілуі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тиіс</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rPr>
      </w:pPr>
      <w:r>
        <w:rPr>
          <w:rFonts w:ascii="Times New Roman" w:hAnsi="Times New Roman" w:cs="Times New Roman"/>
          <w:sz w:val="28"/>
          <w:szCs w:val="28"/>
          <w:shd w:val="clear" w:color="auto" w:fill="FCFCFC"/>
        </w:rPr>
        <w:t>Ішкі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жағы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ұқыпты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өңделуі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теріні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қажайтын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шығыңқы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тігістер</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мен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элементтер</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болмауы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тиіс</w:t>
      </w:r>
      <w:r w:rsidRPr="004E5BEB">
        <w:rPr>
          <w:rFonts w:ascii="Times New Roman" w:hAnsi="Times New Roman" w:cs="Times New Roman"/>
          <w:sz w:val="28"/>
          <w:szCs w:val="28"/>
          <w:shd w:val="clear" w:color="auto" w:fill="FCFCFC"/>
        </w:rPr>
        <w:t>.</w:t>
      </w:r>
    </w:p>
    <w:p w:rsidR="002E2931" w:rsidRPr="004E5BEB" w:rsidRDefault="00104593">
      <w:pPr>
        <w:jc w:val="both"/>
        <w:rPr>
          <w:rFonts w:ascii="Times New Roman" w:hAnsi="Times New Roman" w:cs="Times New Roman"/>
          <w:sz w:val="28"/>
          <w:szCs w:val="28"/>
          <w:shd w:val="clear" w:color="auto" w:fill="FCFCFC"/>
        </w:rPr>
      </w:pPr>
      <w:r>
        <w:rPr>
          <w:rFonts w:ascii="Times New Roman" w:hAnsi="Times New Roman" w:cs="Times New Roman"/>
          <w:sz w:val="28"/>
          <w:szCs w:val="28"/>
          <w:shd w:val="clear" w:color="auto" w:fill="FCFCFC"/>
        </w:rPr>
        <w:t>Бұйым</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қызыл</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түсті</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сахналық</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көйлекпен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үйлесіп</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оның</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ұлттық</w:t>
      </w:r>
      <w:r w:rsidRPr="004E5BEB">
        <w:rPr>
          <w:rFonts w:ascii="Times New Roman" w:hAnsi="Times New Roman" w:cs="Times New Roman"/>
          <w:sz w:val="28"/>
          <w:szCs w:val="28"/>
          <w:shd w:val="clear" w:color="auto" w:fill="FCFCFC"/>
        </w:rPr>
        <w:t>-</w:t>
      </w:r>
      <w:r>
        <w:rPr>
          <w:rFonts w:ascii="Times New Roman" w:hAnsi="Times New Roman" w:cs="Times New Roman"/>
          <w:sz w:val="28"/>
          <w:szCs w:val="28"/>
          <w:shd w:val="clear" w:color="auto" w:fill="FCFCFC"/>
        </w:rPr>
        <w:t>сәндік</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стилін</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қайталауы</w:t>
      </w:r>
      <w:r w:rsidRPr="004E5BEB">
        <w:rPr>
          <w:rFonts w:ascii="Times New Roman" w:hAnsi="Times New Roman" w:cs="Times New Roman"/>
          <w:sz w:val="28"/>
          <w:szCs w:val="28"/>
          <w:shd w:val="clear" w:color="auto" w:fill="FCFCFC"/>
        </w:rPr>
        <w:t xml:space="preserve"> </w:t>
      </w:r>
      <w:r>
        <w:rPr>
          <w:rFonts w:ascii="Times New Roman" w:hAnsi="Times New Roman" w:cs="Times New Roman"/>
          <w:sz w:val="28"/>
          <w:szCs w:val="28"/>
          <w:shd w:val="clear" w:color="auto" w:fill="FCFCFC"/>
        </w:rPr>
        <w:t>тиіс</w:t>
      </w:r>
      <w:r w:rsidRPr="004E5BEB">
        <w:rPr>
          <w:rFonts w:ascii="Times New Roman" w:hAnsi="Times New Roman" w:cs="Times New Roman"/>
          <w:sz w:val="28"/>
          <w:szCs w:val="28"/>
          <w:shd w:val="clear" w:color="auto" w:fill="FCFCFC"/>
        </w:rPr>
        <w:t>.</w:t>
      </w:r>
    </w:p>
    <w:p w:rsidR="002E2931" w:rsidRPr="004E5BEB" w:rsidRDefault="00104593">
      <w:pPr>
        <w:spacing w:before="100" w:beforeAutospacing="1" w:after="100" w:afterAutospacing="1" w:line="240" w:lineRule="auto"/>
        <w:rPr>
          <w:rFonts w:ascii="Times New Roman" w:eastAsia="Times New Roman" w:hAnsi="Times New Roman" w:cs="Times New Roman"/>
          <w:color w:val="202124"/>
          <w:sz w:val="28"/>
          <w:szCs w:val="28"/>
          <w:lang w:eastAsia="ru-RU"/>
        </w:rPr>
      </w:pPr>
      <w:r>
        <w:rPr>
          <w:rFonts w:ascii="Times New Roman" w:eastAsia="Times New Roman" w:hAnsi="Times New Roman" w:cs="Times New Roman"/>
          <w:b/>
          <w:color w:val="C00000"/>
          <w:sz w:val="28"/>
          <w:szCs w:val="28"/>
          <w:lang w:eastAsia="ru-RU"/>
        </w:rPr>
        <w:t>Міндетті</w:t>
      </w:r>
      <w:r w:rsidRPr="004E5BEB">
        <w:rPr>
          <w:rFonts w:ascii="Times New Roman" w:eastAsia="Times New Roman" w:hAnsi="Times New Roman" w:cs="Times New Roman"/>
          <w:b/>
          <w:color w:val="C00000"/>
          <w:sz w:val="28"/>
          <w:szCs w:val="28"/>
          <w:lang w:eastAsia="ru-RU"/>
        </w:rPr>
        <w:t xml:space="preserve"> </w:t>
      </w:r>
      <w:r>
        <w:rPr>
          <w:rFonts w:ascii="Times New Roman" w:eastAsia="Times New Roman" w:hAnsi="Times New Roman" w:cs="Times New Roman"/>
          <w:b/>
          <w:color w:val="C00000"/>
          <w:sz w:val="28"/>
          <w:szCs w:val="28"/>
          <w:lang w:eastAsia="ru-RU"/>
        </w:rPr>
        <w:t>түрде</w:t>
      </w:r>
      <w:r w:rsidRPr="004E5BEB">
        <w:rPr>
          <w:rFonts w:ascii="Times New Roman" w:eastAsia="Times New Roman" w:hAnsi="Times New Roman" w:cs="Times New Roman"/>
          <w:b/>
          <w:color w:val="C00000"/>
          <w:sz w:val="28"/>
          <w:szCs w:val="28"/>
          <w:lang w:eastAsia="ru-RU"/>
        </w:rPr>
        <w:t>:</w:t>
      </w:r>
      <w:r w:rsidRPr="004E5BEB">
        <w:rPr>
          <w:rFonts w:ascii="Times New Roman" w:eastAsia="Times New Roman" w:hAnsi="Times New Roman" w:cs="Times New Roman"/>
          <w:color w:val="202124"/>
          <w:sz w:val="28"/>
          <w:szCs w:val="28"/>
          <w:lang w:eastAsia="ru-RU"/>
        </w:rPr>
        <w:t xml:space="preserve"> </w:t>
      </w:r>
    </w:p>
    <w:p w:rsidR="002E2931" w:rsidRDefault="00104593">
      <w:pPr>
        <w:spacing w:before="100" w:beforeAutospacing="1" w:after="100" w:afterAutospacing="1" w:line="256" w:lineRule="auto"/>
        <w:jc w:val="both"/>
        <w:rPr>
          <w:rFonts w:ascii="Times New Roman" w:eastAsia="Calibri" w:hAnsi="Times New Roman" w:cs="Times New Roman"/>
          <w:sz w:val="28"/>
          <w:szCs w:val="28"/>
          <w:lang w:eastAsia="ru-RU"/>
        </w:rPr>
      </w:pPr>
      <w:r w:rsidRPr="004E5BEB">
        <w:rPr>
          <w:rFonts w:ascii="Times New Roman" w:eastAsia="Calibri" w:hAnsi="Times New Roman" w:cs="Times New Roman"/>
          <w:sz w:val="28"/>
          <w:szCs w:val="28"/>
          <w:lang w:eastAsia="ru-RU"/>
        </w:rPr>
        <w:t xml:space="preserve">1. </w:t>
      </w:r>
      <w:r>
        <w:rPr>
          <w:rFonts w:ascii="Times New Roman" w:eastAsia="Calibri" w:hAnsi="Times New Roman" w:cs="Times New Roman"/>
          <w:sz w:val="28"/>
          <w:szCs w:val="28"/>
          <w:lang w:eastAsia="ru-RU"/>
        </w:rPr>
        <w:t>А</w:t>
      </w:r>
      <w:r w:rsidRPr="004E5BEB">
        <w:rPr>
          <w:rFonts w:ascii="Times New Roman" w:eastAsia="Calibri" w:hAnsi="Times New Roman" w:cs="Times New Roman"/>
          <w:sz w:val="28"/>
          <w:szCs w:val="28"/>
          <w:lang w:eastAsia="ru-RU"/>
        </w:rPr>
        <w:t xml:space="preserve">-4 </w:t>
      </w:r>
      <w:r>
        <w:rPr>
          <w:rFonts w:ascii="Times New Roman" w:eastAsia="Calibri" w:hAnsi="Times New Roman" w:cs="Times New Roman"/>
          <w:sz w:val="28"/>
          <w:szCs w:val="28"/>
          <w:lang w:eastAsia="ru-RU"/>
        </w:rPr>
        <w:t>пішімінде</w:t>
      </w:r>
      <w:r w:rsidRPr="004E5BEB">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толық</w:t>
      </w:r>
      <w:r w:rsidRPr="004E5BEB">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сипаттамасы</w:t>
      </w:r>
      <w:r w:rsidRPr="004E5BEB">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бар</w:t>
      </w:r>
      <w:r w:rsidRPr="004E5BEB">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түсті</w:t>
      </w:r>
      <w:r w:rsidRPr="004E5BEB">
        <w:rPr>
          <w:rFonts w:ascii="Times New Roman" w:eastAsia="Calibri" w:hAnsi="Times New Roman" w:cs="Times New Roman"/>
          <w:sz w:val="28"/>
          <w:szCs w:val="28"/>
          <w:lang w:eastAsia="ru-RU"/>
        </w:rPr>
        <w:t xml:space="preserve"> 5 </w:t>
      </w:r>
      <w:r>
        <w:rPr>
          <w:rFonts w:ascii="Times New Roman" w:eastAsia="Calibri" w:hAnsi="Times New Roman" w:cs="Times New Roman"/>
          <w:sz w:val="28"/>
          <w:szCs w:val="28"/>
          <w:lang w:eastAsia="ru-RU"/>
        </w:rPr>
        <w:t>эскизді</w:t>
      </w:r>
      <w:r w:rsidRPr="004E5BEB">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беріңіз</w:t>
      </w:r>
      <w:r w:rsidRPr="004E5BEB">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Барлық арматуралардың технологиялық картасын беріңіз.</w:t>
      </w:r>
    </w:p>
    <w:p w:rsidR="002E2931" w:rsidRDefault="00104593">
      <w:pPr>
        <w:spacing w:before="100" w:beforeAutospacing="1" w:after="100" w:afterAutospacing="1" w:line="256" w:lineRule="auto"/>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 Жеке өлшемдер алдын ала </w:t>
      </w:r>
      <w:r>
        <w:rPr>
          <w:rFonts w:ascii="Times New Roman" w:eastAsia="Calibri" w:hAnsi="Times New Roman" w:cs="Times New Roman"/>
          <w:sz w:val="28"/>
          <w:szCs w:val="28"/>
          <w:lang w:eastAsia="ru-RU"/>
        </w:rPr>
        <w:t>келісілген белгілі бір уақытта кәсіпорын аумағында тапсырыс берушінің қатысуымен әрбір оқушыдан алынады. Дабыл жинағын толығымен сынау және содан кейін ғана толық тапсырысты жіберу. Дабыл жинағы төленбейді және тапсырыстың жалпы санына есептелмейді.</w:t>
      </w:r>
    </w:p>
    <w:p w:rsidR="002E2931" w:rsidRDefault="00104593">
      <w:pPr>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3. Тап</w:t>
      </w:r>
      <w:r>
        <w:rPr>
          <w:rFonts w:ascii="Times New Roman" w:eastAsia="Calibri" w:hAnsi="Times New Roman" w:cs="Times New Roman"/>
          <w:sz w:val="28"/>
          <w:szCs w:val="28"/>
          <w:lang w:eastAsia="ru-RU"/>
        </w:rPr>
        <w:t>сырыс берушінің жеке қатысуымен, сондай-ақ ансамбльдің көркемдік жетекшісінің қатысуымен 3-4 сәйкестендіру орындау міндетті.</w:t>
      </w:r>
    </w:p>
    <w:p w:rsidR="002E2931" w:rsidRDefault="00104593">
      <w:pPr>
        <w:jc w:val="both"/>
        <w:rPr>
          <w:rFonts w:ascii="Times New Roman" w:eastAsia="Calibri" w:hAnsi="Times New Roman" w:cs="Times New Roman"/>
          <w:b/>
          <w:i/>
          <w:sz w:val="24"/>
          <w:szCs w:val="24"/>
          <w:lang w:eastAsia="ru-RU"/>
        </w:rPr>
      </w:pPr>
      <w:r>
        <w:rPr>
          <w:rFonts w:ascii="Times New Roman" w:eastAsia="Calibri" w:hAnsi="Times New Roman" w:cs="Times New Roman"/>
          <w:b/>
          <w:i/>
          <w:sz w:val="24"/>
          <w:szCs w:val="24"/>
          <w:lang w:eastAsia="ru-RU"/>
        </w:rPr>
        <w:t xml:space="preserve"> Үлгілер шамамен алынған. (барлық бөлшектер, материалдың түсі және ою-өрнектің бөлшектері, декорациялар дабыл жинағын беру кезінде </w:t>
      </w:r>
      <w:r>
        <w:rPr>
          <w:rFonts w:ascii="Times New Roman" w:eastAsia="Calibri" w:hAnsi="Times New Roman" w:cs="Times New Roman"/>
          <w:b/>
          <w:i/>
          <w:sz w:val="24"/>
          <w:szCs w:val="24"/>
          <w:lang w:eastAsia="ru-RU"/>
        </w:rPr>
        <w:t>тапсырыс берушімен талқыланады).</w:t>
      </w:r>
    </w:p>
    <w:p w:rsidR="002E2931" w:rsidRDefault="002E2931">
      <w:pPr>
        <w:spacing w:before="100" w:beforeAutospacing="1" w:after="100" w:afterAutospacing="1" w:line="256" w:lineRule="auto"/>
        <w:jc w:val="both"/>
        <w:rPr>
          <w:rFonts w:ascii="Times New Roman" w:eastAsia="Calibri" w:hAnsi="Times New Roman" w:cs="Times New Roman"/>
          <w:sz w:val="28"/>
          <w:szCs w:val="28"/>
          <w:lang w:eastAsia="ru-RU"/>
        </w:rPr>
      </w:pPr>
    </w:p>
    <w:p w:rsidR="002E2931" w:rsidRDefault="002E2931">
      <w:pPr>
        <w:jc w:val="both"/>
        <w:rPr>
          <w:rFonts w:ascii="Times New Roman" w:hAnsi="Times New Roman" w:cs="Times New Roman"/>
          <w:sz w:val="28"/>
          <w:szCs w:val="28"/>
        </w:rPr>
      </w:pPr>
    </w:p>
    <w:p w:rsidR="002E2931" w:rsidRDefault="00104593">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2247900" cy="3425190"/>
            <wp:effectExtent l="0" t="0" r="0" b="3810"/>
            <wp:docPr id="1" name="Рисунок 1" descr="C:\Users\Admin\Documents\Госзакуп\ГЗ 2026\Техспец\Уйгур костюм\фото платья.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Users\Admin\Documents\Госзакуп\ГЗ 2026\Техспец\Уйгур костюм\фото платья.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256277" cy="3438136"/>
                    </a:xfrm>
                    <a:prstGeom prst="rect">
                      <a:avLst/>
                    </a:prstGeom>
                    <a:noFill/>
                    <a:ln>
                      <a:noFill/>
                    </a:ln>
                  </pic:spPr>
                </pic:pic>
              </a:graphicData>
            </a:graphic>
          </wp:inline>
        </w:drawing>
      </w:r>
      <w:r>
        <w:rPr>
          <w:rFonts w:ascii="Times New Roman" w:hAnsi="Times New Roman" w:cs="Times New Roman"/>
          <w:noProof/>
          <w:sz w:val="28"/>
          <w:szCs w:val="28"/>
          <w:lang w:eastAsia="ru-RU"/>
        </w:rPr>
        <w:drawing>
          <wp:inline distT="0" distB="0" distL="0" distR="0">
            <wp:extent cx="1495425" cy="3359150"/>
            <wp:effectExtent l="0" t="0" r="0" b="0"/>
            <wp:docPr id="2" name="Рисунок 2" descr="C:\Users\Admin\Documents\Госзакуп\ГЗ 2026\Техспец\Уйгур костюм\фото такия.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C:\Users\Admin\Documents\Госзакуп\ГЗ 2026\Техспец\Уйгур костюм\фото такия.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506458" cy="3384255"/>
                    </a:xfrm>
                    <a:prstGeom prst="rect">
                      <a:avLst/>
                    </a:prstGeom>
                    <a:noFill/>
                    <a:ln>
                      <a:noFill/>
                    </a:ln>
                  </pic:spPr>
                </pic:pic>
              </a:graphicData>
            </a:graphic>
          </wp:inline>
        </w:drawing>
      </w:r>
    </w:p>
    <w:sectPr w:rsidR="002E293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593" w:rsidRDefault="00104593">
      <w:pPr>
        <w:spacing w:line="240" w:lineRule="auto"/>
      </w:pPr>
      <w:r>
        <w:separator/>
      </w:r>
    </w:p>
  </w:endnote>
  <w:endnote w:type="continuationSeparator" w:id="0">
    <w:p w:rsidR="00104593" w:rsidRDefault="001045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DengXian">
    <w:altName w:val="等线"/>
    <w:panose1 w:val="02010600030101010101"/>
    <w:charset w:val="00"/>
    <w:family w:val="auto"/>
    <w:pitch w:val="default"/>
  </w:font>
  <w:font w:name="inherit">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593" w:rsidRDefault="00104593">
      <w:pPr>
        <w:spacing w:after="0"/>
      </w:pPr>
      <w:r>
        <w:separator/>
      </w:r>
    </w:p>
  </w:footnote>
  <w:footnote w:type="continuationSeparator" w:id="0">
    <w:p w:rsidR="00104593" w:rsidRDefault="00104593">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412FB"/>
    <w:multiLevelType w:val="multilevel"/>
    <w:tmpl w:val="09E412F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14595340"/>
    <w:multiLevelType w:val="multilevel"/>
    <w:tmpl w:val="1459534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5AB4986"/>
    <w:multiLevelType w:val="multilevel"/>
    <w:tmpl w:val="25AB498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76D427F"/>
    <w:multiLevelType w:val="multilevel"/>
    <w:tmpl w:val="276D427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2A646D2E"/>
    <w:multiLevelType w:val="multilevel"/>
    <w:tmpl w:val="2A646D2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30C12854"/>
    <w:multiLevelType w:val="multilevel"/>
    <w:tmpl w:val="30C1285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3BD94128"/>
    <w:multiLevelType w:val="multilevel"/>
    <w:tmpl w:val="3BD9412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606268D4"/>
    <w:multiLevelType w:val="multilevel"/>
    <w:tmpl w:val="606268D4"/>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15:restartNumberingAfterBreak="0">
    <w:nsid w:val="63573EA7"/>
    <w:multiLevelType w:val="multilevel"/>
    <w:tmpl w:val="63573EA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6AF7589E"/>
    <w:multiLevelType w:val="multilevel"/>
    <w:tmpl w:val="6AF7589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78692254"/>
    <w:multiLevelType w:val="multilevel"/>
    <w:tmpl w:val="7869225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10"/>
  </w:num>
  <w:num w:numId="2">
    <w:abstractNumId w:val="6"/>
  </w:num>
  <w:num w:numId="3">
    <w:abstractNumId w:val="8"/>
  </w:num>
  <w:num w:numId="4">
    <w:abstractNumId w:val="0"/>
  </w:num>
  <w:num w:numId="5">
    <w:abstractNumId w:val="3"/>
  </w:num>
  <w:num w:numId="6">
    <w:abstractNumId w:val="2"/>
  </w:num>
  <w:num w:numId="7">
    <w:abstractNumId w:val="5"/>
  </w:num>
  <w:num w:numId="8">
    <w:abstractNumId w:val="1"/>
  </w:num>
  <w:num w:numId="9">
    <w:abstractNumId w:val="4"/>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29F"/>
    <w:rsid w:val="000463ED"/>
    <w:rsid w:val="00071D98"/>
    <w:rsid w:val="000B2496"/>
    <w:rsid w:val="00104593"/>
    <w:rsid w:val="001B6509"/>
    <w:rsid w:val="00255104"/>
    <w:rsid w:val="002E1D8E"/>
    <w:rsid w:val="002E2931"/>
    <w:rsid w:val="003C0FBE"/>
    <w:rsid w:val="004271AA"/>
    <w:rsid w:val="00465216"/>
    <w:rsid w:val="00491B41"/>
    <w:rsid w:val="004E5BEB"/>
    <w:rsid w:val="004F5D55"/>
    <w:rsid w:val="005827DF"/>
    <w:rsid w:val="00593393"/>
    <w:rsid w:val="006035BE"/>
    <w:rsid w:val="00775040"/>
    <w:rsid w:val="008C79B9"/>
    <w:rsid w:val="008D6AE1"/>
    <w:rsid w:val="00956471"/>
    <w:rsid w:val="00993F2C"/>
    <w:rsid w:val="00C07F42"/>
    <w:rsid w:val="00C2729F"/>
    <w:rsid w:val="00C826C1"/>
    <w:rsid w:val="00D12DAF"/>
    <w:rsid w:val="00E12162"/>
    <w:rsid w:val="034244E2"/>
    <w:rsid w:val="45C76627"/>
    <w:rsid w:val="56BB4D2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9B5EE1D-D364-4808-A5C8-FB0951D24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paragraph" w:styleId="1">
    <w:name w:val="heading 1"/>
    <w:next w:val="a"/>
    <w:uiPriority w:val="9"/>
    <w:qFormat/>
    <w:pPr>
      <w:spacing w:beforeAutospacing="1" w:afterAutospacing="1"/>
      <w:outlineLvl w:val="0"/>
    </w:pPr>
    <w:rPr>
      <w:rFonts w:ascii="SimSun" w:hAnsi="SimSun" w:hint="eastAsia"/>
      <w:b/>
      <w:bCs/>
      <w:kern w:val="32"/>
      <w:sz w:val="48"/>
      <w:szCs w:val="48"/>
      <w:lang w:val="en-US" w:eastAsia="zh-CN"/>
    </w:rPr>
  </w:style>
  <w:style w:type="paragraph" w:styleId="2">
    <w:name w:val="heading 2"/>
    <w:next w:val="a"/>
    <w:uiPriority w:val="9"/>
    <w:semiHidden/>
    <w:unhideWhenUsed/>
    <w:qFormat/>
    <w:pPr>
      <w:spacing w:beforeAutospacing="1" w:afterAutospacing="1"/>
      <w:outlineLvl w:val="1"/>
    </w:pPr>
    <w:rPr>
      <w:rFonts w:ascii="SimSun" w:hAnsi="SimSun" w:hint="eastAsia"/>
      <w:b/>
      <w:bCs/>
      <w:i/>
      <w:iCs/>
      <w:sz w:val="36"/>
      <w:szCs w:val="36"/>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Pr>
      <w:i/>
      <w:iCs/>
    </w:rPr>
  </w:style>
  <w:style w:type="character" w:styleId="a4">
    <w:name w:val="Hyperlink"/>
    <w:basedOn w:val="a0"/>
    <w:uiPriority w:val="99"/>
    <w:semiHidden/>
    <w:unhideWhenUsed/>
    <w:qFormat/>
    <w:rPr>
      <w:color w:val="0000FF"/>
      <w:u w:val="single"/>
    </w:rPr>
  </w:style>
  <w:style w:type="character" w:styleId="a5">
    <w:name w:val="Strong"/>
    <w:basedOn w:val="a0"/>
    <w:uiPriority w:val="22"/>
    <w:qFormat/>
    <w:rPr>
      <w:b/>
      <w:bCs/>
    </w:rPr>
  </w:style>
  <w:style w:type="paragraph" w:styleId="a6">
    <w:name w:val="Normal (Web)"/>
    <w:basedOn w:val="a"/>
    <w:uiPriority w:val="99"/>
    <w:semiHidden/>
    <w:unhideWhenUsed/>
    <w:qFormat/>
    <w:rPr>
      <w:sz w:val="24"/>
      <w:szCs w:val="24"/>
    </w:rPr>
  </w:style>
  <w:style w:type="paragraph" w:styleId="HTML">
    <w:name w:val="HTML Preformatted"/>
    <w:basedOn w:val="a"/>
    <w:link w:val="HTML0"/>
    <w:uiPriority w:val="99"/>
    <w:semiHidden/>
    <w:unhideWhenUsed/>
    <w:qFormat/>
    <w:pPr>
      <w:spacing w:after="0" w:line="240" w:lineRule="auto"/>
    </w:pPr>
    <w:rPr>
      <w:rFonts w:ascii="Consolas" w:hAnsi="Consolas"/>
      <w:sz w:val="20"/>
      <w:szCs w:val="20"/>
    </w:rPr>
  </w:style>
  <w:style w:type="paragraph" w:customStyle="1" w:styleId="10">
    <w:name w:val="Без интервала1"/>
    <w:basedOn w:val="a"/>
    <w:qFormat/>
    <w:pPr>
      <w:spacing w:before="100" w:beforeAutospacing="1" w:after="100" w:afterAutospacing="1" w:line="240" w:lineRule="auto"/>
    </w:pPr>
    <w:rPr>
      <w:rFonts w:ascii="Calibri" w:eastAsia="DengXian" w:hAnsi="Calibri" w:cs="Times New Roman"/>
      <w:sz w:val="24"/>
      <w:szCs w:val="24"/>
      <w:lang w:eastAsia="ru-RU"/>
    </w:rPr>
  </w:style>
  <w:style w:type="character" w:customStyle="1" w:styleId="HTML0">
    <w:name w:val="Стандартный HTML Знак"/>
    <w:basedOn w:val="a0"/>
    <w:link w:val="HTML"/>
    <w:uiPriority w:val="99"/>
    <w:semiHidden/>
    <w:qFormat/>
    <w:rPr>
      <w:rFonts w:ascii="Consolas" w:eastAsiaTheme="minorHAnsi" w:hAnsi="Consolas" w:cstheme="minorBidi"/>
      <w:lang w:eastAsia="en-US"/>
    </w:rPr>
  </w:style>
  <w:style w:type="character" w:customStyle="1" w:styleId="inqyif">
    <w:name w:val="inqyif"/>
    <w:basedOn w:val="a0"/>
    <w:qFormat/>
  </w:style>
  <w:style w:type="character" w:customStyle="1" w:styleId="y2iqfc">
    <w:name w:val="y2iqfc"/>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9</Pages>
  <Words>1923</Words>
  <Characters>10967</Characters>
  <Application>Microsoft Office Word</Application>
  <DocSecurity>0</DocSecurity>
  <Lines>91</Lines>
  <Paragraphs>25</Paragraphs>
  <ScaleCrop>false</ScaleCrop>
  <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25</cp:revision>
  <dcterms:created xsi:type="dcterms:W3CDTF">2026-09-16T07:20:00Z</dcterms:created>
  <dcterms:modified xsi:type="dcterms:W3CDTF">2026-10-12T08:42:00Z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eyJoZGlkIjoiYTYzMjEyMjVlNDM1ODIyYmEwZDhjZjJjMjVhYjZhYzYifQ==</vt:lpwstr>
  </property>
  <property fmtid="{D5CDD505-2E9C-101B-9397-08002B2CF9AE}" pid="3" name="KSOProductBuildVer">
    <vt:lpwstr>1049-12.1.0.29162</vt:lpwstr>
  </property>
  <property fmtid="{D5CDD505-2E9C-101B-9397-08002B2CF9AE}" pid="4" name="ICV">
    <vt:lpwstr>102509861AA74598A838FC409F19A6C3_12</vt:lpwstr>
  </property>
</Properties>
</file>