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1BF0D0D" w14:textId="77777777" w:rsidR="004F6F38" w:rsidRPr="004F6F38" w:rsidRDefault="004F6F38" w:rsidP="004F6F38">
      <w:pPr>
        <w:autoSpaceDE w:val="0"/>
        <w:autoSpaceDN w:val="0"/>
        <w:adjustRightInd w:val="0"/>
        <w:ind w:left="105"/>
        <w:jc w:val="center"/>
        <w:rPr>
          <w:rFonts w:ascii="Arial" w:hAnsi="Arial" w:cs="Arial"/>
          <w:b/>
          <w:color w:val="000000"/>
          <w:sz w:val="20"/>
          <w:szCs w:val="20"/>
        </w:rPr>
      </w:pPr>
      <w:proofErr w:type="spellStart"/>
      <w:r w:rsidRPr="004F6F38">
        <w:rPr>
          <w:rFonts w:ascii="Arial" w:hAnsi="Arial" w:cs="Arial"/>
          <w:b/>
          <w:color w:val="000000"/>
          <w:sz w:val="20"/>
          <w:szCs w:val="20"/>
        </w:rPr>
        <w:t>Техникалық</w:t>
      </w:r>
      <w:proofErr w:type="spellEnd"/>
      <w:r w:rsidRPr="004F6F38">
        <w:rPr>
          <w:rFonts w:ascii="Arial" w:hAnsi="Arial" w:cs="Arial"/>
          <w:b/>
          <w:color w:val="000000"/>
          <w:sz w:val="20"/>
          <w:szCs w:val="20"/>
        </w:rPr>
        <w:t xml:space="preserve"> </w:t>
      </w:r>
      <w:proofErr w:type="spellStart"/>
      <w:r w:rsidRPr="004F6F38">
        <w:rPr>
          <w:rFonts w:ascii="Arial" w:hAnsi="Arial" w:cs="Arial"/>
          <w:b/>
          <w:color w:val="000000"/>
          <w:sz w:val="20"/>
          <w:szCs w:val="20"/>
        </w:rPr>
        <w:t>сипаттама</w:t>
      </w:r>
      <w:proofErr w:type="spellEnd"/>
    </w:p>
    <w:p w14:paraId="0964880A" w14:textId="77777777" w:rsidR="004F6F38" w:rsidRPr="004F6F38" w:rsidRDefault="004F6F38" w:rsidP="004F6F38">
      <w:pPr>
        <w:autoSpaceDE w:val="0"/>
        <w:autoSpaceDN w:val="0"/>
        <w:adjustRightInd w:val="0"/>
        <w:ind w:left="105"/>
        <w:jc w:val="center"/>
        <w:rPr>
          <w:rFonts w:ascii="Arial" w:hAnsi="Arial" w:cs="Arial"/>
          <w:b/>
          <w:color w:val="000000"/>
          <w:sz w:val="20"/>
          <w:szCs w:val="20"/>
        </w:rPr>
      </w:pPr>
      <w:r w:rsidRPr="004F6F38">
        <w:rPr>
          <w:rFonts w:ascii="Arial" w:hAnsi="Arial" w:cs="Arial"/>
          <w:b/>
          <w:color w:val="000000"/>
          <w:sz w:val="20"/>
          <w:szCs w:val="20"/>
        </w:rPr>
        <w:t>жұмыстарды орындауға</w:t>
      </w:r>
    </w:p>
    <w:p w14:paraId="70C392B7" w14:textId="77777777" w:rsidR="004F6F38" w:rsidRPr="004F6F38" w:rsidRDefault="004F6F38" w:rsidP="004F6F38">
      <w:pPr>
        <w:autoSpaceDE w:val="0"/>
        <w:autoSpaceDN w:val="0"/>
        <w:adjustRightInd w:val="0"/>
        <w:ind w:left="105"/>
        <w:jc w:val="center"/>
        <w:rPr>
          <w:rFonts w:ascii="Arial" w:hAnsi="Arial" w:cs="Arial"/>
          <w:b/>
          <w:color w:val="000000"/>
          <w:sz w:val="20"/>
          <w:szCs w:val="20"/>
        </w:rPr>
      </w:pPr>
    </w:p>
    <w:p w14:paraId="150622B8" w14:textId="77777777" w:rsidR="00606B1A" w:rsidRPr="00606B1A" w:rsidRDefault="00606B1A" w:rsidP="00606B1A">
      <w:pPr>
        <w:autoSpaceDE w:val="0"/>
        <w:autoSpaceDN w:val="0"/>
        <w:adjustRightInd w:val="0"/>
        <w:ind w:left="105" w:firstLine="603"/>
        <w:jc w:val="both"/>
        <w:rPr>
          <w:rFonts w:ascii="Arial" w:hAnsi="Arial" w:cs="Arial"/>
          <w:color w:val="000000"/>
          <w:sz w:val="20"/>
          <w:szCs w:val="20"/>
        </w:rPr>
      </w:pPr>
      <w:proofErr w:type="spellStart"/>
      <w:r w:rsidRPr="00606B1A">
        <w:rPr>
          <w:rFonts w:ascii="Arial" w:hAnsi="Arial" w:cs="Arial"/>
          <w:color w:val="000000"/>
          <w:sz w:val="20"/>
          <w:szCs w:val="20"/>
        </w:rPr>
        <w:t>Өнім</w:t>
      </w:r>
      <w:proofErr w:type="spellEnd"/>
      <w:r w:rsidRPr="00606B1A">
        <w:rPr>
          <w:rFonts w:ascii="Arial" w:hAnsi="Arial" w:cs="Arial"/>
          <w:color w:val="000000"/>
          <w:sz w:val="20"/>
          <w:szCs w:val="20"/>
        </w:rPr>
        <w:t xml:space="preserve"> </w:t>
      </w:r>
      <w:proofErr w:type="spellStart"/>
      <w:r w:rsidRPr="00606B1A">
        <w:rPr>
          <w:rFonts w:ascii="Arial" w:hAnsi="Arial" w:cs="Arial"/>
          <w:color w:val="000000"/>
          <w:sz w:val="20"/>
          <w:szCs w:val="20"/>
        </w:rPr>
        <w:t>беруші</w:t>
      </w:r>
      <w:proofErr w:type="spellEnd"/>
      <w:r w:rsidRPr="00606B1A">
        <w:rPr>
          <w:rFonts w:ascii="Arial" w:hAnsi="Arial" w:cs="Arial"/>
          <w:color w:val="000000"/>
          <w:sz w:val="20"/>
          <w:szCs w:val="20"/>
        </w:rPr>
        <w:t xml:space="preserve"> "СҚО </w:t>
      </w:r>
      <w:proofErr w:type="spellStart"/>
      <w:r w:rsidRPr="00606B1A">
        <w:rPr>
          <w:rFonts w:ascii="Arial" w:hAnsi="Arial" w:cs="Arial"/>
          <w:color w:val="000000"/>
          <w:sz w:val="20"/>
          <w:szCs w:val="20"/>
        </w:rPr>
        <w:t>әкімдігінің</w:t>
      </w:r>
      <w:proofErr w:type="spellEnd"/>
      <w:r w:rsidRPr="00606B1A">
        <w:rPr>
          <w:rFonts w:ascii="Arial" w:hAnsi="Arial" w:cs="Arial"/>
          <w:color w:val="000000"/>
          <w:sz w:val="20"/>
          <w:szCs w:val="20"/>
        </w:rPr>
        <w:t xml:space="preserve"> </w:t>
      </w:r>
      <w:proofErr w:type="spellStart"/>
      <w:r w:rsidRPr="00606B1A">
        <w:rPr>
          <w:rFonts w:ascii="Arial" w:hAnsi="Arial" w:cs="Arial"/>
          <w:color w:val="000000"/>
          <w:sz w:val="20"/>
          <w:szCs w:val="20"/>
        </w:rPr>
        <w:t>денсаулық</w:t>
      </w:r>
      <w:proofErr w:type="spellEnd"/>
      <w:r w:rsidRPr="00606B1A">
        <w:rPr>
          <w:rFonts w:ascii="Arial" w:hAnsi="Arial" w:cs="Arial"/>
          <w:color w:val="000000"/>
          <w:sz w:val="20"/>
          <w:szCs w:val="20"/>
        </w:rPr>
        <w:t xml:space="preserve"> </w:t>
      </w:r>
      <w:proofErr w:type="spellStart"/>
      <w:r w:rsidRPr="00606B1A">
        <w:rPr>
          <w:rFonts w:ascii="Arial" w:hAnsi="Arial" w:cs="Arial"/>
          <w:color w:val="000000"/>
          <w:sz w:val="20"/>
          <w:szCs w:val="20"/>
        </w:rPr>
        <w:t>сақтау</w:t>
      </w:r>
      <w:proofErr w:type="spellEnd"/>
      <w:r w:rsidRPr="00606B1A">
        <w:rPr>
          <w:rFonts w:ascii="Arial" w:hAnsi="Arial" w:cs="Arial"/>
          <w:color w:val="000000"/>
          <w:sz w:val="20"/>
          <w:szCs w:val="20"/>
        </w:rPr>
        <w:t xml:space="preserve"> </w:t>
      </w:r>
      <w:proofErr w:type="spellStart"/>
      <w:r w:rsidRPr="00606B1A">
        <w:rPr>
          <w:rFonts w:ascii="Arial" w:hAnsi="Arial" w:cs="Arial"/>
          <w:color w:val="000000"/>
          <w:sz w:val="20"/>
          <w:szCs w:val="20"/>
        </w:rPr>
        <w:t>басқармасы</w:t>
      </w:r>
      <w:proofErr w:type="spellEnd"/>
      <w:r w:rsidRPr="00606B1A">
        <w:rPr>
          <w:rFonts w:ascii="Arial" w:hAnsi="Arial" w:cs="Arial"/>
          <w:color w:val="000000"/>
          <w:sz w:val="20"/>
          <w:szCs w:val="20"/>
        </w:rPr>
        <w:t>" КММ "</w:t>
      </w:r>
      <w:proofErr w:type="spellStart"/>
      <w:r w:rsidRPr="00606B1A">
        <w:rPr>
          <w:rFonts w:ascii="Arial" w:hAnsi="Arial" w:cs="Arial"/>
          <w:color w:val="000000"/>
          <w:sz w:val="20"/>
          <w:szCs w:val="20"/>
        </w:rPr>
        <w:t>көпсалалы</w:t>
      </w:r>
      <w:proofErr w:type="spellEnd"/>
      <w:r w:rsidRPr="00606B1A">
        <w:rPr>
          <w:rFonts w:ascii="Arial" w:hAnsi="Arial" w:cs="Arial"/>
          <w:color w:val="000000"/>
          <w:sz w:val="20"/>
          <w:szCs w:val="20"/>
        </w:rPr>
        <w:t xml:space="preserve"> </w:t>
      </w:r>
      <w:proofErr w:type="spellStart"/>
      <w:r w:rsidRPr="00606B1A">
        <w:rPr>
          <w:rFonts w:ascii="Arial" w:hAnsi="Arial" w:cs="Arial"/>
          <w:color w:val="000000"/>
          <w:sz w:val="20"/>
          <w:szCs w:val="20"/>
        </w:rPr>
        <w:t>облыстық</w:t>
      </w:r>
      <w:proofErr w:type="spellEnd"/>
      <w:r w:rsidRPr="00606B1A">
        <w:rPr>
          <w:rFonts w:ascii="Arial" w:hAnsi="Arial" w:cs="Arial"/>
          <w:color w:val="000000"/>
          <w:sz w:val="20"/>
          <w:szCs w:val="20"/>
        </w:rPr>
        <w:t xml:space="preserve"> </w:t>
      </w:r>
      <w:proofErr w:type="spellStart"/>
      <w:r w:rsidRPr="00606B1A">
        <w:rPr>
          <w:rFonts w:ascii="Arial" w:hAnsi="Arial" w:cs="Arial"/>
          <w:color w:val="000000"/>
          <w:sz w:val="20"/>
          <w:szCs w:val="20"/>
        </w:rPr>
        <w:t>аурухана"ШЖҚ</w:t>
      </w:r>
      <w:proofErr w:type="spellEnd"/>
      <w:r w:rsidRPr="00606B1A">
        <w:rPr>
          <w:rFonts w:ascii="Arial" w:hAnsi="Arial" w:cs="Arial"/>
          <w:color w:val="000000"/>
          <w:sz w:val="20"/>
          <w:szCs w:val="20"/>
        </w:rPr>
        <w:t xml:space="preserve"> КМК </w:t>
      </w:r>
      <w:proofErr w:type="spellStart"/>
      <w:r w:rsidRPr="00606B1A">
        <w:rPr>
          <w:rFonts w:ascii="Arial" w:hAnsi="Arial" w:cs="Arial"/>
          <w:color w:val="000000"/>
          <w:sz w:val="20"/>
          <w:szCs w:val="20"/>
        </w:rPr>
        <w:t>көпсалалы</w:t>
      </w:r>
      <w:proofErr w:type="spellEnd"/>
      <w:r w:rsidRPr="00606B1A">
        <w:rPr>
          <w:rFonts w:ascii="Arial" w:hAnsi="Arial" w:cs="Arial"/>
          <w:color w:val="000000"/>
          <w:sz w:val="20"/>
          <w:szCs w:val="20"/>
        </w:rPr>
        <w:t xml:space="preserve"> </w:t>
      </w:r>
      <w:proofErr w:type="spellStart"/>
      <w:r w:rsidRPr="00606B1A">
        <w:rPr>
          <w:rFonts w:ascii="Arial" w:hAnsi="Arial" w:cs="Arial"/>
          <w:color w:val="000000"/>
          <w:sz w:val="20"/>
          <w:szCs w:val="20"/>
        </w:rPr>
        <w:t>орталығының</w:t>
      </w:r>
      <w:proofErr w:type="spellEnd"/>
      <w:r w:rsidRPr="00606B1A">
        <w:rPr>
          <w:rFonts w:ascii="Arial" w:hAnsi="Arial" w:cs="Arial"/>
          <w:color w:val="000000"/>
          <w:sz w:val="20"/>
          <w:szCs w:val="20"/>
        </w:rPr>
        <w:t xml:space="preserve"> </w:t>
      </w:r>
      <w:proofErr w:type="spellStart"/>
      <w:r w:rsidRPr="00606B1A">
        <w:rPr>
          <w:rFonts w:ascii="Arial" w:hAnsi="Arial" w:cs="Arial"/>
          <w:color w:val="000000"/>
          <w:sz w:val="20"/>
          <w:szCs w:val="20"/>
        </w:rPr>
        <w:t>жүк</w:t>
      </w:r>
      <w:proofErr w:type="spellEnd"/>
      <w:r w:rsidRPr="00606B1A">
        <w:rPr>
          <w:rFonts w:ascii="Arial" w:hAnsi="Arial" w:cs="Arial"/>
          <w:color w:val="000000"/>
          <w:sz w:val="20"/>
          <w:szCs w:val="20"/>
        </w:rPr>
        <w:t xml:space="preserve"> </w:t>
      </w:r>
      <w:proofErr w:type="spellStart"/>
      <w:r w:rsidRPr="00606B1A">
        <w:rPr>
          <w:rFonts w:ascii="Arial" w:hAnsi="Arial" w:cs="Arial"/>
          <w:color w:val="000000"/>
          <w:sz w:val="20"/>
          <w:szCs w:val="20"/>
        </w:rPr>
        <w:t>лифті</w:t>
      </w:r>
      <w:proofErr w:type="spellEnd"/>
      <w:r w:rsidRPr="00606B1A">
        <w:rPr>
          <w:rFonts w:ascii="Arial" w:hAnsi="Arial" w:cs="Arial"/>
          <w:color w:val="000000"/>
          <w:sz w:val="20"/>
          <w:szCs w:val="20"/>
        </w:rPr>
        <w:t xml:space="preserve"> </w:t>
      </w:r>
      <w:proofErr w:type="spellStart"/>
      <w:r w:rsidRPr="00606B1A">
        <w:rPr>
          <w:rFonts w:ascii="Arial" w:hAnsi="Arial" w:cs="Arial"/>
          <w:color w:val="000000"/>
          <w:sz w:val="20"/>
          <w:szCs w:val="20"/>
        </w:rPr>
        <w:t>шахтасын</w:t>
      </w:r>
      <w:proofErr w:type="spellEnd"/>
      <w:r w:rsidRPr="00606B1A">
        <w:rPr>
          <w:rFonts w:ascii="Arial" w:hAnsi="Arial" w:cs="Arial"/>
          <w:color w:val="000000"/>
          <w:sz w:val="20"/>
          <w:szCs w:val="20"/>
        </w:rPr>
        <w:t xml:space="preserve"> </w:t>
      </w:r>
      <w:proofErr w:type="spellStart"/>
      <w:r w:rsidRPr="00606B1A">
        <w:rPr>
          <w:rFonts w:ascii="Arial" w:hAnsi="Arial" w:cs="Arial"/>
          <w:color w:val="000000"/>
          <w:sz w:val="20"/>
          <w:szCs w:val="20"/>
        </w:rPr>
        <w:t>жөндеу</w:t>
      </w:r>
      <w:proofErr w:type="spellEnd"/>
      <w:r w:rsidRPr="00606B1A">
        <w:rPr>
          <w:rFonts w:ascii="Arial" w:hAnsi="Arial" w:cs="Arial"/>
          <w:color w:val="000000"/>
          <w:sz w:val="20"/>
          <w:szCs w:val="20"/>
        </w:rPr>
        <w:t xml:space="preserve"> </w:t>
      </w:r>
      <w:proofErr w:type="spellStart"/>
      <w:r w:rsidRPr="00606B1A">
        <w:rPr>
          <w:rFonts w:ascii="Arial" w:hAnsi="Arial" w:cs="Arial"/>
          <w:color w:val="000000"/>
          <w:sz w:val="20"/>
          <w:szCs w:val="20"/>
        </w:rPr>
        <w:t>жұмыстарын</w:t>
      </w:r>
      <w:proofErr w:type="spellEnd"/>
      <w:r w:rsidRPr="00606B1A">
        <w:rPr>
          <w:rFonts w:ascii="Arial" w:hAnsi="Arial" w:cs="Arial"/>
          <w:color w:val="000000"/>
          <w:sz w:val="20"/>
          <w:szCs w:val="20"/>
        </w:rPr>
        <w:t xml:space="preserve"> </w:t>
      </w:r>
      <w:proofErr w:type="spellStart"/>
      <w:r w:rsidRPr="00606B1A">
        <w:rPr>
          <w:rFonts w:ascii="Arial" w:hAnsi="Arial" w:cs="Arial"/>
          <w:color w:val="000000"/>
          <w:sz w:val="20"/>
          <w:szCs w:val="20"/>
        </w:rPr>
        <w:t>сапалы</w:t>
      </w:r>
      <w:proofErr w:type="spellEnd"/>
      <w:r w:rsidRPr="00606B1A">
        <w:rPr>
          <w:rFonts w:ascii="Arial" w:hAnsi="Arial" w:cs="Arial"/>
          <w:color w:val="000000"/>
          <w:sz w:val="20"/>
          <w:szCs w:val="20"/>
        </w:rPr>
        <w:t xml:space="preserve"> </w:t>
      </w:r>
      <w:proofErr w:type="spellStart"/>
      <w:r w:rsidRPr="00606B1A">
        <w:rPr>
          <w:rFonts w:ascii="Arial" w:hAnsi="Arial" w:cs="Arial"/>
          <w:color w:val="000000"/>
          <w:sz w:val="20"/>
          <w:szCs w:val="20"/>
        </w:rPr>
        <w:t>және</w:t>
      </w:r>
      <w:proofErr w:type="spellEnd"/>
      <w:r w:rsidRPr="00606B1A">
        <w:rPr>
          <w:rFonts w:ascii="Arial" w:hAnsi="Arial" w:cs="Arial"/>
          <w:color w:val="000000"/>
          <w:sz w:val="20"/>
          <w:szCs w:val="20"/>
        </w:rPr>
        <w:t xml:space="preserve"> </w:t>
      </w:r>
      <w:proofErr w:type="spellStart"/>
      <w:r w:rsidRPr="00606B1A">
        <w:rPr>
          <w:rFonts w:ascii="Arial" w:hAnsi="Arial" w:cs="Arial"/>
          <w:color w:val="000000"/>
          <w:sz w:val="20"/>
          <w:szCs w:val="20"/>
        </w:rPr>
        <w:t>уақтылы</w:t>
      </w:r>
      <w:proofErr w:type="spellEnd"/>
      <w:r w:rsidRPr="00606B1A">
        <w:rPr>
          <w:rFonts w:ascii="Arial" w:hAnsi="Arial" w:cs="Arial"/>
          <w:color w:val="000000"/>
          <w:sz w:val="20"/>
          <w:szCs w:val="20"/>
        </w:rPr>
        <w:t xml:space="preserve"> </w:t>
      </w:r>
      <w:proofErr w:type="spellStart"/>
      <w:r w:rsidRPr="00606B1A">
        <w:rPr>
          <w:rFonts w:ascii="Arial" w:hAnsi="Arial" w:cs="Arial"/>
          <w:color w:val="000000"/>
          <w:sz w:val="20"/>
          <w:szCs w:val="20"/>
        </w:rPr>
        <w:t>орындауға</w:t>
      </w:r>
      <w:proofErr w:type="spellEnd"/>
      <w:r w:rsidRPr="00606B1A">
        <w:rPr>
          <w:rFonts w:ascii="Arial" w:hAnsi="Arial" w:cs="Arial"/>
          <w:color w:val="000000"/>
          <w:sz w:val="20"/>
          <w:szCs w:val="20"/>
        </w:rPr>
        <w:t xml:space="preserve"> </w:t>
      </w:r>
      <w:proofErr w:type="spellStart"/>
      <w:r w:rsidRPr="00606B1A">
        <w:rPr>
          <w:rFonts w:ascii="Arial" w:hAnsi="Arial" w:cs="Arial"/>
          <w:color w:val="000000"/>
          <w:sz w:val="20"/>
          <w:szCs w:val="20"/>
        </w:rPr>
        <w:t>міндеттенеді</w:t>
      </w:r>
      <w:proofErr w:type="spellEnd"/>
      <w:r w:rsidRPr="00606B1A">
        <w:rPr>
          <w:rFonts w:ascii="Arial" w:hAnsi="Arial" w:cs="Arial"/>
          <w:color w:val="000000"/>
          <w:sz w:val="20"/>
          <w:szCs w:val="20"/>
        </w:rPr>
        <w:t xml:space="preserve">. </w:t>
      </w:r>
      <w:proofErr w:type="spellStart"/>
      <w:r w:rsidRPr="00606B1A">
        <w:rPr>
          <w:rFonts w:ascii="Arial" w:hAnsi="Arial" w:cs="Arial"/>
          <w:color w:val="000000"/>
          <w:sz w:val="20"/>
          <w:szCs w:val="20"/>
        </w:rPr>
        <w:t>Бұзылу</w:t>
      </w:r>
      <w:proofErr w:type="spellEnd"/>
      <w:r w:rsidRPr="00606B1A">
        <w:rPr>
          <w:rFonts w:ascii="Arial" w:hAnsi="Arial" w:cs="Arial"/>
          <w:color w:val="000000"/>
          <w:sz w:val="20"/>
          <w:szCs w:val="20"/>
        </w:rPr>
        <w:t xml:space="preserve"> </w:t>
      </w:r>
      <w:proofErr w:type="spellStart"/>
      <w:r w:rsidRPr="00606B1A">
        <w:rPr>
          <w:rFonts w:ascii="Arial" w:hAnsi="Arial" w:cs="Arial"/>
          <w:color w:val="000000"/>
          <w:sz w:val="20"/>
          <w:szCs w:val="20"/>
        </w:rPr>
        <w:t>себептері</w:t>
      </w:r>
      <w:proofErr w:type="spellEnd"/>
      <w:r w:rsidRPr="00606B1A">
        <w:rPr>
          <w:rFonts w:ascii="Arial" w:hAnsi="Arial" w:cs="Arial"/>
          <w:color w:val="000000"/>
          <w:sz w:val="20"/>
          <w:szCs w:val="20"/>
        </w:rPr>
        <w:t xml:space="preserve">? 3-ші </w:t>
      </w:r>
      <w:proofErr w:type="spellStart"/>
      <w:r w:rsidRPr="00606B1A">
        <w:rPr>
          <w:rFonts w:ascii="Arial" w:hAnsi="Arial" w:cs="Arial"/>
          <w:color w:val="000000"/>
          <w:sz w:val="20"/>
          <w:szCs w:val="20"/>
        </w:rPr>
        <w:t>және</w:t>
      </w:r>
      <w:proofErr w:type="spellEnd"/>
      <w:r w:rsidRPr="00606B1A">
        <w:rPr>
          <w:rFonts w:ascii="Arial" w:hAnsi="Arial" w:cs="Arial"/>
          <w:color w:val="000000"/>
          <w:sz w:val="20"/>
          <w:szCs w:val="20"/>
        </w:rPr>
        <w:t xml:space="preserve"> 4-ші </w:t>
      </w:r>
      <w:proofErr w:type="spellStart"/>
      <w:r w:rsidRPr="00606B1A">
        <w:rPr>
          <w:rFonts w:ascii="Arial" w:hAnsi="Arial" w:cs="Arial"/>
          <w:color w:val="000000"/>
          <w:sz w:val="20"/>
          <w:szCs w:val="20"/>
        </w:rPr>
        <w:t>қабаттар</w:t>
      </w:r>
      <w:proofErr w:type="spellEnd"/>
      <w:r w:rsidRPr="00606B1A">
        <w:rPr>
          <w:rFonts w:ascii="Arial" w:hAnsi="Arial" w:cs="Arial"/>
          <w:color w:val="000000"/>
          <w:sz w:val="20"/>
          <w:szCs w:val="20"/>
        </w:rPr>
        <w:t xml:space="preserve"> </w:t>
      </w:r>
      <w:proofErr w:type="spellStart"/>
      <w:r w:rsidRPr="00606B1A">
        <w:rPr>
          <w:rFonts w:ascii="Arial" w:hAnsi="Arial" w:cs="Arial"/>
          <w:color w:val="000000"/>
          <w:sz w:val="20"/>
          <w:szCs w:val="20"/>
        </w:rPr>
        <w:t>арасындағы</w:t>
      </w:r>
      <w:proofErr w:type="spellEnd"/>
      <w:r w:rsidRPr="00606B1A">
        <w:rPr>
          <w:rFonts w:ascii="Arial" w:hAnsi="Arial" w:cs="Arial"/>
          <w:color w:val="000000"/>
          <w:sz w:val="20"/>
          <w:szCs w:val="20"/>
        </w:rPr>
        <w:t xml:space="preserve"> </w:t>
      </w:r>
      <w:proofErr w:type="spellStart"/>
      <w:r w:rsidRPr="00606B1A">
        <w:rPr>
          <w:rFonts w:ascii="Arial" w:hAnsi="Arial" w:cs="Arial"/>
          <w:color w:val="000000"/>
          <w:sz w:val="20"/>
          <w:szCs w:val="20"/>
        </w:rPr>
        <w:t>шахтадағы</w:t>
      </w:r>
      <w:proofErr w:type="spellEnd"/>
      <w:r w:rsidRPr="00606B1A">
        <w:rPr>
          <w:rFonts w:ascii="Arial" w:hAnsi="Arial" w:cs="Arial"/>
          <w:color w:val="000000"/>
          <w:sz w:val="20"/>
          <w:szCs w:val="20"/>
        </w:rPr>
        <w:t xml:space="preserve"> </w:t>
      </w:r>
      <w:proofErr w:type="spellStart"/>
      <w:r w:rsidRPr="00606B1A">
        <w:rPr>
          <w:rFonts w:ascii="Arial" w:hAnsi="Arial" w:cs="Arial"/>
          <w:color w:val="000000"/>
          <w:sz w:val="20"/>
          <w:szCs w:val="20"/>
        </w:rPr>
        <w:t>бағыттаушы</w:t>
      </w:r>
      <w:proofErr w:type="spellEnd"/>
      <w:r w:rsidRPr="00606B1A">
        <w:rPr>
          <w:rFonts w:ascii="Arial" w:hAnsi="Arial" w:cs="Arial"/>
          <w:color w:val="000000"/>
          <w:sz w:val="20"/>
          <w:szCs w:val="20"/>
        </w:rPr>
        <w:t xml:space="preserve"> </w:t>
      </w:r>
      <w:proofErr w:type="spellStart"/>
      <w:r w:rsidRPr="00606B1A">
        <w:rPr>
          <w:rFonts w:ascii="Arial" w:hAnsi="Arial" w:cs="Arial"/>
          <w:color w:val="000000"/>
          <w:sz w:val="20"/>
          <w:szCs w:val="20"/>
        </w:rPr>
        <w:t>парақтың</w:t>
      </w:r>
      <w:proofErr w:type="spellEnd"/>
      <w:r w:rsidRPr="00606B1A">
        <w:rPr>
          <w:rFonts w:ascii="Arial" w:hAnsi="Arial" w:cs="Arial"/>
          <w:color w:val="000000"/>
          <w:sz w:val="20"/>
          <w:szCs w:val="20"/>
        </w:rPr>
        <w:t xml:space="preserve"> </w:t>
      </w:r>
      <w:proofErr w:type="spellStart"/>
      <w:r w:rsidRPr="00606B1A">
        <w:rPr>
          <w:rFonts w:ascii="Arial" w:hAnsi="Arial" w:cs="Arial"/>
          <w:color w:val="000000"/>
          <w:sz w:val="20"/>
          <w:szCs w:val="20"/>
        </w:rPr>
        <w:t>бекітілуі</w:t>
      </w:r>
      <w:proofErr w:type="spellEnd"/>
      <w:r w:rsidRPr="00606B1A">
        <w:rPr>
          <w:rFonts w:ascii="Arial" w:hAnsi="Arial" w:cs="Arial"/>
          <w:color w:val="000000"/>
          <w:sz w:val="20"/>
          <w:szCs w:val="20"/>
        </w:rPr>
        <w:t xml:space="preserve"> </w:t>
      </w:r>
      <w:proofErr w:type="spellStart"/>
      <w:r w:rsidRPr="00606B1A">
        <w:rPr>
          <w:rFonts w:ascii="Arial" w:hAnsi="Arial" w:cs="Arial"/>
          <w:color w:val="000000"/>
          <w:sz w:val="20"/>
          <w:szCs w:val="20"/>
        </w:rPr>
        <w:t>әлсіреді</w:t>
      </w:r>
      <w:proofErr w:type="spellEnd"/>
      <w:r w:rsidRPr="00606B1A">
        <w:rPr>
          <w:rFonts w:ascii="Arial" w:hAnsi="Arial" w:cs="Arial"/>
          <w:color w:val="000000"/>
          <w:sz w:val="20"/>
          <w:szCs w:val="20"/>
        </w:rPr>
        <w:t xml:space="preserve">, </w:t>
      </w:r>
      <w:proofErr w:type="spellStart"/>
      <w:r w:rsidRPr="00606B1A">
        <w:rPr>
          <w:rFonts w:ascii="Arial" w:hAnsi="Arial" w:cs="Arial"/>
          <w:color w:val="000000"/>
          <w:sz w:val="20"/>
          <w:szCs w:val="20"/>
        </w:rPr>
        <w:t>бағыттағыштарды</w:t>
      </w:r>
      <w:proofErr w:type="spellEnd"/>
      <w:r w:rsidRPr="00606B1A">
        <w:rPr>
          <w:rFonts w:ascii="Arial" w:hAnsi="Arial" w:cs="Arial"/>
          <w:color w:val="000000"/>
          <w:sz w:val="20"/>
          <w:szCs w:val="20"/>
        </w:rPr>
        <w:t xml:space="preserve"> </w:t>
      </w:r>
      <w:proofErr w:type="spellStart"/>
      <w:r w:rsidRPr="00606B1A">
        <w:rPr>
          <w:rFonts w:ascii="Arial" w:hAnsi="Arial" w:cs="Arial"/>
          <w:color w:val="000000"/>
          <w:sz w:val="20"/>
          <w:szCs w:val="20"/>
        </w:rPr>
        <w:t>шахтаның</w:t>
      </w:r>
      <w:proofErr w:type="spellEnd"/>
      <w:r w:rsidRPr="00606B1A">
        <w:rPr>
          <w:rFonts w:ascii="Arial" w:hAnsi="Arial" w:cs="Arial"/>
          <w:color w:val="000000"/>
          <w:sz w:val="20"/>
          <w:szCs w:val="20"/>
        </w:rPr>
        <w:t xml:space="preserve"> </w:t>
      </w:r>
      <w:proofErr w:type="spellStart"/>
      <w:r w:rsidRPr="00606B1A">
        <w:rPr>
          <w:rFonts w:ascii="Arial" w:hAnsi="Arial" w:cs="Arial"/>
          <w:color w:val="000000"/>
          <w:sz w:val="20"/>
          <w:szCs w:val="20"/>
        </w:rPr>
        <w:t>мойынтірек</w:t>
      </w:r>
      <w:proofErr w:type="spellEnd"/>
      <w:r w:rsidRPr="00606B1A">
        <w:rPr>
          <w:rFonts w:ascii="Arial" w:hAnsi="Arial" w:cs="Arial"/>
          <w:color w:val="000000"/>
          <w:sz w:val="20"/>
          <w:szCs w:val="20"/>
        </w:rPr>
        <w:t xml:space="preserve"> </w:t>
      </w:r>
      <w:proofErr w:type="spellStart"/>
      <w:r w:rsidRPr="00606B1A">
        <w:rPr>
          <w:rFonts w:ascii="Arial" w:hAnsi="Arial" w:cs="Arial"/>
          <w:color w:val="000000"/>
          <w:sz w:val="20"/>
          <w:szCs w:val="20"/>
        </w:rPr>
        <w:t>қабырғасына</w:t>
      </w:r>
      <w:proofErr w:type="spellEnd"/>
      <w:r w:rsidRPr="00606B1A">
        <w:rPr>
          <w:rFonts w:ascii="Arial" w:hAnsi="Arial" w:cs="Arial"/>
          <w:color w:val="000000"/>
          <w:sz w:val="20"/>
          <w:szCs w:val="20"/>
        </w:rPr>
        <w:t xml:space="preserve"> </w:t>
      </w:r>
      <w:proofErr w:type="spellStart"/>
      <w:r w:rsidRPr="00606B1A">
        <w:rPr>
          <w:rFonts w:ascii="Arial" w:hAnsi="Arial" w:cs="Arial"/>
          <w:color w:val="000000"/>
          <w:sz w:val="20"/>
          <w:szCs w:val="20"/>
        </w:rPr>
        <w:t>бекіту</w:t>
      </w:r>
      <w:proofErr w:type="spellEnd"/>
      <w:r w:rsidRPr="00606B1A">
        <w:rPr>
          <w:rFonts w:ascii="Arial" w:hAnsi="Arial" w:cs="Arial"/>
          <w:color w:val="000000"/>
          <w:sz w:val="20"/>
          <w:szCs w:val="20"/>
        </w:rPr>
        <w:t xml:space="preserve"> </w:t>
      </w:r>
      <w:proofErr w:type="spellStart"/>
      <w:r w:rsidRPr="00606B1A">
        <w:rPr>
          <w:rFonts w:ascii="Arial" w:hAnsi="Arial" w:cs="Arial"/>
          <w:color w:val="000000"/>
          <w:sz w:val="20"/>
          <w:szCs w:val="20"/>
        </w:rPr>
        <w:t>қаттылығы</w:t>
      </w:r>
      <w:proofErr w:type="spellEnd"/>
      <w:r w:rsidRPr="00606B1A">
        <w:rPr>
          <w:rFonts w:ascii="Arial" w:hAnsi="Arial" w:cs="Arial"/>
          <w:color w:val="000000"/>
          <w:sz w:val="20"/>
          <w:szCs w:val="20"/>
        </w:rPr>
        <w:t xml:space="preserve"> </w:t>
      </w:r>
      <w:proofErr w:type="spellStart"/>
      <w:r w:rsidRPr="00606B1A">
        <w:rPr>
          <w:rFonts w:ascii="Arial" w:hAnsi="Arial" w:cs="Arial"/>
          <w:color w:val="000000"/>
          <w:sz w:val="20"/>
          <w:szCs w:val="20"/>
        </w:rPr>
        <w:t>кронштейндерінің</w:t>
      </w:r>
      <w:proofErr w:type="spellEnd"/>
      <w:r w:rsidRPr="00606B1A">
        <w:rPr>
          <w:rFonts w:ascii="Arial" w:hAnsi="Arial" w:cs="Arial"/>
          <w:color w:val="000000"/>
          <w:sz w:val="20"/>
          <w:szCs w:val="20"/>
        </w:rPr>
        <w:t xml:space="preserve"> </w:t>
      </w:r>
      <w:proofErr w:type="spellStart"/>
      <w:r w:rsidRPr="00606B1A">
        <w:rPr>
          <w:rFonts w:ascii="Arial" w:hAnsi="Arial" w:cs="Arial"/>
          <w:color w:val="000000"/>
          <w:sz w:val="20"/>
          <w:szCs w:val="20"/>
        </w:rPr>
        <w:t>жол</w:t>
      </w:r>
      <w:proofErr w:type="spellEnd"/>
      <w:r w:rsidRPr="00606B1A">
        <w:rPr>
          <w:rFonts w:ascii="Arial" w:hAnsi="Arial" w:cs="Arial"/>
          <w:color w:val="000000"/>
          <w:sz w:val="20"/>
          <w:szCs w:val="20"/>
        </w:rPr>
        <w:t xml:space="preserve"> </w:t>
      </w:r>
      <w:proofErr w:type="spellStart"/>
      <w:r w:rsidRPr="00606B1A">
        <w:rPr>
          <w:rFonts w:ascii="Arial" w:hAnsi="Arial" w:cs="Arial"/>
          <w:color w:val="000000"/>
          <w:sz w:val="20"/>
          <w:szCs w:val="20"/>
        </w:rPr>
        <w:t>берілмейтін</w:t>
      </w:r>
      <w:proofErr w:type="spellEnd"/>
      <w:r w:rsidRPr="00606B1A">
        <w:rPr>
          <w:rFonts w:ascii="Arial" w:hAnsi="Arial" w:cs="Arial"/>
          <w:color w:val="000000"/>
          <w:sz w:val="20"/>
          <w:szCs w:val="20"/>
        </w:rPr>
        <w:t xml:space="preserve"> </w:t>
      </w:r>
      <w:proofErr w:type="spellStart"/>
      <w:r w:rsidRPr="00606B1A">
        <w:rPr>
          <w:rFonts w:ascii="Arial" w:hAnsi="Arial" w:cs="Arial"/>
          <w:color w:val="000000"/>
          <w:sz w:val="20"/>
          <w:szCs w:val="20"/>
        </w:rPr>
        <w:t>ойнауы</w:t>
      </w:r>
      <w:proofErr w:type="spellEnd"/>
      <w:r w:rsidRPr="00606B1A">
        <w:rPr>
          <w:rFonts w:ascii="Arial" w:hAnsi="Arial" w:cs="Arial"/>
          <w:color w:val="000000"/>
          <w:sz w:val="20"/>
          <w:szCs w:val="20"/>
        </w:rPr>
        <w:t xml:space="preserve"> </w:t>
      </w:r>
      <w:proofErr w:type="spellStart"/>
      <w:r w:rsidRPr="00606B1A">
        <w:rPr>
          <w:rFonts w:ascii="Arial" w:hAnsi="Arial" w:cs="Arial"/>
          <w:color w:val="000000"/>
          <w:sz w:val="20"/>
          <w:szCs w:val="20"/>
        </w:rPr>
        <w:t>байқалады</w:t>
      </w:r>
      <w:proofErr w:type="spellEnd"/>
      <w:r w:rsidRPr="00606B1A">
        <w:rPr>
          <w:rFonts w:ascii="Arial" w:hAnsi="Arial" w:cs="Arial"/>
          <w:color w:val="000000"/>
          <w:sz w:val="20"/>
          <w:szCs w:val="20"/>
        </w:rPr>
        <w:t xml:space="preserve">. 4 </w:t>
      </w:r>
      <w:proofErr w:type="spellStart"/>
      <w:r w:rsidRPr="00606B1A">
        <w:rPr>
          <w:rFonts w:ascii="Arial" w:hAnsi="Arial" w:cs="Arial"/>
          <w:color w:val="000000"/>
          <w:sz w:val="20"/>
          <w:szCs w:val="20"/>
        </w:rPr>
        <w:t>қабатта</w:t>
      </w:r>
      <w:proofErr w:type="spellEnd"/>
      <w:r w:rsidRPr="00606B1A">
        <w:rPr>
          <w:rFonts w:ascii="Arial" w:hAnsi="Arial" w:cs="Arial"/>
          <w:color w:val="000000"/>
          <w:sz w:val="20"/>
          <w:szCs w:val="20"/>
        </w:rPr>
        <w:t xml:space="preserve"> шахта </w:t>
      </w:r>
      <w:proofErr w:type="spellStart"/>
      <w:r w:rsidRPr="00606B1A">
        <w:rPr>
          <w:rFonts w:ascii="Arial" w:hAnsi="Arial" w:cs="Arial"/>
          <w:color w:val="000000"/>
          <w:sz w:val="20"/>
          <w:szCs w:val="20"/>
        </w:rPr>
        <w:t>есіктерінің</w:t>
      </w:r>
      <w:proofErr w:type="spellEnd"/>
      <w:r w:rsidRPr="00606B1A">
        <w:rPr>
          <w:rFonts w:ascii="Arial" w:hAnsi="Arial" w:cs="Arial"/>
          <w:color w:val="000000"/>
          <w:sz w:val="20"/>
          <w:szCs w:val="20"/>
        </w:rPr>
        <w:t xml:space="preserve"> </w:t>
      </w:r>
      <w:proofErr w:type="spellStart"/>
      <w:r w:rsidRPr="00606B1A">
        <w:rPr>
          <w:rFonts w:ascii="Arial" w:hAnsi="Arial" w:cs="Arial"/>
          <w:color w:val="000000"/>
          <w:sz w:val="20"/>
          <w:szCs w:val="20"/>
        </w:rPr>
        <w:t>төменгі</w:t>
      </w:r>
      <w:proofErr w:type="spellEnd"/>
      <w:r w:rsidRPr="00606B1A">
        <w:rPr>
          <w:rFonts w:ascii="Arial" w:hAnsi="Arial" w:cs="Arial"/>
          <w:color w:val="000000"/>
          <w:sz w:val="20"/>
          <w:szCs w:val="20"/>
        </w:rPr>
        <w:t xml:space="preserve"> </w:t>
      </w:r>
      <w:proofErr w:type="spellStart"/>
      <w:r w:rsidRPr="00606B1A">
        <w:rPr>
          <w:rFonts w:ascii="Arial" w:hAnsi="Arial" w:cs="Arial"/>
          <w:color w:val="000000"/>
          <w:sz w:val="20"/>
          <w:szCs w:val="20"/>
        </w:rPr>
        <w:t>бөлігінің</w:t>
      </w:r>
      <w:proofErr w:type="spellEnd"/>
      <w:r w:rsidRPr="00606B1A">
        <w:rPr>
          <w:rFonts w:ascii="Arial" w:hAnsi="Arial" w:cs="Arial"/>
          <w:color w:val="000000"/>
          <w:sz w:val="20"/>
          <w:szCs w:val="20"/>
        </w:rPr>
        <w:t xml:space="preserve"> (</w:t>
      </w:r>
      <w:proofErr w:type="spellStart"/>
      <w:r w:rsidRPr="00606B1A">
        <w:rPr>
          <w:rFonts w:ascii="Arial" w:hAnsi="Arial" w:cs="Arial"/>
          <w:color w:val="000000"/>
          <w:sz w:val="20"/>
          <w:szCs w:val="20"/>
        </w:rPr>
        <w:t>табалдырық</w:t>
      </w:r>
      <w:proofErr w:type="spellEnd"/>
      <w:r w:rsidRPr="00606B1A">
        <w:rPr>
          <w:rFonts w:ascii="Arial" w:hAnsi="Arial" w:cs="Arial"/>
          <w:color w:val="000000"/>
          <w:sz w:val="20"/>
          <w:szCs w:val="20"/>
        </w:rPr>
        <w:t xml:space="preserve">) </w:t>
      </w:r>
      <w:proofErr w:type="spellStart"/>
      <w:r w:rsidRPr="00606B1A">
        <w:rPr>
          <w:rFonts w:ascii="Arial" w:hAnsi="Arial" w:cs="Arial"/>
          <w:color w:val="000000"/>
          <w:sz w:val="20"/>
          <w:szCs w:val="20"/>
        </w:rPr>
        <w:t>жүк</w:t>
      </w:r>
      <w:proofErr w:type="spellEnd"/>
      <w:r w:rsidRPr="00606B1A">
        <w:rPr>
          <w:rFonts w:ascii="Arial" w:hAnsi="Arial" w:cs="Arial"/>
          <w:color w:val="000000"/>
          <w:sz w:val="20"/>
          <w:szCs w:val="20"/>
        </w:rPr>
        <w:t xml:space="preserve"> </w:t>
      </w:r>
      <w:proofErr w:type="spellStart"/>
      <w:r w:rsidRPr="00606B1A">
        <w:rPr>
          <w:rFonts w:ascii="Arial" w:hAnsi="Arial" w:cs="Arial"/>
          <w:color w:val="000000"/>
          <w:sz w:val="20"/>
          <w:szCs w:val="20"/>
        </w:rPr>
        <w:t>көтергіш</w:t>
      </w:r>
      <w:proofErr w:type="spellEnd"/>
      <w:r w:rsidRPr="00606B1A">
        <w:rPr>
          <w:rFonts w:ascii="Arial" w:hAnsi="Arial" w:cs="Arial"/>
          <w:color w:val="000000"/>
          <w:sz w:val="20"/>
          <w:szCs w:val="20"/>
        </w:rPr>
        <w:t xml:space="preserve"> </w:t>
      </w:r>
      <w:proofErr w:type="spellStart"/>
      <w:r w:rsidRPr="00606B1A">
        <w:rPr>
          <w:rFonts w:ascii="Arial" w:hAnsi="Arial" w:cs="Arial"/>
          <w:color w:val="000000"/>
          <w:sz w:val="20"/>
          <w:szCs w:val="20"/>
        </w:rPr>
        <w:t>қабырғаға</w:t>
      </w:r>
      <w:proofErr w:type="spellEnd"/>
      <w:r w:rsidRPr="00606B1A">
        <w:rPr>
          <w:rFonts w:ascii="Arial" w:hAnsi="Arial" w:cs="Arial"/>
          <w:color w:val="000000"/>
          <w:sz w:val="20"/>
          <w:szCs w:val="20"/>
        </w:rPr>
        <w:t xml:space="preserve"> </w:t>
      </w:r>
      <w:proofErr w:type="spellStart"/>
      <w:r w:rsidRPr="00606B1A">
        <w:rPr>
          <w:rFonts w:ascii="Arial" w:hAnsi="Arial" w:cs="Arial"/>
          <w:color w:val="000000"/>
          <w:sz w:val="20"/>
          <w:szCs w:val="20"/>
        </w:rPr>
        <w:t>бекітілуінің</w:t>
      </w:r>
      <w:proofErr w:type="spellEnd"/>
      <w:r w:rsidRPr="00606B1A">
        <w:rPr>
          <w:rFonts w:ascii="Arial" w:hAnsi="Arial" w:cs="Arial"/>
          <w:color w:val="000000"/>
          <w:sz w:val="20"/>
          <w:szCs w:val="20"/>
        </w:rPr>
        <w:t xml:space="preserve"> </w:t>
      </w:r>
      <w:proofErr w:type="spellStart"/>
      <w:r w:rsidRPr="00606B1A">
        <w:rPr>
          <w:rFonts w:ascii="Arial" w:hAnsi="Arial" w:cs="Arial"/>
          <w:color w:val="000000"/>
          <w:sz w:val="20"/>
          <w:szCs w:val="20"/>
        </w:rPr>
        <w:t>әлсірегені</w:t>
      </w:r>
      <w:proofErr w:type="spellEnd"/>
      <w:r w:rsidRPr="00606B1A">
        <w:rPr>
          <w:rFonts w:ascii="Arial" w:hAnsi="Arial" w:cs="Arial"/>
          <w:color w:val="000000"/>
          <w:sz w:val="20"/>
          <w:szCs w:val="20"/>
        </w:rPr>
        <w:t xml:space="preserve"> </w:t>
      </w:r>
      <w:proofErr w:type="spellStart"/>
      <w:r w:rsidRPr="00606B1A">
        <w:rPr>
          <w:rFonts w:ascii="Arial" w:hAnsi="Arial" w:cs="Arial"/>
          <w:color w:val="000000"/>
          <w:sz w:val="20"/>
          <w:szCs w:val="20"/>
        </w:rPr>
        <w:t>анықталды</w:t>
      </w:r>
      <w:proofErr w:type="spellEnd"/>
      <w:r w:rsidRPr="00606B1A">
        <w:rPr>
          <w:rFonts w:ascii="Arial" w:hAnsi="Arial" w:cs="Arial"/>
          <w:color w:val="000000"/>
          <w:sz w:val="20"/>
          <w:szCs w:val="20"/>
        </w:rPr>
        <w:t xml:space="preserve">. </w:t>
      </w:r>
      <w:proofErr w:type="spellStart"/>
      <w:r w:rsidRPr="00606B1A">
        <w:rPr>
          <w:rFonts w:ascii="Arial" w:hAnsi="Arial" w:cs="Arial"/>
          <w:color w:val="000000"/>
          <w:sz w:val="20"/>
          <w:szCs w:val="20"/>
        </w:rPr>
        <w:t>Есік</w:t>
      </w:r>
      <w:proofErr w:type="spellEnd"/>
      <w:r w:rsidRPr="00606B1A">
        <w:rPr>
          <w:rFonts w:ascii="Arial" w:hAnsi="Arial" w:cs="Arial"/>
          <w:color w:val="000000"/>
          <w:sz w:val="20"/>
          <w:szCs w:val="20"/>
        </w:rPr>
        <w:t xml:space="preserve"> </w:t>
      </w:r>
      <w:proofErr w:type="spellStart"/>
      <w:r w:rsidRPr="00606B1A">
        <w:rPr>
          <w:rFonts w:ascii="Arial" w:hAnsi="Arial" w:cs="Arial"/>
          <w:color w:val="000000"/>
          <w:sz w:val="20"/>
          <w:szCs w:val="20"/>
        </w:rPr>
        <w:t>құрылымының</w:t>
      </w:r>
      <w:proofErr w:type="spellEnd"/>
      <w:r w:rsidRPr="00606B1A">
        <w:rPr>
          <w:rFonts w:ascii="Arial" w:hAnsi="Arial" w:cs="Arial"/>
          <w:color w:val="000000"/>
          <w:sz w:val="20"/>
          <w:szCs w:val="20"/>
        </w:rPr>
        <w:t xml:space="preserve"> </w:t>
      </w:r>
      <w:proofErr w:type="spellStart"/>
      <w:r w:rsidRPr="00606B1A">
        <w:rPr>
          <w:rFonts w:ascii="Arial" w:hAnsi="Arial" w:cs="Arial"/>
          <w:color w:val="000000"/>
          <w:sz w:val="20"/>
          <w:szCs w:val="20"/>
        </w:rPr>
        <w:t>төменгі</w:t>
      </w:r>
      <w:proofErr w:type="spellEnd"/>
      <w:r w:rsidRPr="00606B1A">
        <w:rPr>
          <w:rFonts w:ascii="Arial" w:hAnsi="Arial" w:cs="Arial"/>
          <w:color w:val="000000"/>
          <w:sz w:val="20"/>
          <w:szCs w:val="20"/>
        </w:rPr>
        <w:t xml:space="preserve"> </w:t>
      </w:r>
      <w:proofErr w:type="spellStart"/>
      <w:r w:rsidRPr="00606B1A">
        <w:rPr>
          <w:rFonts w:ascii="Arial" w:hAnsi="Arial" w:cs="Arial"/>
          <w:color w:val="000000"/>
          <w:sz w:val="20"/>
          <w:szCs w:val="20"/>
        </w:rPr>
        <w:t>бөлігі</w:t>
      </w:r>
      <w:proofErr w:type="spellEnd"/>
      <w:r w:rsidRPr="00606B1A">
        <w:rPr>
          <w:rFonts w:ascii="Arial" w:hAnsi="Arial" w:cs="Arial"/>
          <w:color w:val="000000"/>
          <w:sz w:val="20"/>
          <w:szCs w:val="20"/>
        </w:rPr>
        <w:t xml:space="preserve"> (</w:t>
      </w:r>
      <w:proofErr w:type="spellStart"/>
      <w:r w:rsidRPr="00606B1A">
        <w:rPr>
          <w:rFonts w:ascii="Arial" w:hAnsi="Arial" w:cs="Arial"/>
          <w:color w:val="000000"/>
          <w:sz w:val="20"/>
          <w:szCs w:val="20"/>
        </w:rPr>
        <w:t>табалдырық</w:t>
      </w:r>
      <w:proofErr w:type="spellEnd"/>
      <w:r w:rsidRPr="00606B1A">
        <w:rPr>
          <w:rFonts w:ascii="Arial" w:hAnsi="Arial" w:cs="Arial"/>
          <w:color w:val="000000"/>
          <w:sz w:val="20"/>
          <w:szCs w:val="20"/>
        </w:rPr>
        <w:t xml:space="preserve">) </w:t>
      </w:r>
      <w:proofErr w:type="spellStart"/>
      <w:r w:rsidRPr="00606B1A">
        <w:rPr>
          <w:rFonts w:ascii="Arial" w:hAnsi="Arial" w:cs="Arial"/>
          <w:color w:val="000000"/>
          <w:sz w:val="20"/>
          <w:szCs w:val="20"/>
        </w:rPr>
        <w:t>құрылыс</w:t>
      </w:r>
      <w:proofErr w:type="spellEnd"/>
      <w:r w:rsidRPr="00606B1A">
        <w:rPr>
          <w:rFonts w:ascii="Arial" w:hAnsi="Arial" w:cs="Arial"/>
          <w:color w:val="000000"/>
          <w:sz w:val="20"/>
          <w:szCs w:val="20"/>
        </w:rPr>
        <w:t xml:space="preserve"> </w:t>
      </w:r>
      <w:proofErr w:type="spellStart"/>
      <w:r w:rsidRPr="00606B1A">
        <w:rPr>
          <w:rFonts w:ascii="Arial" w:hAnsi="Arial" w:cs="Arial"/>
          <w:color w:val="000000"/>
          <w:sz w:val="20"/>
          <w:szCs w:val="20"/>
        </w:rPr>
        <w:t>бөлігінен</w:t>
      </w:r>
      <w:proofErr w:type="spellEnd"/>
      <w:r w:rsidRPr="00606B1A">
        <w:rPr>
          <w:rFonts w:ascii="Arial" w:hAnsi="Arial" w:cs="Arial"/>
          <w:color w:val="000000"/>
          <w:sz w:val="20"/>
          <w:szCs w:val="20"/>
        </w:rPr>
        <w:t xml:space="preserve"> </w:t>
      </w:r>
      <w:proofErr w:type="spellStart"/>
      <w:r w:rsidRPr="00606B1A">
        <w:rPr>
          <w:rFonts w:ascii="Arial" w:hAnsi="Arial" w:cs="Arial"/>
          <w:color w:val="000000"/>
          <w:sz w:val="20"/>
          <w:szCs w:val="20"/>
        </w:rPr>
        <w:t>жыртылды</w:t>
      </w:r>
      <w:proofErr w:type="spellEnd"/>
      <w:r w:rsidRPr="00606B1A">
        <w:rPr>
          <w:rFonts w:ascii="Arial" w:hAnsi="Arial" w:cs="Arial"/>
          <w:color w:val="000000"/>
          <w:sz w:val="20"/>
          <w:szCs w:val="20"/>
        </w:rPr>
        <w:t xml:space="preserve">. </w:t>
      </w:r>
    </w:p>
    <w:p w14:paraId="276E9D19" w14:textId="77777777" w:rsidR="00606B1A" w:rsidRPr="00606B1A" w:rsidRDefault="00606B1A" w:rsidP="00606B1A">
      <w:pPr>
        <w:autoSpaceDE w:val="0"/>
        <w:autoSpaceDN w:val="0"/>
        <w:adjustRightInd w:val="0"/>
        <w:ind w:left="105" w:firstLine="603"/>
        <w:jc w:val="both"/>
        <w:rPr>
          <w:rFonts w:ascii="Arial" w:hAnsi="Arial" w:cs="Arial"/>
          <w:color w:val="000000"/>
          <w:sz w:val="20"/>
          <w:szCs w:val="20"/>
        </w:rPr>
      </w:pPr>
      <w:proofErr w:type="spellStart"/>
      <w:r w:rsidRPr="00606B1A">
        <w:rPr>
          <w:rFonts w:ascii="Arial" w:hAnsi="Arial" w:cs="Arial"/>
          <w:color w:val="000000"/>
          <w:sz w:val="20"/>
          <w:szCs w:val="20"/>
        </w:rPr>
        <w:t>Жөндеуге</w:t>
      </w:r>
      <w:proofErr w:type="spellEnd"/>
      <w:r w:rsidRPr="00606B1A">
        <w:rPr>
          <w:rFonts w:ascii="Arial" w:hAnsi="Arial" w:cs="Arial"/>
          <w:color w:val="000000"/>
          <w:sz w:val="20"/>
          <w:szCs w:val="20"/>
        </w:rPr>
        <w:t xml:space="preserve"> </w:t>
      </w:r>
      <w:proofErr w:type="spellStart"/>
      <w:r w:rsidRPr="00606B1A">
        <w:rPr>
          <w:rFonts w:ascii="Arial" w:hAnsi="Arial" w:cs="Arial"/>
          <w:color w:val="000000"/>
          <w:sz w:val="20"/>
          <w:szCs w:val="20"/>
        </w:rPr>
        <w:t>мыналар</w:t>
      </w:r>
      <w:proofErr w:type="spellEnd"/>
      <w:r w:rsidRPr="00606B1A">
        <w:rPr>
          <w:rFonts w:ascii="Arial" w:hAnsi="Arial" w:cs="Arial"/>
          <w:color w:val="000000"/>
          <w:sz w:val="20"/>
          <w:szCs w:val="20"/>
        </w:rPr>
        <w:t xml:space="preserve"> </w:t>
      </w:r>
      <w:proofErr w:type="spellStart"/>
      <w:r w:rsidRPr="00606B1A">
        <w:rPr>
          <w:rFonts w:ascii="Arial" w:hAnsi="Arial" w:cs="Arial"/>
          <w:color w:val="000000"/>
          <w:sz w:val="20"/>
          <w:szCs w:val="20"/>
        </w:rPr>
        <w:t>кіреді</w:t>
      </w:r>
      <w:proofErr w:type="spellEnd"/>
      <w:r w:rsidRPr="00606B1A">
        <w:rPr>
          <w:rFonts w:ascii="Arial" w:hAnsi="Arial" w:cs="Arial"/>
          <w:color w:val="000000"/>
          <w:sz w:val="20"/>
          <w:szCs w:val="20"/>
        </w:rPr>
        <w:t xml:space="preserve">: шахта </w:t>
      </w:r>
      <w:proofErr w:type="spellStart"/>
      <w:r w:rsidRPr="00606B1A">
        <w:rPr>
          <w:rFonts w:ascii="Arial" w:hAnsi="Arial" w:cs="Arial"/>
          <w:color w:val="000000"/>
          <w:sz w:val="20"/>
          <w:szCs w:val="20"/>
        </w:rPr>
        <w:t>есігінің</w:t>
      </w:r>
      <w:proofErr w:type="spellEnd"/>
      <w:r w:rsidRPr="00606B1A">
        <w:rPr>
          <w:rFonts w:ascii="Arial" w:hAnsi="Arial" w:cs="Arial"/>
          <w:color w:val="000000"/>
          <w:sz w:val="20"/>
          <w:szCs w:val="20"/>
        </w:rPr>
        <w:t xml:space="preserve"> </w:t>
      </w:r>
      <w:proofErr w:type="spellStart"/>
      <w:r w:rsidRPr="00606B1A">
        <w:rPr>
          <w:rFonts w:ascii="Arial" w:hAnsi="Arial" w:cs="Arial"/>
          <w:color w:val="000000"/>
          <w:sz w:val="20"/>
          <w:szCs w:val="20"/>
        </w:rPr>
        <w:t>табалдырығын</w:t>
      </w:r>
      <w:proofErr w:type="spellEnd"/>
      <w:r w:rsidRPr="00606B1A">
        <w:rPr>
          <w:rFonts w:ascii="Arial" w:hAnsi="Arial" w:cs="Arial"/>
          <w:color w:val="000000"/>
          <w:sz w:val="20"/>
          <w:szCs w:val="20"/>
        </w:rPr>
        <w:t xml:space="preserve"> </w:t>
      </w:r>
      <w:proofErr w:type="spellStart"/>
      <w:r w:rsidRPr="00606B1A">
        <w:rPr>
          <w:rFonts w:ascii="Arial" w:hAnsi="Arial" w:cs="Arial"/>
          <w:color w:val="000000"/>
          <w:sz w:val="20"/>
          <w:szCs w:val="20"/>
        </w:rPr>
        <w:t>бекіту</w:t>
      </w:r>
      <w:proofErr w:type="spellEnd"/>
      <w:r w:rsidRPr="00606B1A">
        <w:rPr>
          <w:rFonts w:ascii="Arial" w:hAnsi="Arial" w:cs="Arial"/>
          <w:color w:val="000000"/>
          <w:sz w:val="20"/>
          <w:szCs w:val="20"/>
        </w:rPr>
        <w:t xml:space="preserve">, </w:t>
      </w:r>
      <w:proofErr w:type="spellStart"/>
      <w:r w:rsidRPr="00606B1A">
        <w:rPr>
          <w:rFonts w:ascii="Arial" w:hAnsi="Arial" w:cs="Arial"/>
          <w:color w:val="000000"/>
          <w:sz w:val="20"/>
          <w:szCs w:val="20"/>
        </w:rPr>
        <w:t>бағыттағыштарды</w:t>
      </w:r>
      <w:proofErr w:type="spellEnd"/>
      <w:r w:rsidRPr="00606B1A">
        <w:rPr>
          <w:rFonts w:ascii="Arial" w:hAnsi="Arial" w:cs="Arial"/>
          <w:color w:val="000000"/>
          <w:sz w:val="20"/>
          <w:szCs w:val="20"/>
        </w:rPr>
        <w:t xml:space="preserve"> </w:t>
      </w:r>
      <w:proofErr w:type="spellStart"/>
      <w:r w:rsidRPr="00606B1A">
        <w:rPr>
          <w:rFonts w:ascii="Arial" w:hAnsi="Arial" w:cs="Arial"/>
          <w:color w:val="000000"/>
          <w:sz w:val="20"/>
          <w:szCs w:val="20"/>
        </w:rPr>
        <w:t>шахтаның</w:t>
      </w:r>
      <w:proofErr w:type="spellEnd"/>
      <w:r w:rsidRPr="00606B1A">
        <w:rPr>
          <w:rFonts w:ascii="Arial" w:hAnsi="Arial" w:cs="Arial"/>
          <w:color w:val="000000"/>
          <w:sz w:val="20"/>
          <w:szCs w:val="20"/>
        </w:rPr>
        <w:t xml:space="preserve"> </w:t>
      </w:r>
      <w:proofErr w:type="spellStart"/>
      <w:r w:rsidRPr="00606B1A">
        <w:rPr>
          <w:rFonts w:ascii="Arial" w:hAnsi="Arial" w:cs="Arial"/>
          <w:color w:val="000000"/>
          <w:sz w:val="20"/>
          <w:szCs w:val="20"/>
        </w:rPr>
        <w:t>жүк</w:t>
      </w:r>
      <w:proofErr w:type="spellEnd"/>
      <w:r w:rsidRPr="00606B1A">
        <w:rPr>
          <w:rFonts w:ascii="Arial" w:hAnsi="Arial" w:cs="Arial"/>
          <w:color w:val="000000"/>
          <w:sz w:val="20"/>
          <w:szCs w:val="20"/>
        </w:rPr>
        <w:t xml:space="preserve"> </w:t>
      </w:r>
      <w:proofErr w:type="spellStart"/>
      <w:r w:rsidRPr="00606B1A">
        <w:rPr>
          <w:rFonts w:ascii="Arial" w:hAnsi="Arial" w:cs="Arial"/>
          <w:color w:val="000000"/>
          <w:sz w:val="20"/>
          <w:szCs w:val="20"/>
        </w:rPr>
        <w:t>көтергіш</w:t>
      </w:r>
      <w:proofErr w:type="spellEnd"/>
      <w:r w:rsidRPr="00606B1A">
        <w:rPr>
          <w:rFonts w:ascii="Arial" w:hAnsi="Arial" w:cs="Arial"/>
          <w:color w:val="000000"/>
          <w:sz w:val="20"/>
          <w:szCs w:val="20"/>
        </w:rPr>
        <w:t xml:space="preserve"> </w:t>
      </w:r>
      <w:proofErr w:type="spellStart"/>
      <w:r w:rsidRPr="00606B1A">
        <w:rPr>
          <w:rFonts w:ascii="Arial" w:hAnsi="Arial" w:cs="Arial"/>
          <w:color w:val="000000"/>
          <w:sz w:val="20"/>
          <w:szCs w:val="20"/>
        </w:rPr>
        <w:t>қабырғасына</w:t>
      </w:r>
      <w:proofErr w:type="spellEnd"/>
      <w:r w:rsidRPr="00606B1A">
        <w:rPr>
          <w:rFonts w:ascii="Arial" w:hAnsi="Arial" w:cs="Arial"/>
          <w:color w:val="000000"/>
          <w:sz w:val="20"/>
          <w:szCs w:val="20"/>
        </w:rPr>
        <w:t xml:space="preserve"> </w:t>
      </w:r>
      <w:proofErr w:type="spellStart"/>
      <w:r w:rsidRPr="00606B1A">
        <w:rPr>
          <w:rFonts w:ascii="Arial" w:hAnsi="Arial" w:cs="Arial"/>
          <w:color w:val="000000"/>
          <w:sz w:val="20"/>
          <w:szCs w:val="20"/>
        </w:rPr>
        <w:t>бекіту</w:t>
      </w:r>
      <w:proofErr w:type="spellEnd"/>
      <w:r w:rsidRPr="00606B1A">
        <w:rPr>
          <w:rFonts w:ascii="Arial" w:hAnsi="Arial" w:cs="Arial"/>
          <w:color w:val="000000"/>
          <w:sz w:val="20"/>
          <w:szCs w:val="20"/>
        </w:rPr>
        <w:t xml:space="preserve">. </w:t>
      </w:r>
      <w:proofErr w:type="spellStart"/>
      <w:r w:rsidRPr="00606B1A">
        <w:rPr>
          <w:rFonts w:ascii="Arial" w:hAnsi="Arial" w:cs="Arial"/>
          <w:color w:val="000000"/>
          <w:sz w:val="20"/>
          <w:szCs w:val="20"/>
        </w:rPr>
        <w:t>Жөндеу</w:t>
      </w:r>
      <w:proofErr w:type="spellEnd"/>
      <w:r w:rsidRPr="00606B1A">
        <w:rPr>
          <w:rFonts w:ascii="Arial" w:hAnsi="Arial" w:cs="Arial"/>
          <w:color w:val="000000"/>
          <w:sz w:val="20"/>
          <w:szCs w:val="20"/>
        </w:rPr>
        <w:t xml:space="preserve"> </w:t>
      </w:r>
      <w:proofErr w:type="spellStart"/>
      <w:r w:rsidRPr="00606B1A">
        <w:rPr>
          <w:rFonts w:ascii="Arial" w:hAnsi="Arial" w:cs="Arial"/>
          <w:color w:val="000000"/>
          <w:sz w:val="20"/>
          <w:szCs w:val="20"/>
        </w:rPr>
        <w:t>жұмыстарын</w:t>
      </w:r>
      <w:proofErr w:type="spellEnd"/>
      <w:r w:rsidRPr="00606B1A">
        <w:rPr>
          <w:rFonts w:ascii="Arial" w:hAnsi="Arial" w:cs="Arial"/>
          <w:color w:val="000000"/>
          <w:sz w:val="20"/>
          <w:szCs w:val="20"/>
        </w:rPr>
        <w:t xml:space="preserve"> </w:t>
      </w:r>
      <w:proofErr w:type="spellStart"/>
      <w:r w:rsidRPr="00606B1A">
        <w:rPr>
          <w:rFonts w:ascii="Arial" w:hAnsi="Arial" w:cs="Arial"/>
          <w:color w:val="000000"/>
          <w:sz w:val="20"/>
          <w:szCs w:val="20"/>
        </w:rPr>
        <w:t>жүргізгеннен</w:t>
      </w:r>
      <w:proofErr w:type="spellEnd"/>
      <w:r w:rsidRPr="00606B1A">
        <w:rPr>
          <w:rFonts w:ascii="Arial" w:hAnsi="Arial" w:cs="Arial"/>
          <w:color w:val="000000"/>
          <w:sz w:val="20"/>
          <w:szCs w:val="20"/>
        </w:rPr>
        <w:t xml:space="preserve"> </w:t>
      </w:r>
      <w:proofErr w:type="spellStart"/>
      <w:r w:rsidRPr="00606B1A">
        <w:rPr>
          <w:rFonts w:ascii="Arial" w:hAnsi="Arial" w:cs="Arial"/>
          <w:color w:val="000000"/>
          <w:sz w:val="20"/>
          <w:szCs w:val="20"/>
        </w:rPr>
        <w:t>кейін</w:t>
      </w:r>
      <w:proofErr w:type="spellEnd"/>
      <w:r w:rsidRPr="00606B1A">
        <w:rPr>
          <w:rFonts w:ascii="Arial" w:hAnsi="Arial" w:cs="Arial"/>
          <w:color w:val="000000"/>
          <w:sz w:val="20"/>
          <w:szCs w:val="20"/>
        </w:rPr>
        <w:t xml:space="preserve"> </w:t>
      </w:r>
      <w:proofErr w:type="spellStart"/>
      <w:r w:rsidRPr="00606B1A">
        <w:rPr>
          <w:rFonts w:ascii="Arial" w:hAnsi="Arial" w:cs="Arial"/>
          <w:color w:val="000000"/>
          <w:sz w:val="20"/>
          <w:szCs w:val="20"/>
        </w:rPr>
        <w:t>жеткізуші</w:t>
      </w:r>
      <w:proofErr w:type="spellEnd"/>
      <w:r w:rsidRPr="00606B1A">
        <w:rPr>
          <w:rFonts w:ascii="Arial" w:hAnsi="Arial" w:cs="Arial"/>
          <w:color w:val="000000"/>
          <w:sz w:val="20"/>
          <w:szCs w:val="20"/>
        </w:rPr>
        <w:t xml:space="preserve"> </w:t>
      </w:r>
      <w:proofErr w:type="spellStart"/>
      <w:r w:rsidRPr="00606B1A">
        <w:rPr>
          <w:rFonts w:ascii="Arial" w:hAnsi="Arial" w:cs="Arial"/>
          <w:color w:val="000000"/>
          <w:sz w:val="20"/>
          <w:szCs w:val="20"/>
        </w:rPr>
        <w:t>іске</w:t>
      </w:r>
      <w:proofErr w:type="spellEnd"/>
      <w:r w:rsidRPr="00606B1A">
        <w:rPr>
          <w:rFonts w:ascii="Arial" w:hAnsi="Arial" w:cs="Arial"/>
          <w:color w:val="000000"/>
          <w:sz w:val="20"/>
          <w:szCs w:val="20"/>
        </w:rPr>
        <w:t xml:space="preserve"> </w:t>
      </w:r>
      <w:proofErr w:type="spellStart"/>
      <w:r w:rsidRPr="00606B1A">
        <w:rPr>
          <w:rFonts w:ascii="Arial" w:hAnsi="Arial" w:cs="Arial"/>
          <w:color w:val="000000"/>
          <w:sz w:val="20"/>
          <w:szCs w:val="20"/>
        </w:rPr>
        <w:t>қосу-баптауды</w:t>
      </w:r>
      <w:proofErr w:type="spellEnd"/>
      <w:r w:rsidRPr="00606B1A">
        <w:rPr>
          <w:rFonts w:ascii="Arial" w:hAnsi="Arial" w:cs="Arial"/>
          <w:color w:val="000000"/>
          <w:sz w:val="20"/>
          <w:szCs w:val="20"/>
        </w:rPr>
        <w:t xml:space="preserve">, </w:t>
      </w:r>
      <w:proofErr w:type="spellStart"/>
      <w:r w:rsidRPr="00606B1A">
        <w:rPr>
          <w:rFonts w:ascii="Arial" w:hAnsi="Arial" w:cs="Arial"/>
          <w:color w:val="000000"/>
          <w:sz w:val="20"/>
          <w:szCs w:val="20"/>
        </w:rPr>
        <w:t>жүйені</w:t>
      </w:r>
      <w:proofErr w:type="spellEnd"/>
      <w:r w:rsidRPr="00606B1A">
        <w:rPr>
          <w:rFonts w:ascii="Arial" w:hAnsi="Arial" w:cs="Arial"/>
          <w:color w:val="000000"/>
          <w:sz w:val="20"/>
          <w:szCs w:val="20"/>
        </w:rPr>
        <w:t xml:space="preserve"> </w:t>
      </w:r>
      <w:proofErr w:type="spellStart"/>
      <w:r w:rsidRPr="00606B1A">
        <w:rPr>
          <w:rFonts w:ascii="Arial" w:hAnsi="Arial" w:cs="Arial"/>
          <w:color w:val="000000"/>
          <w:sz w:val="20"/>
          <w:szCs w:val="20"/>
        </w:rPr>
        <w:t>іске</w:t>
      </w:r>
      <w:proofErr w:type="spellEnd"/>
      <w:r w:rsidRPr="00606B1A">
        <w:rPr>
          <w:rFonts w:ascii="Arial" w:hAnsi="Arial" w:cs="Arial"/>
          <w:color w:val="000000"/>
          <w:sz w:val="20"/>
          <w:szCs w:val="20"/>
        </w:rPr>
        <w:t xml:space="preserve"> </w:t>
      </w:r>
      <w:proofErr w:type="spellStart"/>
      <w:r w:rsidRPr="00606B1A">
        <w:rPr>
          <w:rFonts w:ascii="Arial" w:hAnsi="Arial" w:cs="Arial"/>
          <w:color w:val="000000"/>
          <w:sz w:val="20"/>
          <w:szCs w:val="20"/>
        </w:rPr>
        <w:t>қосуды</w:t>
      </w:r>
      <w:proofErr w:type="spellEnd"/>
      <w:r w:rsidRPr="00606B1A">
        <w:rPr>
          <w:rFonts w:ascii="Arial" w:hAnsi="Arial" w:cs="Arial"/>
          <w:color w:val="000000"/>
          <w:sz w:val="20"/>
          <w:szCs w:val="20"/>
        </w:rPr>
        <w:t xml:space="preserve"> </w:t>
      </w:r>
      <w:proofErr w:type="spellStart"/>
      <w:r w:rsidRPr="00606B1A">
        <w:rPr>
          <w:rFonts w:ascii="Arial" w:hAnsi="Arial" w:cs="Arial"/>
          <w:color w:val="000000"/>
          <w:sz w:val="20"/>
          <w:szCs w:val="20"/>
        </w:rPr>
        <w:t>жүргізуі</w:t>
      </w:r>
      <w:proofErr w:type="spellEnd"/>
      <w:r w:rsidRPr="00606B1A">
        <w:rPr>
          <w:rFonts w:ascii="Arial" w:hAnsi="Arial" w:cs="Arial"/>
          <w:color w:val="000000"/>
          <w:sz w:val="20"/>
          <w:szCs w:val="20"/>
        </w:rPr>
        <w:t xml:space="preserve"> </w:t>
      </w:r>
      <w:proofErr w:type="spellStart"/>
      <w:r w:rsidRPr="00606B1A">
        <w:rPr>
          <w:rFonts w:ascii="Arial" w:hAnsi="Arial" w:cs="Arial"/>
          <w:color w:val="000000"/>
          <w:sz w:val="20"/>
          <w:szCs w:val="20"/>
        </w:rPr>
        <w:t>тиіс</w:t>
      </w:r>
      <w:proofErr w:type="spellEnd"/>
      <w:r w:rsidRPr="00606B1A">
        <w:rPr>
          <w:rFonts w:ascii="Arial" w:hAnsi="Arial" w:cs="Arial"/>
          <w:color w:val="000000"/>
          <w:sz w:val="20"/>
          <w:szCs w:val="20"/>
        </w:rPr>
        <w:t>.</w:t>
      </w:r>
    </w:p>
    <w:p w14:paraId="598DA105" w14:textId="77777777" w:rsidR="00606B1A" w:rsidRPr="00606B1A" w:rsidRDefault="00606B1A" w:rsidP="00606B1A">
      <w:pPr>
        <w:autoSpaceDE w:val="0"/>
        <w:autoSpaceDN w:val="0"/>
        <w:adjustRightInd w:val="0"/>
        <w:ind w:left="105" w:firstLine="603"/>
        <w:jc w:val="both"/>
        <w:rPr>
          <w:rFonts w:ascii="Arial" w:hAnsi="Arial" w:cs="Arial"/>
          <w:color w:val="000000"/>
          <w:sz w:val="20"/>
          <w:szCs w:val="20"/>
        </w:rPr>
      </w:pPr>
      <w:proofErr w:type="spellStart"/>
      <w:r w:rsidRPr="00606B1A">
        <w:rPr>
          <w:rFonts w:ascii="Arial" w:hAnsi="Arial" w:cs="Arial"/>
          <w:color w:val="000000"/>
          <w:sz w:val="20"/>
          <w:szCs w:val="20"/>
        </w:rPr>
        <w:t>Жұмыстар</w:t>
      </w:r>
      <w:proofErr w:type="spellEnd"/>
      <w:r w:rsidRPr="00606B1A">
        <w:rPr>
          <w:rFonts w:ascii="Arial" w:hAnsi="Arial" w:cs="Arial"/>
          <w:color w:val="000000"/>
          <w:sz w:val="20"/>
          <w:szCs w:val="20"/>
        </w:rPr>
        <w:t xml:space="preserve"> </w:t>
      </w:r>
      <w:proofErr w:type="spellStart"/>
      <w:r w:rsidRPr="00606B1A">
        <w:rPr>
          <w:rFonts w:ascii="Arial" w:hAnsi="Arial" w:cs="Arial"/>
          <w:color w:val="000000"/>
          <w:sz w:val="20"/>
          <w:szCs w:val="20"/>
        </w:rPr>
        <w:t>сәйкес</w:t>
      </w:r>
      <w:proofErr w:type="spellEnd"/>
      <w:r w:rsidRPr="00606B1A">
        <w:rPr>
          <w:rFonts w:ascii="Arial" w:hAnsi="Arial" w:cs="Arial"/>
          <w:color w:val="000000"/>
          <w:sz w:val="20"/>
          <w:szCs w:val="20"/>
        </w:rPr>
        <w:t xml:space="preserve"> </w:t>
      </w:r>
      <w:proofErr w:type="spellStart"/>
      <w:r w:rsidRPr="00606B1A">
        <w:rPr>
          <w:rFonts w:ascii="Arial" w:hAnsi="Arial" w:cs="Arial"/>
          <w:color w:val="000000"/>
          <w:sz w:val="20"/>
          <w:szCs w:val="20"/>
        </w:rPr>
        <w:t>орындалуы</w:t>
      </w:r>
      <w:proofErr w:type="spellEnd"/>
      <w:r w:rsidRPr="00606B1A">
        <w:rPr>
          <w:rFonts w:ascii="Arial" w:hAnsi="Arial" w:cs="Arial"/>
          <w:color w:val="000000"/>
          <w:sz w:val="20"/>
          <w:szCs w:val="20"/>
        </w:rPr>
        <w:t xml:space="preserve"> керек: </w:t>
      </w:r>
    </w:p>
    <w:p w14:paraId="29672DF6" w14:textId="77777777" w:rsidR="00606B1A" w:rsidRPr="00606B1A" w:rsidRDefault="00606B1A" w:rsidP="00606B1A">
      <w:pPr>
        <w:autoSpaceDE w:val="0"/>
        <w:autoSpaceDN w:val="0"/>
        <w:adjustRightInd w:val="0"/>
        <w:ind w:left="105" w:firstLine="603"/>
        <w:jc w:val="both"/>
        <w:rPr>
          <w:rFonts w:ascii="Arial" w:hAnsi="Arial" w:cs="Arial"/>
          <w:color w:val="000000"/>
          <w:sz w:val="20"/>
          <w:szCs w:val="20"/>
        </w:rPr>
      </w:pPr>
      <w:r w:rsidRPr="00606B1A">
        <w:rPr>
          <w:rFonts w:ascii="Arial" w:hAnsi="Arial" w:cs="Arial"/>
          <w:color w:val="000000"/>
          <w:sz w:val="20"/>
          <w:szCs w:val="20"/>
        </w:rPr>
        <w:t xml:space="preserve">- ҚР </w:t>
      </w:r>
      <w:proofErr w:type="spellStart"/>
      <w:r w:rsidRPr="00606B1A">
        <w:rPr>
          <w:rFonts w:ascii="Arial" w:hAnsi="Arial" w:cs="Arial"/>
          <w:color w:val="000000"/>
          <w:sz w:val="20"/>
          <w:szCs w:val="20"/>
        </w:rPr>
        <w:t>Инвестициялар</w:t>
      </w:r>
      <w:proofErr w:type="spellEnd"/>
      <w:r w:rsidRPr="00606B1A">
        <w:rPr>
          <w:rFonts w:ascii="Arial" w:hAnsi="Arial" w:cs="Arial"/>
          <w:color w:val="000000"/>
          <w:sz w:val="20"/>
          <w:szCs w:val="20"/>
        </w:rPr>
        <w:t xml:space="preserve"> </w:t>
      </w:r>
      <w:proofErr w:type="spellStart"/>
      <w:r w:rsidRPr="00606B1A">
        <w:rPr>
          <w:rFonts w:ascii="Arial" w:hAnsi="Arial" w:cs="Arial"/>
          <w:color w:val="000000"/>
          <w:sz w:val="20"/>
          <w:szCs w:val="20"/>
        </w:rPr>
        <w:t>және</w:t>
      </w:r>
      <w:proofErr w:type="spellEnd"/>
      <w:r w:rsidRPr="00606B1A">
        <w:rPr>
          <w:rFonts w:ascii="Arial" w:hAnsi="Arial" w:cs="Arial"/>
          <w:color w:val="000000"/>
          <w:sz w:val="20"/>
          <w:szCs w:val="20"/>
        </w:rPr>
        <w:t xml:space="preserve"> даму </w:t>
      </w:r>
      <w:proofErr w:type="spellStart"/>
      <w:r w:rsidRPr="00606B1A">
        <w:rPr>
          <w:rFonts w:ascii="Arial" w:hAnsi="Arial" w:cs="Arial"/>
          <w:color w:val="000000"/>
          <w:sz w:val="20"/>
          <w:szCs w:val="20"/>
        </w:rPr>
        <w:t>министрінің</w:t>
      </w:r>
      <w:proofErr w:type="spellEnd"/>
      <w:r w:rsidRPr="00606B1A">
        <w:rPr>
          <w:rFonts w:ascii="Arial" w:hAnsi="Arial" w:cs="Arial"/>
          <w:color w:val="000000"/>
          <w:sz w:val="20"/>
          <w:szCs w:val="20"/>
        </w:rPr>
        <w:t xml:space="preserve"> 30.12.2014 ж. № 359 </w:t>
      </w:r>
      <w:proofErr w:type="spellStart"/>
      <w:r w:rsidRPr="00606B1A">
        <w:rPr>
          <w:rFonts w:ascii="Arial" w:hAnsi="Arial" w:cs="Arial"/>
          <w:color w:val="000000"/>
          <w:sz w:val="20"/>
          <w:szCs w:val="20"/>
        </w:rPr>
        <w:t>бұйрығымен</w:t>
      </w:r>
      <w:proofErr w:type="spellEnd"/>
      <w:r w:rsidRPr="00606B1A">
        <w:rPr>
          <w:rFonts w:ascii="Arial" w:hAnsi="Arial" w:cs="Arial"/>
          <w:color w:val="000000"/>
          <w:sz w:val="20"/>
          <w:szCs w:val="20"/>
        </w:rPr>
        <w:t xml:space="preserve"> </w:t>
      </w:r>
      <w:proofErr w:type="spellStart"/>
      <w:r w:rsidRPr="00606B1A">
        <w:rPr>
          <w:rFonts w:ascii="Arial" w:hAnsi="Arial" w:cs="Arial"/>
          <w:color w:val="000000"/>
          <w:sz w:val="20"/>
          <w:szCs w:val="20"/>
        </w:rPr>
        <w:t>бекітілген</w:t>
      </w:r>
      <w:proofErr w:type="spellEnd"/>
      <w:r w:rsidRPr="00606B1A">
        <w:rPr>
          <w:rFonts w:ascii="Arial" w:hAnsi="Arial" w:cs="Arial"/>
          <w:color w:val="000000"/>
          <w:sz w:val="20"/>
          <w:szCs w:val="20"/>
        </w:rPr>
        <w:t xml:space="preserve"> </w:t>
      </w:r>
      <w:proofErr w:type="spellStart"/>
      <w:r w:rsidRPr="00606B1A">
        <w:rPr>
          <w:rFonts w:ascii="Arial" w:hAnsi="Arial" w:cs="Arial"/>
          <w:color w:val="000000"/>
          <w:sz w:val="20"/>
          <w:szCs w:val="20"/>
        </w:rPr>
        <w:t>Жүк</w:t>
      </w:r>
      <w:proofErr w:type="spellEnd"/>
      <w:r w:rsidRPr="00606B1A">
        <w:rPr>
          <w:rFonts w:ascii="Arial" w:hAnsi="Arial" w:cs="Arial"/>
          <w:color w:val="000000"/>
          <w:sz w:val="20"/>
          <w:szCs w:val="20"/>
        </w:rPr>
        <w:t xml:space="preserve"> </w:t>
      </w:r>
      <w:proofErr w:type="spellStart"/>
      <w:r w:rsidRPr="00606B1A">
        <w:rPr>
          <w:rFonts w:ascii="Arial" w:hAnsi="Arial" w:cs="Arial"/>
          <w:color w:val="000000"/>
          <w:sz w:val="20"/>
          <w:szCs w:val="20"/>
        </w:rPr>
        <w:t>көтергіш</w:t>
      </w:r>
      <w:proofErr w:type="spellEnd"/>
      <w:r w:rsidRPr="00606B1A">
        <w:rPr>
          <w:rFonts w:ascii="Arial" w:hAnsi="Arial" w:cs="Arial"/>
          <w:color w:val="000000"/>
          <w:sz w:val="20"/>
          <w:szCs w:val="20"/>
        </w:rPr>
        <w:t xml:space="preserve"> </w:t>
      </w:r>
      <w:proofErr w:type="spellStart"/>
      <w:r w:rsidRPr="00606B1A">
        <w:rPr>
          <w:rFonts w:ascii="Arial" w:hAnsi="Arial" w:cs="Arial"/>
          <w:color w:val="000000"/>
          <w:sz w:val="20"/>
          <w:szCs w:val="20"/>
        </w:rPr>
        <w:t>механизмдерді</w:t>
      </w:r>
      <w:proofErr w:type="spellEnd"/>
      <w:r w:rsidRPr="00606B1A">
        <w:rPr>
          <w:rFonts w:ascii="Arial" w:hAnsi="Arial" w:cs="Arial"/>
          <w:color w:val="000000"/>
          <w:sz w:val="20"/>
          <w:szCs w:val="20"/>
        </w:rPr>
        <w:t xml:space="preserve"> </w:t>
      </w:r>
      <w:proofErr w:type="spellStart"/>
      <w:r w:rsidRPr="00606B1A">
        <w:rPr>
          <w:rFonts w:ascii="Arial" w:hAnsi="Arial" w:cs="Arial"/>
          <w:color w:val="000000"/>
          <w:sz w:val="20"/>
          <w:szCs w:val="20"/>
        </w:rPr>
        <w:t>пайдалану</w:t>
      </w:r>
      <w:proofErr w:type="spellEnd"/>
      <w:r w:rsidRPr="00606B1A">
        <w:rPr>
          <w:rFonts w:ascii="Arial" w:hAnsi="Arial" w:cs="Arial"/>
          <w:color w:val="000000"/>
          <w:sz w:val="20"/>
          <w:szCs w:val="20"/>
        </w:rPr>
        <w:t xml:space="preserve"> </w:t>
      </w:r>
      <w:proofErr w:type="spellStart"/>
      <w:r w:rsidRPr="00606B1A">
        <w:rPr>
          <w:rFonts w:ascii="Arial" w:hAnsi="Arial" w:cs="Arial"/>
          <w:color w:val="000000"/>
          <w:sz w:val="20"/>
          <w:szCs w:val="20"/>
        </w:rPr>
        <w:t>кезінде</w:t>
      </w:r>
      <w:proofErr w:type="spellEnd"/>
      <w:r w:rsidRPr="00606B1A">
        <w:rPr>
          <w:rFonts w:ascii="Arial" w:hAnsi="Arial" w:cs="Arial"/>
          <w:color w:val="000000"/>
          <w:sz w:val="20"/>
          <w:szCs w:val="20"/>
        </w:rPr>
        <w:t xml:space="preserve"> </w:t>
      </w:r>
      <w:proofErr w:type="spellStart"/>
      <w:r w:rsidRPr="00606B1A">
        <w:rPr>
          <w:rFonts w:ascii="Arial" w:hAnsi="Arial" w:cs="Arial"/>
          <w:color w:val="000000"/>
          <w:sz w:val="20"/>
          <w:szCs w:val="20"/>
        </w:rPr>
        <w:t>өнеркәсіптік</w:t>
      </w:r>
      <w:proofErr w:type="spellEnd"/>
      <w:r w:rsidRPr="00606B1A">
        <w:rPr>
          <w:rFonts w:ascii="Arial" w:hAnsi="Arial" w:cs="Arial"/>
          <w:color w:val="000000"/>
          <w:sz w:val="20"/>
          <w:szCs w:val="20"/>
        </w:rPr>
        <w:t xml:space="preserve"> </w:t>
      </w:r>
      <w:proofErr w:type="spellStart"/>
      <w:r w:rsidRPr="00606B1A">
        <w:rPr>
          <w:rFonts w:ascii="Arial" w:hAnsi="Arial" w:cs="Arial"/>
          <w:color w:val="000000"/>
          <w:sz w:val="20"/>
          <w:szCs w:val="20"/>
        </w:rPr>
        <w:t>қауіпсіздікті</w:t>
      </w:r>
      <w:proofErr w:type="spellEnd"/>
      <w:r w:rsidRPr="00606B1A">
        <w:rPr>
          <w:rFonts w:ascii="Arial" w:hAnsi="Arial" w:cs="Arial"/>
          <w:color w:val="000000"/>
          <w:sz w:val="20"/>
          <w:szCs w:val="20"/>
        </w:rPr>
        <w:t xml:space="preserve"> </w:t>
      </w:r>
      <w:proofErr w:type="spellStart"/>
      <w:r w:rsidRPr="00606B1A">
        <w:rPr>
          <w:rFonts w:ascii="Arial" w:hAnsi="Arial" w:cs="Arial"/>
          <w:color w:val="000000"/>
          <w:sz w:val="20"/>
          <w:szCs w:val="20"/>
        </w:rPr>
        <w:t>қамтамасыз</w:t>
      </w:r>
      <w:proofErr w:type="spellEnd"/>
      <w:r w:rsidRPr="00606B1A">
        <w:rPr>
          <w:rFonts w:ascii="Arial" w:hAnsi="Arial" w:cs="Arial"/>
          <w:color w:val="000000"/>
          <w:sz w:val="20"/>
          <w:szCs w:val="20"/>
        </w:rPr>
        <w:t xml:space="preserve"> </w:t>
      </w:r>
      <w:proofErr w:type="spellStart"/>
      <w:r w:rsidRPr="00606B1A">
        <w:rPr>
          <w:rFonts w:ascii="Arial" w:hAnsi="Arial" w:cs="Arial"/>
          <w:color w:val="000000"/>
          <w:sz w:val="20"/>
          <w:szCs w:val="20"/>
        </w:rPr>
        <w:t>ету</w:t>
      </w:r>
      <w:proofErr w:type="spellEnd"/>
      <w:r w:rsidRPr="00606B1A">
        <w:rPr>
          <w:rFonts w:ascii="Arial" w:hAnsi="Arial" w:cs="Arial"/>
          <w:color w:val="000000"/>
          <w:sz w:val="20"/>
          <w:szCs w:val="20"/>
        </w:rPr>
        <w:t xml:space="preserve"> </w:t>
      </w:r>
      <w:proofErr w:type="spellStart"/>
      <w:r w:rsidRPr="00606B1A">
        <w:rPr>
          <w:rFonts w:ascii="Arial" w:hAnsi="Arial" w:cs="Arial"/>
          <w:color w:val="000000"/>
          <w:sz w:val="20"/>
          <w:szCs w:val="20"/>
        </w:rPr>
        <w:t>қағидаларымен</w:t>
      </w:r>
      <w:proofErr w:type="spellEnd"/>
      <w:r w:rsidRPr="00606B1A">
        <w:rPr>
          <w:rFonts w:ascii="Arial" w:hAnsi="Arial" w:cs="Arial"/>
          <w:color w:val="000000"/>
          <w:sz w:val="20"/>
          <w:szCs w:val="20"/>
        </w:rPr>
        <w:t xml:space="preserve">.; </w:t>
      </w:r>
    </w:p>
    <w:p w14:paraId="765AF47B" w14:textId="77777777" w:rsidR="00606B1A" w:rsidRPr="00606B1A" w:rsidRDefault="00606B1A" w:rsidP="00606B1A">
      <w:pPr>
        <w:autoSpaceDE w:val="0"/>
        <w:autoSpaceDN w:val="0"/>
        <w:adjustRightInd w:val="0"/>
        <w:ind w:left="105" w:firstLine="603"/>
        <w:jc w:val="both"/>
        <w:rPr>
          <w:rFonts w:ascii="Arial" w:hAnsi="Arial" w:cs="Arial"/>
          <w:color w:val="000000"/>
          <w:sz w:val="20"/>
          <w:szCs w:val="20"/>
        </w:rPr>
      </w:pPr>
      <w:r w:rsidRPr="00606B1A">
        <w:rPr>
          <w:rFonts w:ascii="Arial" w:hAnsi="Arial" w:cs="Arial"/>
          <w:color w:val="000000"/>
          <w:sz w:val="20"/>
          <w:szCs w:val="20"/>
        </w:rPr>
        <w:t xml:space="preserve">- ҚР СТ 3305-2018 </w:t>
      </w:r>
      <w:proofErr w:type="spellStart"/>
      <w:r w:rsidRPr="00606B1A">
        <w:rPr>
          <w:rFonts w:ascii="Arial" w:hAnsi="Arial" w:cs="Arial"/>
          <w:color w:val="000000"/>
          <w:sz w:val="20"/>
          <w:szCs w:val="20"/>
        </w:rPr>
        <w:t>стандартында-мүмкіндігі</w:t>
      </w:r>
      <w:proofErr w:type="spellEnd"/>
      <w:r w:rsidRPr="00606B1A">
        <w:rPr>
          <w:rFonts w:ascii="Arial" w:hAnsi="Arial" w:cs="Arial"/>
          <w:color w:val="000000"/>
          <w:sz w:val="20"/>
          <w:szCs w:val="20"/>
        </w:rPr>
        <w:t xml:space="preserve"> </w:t>
      </w:r>
      <w:proofErr w:type="spellStart"/>
      <w:r w:rsidRPr="00606B1A">
        <w:rPr>
          <w:rFonts w:ascii="Arial" w:hAnsi="Arial" w:cs="Arial"/>
          <w:color w:val="000000"/>
          <w:sz w:val="20"/>
          <w:szCs w:val="20"/>
        </w:rPr>
        <w:t>шектеулі</w:t>
      </w:r>
      <w:proofErr w:type="spellEnd"/>
      <w:r w:rsidRPr="00606B1A">
        <w:rPr>
          <w:rFonts w:ascii="Arial" w:hAnsi="Arial" w:cs="Arial"/>
          <w:color w:val="000000"/>
          <w:sz w:val="20"/>
          <w:szCs w:val="20"/>
        </w:rPr>
        <w:t xml:space="preserve"> </w:t>
      </w:r>
      <w:proofErr w:type="spellStart"/>
      <w:r w:rsidRPr="00606B1A">
        <w:rPr>
          <w:rFonts w:ascii="Arial" w:hAnsi="Arial" w:cs="Arial"/>
          <w:color w:val="000000"/>
          <w:sz w:val="20"/>
          <w:szCs w:val="20"/>
        </w:rPr>
        <w:t>адамдарға</w:t>
      </w:r>
      <w:proofErr w:type="spellEnd"/>
      <w:r w:rsidRPr="00606B1A">
        <w:rPr>
          <w:rFonts w:ascii="Arial" w:hAnsi="Arial" w:cs="Arial"/>
          <w:color w:val="000000"/>
          <w:sz w:val="20"/>
          <w:szCs w:val="20"/>
        </w:rPr>
        <w:t xml:space="preserve"> </w:t>
      </w:r>
      <w:proofErr w:type="spellStart"/>
      <w:r w:rsidRPr="00606B1A">
        <w:rPr>
          <w:rFonts w:ascii="Arial" w:hAnsi="Arial" w:cs="Arial"/>
          <w:color w:val="000000"/>
          <w:sz w:val="20"/>
          <w:szCs w:val="20"/>
        </w:rPr>
        <w:t>арналған</w:t>
      </w:r>
      <w:proofErr w:type="spellEnd"/>
      <w:r w:rsidRPr="00606B1A">
        <w:rPr>
          <w:rFonts w:ascii="Arial" w:hAnsi="Arial" w:cs="Arial"/>
          <w:color w:val="000000"/>
          <w:sz w:val="20"/>
          <w:szCs w:val="20"/>
        </w:rPr>
        <w:t xml:space="preserve"> </w:t>
      </w:r>
      <w:proofErr w:type="spellStart"/>
      <w:r w:rsidRPr="00606B1A">
        <w:rPr>
          <w:rFonts w:ascii="Arial" w:hAnsi="Arial" w:cs="Arial"/>
          <w:color w:val="000000"/>
          <w:sz w:val="20"/>
          <w:szCs w:val="20"/>
        </w:rPr>
        <w:t>лифтілер</w:t>
      </w:r>
      <w:proofErr w:type="spellEnd"/>
      <w:r w:rsidRPr="00606B1A">
        <w:rPr>
          <w:rFonts w:ascii="Arial" w:hAnsi="Arial" w:cs="Arial"/>
          <w:color w:val="000000"/>
          <w:sz w:val="20"/>
          <w:szCs w:val="20"/>
        </w:rPr>
        <w:t xml:space="preserve">, </w:t>
      </w:r>
      <w:proofErr w:type="spellStart"/>
      <w:r w:rsidRPr="00606B1A">
        <w:rPr>
          <w:rFonts w:ascii="Arial" w:hAnsi="Arial" w:cs="Arial"/>
          <w:color w:val="000000"/>
          <w:sz w:val="20"/>
          <w:szCs w:val="20"/>
        </w:rPr>
        <w:t>эскалаторлар</w:t>
      </w:r>
      <w:proofErr w:type="spellEnd"/>
      <w:r w:rsidRPr="00606B1A">
        <w:rPr>
          <w:rFonts w:ascii="Arial" w:hAnsi="Arial" w:cs="Arial"/>
          <w:color w:val="000000"/>
          <w:sz w:val="20"/>
          <w:szCs w:val="20"/>
        </w:rPr>
        <w:t xml:space="preserve">, </w:t>
      </w:r>
      <w:proofErr w:type="spellStart"/>
      <w:r w:rsidRPr="00606B1A">
        <w:rPr>
          <w:rFonts w:ascii="Arial" w:hAnsi="Arial" w:cs="Arial"/>
          <w:color w:val="000000"/>
          <w:sz w:val="20"/>
          <w:szCs w:val="20"/>
        </w:rPr>
        <w:t>траволаторлар</w:t>
      </w:r>
      <w:proofErr w:type="spellEnd"/>
      <w:r w:rsidRPr="00606B1A">
        <w:rPr>
          <w:rFonts w:ascii="Arial" w:hAnsi="Arial" w:cs="Arial"/>
          <w:color w:val="000000"/>
          <w:sz w:val="20"/>
          <w:szCs w:val="20"/>
        </w:rPr>
        <w:t xml:space="preserve"> </w:t>
      </w:r>
      <w:proofErr w:type="spellStart"/>
      <w:r w:rsidRPr="00606B1A">
        <w:rPr>
          <w:rFonts w:ascii="Arial" w:hAnsi="Arial" w:cs="Arial"/>
          <w:color w:val="000000"/>
          <w:sz w:val="20"/>
          <w:szCs w:val="20"/>
        </w:rPr>
        <w:t>және</w:t>
      </w:r>
      <w:proofErr w:type="spellEnd"/>
      <w:r w:rsidRPr="00606B1A">
        <w:rPr>
          <w:rFonts w:ascii="Arial" w:hAnsi="Arial" w:cs="Arial"/>
          <w:color w:val="000000"/>
          <w:sz w:val="20"/>
          <w:szCs w:val="20"/>
        </w:rPr>
        <w:t xml:space="preserve"> </w:t>
      </w:r>
      <w:proofErr w:type="spellStart"/>
      <w:r w:rsidRPr="00606B1A">
        <w:rPr>
          <w:rFonts w:ascii="Arial" w:hAnsi="Arial" w:cs="Arial"/>
          <w:color w:val="000000"/>
          <w:sz w:val="20"/>
          <w:szCs w:val="20"/>
        </w:rPr>
        <w:t>көтергіштер</w:t>
      </w:r>
      <w:proofErr w:type="spellEnd"/>
      <w:r w:rsidRPr="00606B1A">
        <w:rPr>
          <w:rFonts w:ascii="Arial" w:hAnsi="Arial" w:cs="Arial"/>
          <w:color w:val="000000"/>
          <w:sz w:val="20"/>
          <w:szCs w:val="20"/>
        </w:rPr>
        <w:t xml:space="preserve">.  </w:t>
      </w:r>
      <w:proofErr w:type="spellStart"/>
      <w:r w:rsidRPr="00606B1A">
        <w:rPr>
          <w:rFonts w:ascii="Arial" w:hAnsi="Arial" w:cs="Arial"/>
          <w:color w:val="000000"/>
          <w:sz w:val="20"/>
          <w:szCs w:val="20"/>
        </w:rPr>
        <w:t>Жеткізуге</w:t>
      </w:r>
      <w:proofErr w:type="spellEnd"/>
      <w:r w:rsidRPr="00606B1A">
        <w:rPr>
          <w:rFonts w:ascii="Arial" w:hAnsi="Arial" w:cs="Arial"/>
          <w:color w:val="000000"/>
          <w:sz w:val="20"/>
          <w:szCs w:val="20"/>
        </w:rPr>
        <w:t xml:space="preserve">, </w:t>
      </w:r>
      <w:proofErr w:type="spellStart"/>
      <w:r w:rsidRPr="00606B1A">
        <w:rPr>
          <w:rFonts w:ascii="Arial" w:hAnsi="Arial" w:cs="Arial"/>
          <w:color w:val="000000"/>
          <w:sz w:val="20"/>
          <w:szCs w:val="20"/>
        </w:rPr>
        <w:t>орнатуға</w:t>
      </w:r>
      <w:proofErr w:type="spellEnd"/>
      <w:r w:rsidRPr="00606B1A">
        <w:rPr>
          <w:rFonts w:ascii="Arial" w:hAnsi="Arial" w:cs="Arial"/>
          <w:color w:val="000000"/>
          <w:sz w:val="20"/>
          <w:szCs w:val="20"/>
        </w:rPr>
        <w:t xml:space="preserve"> </w:t>
      </w:r>
      <w:proofErr w:type="spellStart"/>
      <w:r w:rsidRPr="00606B1A">
        <w:rPr>
          <w:rFonts w:ascii="Arial" w:hAnsi="Arial" w:cs="Arial"/>
          <w:color w:val="000000"/>
          <w:sz w:val="20"/>
          <w:szCs w:val="20"/>
        </w:rPr>
        <w:t>және</w:t>
      </w:r>
      <w:proofErr w:type="spellEnd"/>
      <w:r w:rsidRPr="00606B1A">
        <w:rPr>
          <w:rFonts w:ascii="Arial" w:hAnsi="Arial" w:cs="Arial"/>
          <w:color w:val="000000"/>
          <w:sz w:val="20"/>
          <w:szCs w:val="20"/>
        </w:rPr>
        <w:t xml:space="preserve"> </w:t>
      </w:r>
      <w:proofErr w:type="spellStart"/>
      <w:r w:rsidRPr="00606B1A">
        <w:rPr>
          <w:rFonts w:ascii="Arial" w:hAnsi="Arial" w:cs="Arial"/>
          <w:color w:val="000000"/>
          <w:sz w:val="20"/>
          <w:szCs w:val="20"/>
        </w:rPr>
        <w:t>пайдалануға</w:t>
      </w:r>
      <w:proofErr w:type="spellEnd"/>
      <w:r w:rsidRPr="00606B1A">
        <w:rPr>
          <w:rFonts w:ascii="Arial" w:hAnsi="Arial" w:cs="Arial"/>
          <w:color w:val="000000"/>
          <w:sz w:val="20"/>
          <w:szCs w:val="20"/>
        </w:rPr>
        <w:t xml:space="preserve"> </w:t>
      </w:r>
      <w:proofErr w:type="spellStart"/>
      <w:r w:rsidRPr="00606B1A">
        <w:rPr>
          <w:rFonts w:ascii="Arial" w:hAnsi="Arial" w:cs="Arial"/>
          <w:color w:val="000000"/>
          <w:sz w:val="20"/>
          <w:szCs w:val="20"/>
        </w:rPr>
        <w:t>қойылатын</w:t>
      </w:r>
      <w:proofErr w:type="spellEnd"/>
      <w:r w:rsidRPr="00606B1A">
        <w:rPr>
          <w:rFonts w:ascii="Arial" w:hAnsi="Arial" w:cs="Arial"/>
          <w:color w:val="000000"/>
          <w:sz w:val="20"/>
          <w:szCs w:val="20"/>
        </w:rPr>
        <w:t xml:space="preserve"> </w:t>
      </w:r>
      <w:proofErr w:type="spellStart"/>
      <w:r w:rsidRPr="00606B1A">
        <w:rPr>
          <w:rFonts w:ascii="Arial" w:hAnsi="Arial" w:cs="Arial"/>
          <w:color w:val="000000"/>
          <w:sz w:val="20"/>
          <w:szCs w:val="20"/>
        </w:rPr>
        <w:t>талаптар</w:t>
      </w:r>
      <w:proofErr w:type="spellEnd"/>
      <w:r w:rsidRPr="00606B1A">
        <w:rPr>
          <w:rFonts w:ascii="Arial" w:hAnsi="Arial" w:cs="Arial"/>
          <w:color w:val="000000"/>
          <w:sz w:val="20"/>
          <w:szCs w:val="20"/>
        </w:rPr>
        <w:t xml:space="preserve">; </w:t>
      </w:r>
    </w:p>
    <w:p w14:paraId="1A6202C7" w14:textId="77777777" w:rsidR="00606B1A" w:rsidRPr="00606B1A" w:rsidRDefault="00606B1A" w:rsidP="00606B1A">
      <w:pPr>
        <w:autoSpaceDE w:val="0"/>
        <w:autoSpaceDN w:val="0"/>
        <w:adjustRightInd w:val="0"/>
        <w:ind w:left="105" w:firstLine="603"/>
        <w:jc w:val="both"/>
        <w:rPr>
          <w:rFonts w:ascii="Arial" w:hAnsi="Arial" w:cs="Arial"/>
          <w:color w:val="000000"/>
          <w:sz w:val="20"/>
          <w:szCs w:val="20"/>
        </w:rPr>
      </w:pPr>
      <w:r w:rsidRPr="00606B1A">
        <w:rPr>
          <w:rFonts w:ascii="Arial" w:hAnsi="Arial" w:cs="Arial"/>
          <w:color w:val="000000"/>
          <w:sz w:val="20"/>
          <w:szCs w:val="20"/>
        </w:rPr>
        <w:t xml:space="preserve">- ҚР ТЖ </w:t>
      </w:r>
      <w:proofErr w:type="spellStart"/>
      <w:r w:rsidRPr="00606B1A">
        <w:rPr>
          <w:rFonts w:ascii="Arial" w:hAnsi="Arial" w:cs="Arial"/>
          <w:color w:val="000000"/>
          <w:sz w:val="20"/>
          <w:szCs w:val="20"/>
        </w:rPr>
        <w:t>жөніндегі</w:t>
      </w:r>
      <w:proofErr w:type="spellEnd"/>
      <w:r w:rsidRPr="00606B1A">
        <w:rPr>
          <w:rFonts w:ascii="Arial" w:hAnsi="Arial" w:cs="Arial"/>
          <w:color w:val="000000"/>
          <w:sz w:val="20"/>
          <w:szCs w:val="20"/>
        </w:rPr>
        <w:t xml:space="preserve"> 29.09.2021 ж. № 481 </w:t>
      </w:r>
      <w:proofErr w:type="spellStart"/>
      <w:r w:rsidRPr="00606B1A">
        <w:rPr>
          <w:rFonts w:ascii="Arial" w:hAnsi="Arial" w:cs="Arial"/>
          <w:color w:val="000000"/>
          <w:sz w:val="20"/>
          <w:szCs w:val="20"/>
        </w:rPr>
        <w:t>Бұйрығының</w:t>
      </w:r>
      <w:proofErr w:type="spellEnd"/>
      <w:r w:rsidRPr="00606B1A">
        <w:rPr>
          <w:rFonts w:ascii="Arial" w:hAnsi="Arial" w:cs="Arial"/>
          <w:color w:val="000000"/>
          <w:sz w:val="20"/>
          <w:szCs w:val="20"/>
        </w:rPr>
        <w:t xml:space="preserve"> </w:t>
      </w:r>
      <w:proofErr w:type="spellStart"/>
      <w:r w:rsidRPr="00606B1A">
        <w:rPr>
          <w:rFonts w:ascii="Arial" w:hAnsi="Arial" w:cs="Arial"/>
          <w:color w:val="000000"/>
          <w:sz w:val="20"/>
          <w:szCs w:val="20"/>
        </w:rPr>
        <w:t>Министрімен</w:t>
      </w:r>
      <w:proofErr w:type="spellEnd"/>
      <w:r w:rsidRPr="00606B1A">
        <w:rPr>
          <w:rFonts w:ascii="Arial" w:hAnsi="Arial" w:cs="Arial"/>
          <w:color w:val="000000"/>
          <w:sz w:val="20"/>
          <w:szCs w:val="20"/>
        </w:rPr>
        <w:t xml:space="preserve"> </w:t>
      </w:r>
      <w:proofErr w:type="spellStart"/>
      <w:r w:rsidRPr="00606B1A">
        <w:rPr>
          <w:rFonts w:ascii="Arial" w:hAnsi="Arial" w:cs="Arial"/>
          <w:color w:val="000000"/>
          <w:sz w:val="20"/>
          <w:szCs w:val="20"/>
        </w:rPr>
        <w:t>бекітілген</w:t>
      </w:r>
      <w:proofErr w:type="spellEnd"/>
      <w:r w:rsidRPr="00606B1A">
        <w:rPr>
          <w:rFonts w:ascii="Arial" w:hAnsi="Arial" w:cs="Arial"/>
          <w:color w:val="000000"/>
          <w:sz w:val="20"/>
          <w:szCs w:val="20"/>
        </w:rPr>
        <w:t xml:space="preserve">, </w:t>
      </w:r>
      <w:proofErr w:type="spellStart"/>
      <w:r w:rsidRPr="00606B1A">
        <w:rPr>
          <w:rFonts w:ascii="Arial" w:hAnsi="Arial" w:cs="Arial"/>
          <w:color w:val="000000"/>
          <w:sz w:val="20"/>
          <w:szCs w:val="20"/>
        </w:rPr>
        <w:t>қызмет</w:t>
      </w:r>
      <w:proofErr w:type="spellEnd"/>
      <w:r w:rsidRPr="00606B1A">
        <w:rPr>
          <w:rFonts w:ascii="Arial" w:hAnsi="Arial" w:cs="Arial"/>
          <w:color w:val="000000"/>
          <w:sz w:val="20"/>
          <w:szCs w:val="20"/>
        </w:rPr>
        <w:t xml:space="preserve"> </w:t>
      </w:r>
      <w:proofErr w:type="spellStart"/>
      <w:r w:rsidRPr="00606B1A">
        <w:rPr>
          <w:rFonts w:ascii="Arial" w:hAnsi="Arial" w:cs="Arial"/>
          <w:color w:val="000000"/>
          <w:sz w:val="20"/>
          <w:szCs w:val="20"/>
        </w:rPr>
        <w:t>ету</w:t>
      </w:r>
      <w:proofErr w:type="spellEnd"/>
      <w:r w:rsidRPr="00606B1A">
        <w:rPr>
          <w:rFonts w:ascii="Arial" w:hAnsi="Arial" w:cs="Arial"/>
          <w:color w:val="000000"/>
          <w:sz w:val="20"/>
          <w:szCs w:val="20"/>
        </w:rPr>
        <w:t xml:space="preserve"> </w:t>
      </w:r>
      <w:proofErr w:type="spellStart"/>
      <w:r w:rsidRPr="00606B1A">
        <w:rPr>
          <w:rFonts w:ascii="Arial" w:hAnsi="Arial" w:cs="Arial"/>
          <w:color w:val="000000"/>
          <w:sz w:val="20"/>
          <w:szCs w:val="20"/>
        </w:rPr>
        <w:t>мерзімі</w:t>
      </w:r>
      <w:proofErr w:type="spellEnd"/>
      <w:r w:rsidRPr="00606B1A">
        <w:rPr>
          <w:rFonts w:ascii="Arial" w:hAnsi="Arial" w:cs="Arial"/>
          <w:color w:val="000000"/>
          <w:sz w:val="20"/>
          <w:szCs w:val="20"/>
        </w:rPr>
        <w:t xml:space="preserve"> </w:t>
      </w:r>
      <w:proofErr w:type="spellStart"/>
      <w:r w:rsidRPr="00606B1A">
        <w:rPr>
          <w:rFonts w:ascii="Arial" w:hAnsi="Arial" w:cs="Arial"/>
          <w:color w:val="000000"/>
          <w:sz w:val="20"/>
          <w:szCs w:val="20"/>
        </w:rPr>
        <w:t>өткен</w:t>
      </w:r>
      <w:proofErr w:type="spellEnd"/>
      <w:r w:rsidRPr="00606B1A">
        <w:rPr>
          <w:rFonts w:ascii="Arial" w:hAnsi="Arial" w:cs="Arial"/>
          <w:color w:val="000000"/>
          <w:sz w:val="20"/>
          <w:szCs w:val="20"/>
        </w:rPr>
        <w:t xml:space="preserve"> </w:t>
      </w:r>
      <w:proofErr w:type="spellStart"/>
      <w:r w:rsidRPr="00606B1A">
        <w:rPr>
          <w:rFonts w:ascii="Arial" w:hAnsi="Arial" w:cs="Arial"/>
          <w:color w:val="000000"/>
          <w:sz w:val="20"/>
          <w:szCs w:val="20"/>
        </w:rPr>
        <w:t>мүмкіндігі</w:t>
      </w:r>
      <w:proofErr w:type="spellEnd"/>
      <w:r w:rsidRPr="00606B1A">
        <w:rPr>
          <w:rFonts w:ascii="Arial" w:hAnsi="Arial" w:cs="Arial"/>
          <w:color w:val="000000"/>
          <w:sz w:val="20"/>
          <w:szCs w:val="20"/>
        </w:rPr>
        <w:t xml:space="preserve"> </w:t>
      </w:r>
      <w:proofErr w:type="spellStart"/>
      <w:r w:rsidRPr="00606B1A">
        <w:rPr>
          <w:rFonts w:ascii="Arial" w:hAnsi="Arial" w:cs="Arial"/>
          <w:color w:val="000000"/>
          <w:sz w:val="20"/>
          <w:szCs w:val="20"/>
        </w:rPr>
        <w:t>шектеулі</w:t>
      </w:r>
      <w:proofErr w:type="spellEnd"/>
      <w:r w:rsidRPr="00606B1A">
        <w:rPr>
          <w:rFonts w:ascii="Arial" w:hAnsi="Arial" w:cs="Arial"/>
          <w:color w:val="000000"/>
          <w:sz w:val="20"/>
          <w:szCs w:val="20"/>
        </w:rPr>
        <w:t xml:space="preserve"> </w:t>
      </w:r>
      <w:proofErr w:type="spellStart"/>
      <w:r w:rsidRPr="00606B1A">
        <w:rPr>
          <w:rFonts w:ascii="Arial" w:hAnsi="Arial" w:cs="Arial"/>
          <w:color w:val="000000"/>
          <w:sz w:val="20"/>
          <w:szCs w:val="20"/>
        </w:rPr>
        <w:t>адамдарға</w:t>
      </w:r>
      <w:proofErr w:type="spellEnd"/>
      <w:r w:rsidRPr="00606B1A">
        <w:rPr>
          <w:rFonts w:ascii="Arial" w:hAnsi="Arial" w:cs="Arial"/>
          <w:color w:val="000000"/>
          <w:sz w:val="20"/>
          <w:szCs w:val="20"/>
        </w:rPr>
        <w:t xml:space="preserve"> (</w:t>
      </w:r>
      <w:proofErr w:type="spellStart"/>
      <w:r w:rsidRPr="00606B1A">
        <w:rPr>
          <w:rFonts w:ascii="Arial" w:hAnsi="Arial" w:cs="Arial"/>
          <w:color w:val="000000"/>
          <w:sz w:val="20"/>
          <w:szCs w:val="20"/>
        </w:rPr>
        <w:t>мүгедектерге</w:t>
      </w:r>
      <w:proofErr w:type="spellEnd"/>
      <w:r w:rsidRPr="00606B1A">
        <w:rPr>
          <w:rFonts w:ascii="Arial" w:hAnsi="Arial" w:cs="Arial"/>
          <w:color w:val="000000"/>
          <w:sz w:val="20"/>
          <w:szCs w:val="20"/>
        </w:rPr>
        <w:t xml:space="preserve">) </w:t>
      </w:r>
      <w:proofErr w:type="spellStart"/>
      <w:r w:rsidRPr="00606B1A">
        <w:rPr>
          <w:rFonts w:ascii="Arial" w:hAnsi="Arial" w:cs="Arial"/>
          <w:color w:val="000000"/>
          <w:sz w:val="20"/>
          <w:szCs w:val="20"/>
        </w:rPr>
        <w:t>арналған</w:t>
      </w:r>
      <w:proofErr w:type="spellEnd"/>
      <w:r w:rsidRPr="00606B1A">
        <w:rPr>
          <w:rFonts w:ascii="Arial" w:hAnsi="Arial" w:cs="Arial"/>
          <w:color w:val="000000"/>
          <w:sz w:val="20"/>
          <w:szCs w:val="20"/>
        </w:rPr>
        <w:t xml:space="preserve"> </w:t>
      </w:r>
      <w:proofErr w:type="spellStart"/>
      <w:r w:rsidRPr="00606B1A">
        <w:rPr>
          <w:rFonts w:ascii="Arial" w:hAnsi="Arial" w:cs="Arial"/>
          <w:color w:val="000000"/>
          <w:sz w:val="20"/>
          <w:szCs w:val="20"/>
        </w:rPr>
        <w:t>лифттердің</w:t>
      </w:r>
      <w:proofErr w:type="spellEnd"/>
      <w:r w:rsidRPr="00606B1A">
        <w:rPr>
          <w:rFonts w:ascii="Arial" w:hAnsi="Arial" w:cs="Arial"/>
          <w:color w:val="000000"/>
          <w:sz w:val="20"/>
          <w:szCs w:val="20"/>
        </w:rPr>
        <w:t xml:space="preserve">, </w:t>
      </w:r>
      <w:proofErr w:type="spellStart"/>
      <w:r w:rsidRPr="00606B1A">
        <w:rPr>
          <w:rFonts w:ascii="Arial" w:hAnsi="Arial" w:cs="Arial"/>
          <w:color w:val="000000"/>
          <w:sz w:val="20"/>
          <w:szCs w:val="20"/>
        </w:rPr>
        <w:t>сондай-ақ</w:t>
      </w:r>
      <w:proofErr w:type="spellEnd"/>
      <w:r w:rsidRPr="00606B1A">
        <w:rPr>
          <w:rFonts w:ascii="Arial" w:hAnsi="Arial" w:cs="Arial"/>
          <w:color w:val="000000"/>
          <w:sz w:val="20"/>
          <w:szCs w:val="20"/>
        </w:rPr>
        <w:t xml:space="preserve"> </w:t>
      </w:r>
      <w:proofErr w:type="spellStart"/>
      <w:r w:rsidRPr="00606B1A">
        <w:rPr>
          <w:rFonts w:ascii="Arial" w:hAnsi="Arial" w:cs="Arial"/>
          <w:color w:val="000000"/>
          <w:sz w:val="20"/>
          <w:szCs w:val="20"/>
        </w:rPr>
        <w:t>көтергіштердің</w:t>
      </w:r>
      <w:proofErr w:type="spellEnd"/>
      <w:r w:rsidRPr="00606B1A">
        <w:rPr>
          <w:rFonts w:ascii="Arial" w:hAnsi="Arial" w:cs="Arial"/>
          <w:color w:val="000000"/>
          <w:sz w:val="20"/>
          <w:szCs w:val="20"/>
        </w:rPr>
        <w:t xml:space="preserve"> </w:t>
      </w:r>
      <w:proofErr w:type="spellStart"/>
      <w:r w:rsidRPr="00606B1A">
        <w:rPr>
          <w:rFonts w:ascii="Arial" w:hAnsi="Arial" w:cs="Arial"/>
          <w:color w:val="000000"/>
          <w:sz w:val="20"/>
          <w:szCs w:val="20"/>
        </w:rPr>
        <w:t>техникалық</w:t>
      </w:r>
      <w:proofErr w:type="spellEnd"/>
      <w:r w:rsidRPr="00606B1A">
        <w:rPr>
          <w:rFonts w:ascii="Arial" w:hAnsi="Arial" w:cs="Arial"/>
          <w:color w:val="000000"/>
          <w:sz w:val="20"/>
          <w:szCs w:val="20"/>
        </w:rPr>
        <w:t xml:space="preserve"> </w:t>
      </w:r>
      <w:proofErr w:type="spellStart"/>
      <w:r w:rsidRPr="00606B1A">
        <w:rPr>
          <w:rFonts w:ascii="Arial" w:hAnsi="Arial" w:cs="Arial"/>
          <w:color w:val="000000"/>
          <w:sz w:val="20"/>
          <w:szCs w:val="20"/>
        </w:rPr>
        <w:t>жай-күйіне</w:t>
      </w:r>
      <w:proofErr w:type="spellEnd"/>
      <w:r w:rsidRPr="00606B1A">
        <w:rPr>
          <w:rFonts w:ascii="Arial" w:hAnsi="Arial" w:cs="Arial"/>
          <w:color w:val="000000"/>
          <w:sz w:val="20"/>
          <w:szCs w:val="20"/>
        </w:rPr>
        <w:t xml:space="preserve"> </w:t>
      </w:r>
      <w:proofErr w:type="spellStart"/>
      <w:r w:rsidRPr="00606B1A">
        <w:rPr>
          <w:rFonts w:ascii="Arial" w:hAnsi="Arial" w:cs="Arial"/>
          <w:color w:val="000000"/>
          <w:sz w:val="20"/>
          <w:szCs w:val="20"/>
        </w:rPr>
        <w:t>тексеру</w:t>
      </w:r>
      <w:proofErr w:type="spellEnd"/>
      <w:r w:rsidRPr="00606B1A">
        <w:rPr>
          <w:rFonts w:ascii="Arial" w:hAnsi="Arial" w:cs="Arial"/>
          <w:color w:val="000000"/>
          <w:sz w:val="20"/>
          <w:szCs w:val="20"/>
        </w:rPr>
        <w:t xml:space="preserve"> </w:t>
      </w:r>
      <w:proofErr w:type="spellStart"/>
      <w:r w:rsidRPr="00606B1A">
        <w:rPr>
          <w:rFonts w:ascii="Arial" w:hAnsi="Arial" w:cs="Arial"/>
          <w:color w:val="000000"/>
          <w:sz w:val="20"/>
          <w:szCs w:val="20"/>
        </w:rPr>
        <w:t>жүргізу</w:t>
      </w:r>
      <w:proofErr w:type="spellEnd"/>
      <w:r w:rsidRPr="00606B1A">
        <w:rPr>
          <w:rFonts w:ascii="Arial" w:hAnsi="Arial" w:cs="Arial"/>
          <w:color w:val="000000"/>
          <w:sz w:val="20"/>
          <w:szCs w:val="20"/>
        </w:rPr>
        <w:t xml:space="preserve"> </w:t>
      </w:r>
      <w:proofErr w:type="spellStart"/>
      <w:r w:rsidRPr="00606B1A">
        <w:rPr>
          <w:rFonts w:ascii="Arial" w:hAnsi="Arial" w:cs="Arial"/>
          <w:color w:val="000000"/>
          <w:sz w:val="20"/>
          <w:szCs w:val="20"/>
        </w:rPr>
        <w:t>жөніндегі</w:t>
      </w:r>
      <w:proofErr w:type="spellEnd"/>
      <w:r w:rsidRPr="00606B1A">
        <w:rPr>
          <w:rFonts w:ascii="Arial" w:hAnsi="Arial" w:cs="Arial"/>
          <w:color w:val="000000"/>
          <w:sz w:val="20"/>
          <w:szCs w:val="20"/>
        </w:rPr>
        <w:t xml:space="preserve"> </w:t>
      </w:r>
      <w:proofErr w:type="spellStart"/>
      <w:r w:rsidRPr="00606B1A">
        <w:rPr>
          <w:rFonts w:ascii="Arial" w:hAnsi="Arial" w:cs="Arial"/>
          <w:color w:val="000000"/>
          <w:sz w:val="20"/>
          <w:szCs w:val="20"/>
        </w:rPr>
        <w:t>нұсқаулықпен</w:t>
      </w:r>
      <w:proofErr w:type="spellEnd"/>
      <w:r w:rsidRPr="00606B1A">
        <w:rPr>
          <w:rFonts w:ascii="Arial" w:hAnsi="Arial" w:cs="Arial"/>
          <w:color w:val="000000"/>
          <w:sz w:val="20"/>
          <w:szCs w:val="20"/>
        </w:rPr>
        <w:t xml:space="preserve">. </w:t>
      </w:r>
    </w:p>
    <w:p w14:paraId="3D115BF1" w14:textId="77777777" w:rsidR="00606B1A" w:rsidRPr="00606B1A" w:rsidRDefault="00606B1A" w:rsidP="00606B1A">
      <w:pPr>
        <w:autoSpaceDE w:val="0"/>
        <w:autoSpaceDN w:val="0"/>
        <w:adjustRightInd w:val="0"/>
        <w:ind w:left="105" w:firstLine="603"/>
        <w:jc w:val="both"/>
        <w:rPr>
          <w:rFonts w:ascii="Arial" w:hAnsi="Arial" w:cs="Arial"/>
          <w:color w:val="000000"/>
          <w:sz w:val="20"/>
          <w:szCs w:val="20"/>
        </w:rPr>
      </w:pPr>
      <w:proofErr w:type="spellStart"/>
      <w:r w:rsidRPr="00606B1A">
        <w:rPr>
          <w:rFonts w:ascii="Arial" w:hAnsi="Arial" w:cs="Arial"/>
          <w:color w:val="000000"/>
          <w:sz w:val="20"/>
          <w:szCs w:val="20"/>
        </w:rPr>
        <w:t>Кепілдік</w:t>
      </w:r>
      <w:proofErr w:type="spellEnd"/>
      <w:r w:rsidRPr="00606B1A">
        <w:rPr>
          <w:rFonts w:ascii="Arial" w:hAnsi="Arial" w:cs="Arial"/>
          <w:color w:val="000000"/>
          <w:sz w:val="20"/>
          <w:szCs w:val="20"/>
        </w:rPr>
        <w:t xml:space="preserve"> мерзімі-1 </w:t>
      </w:r>
      <w:proofErr w:type="spellStart"/>
      <w:r w:rsidRPr="00606B1A">
        <w:rPr>
          <w:rFonts w:ascii="Arial" w:hAnsi="Arial" w:cs="Arial"/>
          <w:color w:val="000000"/>
          <w:sz w:val="20"/>
          <w:szCs w:val="20"/>
        </w:rPr>
        <w:t>жыл</w:t>
      </w:r>
      <w:proofErr w:type="spellEnd"/>
      <w:r w:rsidRPr="00606B1A">
        <w:rPr>
          <w:rFonts w:ascii="Arial" w:hAnsi="Arial" w:cs="Arial"/>
          <w:color w:val="000000"/>
          <w:sz w:val="20"/>
          <w:szCs w:val="20"/>
        </w:rPr>
        <w:t>.</w:t>
      </w:r>
    </w:p>
    <w:p w14:paraId="6FFC583A" w14:textId="68DA9670" w:rsidR="004F6F38" w:rsidRPr="004F6F38" w:rsidRDefault="00606B1A" w:rsidP="00606B1A">
      <w:pPr>
        <w:autoSpaceDE w:val="0"/>
        <w:autoSpaceDN w:val="0"/>
        <w:adjustRightInd w:val="0"/>
        <w:ind w:left="105" w:firstLine="603"/>
        <w:jc w:val="both"/>
        <w:rPr>
          <w:rFonts w:ascii="Arial" w:hAnsi="Arial" w:cs="Arial"/>
          <w:color w:val="000000"/>
          <w:sz w:val="20"/>
          <w:szCs w:val="20"/>
        </w:rPr>
      </w:pPr>
      <w:proofErr w:type="spellStart"/>
      <w:r w:rsidRPr="00606B1A">
        <w:rPr>
          <w:rFonts w:ascii="Arial" w:hAnsi="Arial" w:cs="Arial"/>
          <w:color w:val="000000"/>
          <w:sz w:val="20"/>
          <w:szCs w:val="20"/>
        </w:rPr>
        <w:t>Шарттың</w:t>
      </w:r>
      <w:proofErr w:type="spellEnd"/>
      <w:r w:rsidRPr="00606B1A">
        <w:rPr>
          <w:rFonts w:ascii="Arial" w:hAnsi="Arial" w:cs="Arial"/>
          <w:color w:val="000000"/>
          <w:sz w:val="20"/>
          <w:szCs w:val="20"/>
        </w:rPr>
        <w:t xml:space="preserve"> </w:t>
      </w:r>
      <w:proofErr w:type="spellStart"/>
      <w:r w:rsidRPr="00606B1A">
        <w:rPr>
          <w:rFonts w:ascii="Arial" w:hAnsi="Arial" w:cs="Arial"/>
          <w:color w:val="000000"/>
          <w:sz w:val="20"/>
          <w:szCs w:val="20"/>
        </w:rPr>
        <w:t>құнына</w:t>
      </w:r>
      <w:proofErr w:type="spellEnd"/>
      <w:r w:rsidRPr="00606B1A">
        <w:rPr>
          <w:rFonts w:ascii="Arial" w:hAnsi="Arial" w:cs="Arial"/>
          <w:color w:val="000000"/>
          <w:sz w:val="20"/>
          <w:szCs w:val="20"/>
        </w:rPr>
        <w:t xml:space="preserve"> </w:t>
      </w:r>
      <w:proofErr w:type="spellStart"/>
      <w:r w:rsidRPr="00606B1A">
        <w:rPr>
          <w:rFonts w:ascii="Arial" w:hAnsi="Arial" w:cs="Arial"/>
          <w:color w:val="000000"/>
          <w:sz w:val="20"/>
          <w:szCs w:val="20"/>
        </w:rPr>
        <w:t>жұмыстарды</w:t>
      </w:r>
      <w:proofErr w:type="spellEnd"/>
      <w:r w:rsidRPr="00606B1A">
        <w:rPr>
          <w:rFonts w:ascii="Arial" w:hAnsi="Arial" w:cs="Arial"/>
          <w:color w:val="000000"/>
          <w:sz w:val="20"/>
          <w:szCs w:val="20"/>
        </w:rPr>
        <w:t xml:space="preserve"> </w:t>
      </w:r>
      <w:proofErr w:type="spellStart"/>
      <w:r w:rsidRPr="00606B1A">
        <w:rPr>
          <w:rFonts w:ascii="Arial" w:hAnsi="Arial" w:cs="Arial"/>
          <w:color w:val="000000"/>
          <w:sz w:val="20"/>
          <w:szCs w:val="20"/>
        </w:rPr>
        <w:t>орындау</w:t>
      </w:r>
      <w:proofErr w:type="spellEnd"/>
      <w:r w:rsidRPr="00606B1A">
        <w:rPr>
          <w:rFonts w:ascii="Arial" w:hAnsi="Arial" w:cs="Arial"/>
          <w:color w:val="000000"/>
          <w:sz w:val="20"/>
          <w:szCs w:val="20"/>
        </w:rPr>
        <w:t xml:space="preserve"> </w:t>
      </w:r>
      <w:proofErr w:type="spellStart"/>
      <w:r w:rsidRPr="00606B1A">
        <w:rPr>
          <w:rFonts w:ascii="Arial" w:hAnsi="Arial" w:cs="Arial"/>
          <w:color w:val="000000"/>
          <w:sz w:val="20"/>
          <w:szCs w:val="20"/>
        </w:rPr>
        <w:t>үшін</w:t>
      </w:r>
      <w:proofErr w:type="spellEnd"/>
      <w:r w:rsidRPr="00606B1A">
        <w:rPr>
          <w:rFonts w:ascii="Arial" w:hAnsi="Arial" w:cs="Arial"/>
          <w:color w:val="000000"/>
          <w:sz w:val="20"/>
          <w:szCs w:val="20"/>
        </w:rPr>
        <w:t xml:space="preserve">, </w:t>
      </w:r>
      <w:proofErr w:type="spellStart"/>
      <w:r w:rsidRPr="00606B1A">
        <w:rPr>
          <w:rFonts w:ascii="Arial" w:hAnsi="Arial" w:cs="Arial"/>
          <w:color w:val="000000"/>
          <w:sz w:val="20"/>
          <w:szCs w:val="20"/>
        </w:rPr>
        <w:t>оның</w:t>
      </w:r>
      <w:proofErr w:type="spellEnd"/>
      <w:r w:rsidRPr="00606B1A">
        <w:rPr>
          <w:rFonts w:ascii="Arial" w:hAnsi="Arial" w:cs="Arial"/>
          <w:color w:val="000000"/>
          <w:sz w:val="20"/>
          <w:szCs w:val="20"/>
        </w:rPr>
        <w:t xml:space="preserve"> </w:t>
      </w:r>
      <w:proofErr w:type="spellStart"/>
      <w:r w:rsidRPr="00606B1A">
        <w:rPr>
          <w:rFonts w:ascii="Arial" w:hAnsi="Arial" w:cs="Arial"/>
          <w:color w:val="000000"/>
          <w:sz w:val="20"/>
          <w:szCs w:val="20"/>
        </w:rPr>
        <w:t>ішінде</w:t>
      </w:r>
      <w:proofErr w:type="spellEnd"/>
      <w:r w:rsidRPr="00606B1A">
        <w:rPr>
          <w:rFonts w:ascii="Arial" w:hAnsi="Arial" w:cs="Arial"/>
          <w:color w:val="000000"/>
          <w:sz w:val="20"/>
          <w:szCs w:val="20"/>
        </w:rPr>
        <w:t xml:space="preserve"> </w:t>
      </w:r>
      <w:proofErr w:type="spellStart"/>
      <w:r w:rsidRPr="00606B1A">
        <w:rPr>
          <w:rFonts w:ascii="Arial" w:hAnsi="Arial" w:cs="Arial"/>
          <w:color w:val="000000"/>
          <w:sz w:val="20"/>
          <w:szCs w:val="20"/>
        </w:rPr>
        <w:t>қосалқы</w:t>
      </w:r>
      <w:proofErr w:type="spellEnd"/>
      <w:r w:rsidRPr="00606B1A">
        <w:rPr>
          <w:rFonts w:ascii="Arial" w:hAnsi="Arial" w:cs="Arial"/>
          <w:color w:val="000000"/>
          <w:sz w:val="20"/>
          <w:szCs w:val="20"/>
        </w:rPr>
        <w:t xml:space="preserve"> </w:t>
      </w:r>
      <w:proofErr w:type="spellStart"/>
      <w:r w:rsidRPr="00606B1A">
        <w:rPr>
          <w:rFonts w:ascii="Arial" w:hAnsi="Arial" w:cs="Arial"/>
          <w:color w:val="000000"/>
          <w:sz w:val="20"/>
          <w:szCs w:val="20"/>
        </w:rPr>
        <w:t>және</w:t>
      </w:r>
      <w:proofErr w:type="spellEnd"/>
      <w:r w:rsidRPr="00606B1A">
        <w:rPr>
          <w:rFonts w:ascii="Arial" w:hAnsi="Arial" w:cs="Arial"/>
          <w:color w:val="000000"/>
          <w:sz w:val="20"/>
          <w:szCs w:val="20"/>
        </w:rPr>
        <w:t xml:space="preserve"> </w:t>
      </w:r>
      <w:proofErr w:type="spellStart"/>
      <w:r w:rsidRPr="00606B1A">
        <w:rPr>
          <w:rFonts w:ascii="Arial" w:hAnsi="Arial" w:cs="Arial"/>
          <w:color w:val="000000"/>
          <w:sz w:val="20"/>
          <w:szCs w:val="20"/>
        </w:rPr>
        <w:t>шығыс</w:t>
      </w:r>
      <w:proofErr w:type="spellEnd"/>
      <w:r w:rsidRPr="00606B1A">
        <w:rPr>
          <w:rFonts w:ascii="Arial" w:hAnsi="Arial" w:cs="Arial"/>
          <w:color w:val="000000"/>
          <w:sz w:val="20"/>
          <w:szCs w:val="20"/>
        </w:rPr>
        <w:t xml:space="preserve"> </w:t>
      </w:r>
      <w:proofErr w:type="spellStart"/>
      <w:r w:rsidRPr="00606B1A">
        <w:rPr>
          <w:rFonts w:ascii="Arial" w:hAnsi="Arial" w:cs="Arial"/>
          <w:color w:val="000000"/>
          <w:sz w:val="20"/>
          <w:szCs w:val="20"/>
        </w:rPr>
        <w:t>материалдарын</w:t>
      </w:r>
      <w:proofErr w:type="spellEnd"/>
      <w:r w:rsidRPr="00606B1A">
        <w:rPr>
          <w:rFonts w:ascii="Arial" w:hAnsi="Arial" w:cs="Arial"/>
          <w:color w:val="000000"/>
          <w:sz w:val="20"/>
          <w:szCs w:val="20"/>
        </w:rPr>
        <w:t xml:space="preserve"> </w:t>
      </w:r>
      <w:proofErr w:type="spellStart"/>
      <w:r w:rsidRPr="00606B1A">
        <w:rPr>
          <w:rFonts w:ascii="Arial" w:hAnsi="Arial" w:cs="Arial"/>
          <w:color w:val="000000"/>
          <w:sz w:val="20"/>
          <w:szCs w:val="20"/>
        </w:rPr>
        <w:t>сатып</w:t>
      </w:r>
      <w:proofErr w:type="spellEnd"/>
      <w:r w:rsidRPr="00606B1A">
        <w:rPr>
          <w:rFonts w:ascii="Arial" w:hAnsi="Arial" w:cs="Arial"/>
          <w:color w:val="000000"/>
          <w:sz w:val="20"/>
          <w:szCs w:val="20"/>
        </w:rPr>
        <w:t xml:space="preserve"> </w:t>
      </w:r>
      <w:proofErr w:type="spellStart"/>
      <w:r w:rsidRPr="00606B1A">
        <w:rPr>
          <w:rFonts w:ascii="Arial" w:hAnsi="Arial" w:cs="Arial"/>
          <w:color w:val="000000"/>
          <w:sz w:val="20"/>
          <w:szCs w:val="20"/>
        </w:rPr>
        <w:t>алу</w:t>
      </w:r>
      <w:proofErr w:type="spellEnd"/>
      <w:r w:rsidRPr="00606B1A">
        <w:rPr>
          <w:rFonts w:ascii="Arial" w:hAnsi="Arial" w:cs="Arial"/>
          <w:color w:val="000000"/>
          <w:sz w:val="20"/>
          <w:szCs w:val="20"/>
        </w:rPr>
        <w:t xml:space="preserve"> </w:t>
      </w:r>
      <w:proofErr w:type="spellStart"/>
      <w:r w:rsidRPr="00606B1A">
        <w:rPr>
          <w:rFonts w:ascii="Arial" w:hAnsi="Arial" w:cs="Arial"/>
          <w:color w:val="000000"/>
          <w:sz w:val="20"/>
          <w:szCs w:val="20"/>
        </w:rPr>
        <w:t>үшін</w:t>
      </w:r>
      <w:proofErr w:type="spellEnd"/>
      <w:r w:rsidRPr="00606B1A">
        <w:rPr>
          <w:rFonts w:ascii="Arial" w:hAnsi="Arial" w:cs="Arial"/>
          <w:color w:val="000000"/>
          <w:sz w:val="20"/>
          <w:szCs w:val="20"/>
        </w:rPr>
        <w:t xml:space="preserve"> </w:t>
      </w:r>
      <w:proofErr w:type="spellStart"/>
      <w:r w:rsidRPr="00606B1A">
        <w:rPr>
          <w:rFonts w:ascii="Arial" w:hAnsi="Arial" w:cs="Arial"/>
          <w:color w:val="000000"/>
          <w:sz w:val="20"/>
          <w:szCs w:val="20"/>
        </w:rPr>
        <w:t>барлығы</w:t>
      </w:r>
      <w:proofErr w:type="spellEnd"/>
      <w:r w:rsidRPr="00606B1A">
        <w:rPr>
          <w:rFonts w:ascii="Arial" w:hAnsi="Arial" w:cs="Arial"/>
          <w:color w:val="000000"/>
          <w:sz w:val="20"/>
          <w:szCs w:val="20"/>
        </w:rPr>
        <w:t xml:space="preserve"> </w:t>
      </w:r>
      <w:proofErr w:type="spellStart"/>
      <w:r w:rsidRPr="00606B1A">
        <w:rPr>
          <w:rFonts w:ascii="Arial" w:hAnsi="Arial" w:cs="Arial"/>
          <w:color w:val="000000"/>
          <w:sz w:val="20"/>
          <w:szCs w:val="20"/>
        </w:rPr>
        <w:t>енгізілген</w:t>
      </w:r>
      <w:proofErr w:type="spellEnd"/>
      <w:r w:rsidRPr="00606B1A">
        <w:rPr>
          <w:rFonts w:ascii="Arial" w:hAnsi="Arial" w:cs="Arial"/>
          <w:color w:val="000000"/>
          <w:sz w:val="20"/>
          <w:szCs w:val="20"/>
        </w:rPr>
        <w:t>.</w:t>
      </w:r>
    </w:p>
    <w:p w14:paraId="3ED1AED0" w14:textId="77777777" w:rsidR="004F6F38" w:rsidRDefault="004F6F38" w:rsidP="00BF6040">
      <w:pPr>
        <w:autoSpaceDE w:val="0"/>
        <w:autoSpaceDN w:val="0"/>
        <w:adjustRightInd w:val="0"/>
        <w:ind w:left="105"/>
        <w:jc w:val="center"/>
        <w:rPr>
          <w:rFonts w:ascii="Arial" w:hAnsi="Arial" w:cs="Arial"/>
          <w:b/>
          <w:color w:val="000000"/>
          <w:sz w:val="20"/>
          <w:szCs w:val="20"/>
        </w:rPr>
      </w:pPr>
    </w:p>
    <w:p w14:paraId="0D2C3C9B" w14:textId="77777777" w:rsidR="004F6F38" w:rsidRDefault="004F6F38" w:rsidP="00BF6040">
      <w:pPr>
        <w:autoSpaceDE w:val="0"/>
        <w:autoSpaceDN w:val="0"/>
        <w:adjustRightInd w:val="0"/>
        <w:ind w:left="105"/>
        <w:jc w:val="center"/>
        <w:rPr>
          <w:rFonts w:ascii="Arial" w:hAnsi="Arial" w:cs="Arial"/>
          <w:b/>
          <w:color w:val="000000"/>
          <w:sz w:val="20"/>
          <w:szCs w:val="20"/>
        </w:rPr>
      </w:pPr>
    </w:p>
    <w:p w14:paraId="751DAE05" w14:textId="77777777" w:rsidR="004F6F38" w:rsidRDefault="004F6F38" w:rsidP="00BF6040">
      <w:pPr>
        <w:autoSpaceDE w:val="0"/>
        <w:autoSpaceDN w:val="0"/>
        <w:adjustRightInd w:val="0"/>
        <w:ind w:left="105"/>
        <w:jc w:val="center"/>
        <w:rPr>
          <w:rFonts w:ascii="Arial" w:hAnsi="Arial" w:cs="Arial"/>
          <w:b/>
          <w:color w:val="000000"/>
          <w:sz w:val="20"/>
          <w:szCs w:val="20"/>
        </w:rPr>
      </w:pPr>
    </w:p>
    <w:p w14:paraId="0EA9DA00" w14:textId="77777777" w:rsidR="00BF6040" w:rsidRPr="00BF6040" w:rsidRDefault="00BF6040" w:rsidP="00BF6040">
      <w:pPr>
        <w:autoSpaceDE w:val="0"/>
        <w:autoSpaceDN w:val="0"/>
        <w:adjustRightInd w:val="0"/>
        <w:ind w:left="105"/>
        <w:jc w:val="center"/>
        <w:rPr>
          <w:rFonts w:ascii="Arial" w:hAnsi="Arial" w:cs="Arial"/>
          <w:b/>
          <w:color w:val="000000"/>
          <w:sz w:val="20"/>
          <w:szCs w:val="20"/>
        </w:rPr>
      </w:pPr>
      <w:r w:rsidRPr="00BF6040">
        <w:rPr>
          <w:rFonts w:ascii="Arial" w:hAnsi="Arial" w:cs="Arial"/>
          <w:b/>
          <w:color w:val="000000"/>
          <w:sz w:val="20"/>
          <w:szCs w:val="20"/>
        </w:rPr>
        <w:t>Техническая спецификация</w:t>
      </w:r>
    </w:p>
    <w:p w14:paraId="251CDFEF" w14:textId="77777777" w:rsidR="00BF6040" w:rsidRPr="00BF6040" w:rsidRDefault="00BF6040" w:rsidP="00BF6040">
      <w:pPr>
        <w:autoSpaceDE w:val="0"/>
        <w:autoSpaceDN w:val="0"/>
        <w:adjustRightInd w:val="0"/>
        <w:ind w:left="105"/>
        <w:jc w:val="center"/>
        <w:rPr>
          <w:rFonts w:ascii="Arial" w:hAnsi="Arial" w:cs="Arial"/>
          <w:b/>
          <w:color w:val="000000"/>
          <w:sz w:val="20"/>
          <w:szCs w:val="20"/>
        </w:rPr>
      </w:pPr>
      <w:r w:rsidRPr="00BF6040">
        <w:rPr>
          <w:rFonts w:ascii="Arial" w:hAnsi="Arial" w:cs="Arial"/>
          <w:b/>
          <w:color w:val="000000"/>
          <w:sz w:val="20"/>
          <w:szCs w:val="20"/>
        </w:rPr>
        <w:t>на выполнение работ</w:t>
      </w:r>
    </w:p>
    <w:p w14:paraId="5FC79490" w14:textId="77777777" w:rsidR="00BF6040" w:rsidRPr="00BF6040" w:rsidRDefault="00BF6040" w:rsidP="00BF6040">
      <w:pPr>
        <w:autoSpaceDE w:val="0"/>
        <w:autoSpaceDN w:val="0"/>
        <w:adjustRightInd w:val="0"/>
        <w:ind w:left="105"/>
        <w:jc w:val="both"/>
        <w:rPr>
          <w:rFonts w:ascii="Arial" w:hAnsi="Arial" w:cs="Arial"/>
          <w:color w:val="000000"/>
          <w:sz w:val="20"/>
          <w:szCs w:val="20"/>
        </w:rPr>
      </w:pPr>
    </w:p>
    <w:p w14:paraId="069B2FC2" w14:textId="12503089" w:rsidR="00BF6040" w:rsidRPr="00BF6040" w:rsidRDefault="00BF6040" w:rsidP="00BF6040">
      <w:pPr>
        <w:autoSpaceDE w:val="0"/>
        <w:autoSpaceDN w:val="0"/>
        <w:adjustRightInd w:val="0"/>
        <w:ind w:left="105" w:firstLine="603"/>
        <w:jc w:val="both"/>
        <w:rPr>
          <w:rFonts w:ascii="Arial" w:hAnsi="Arial" w:cs="Arial"/>
          <w:color w:val="000000"/>
          <w:sz w:val="20"/>
          <w:szCs w:val="20"/>
        </w:rPr>
      </w:pPr>
      <w:r w:rsidRPr="00BF6040">
        <w:rPr>
          <w:rFonts w:ascii="Arial" w:hAnsi="Arial" w:cs="Arial"/>
          <w:color w:val="000000"/>
          <w:sz w:val="20"/>
          <w:szCs w:val="20"/>
        </w:rPr>
        <w:t xml:space="preserve">Поставщик обязуется качественно и своевременно выполнить работы по ремонту </w:t>
      </w:r>
      <w:r w:rsidR="00870BD0">
        <w:rPr>
          <w:rFonts w:ascii="Arial" w:hAnsi="Arial" w:cs="Arial"/>
          <w:color w:val="000000"/>
          <w:sz w:val="20"/>
          <w:szCs w:val="20"/>
        </w:rPr>
        <w:t>шахты грузового лифта многопрофильного</w:t>
      </w:r>
      <w:r w:rsidRPr="00BF6040">
        <w:rPr>
          <w:rFonts w:ascii="Arial" w:hAnsi="Arial" w:cs="Arial"/>
          <w:color w:val="000000"/>
          <w:sz w:val="20"/>
          <w:szCs w:val="20"/>
        </w:rPr>
        <w:t xml:space="preserve">  </w:t>
      </w:r>
      <w:r w:rsidRPr="00BF6040">
        <w:rPr>
          <w:rFonts w:ascii="Arial" w:hAnsi="Arial" w:cs="Arial"/>
          <w:bCs/>
          <w:color w:val="000000"/>
          <w:sz w:val="20"/>
          <w:szCs w:val="20"/>
        </w:rPr>
        <w:t>центра КГП на ПХВ "Многопрофильная областная больница" КГУ "Управление здравоохранения акимата СКО"</w:t>
      </w:r>
      <w:r w:rsidR="00870BD0">
        <w:rPr>
          <w:rFonts w:ascii="Arial" w:hAnsi="Arial" w:cs="Arial"/>
          <w:bCs/>
          <w:color w:val="000000"/>
          <w:sz w:val="20"/>
          <w:szCs w:val="20"/>
        </w:rPr>
        <w:t xml:space="preserve">. Причины поломки? Крепление направляющего в шахте листа между 3 и 4 этажом ослабло, наблюдается недопустимый люфт кронштейнов жесткости фиксации направляющих к несущей стене шахты. На 4 этаже выявлено ослабление крепления нижней части дверей шахты (порог) к несущей стене. Произошел отрыв нижней части дверной конструкции (порога) от строительной части. </w:t>
      </w:r>
    </w:p>
    <w:p w14:paraId="4073CB1D" w14:textId="2962B00B" w:rsidR="00870BD0" w:rsidRDefault="00870BD0" w:rsidP="00870BD0">
      <w:pPr>
        <w:autoSpaceDE w:val="0"/>
        <w:autoSpaceDN w:val="0"/>
        <w:adjustRightInd w:val="0"/>
        <w:ind w:firstLine="708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Ремонт включает в себя: крепление порога двери шахты, крепление направляющих к закладным несущей стены шахты.</w:t>
      </w:r>
      <w:r>
        <w:rPr>
          <w:rFonts w:ascii="Arial" w:hAnsi="Arial" w:cs="Arial"/>
          <w:color w:val="000000"/>
          <w:sz w:val="20"/>
          <w:szCs w:val="20"/>
        </w:rPr>
        <w:t xml:space="preserve"> После проведения ремонтных работ поставщик должен произвести п</w:t>
      </w:r>
      <w:r w:rsidR="00BF6040" w:rsidRPr="00870BD0">
        <w:rPr>
          <w:rFonts w:ascii="Arial" w:hAnsi="Arial" w:cs="Arial"/>
          <w:sz w:val="20"/>
          <w:szCs w:val="20"/>
        </w:rPr>
        <w:t>уско-наладк</w:t>
      </w:r>
      <w:r>
        <w:rPr>
          <w:rFonts w:ascii="Arial" w:hAnsi="Arial" w:cs="Arial"/>
          <w:sz w:val="20"/>
          <w:szCs w:val="20"/>
        </w:rPr>
        <w:t>у</w:t>
      </w:r>
      <w:r w:rsidR="00BF6040" w:rsidRPr="00870BD0">
        <w:rPr>
          <w:rFonts w:ascii="Arial" w:hAnsi="Arial" w:cs="Arial"/>
          <w:sz w:val="20"/>
          <w:szCs w:val="20"/>
        </w:rPr>
        <w:t>, запуск системы</w:t>
      </w:r>
      <w:r>
        <w:rPr>
          <w:rFonts w:ascii="Arial" w:hAnsi="Arial" w:cs="Arial"/>
          <w:sz w:val="20"/>
          <w:szCs w:val="20"/>
        </w:rPr>
        <w:t>.</w:t>
      </w:r>
    </w:p>
    <w:p w14:paraId="12D446AD" w14:textId="77777777" w:rsidR="00606B1A" w:rsidRPr="00606B1A" w:rsidRDefault="00606B1A" w:rsidP="00606B1A">
      <w:pPr>
        <w:ind w:firstLine="708"/>
        <w:jc w:val="both"/>
        <w:rPr>
          <w:rFonts w:ascii="Arial" w:hAnsi="Arial" w:cs="Arial"/>
          <w:bCs/>
          <w:color w:val="000000"/>
          <w:sz w:val="20"/>
          <w:szCs w:val="20"/>
        </w:rPr>
      </w:pPr>
      <w:r w:rsidRPr="00606B1A">
        <w:rPr>
          <w:rFonts w:ascii="Arial" w:hAnsi="Arial" w:cs="Arial"/>
          <w:bCs/>
          <w:color w:val="000000"/>
          <w:sz w:val="20"/>
          <w:szCs w:val="20"/>
        </w:rPr>
        <w:t xml:space="preserve">Работы  должны быть выполнены в соответствие с: </w:t>
      </w:r>
    </w:p>
    <w:p w14:paraId="74A804E1" w14:textId="77777777" w:rsidR="00606B1A" w:rsidRPr="00606B1A" w:rsidRDefault="00606B1A" w:rsidP="00606B1A">
      <w:pPr>
        <w:ind w:firstLine="708"/>
        <w:jc w:val="both"/>
        <w:rPr>
          <w:rFonts w:ascii="Arial" w:hAnsi="Arial" w:cs="Arial"/>
          <w:bCs/>
          <w:color w:val="000000"/>
          <w:sz w:val="20"/>
          <w:szCs w:val="20"/>
        </w:rPr>
      </w:pPr>
      <w:r w:rsidRPr="00606B1A">
        <w:rPr>
          <w:rFonts w:ascii="Arial" w:hAnsi="Arial" w:cs="Arial"/>
          <w:bCs/>
          <w:color w:val="000000"/>
          <w:sz w:val="20"/>
          <w:szCs w:val="20"/>
        </w:rPr>
        <w:t xml:space="preserve">- Правилами обеспечения промышленной безопасности при эксплуатации грузоподъемных механизмов, утвержденных приказом Министра по инвестициям и развитию РК № 359 от 30.12.2014г.; </w:t>
      </w:r>
    </w:p>
    <w:p w14:paraId="6CD0281E" w14:textId="77777777" w:rsidR="00606B1A" w:rsidRPr="00606B1A" w:rsidRDefault="00606B1A" w:rsidP="00606B1A">
      <w:pPr>
        <w:ind w:firstLine="708"/>
        <w:jc w:val="both"/>
        <w:rPr>
          <w:rFonts w:ascii="Arial" w:hAnsi="Arial" w:cs="Arial"/>
          <w:bCs/>
          <w:color w:val="000000"/>
          <w:sz w:val="20"/>
          <w:szCs w:val="20"/>
        </w:rPr>
      </w:pPr>
      <w:r w:rsidRPr="00606B1A">
        <w:rPr>
          <w:rFonts w:ascii="Arial" w:hAnsi="Arial" w:cs="Arial"/>
          <w:bCs/>
          <w:color w:val="000000"/>
          <w:sz w:val="20"/>
          <w:szCs w:val="20"/>
        </w:rPr>
        <w:t xml:space="preserve">- Стандартом СТ РК 3305-2018 – Лифты, эскалаторы, траволаторы и подъемники для лиц с ограниченными возможностями.  Требование к поставке, монтажу и эксплуатации; </w:t>
      </w:r>
    </w:p>
    <w:p w14:paraId="089FF4D2" w14:textId="77777777" w:rsidR="00606B1A" w:rsidRPr="00606B1A" w:rsidRDefault="00606B1A" w:rsidP="00606B1A">
      <w:pPr>
        <w:ind w:firstLine="708"/>
        <w:jc w:val="both"/>
        <w:rPr>
          <w:rFonts w:ascii="Arial" w:hAnsi="Arial" w:cs="Arial"/>
          <w:bCs/>
          <w:color w:val="000000"/>
          <w:sz w:val="20"/>
          <w:szCs w:val="20"/>
        </w:rPr>
      </w:pPr>
      <w:r w:rsidRPr="00606B1A">
        <w:rPr>
          <w:rFonts w:ascii="Arial" w:hAnsi="Arial" w:cs="Arial"/>
          <w:bCs/>
          <w:color w:val="000000"/>
          <w:sz w:val="20"/>
          <w:szCs w:val="20"/>
        </w:rPr>
        <w:t xml:space="preserve">- Инструкцией по проведению обследования технического состояния лифтов, а также подъемников для лиц с ограниченными возможностями (инвалидов) с истекшим сроком службы с целью определения возможности их дальнейшей эксплуатации, утвержденной Министром приказа по ЧС РК № 481 от 29.09.2021г. </w:t>
      </w:r>
    </w:p>
    <w:p w14:paraId="2834CDA0" w14:textId="77777777" w:rsidR="00BF6040" w:rsidRPr="00BF6040" w:rsidRDefault="00BF6040" w:rsidP="00BF6040">
      <w:pPr>
        <w:autoSpaceDE w:val="0"/>
        <w:autoSpaceDN w:val="0"/>
        <w:adjustRightInd w:val="0"/>
        <w:ind w:left="360" w:firstLine="348"/>
        <w:jc w:val="both"/>
        <w:rPr>
          <w:rFonts w:ascii="Arial" w:hAnsi="Arial" w:cs="Arial"/>
          <w:color w:val="000000"/>
          <w:sz w:val="20"/>
          <w:szCs w:val="20"/>
        </w:rPr>
      </w:pPr>
      <w:r w:rsidRPr="00BF6040">
        <w:rPr>
          <w:rFonts w:ascii="Arial" w:hAnsi="Arial" w:cs="Arial"/>
          <w:color w:val="000000"/>
          <w:sz w:val="20"/>
          <w:szCs w:val="20"/>
        </w:rPr>
        <w:t>Гарантийный срок 1 год</w:t>
      </w:r>
      <w:r>
        <w:rPr>
          <w:rFonts w:ascii="Arial" w:hAnsi="Arial" w:cs="Arial"/>
          <w:color w:val="000000"/>
          <w:sz w:val="20"/>
          <w:szCs w:val="20"/>
        </w:rPr>
        <w:t>.</w:t>
      </w:r>
    </w:p>
    <w:p w14:paraId="0CC141E1" w14:textId="77777777" w:rsidR="00BF6040" w:rsidRPr="00BF6040" w:rsidRDefault="00BF6040" w:rsidP="00BF6040">
      <w:pPr>
        <w:ind w:left="360" w:firstLine="348"/>
        <w:jc w:val="both"/>
        <w:rPr>
          <w:rFonts w:ascii="Arial" w:hAnsi="Arial" w:cs="Arial"/>
          <w:color w:val="000000"/>
          <w:sz w:val="20"/>
          <w:szCs w:val="20"/>
        </w:rPr>
      </w:pPr>
      <w:r w:rsidRPr="00BF6040">
        <w:rPr>
          <w:rFonts w:ascii="Arial" w:hAnsi="Arial" w:cs="Arial"/>
          <w:color w:val="000000"/>
          <w:sz w:val="20"/>
          <w:szCs w:val="20"/>
        </w:rPr>
        <w:t>В стоимость договора включено все для выполнения работ, в том числе и приобретение вспомогательных и расходных материалов</w:t>
      </w:r>
      <w:r>
        <w:rPr>
          <w:rFonts w:ascii="Arial" w:hAnsi="Arial" w:cs="Arial"/>
          <w:color w:val="000000"/>
          <w:sz w:val="20"/>
          <w:szCs w:val="20"/>
        </w:rPr>
        <w:t>.</w:t>
      </w:r>
    </w:p>
    <w:p w14:paraId="6D09048A" w14:textId="77777777" w:rsidR="00BF6040" w:rsidRPr="00BF6040" w:rsidRDefault="00BF6040" w:rsidP="00BF6040">
      <w:pPr>
        <w:autoSpaceDE w:val="0"/>
        <w:autoSpaceDN w:val="0"/>
        <w:adjustRightInd w:val="0"/>
        <w:ind w:left="105"/>
        <w:jc w:val="both"/>
        <w:rPr>
          <w:rFonts w:ascii="Arial" w:hAnsi="Arial" w:cs="Arial"/>
          <w:color w:val="000000"/>
          <w:sz w:val="20"/>
          <w:szCs w:val="20"/>
        </w:rPr>
      </w:pPr>
    </w:p>
    <w:p w14:paraId="0E001DFE" w14:textId="77777777" w:rsidR="00BF6040" w:rsidRPr="00BF6040" w:rsidRDefault="00BF6040" w:rsidP="00BF6040">
      <w:pPr>
        <w:jc w:val="both"/>
        <w:rPr>
          <w:rFonts w:ascii="Arial" w:hAnsi="Arial" w:cs="Arial"/>
          <w:sz w:val="20"/>
          <w:szCs w:val="20"/>
        </w:rPr>
      </w:pPr>
    </w:p>
    <w:sectPr w:rsidR="00BF6040" w:rsidRPr="00BF6040" w:rsidSect="00EF5B8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E0633DA"/>
    <w:multiLevelType w:val="hybridMultilevel"/>
    <w:tmpl w:val="B7C47A9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3629889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F6040"/>
    <w:rsid w:val="00135366"/>
    <w:rsid w:val="001D299D"/>
    <w:rsid w:val="001E2508"/>
    <w:rsid w:val="00257278"/>
    <w:rsid w:val="002617BD"/>
    <w:rsid w:val="00455650"/>
    <w:rsid w:val="004F6F38"/>
    <w:rsid w:val="005954AD"/>
    <w:rsid w:val="005C0B6F"/>
    <w:rsid w:val="00606B1A"/>
    <w:rsid w:val="006C7FB7"/>
    <w:rsid w:val="00733306"/>
    <w:rsid w:val="00782491"/>
    <w:rsid w:val="00870BD0"/>
    <w:rsid w:val="00874A8C"/>
    <w:rsid w:val="008824B4"/>
    <w:rsid w:val="008908BB"/>
    <w:rsid w:val="008A2407"/>
    <w:rsid w:val="008E119A"/>
    <w:rsid w:val="00A11B46"/>
    <w:rsid w:val="00AA2D9E"/>
    <w:rsid w:val="00AE07C9"/>
    <w:rsid w:val="00B83388"/>
    <w:rsid w:val="00BF6040"/>
    <w:rsid w:val="00C80F40"/>
    <w:rsid w:val="00CB6549"/>
    <w:rsid w:val="00D820EF"/>
    <w:rsid w:val="00E10DE5"/>
    <w:rsid w:val="00EF5B8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1CFC97"/>
  <w15:docId w15:val="{F7FE0B35-448B-4E65-8497-F65A26954B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F6040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F604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496</Words>
  <Characters>2831</Characters>
  <Application>Microsoft Office Word</Application>
  <DocSecurity>0</DocSecurity>
  <Lines>23</Lines>
  <Paragraphs>6</Paragraphs>
  <ScaleCrop>false</ScaleCrop>
  <Company/>
  <LinksUpToDate>false</LinksUpToDate>
  <CharactersWithSpaces>3321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Оксана</dc:creator>
  <cp:lastModifiedBy>Ольга Мандрыгина</cp:lastModifiedBy>
  <cp:revision>4</cp:revision>
  <dcterms:created xsi:type="dcterms:W3CDTF">2026-10-16T11:36:00Z</dcterms:created>
  <dcterms:modified xsi:type="dcterms:W3CDTF">2026-10-16T11:48:00Z</dcterms:modified>
</cp:coreProperties>
</file>