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BE752" w14:textId="77777777" w:rsidR="004874F8" w:rsidRPr="00274D97" w:rsidRDefault="002C442C" w:rsidP="002C442C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b/>
          <w:sz w:val="28"/>
          <w:szCs w:val="28"/>
          <w:lang w:val="kk-KZ"/>
        </w:rPr>
        <w:t>Приложение 1</w:t>
      </w:r>
    </w:p>
    <w:p w14:paraId="0A66208A" w14:textId="77777777" w:rsidR="002C442C" w:rsidRDefault="002C442C" w:rsidP="00D808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65BC4AD2" w14:textId="77777777" w:rsidR="00274D97" w:rsidRPr="00274D97" w:rsidRDefault="00274D97" w:rsidP="00D808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091D91E" w14:textId="77777777" w:rsidR="009807E4" w:rsidRDefault="002C442C" w:rsidP="00D8080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Наименование </w:t>
      </w:r>
      <w:r w:rsidR="00611B6B" w:rsidRPr="00274D97">
        <w:rPr>
          <w:rFonts w:ascii="Times New Roman" w:hAnsi="Times New Roman" w:cs="Times New Roman"/>
          <w:b/>
          <w:sz w:val="28"/>
          <w:szCs w:val="28"/>
        </w:rPr>
        <w:t>работ</w:t>
      </w:r>
      <w:r w:rsidRPr="00274D97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</w:p>
    <w:p w14:paraId="0AFB0968" w14:textId="63D57FB9" w:rsidR="002C442C" w:rsidRPr="00274D97" w:rsidRDefault="002C442C" w:rsidP="00D8080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b/>
          <w:sz w:val="28"/>
          <w:szCs w:val="28"/>
          <w:lang w:val="kk-KZ"/>
        </w:rPr>
        <w:t>1. Разработка землеустроительных проектов в черте населенных пунктов ( согласно таблице 1)</w:t>
      </w:r>
    </w:p>
    <w:p w14:paraId="5BA481E4" w14:textId="77777777" w:rsidR="002C442C" w:rsidRPr="00274D97" w:rsidRDefault="002C442C" w:rsidP="00D8080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274D97">
        <w:rPr>
          <w:rFonts w:ascii="Times New Roman" w:hAnsi="Times New Roman" w:cs="Times New Roman"/>
          <w:b/>
          <w:sz w:val="28"/>
          <w:szCs w:val="28"/>
          <w:lang w:val="kk-KZ"/>
        </w:rPr>
        <w:t xml:space="preserve">2. Общие сведения: </w:t>
      </w:r>
      <w:r w:rsidRPr="00274D97">
        <w:rPr>
          <w:rFonts w:ascii="Times New Roman" w:hAnsi="Times New Roman" w:cs="Times New Roman"/>
          <w:sz w:val="28"/>
          <w:szCs w:val="28"/>
          <w:u w:val="single"/>
          <w:lang w:val="kk-KZ"/>
        </w:rPr>
        <w:t>Республика Казахстан, Акмолинская область, Астраханский район</w:t>
      </w:r>
    </w:p>
    <w:p w14:paraId="511800FD" w14:textId="77777777" w:rsidR="002C442C" w:rsidRPr="00274D97" w:rsidRDefault="002C442C" w:rsidP="00D8080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b/>
          <w:sz w:val="28"/>
          <w:szCs w:val="28"/>
          <w:lang w:val="kk-KZ"/>
        </w:rPr>
        <w:t>3. Перечень выполняемых работ:</w:t>
      </w:r>
    </w:p>
    <w:p w14:paraId="20EAB8BD" w14:textId="77777777" w:rsidR="002C442C" w:rsidRPr="00274D97" w:rsidRDefault="002C442C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sz w:val="28"/>
          <w:szCs w:val="28"/>
          <w:lang w:val="kk-KZ"/>
        </w:rPr>
        <w:t>3.1 Разработка землеустроительной документации в соответствии с требованиям, установленными Законодательством РК.</w:t>
      </w:r>
    </w:p>
    <w:p w14:paraId="67BDE16E" w14:textId="77777777" w:rsidR="002C442C" w:rsidRPr="00274D97" w:rsidRDefault="002C442C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sz w:val="28"/>
          <w:szCs w:val="28"/>
          <w:lang w:val="kk-KZ"/>
        </w:rPr>
        <w:t>3.2 При нахождении отводимых земельных участков в государственной собственности требуется разработка проектов предоставления земельных участков;</w:t>
      </w:r>
    </w:p>
    <w:p w14:paraId="7A7E30B1" w14:textId="77777777" w:rsidR="002C442C" w:rsidRPr="00274D97" w:rsidRDefault="002C442C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sz w:val="28"/>
          <w:szCs w:val="28"/>
          <w:lang w:val="kk-KZ"/>
        </w:rPr>
        <w:t>3.3 Согласование и утверждение землеустроительной документации в порядке, установленном законодательством РК.</w:t>
      </w:r>
    </w:p>
    <w:p w14:paraId="561F008B" w14:textId="77777777" w:rsidR="002C442C" w:rsidRPr="00274D97" w:rsidRDefault="002C442C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sz w:val="28"/>
          <w:szCs w:val="28"/>
          <w:lang w:val="kk-KZ"/>
        </w:rPr>
        <w:t xml:space="preserve">3.4 Согласование в части соответствия местрорасположения проектируемого земельного участка графическим данным единого государственного реестра недвижимости </w:t>
      </w:r>
    </w:p>
    <w:p w14:paraId="7E64B347" w14:textId="77777777" w:rsidR="00A07604" w:rsidRDefault="002C442C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sz w:val="28"/>
          <w:szCs w:val="28"/>
          <w:lang w:val="kk-KZ"/>
        </w:rPr>
        <w:t xml:space="preserve">3.5 Внесение координат земельных участков в базу данных земельного кадастра ( при необходимости </w:t>
      </w:r>
      <w:r w:rsidRPr="00274D97">
        <w:rPr>
          <w:rFonts w:ascii="Times New Roman" w:hAnsi="Times New Roman" w:cs="Times New Roman"/>
          <w:sz w:val="28"/>
          <w:szCs w:val="28"/>
          <w:lang w:val="kk-KZ"/>
        </w:rPr>
        <w:softHyphen/>
      </w:r>
      <w:r w:rsidRPr="00274D97">
        <w:rPr>
          <w:rFonts w:ascii="Times New Roman" w:hAnsi="Times New Roman" w:cs="Times New Roman"/>
          <w:sz w:val="28"/>
          <w:szCs w:val="28"/>
          <w:lang w:val="kk-KZ"/>
        </w:rPr>
        <w:softHyphen/>
      </w:r>
      <w:r w:rsidRPr="00274D97">
        <w:rPr>
          <w:rFonts w:ascii="Times New Roman" w:hAnsi="Times New Roman" w:cs="Times New Roman"/>
          <w:sz w:val="28"/>
          <w:szCs w:val="28"/>
          <w:lang w:val="kk-KZ"/>
        </w:rPr>
        <w:softHyphen/>
      </w:r>
      <w:r w:rsidRPr="00274D97">
        <w:rPr>
          <w:rFonts w:ascii="Times New Roman" w:hAnsi="Times New Roman" w:cs="Times New Roman"/>
          <w:sz w:val="28"/>
          <w:szCs w:val="28"/>
          <w:lang w:val="kk-KZ"/>
        </w:rPr>
        <w:softHyphen/>
      </w:r>
      <w:r w:rsidRPr="00274D97">
        <w:rPr>
          <w:rFonts w:ascii="Times New Roman" w:hAnsi="Times New Roman" w:cs="Times New Roman"/>
          <w:sz w:val="28"/>
          <w:szCs w:val="28"/>
          <w:lang w:val="kk-KZ"/>
        </w:rPr>
        <w:softHyphen/>
        <w:t xml:space="preserve">- устранение неполадок на границы смежных </w:t>
      </w:r>
      <w:r w:rsidR="00A07604" w:rsidRPr="00274D97">
        <w:rPr>
          <w:rFonts w:ascii="Times New Roman" w:hAnsi="Times New Roman" w:cs="Times New Roman"/>
          <w:sz w:val="28"/>
          <w:szCs w:val="28"/>
          <w:lang w:val="kk-KZ"/>
        </w:rPr>
        <w:t xml:space="preserve"> земельных </w:t>
      </w:r>
      <w:r w:rsidRPr="00274D97">
        <w:rPr>
          <w:rFonts w:ascii="Times New Roman" w:hAnsi="Times New Roman" w:cs="Times New Roman"/>
          <w:sz w:val="28"/>
          <w:szCs w:val="28"/>
          <w:lang w:val="kk-KZ"/>
        </w:rPr>
        <w:t>участков</w:t>
      </w:r>
      <w:r w:rsidR="00A07604" w:rsidRPr="00274D97">
        <w:rPr>
          <w:rFonts w:ascii="Times New Roman" w:hAnsi="Times New Roman" w:cs="Times New Roman"/>
          <w:sz w:val="28"/>
          <w:szCs w:val="28"/>
          <w:lang w:val="kk-KZ"/>
        </w:rPr>
        <w:t xml:space="preserve">); </w:t>
      </w:r>
    </w:p>
    <w:p w14:paraId="2BCC19C0" w14:textId="77777777" w:rsidR="00274D97" w:rsidRPr="00274D97" w:rsidRDefault="00274D97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83EA260" w14:textId="77777777" w:rsidR="002C442C" w:rsidRDefault="00A07604" w:rsidP="00274D9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b/>
          <w:sz w:val="28"/>
          <w:szCs w:val="28"/>
          <w:lang w:val="kk-KZ"/>
        </w:rPr>
        <w:t>4. Необходимые требования и условия для проведения работ в рамках договора:</w:t>
      </w:r>
    </w:p>
    <w:p w14:paraId="5EB9403A" w14:textId="77777777" w:rsidR="00274D97" w:rsidRPr="00274D97" w:rsidRDefault="00274D97" w:rsidP="00274D9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5E8392F" w14:textId="77777777" w:rsidR="00A07604" w:rsidRPr="00274D97" w:rsidRDefault="00A07604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sz w:val="28"/>
          <w:szCs w:val="28"/>
          <w:lang w:val="kk-KZ"/>
        </w:rPr>
        <w:t>4.1 Подбор, изучение планово-картографических материалов масштаба 1:1000;</w:t>
      </w:r>
    </w:p>
    <w:p w14:paraId="08E680BE" w14:textId="77777777" w:rsidR="00A07604" w:rsidRPr="00274D97" w:rsidRDefault="00A07604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sz w:val="28"/>
          <w:szCs w:val="28"/>
          <w:lang w:val="kk-KZ"/>
        </w:rPr>
        <w:t>4.2 Подбор, изучение и анализ технической документации и геодезических данных;</w:t>
      </w:r>
    </w:p>
    <w:p w14:paraId="0DE5A323" w14:textId="77777777" w:rsidR="00A07604" w:rsidRPr="00274D97" w:rsidRDefault="00A07604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sz w:val="28"/>
          <w:szCs w:val="28"/>
          <w:lang w:val="kk-KZ"/>
        </w:rPr>
        <w:t>4.3 Получение сведений земельного кадастра с приложением выкопировки с технической документации смежных земельных участков, границ сельских округов, посторонних землепользователей и др.;</w:t>
      </w:r>
    </w:p>
    <w:p w14:paraId="3DB02C57" w14:textId="77777777" w:rsidR="00A07604" w:rsidRPr="00274D97" w:rsidRDefault="00A07604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sz w:val="28"/>
          <w:szCs w:val="28"/>
          <w:lang w:val="kk-KZ"/>
        </w:rPr>
        <w:t>4.4 При проведении землеустроительных работ должны применяться материаляы и инструменты, приобретаемые за счет собственных средств;</w:t>
      </w:r>
    </w:p>
    <w:p w14:paraId="2AA1C90B" w14:textId="77777777" w:rsidR="00A07604" w:rsidRPr="00274D97" w:rsidRDefault="00A07604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sz w:val="28"/>
          <w:szCs w:val="28"/>
          <w:lang w:val="kk-KZ"/>
        </w:rPr>
        <w:t>4.5 Доставка специалистов до места проведения работ, их проживание оплачивается за счет средств поставщика;</w:t>
      </w:r>
    </w:p>
    <w:p w14:paraId="1BAA70C2" w14:textId="77777777" w:rsidR="00A07604" w:rsidRPr="00274D97" w:rsidRDefault="00A07604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sz w:val="28"/>
          <w:szCs w:val="28"/>
          <w:lang w:val="kk-KZ"/>
        </w:rPr>
        <w:lastRenderedPageBreak/>
        <w:t>4.6 Поставщик обязуется выполнить землеустроительные работы в соответствии с требованиями действующего законодательства Республики Казахстан;</w:t>
      </w:r>
    </w:p>
    <w:p w14:paraId="74B47A12" w14:textId="77777777" w:rsidR="00A07604" w:rsidRPr="00274D97" w:rsidRDefault="00A07604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sz w:val="28"/>
          <w:szCs w:val="28"/>
          <w:lang w:val="kk-KZ"/>
        </w:rPr>
        <w:t xml:space="preserve">4.7 Поставщик должен гарантировать качество выполненных работ. Ошибки и недоработки по результатам </w:t>
      </w:r>
      <w:r w:rsidR="005F50FF" w:rsidRPr="00274D97">
        <w:rPr>
          <w:rFonts w:ascii="Times New Roman" w:hAnsi="Times New Roman" w:cs="Times New Roman"/>
          <w:sz w:val="28"/>
          <w:szCs w:val="28"/>
          <w:lang w:val="kk-KZ"/>
        </w:rPr>
        <w:t>землеустроительных и земельно-кадастровых работ, выявленные в процессе проектирования и прохождении согласований ( утверждений), устраняются поставщиком за свой счет;</w:t>
      </w:r>
    </w:p>
    <w:p w14:paraId="4ABBFC33" w14:textId="77777777" w:rsidR="005F50FF" w:rsidRPr="00274D97" w:rsidRDefault="00D80800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sz w:val="28"/>
          <w:szCs w:val="28"/>
          <w:lang w:val="kk-KZ"/>
        </w:rPr>
        <w:t xml:space="preserve">4.8 </w:t>
      </w:r>
      <w:r w:rsidR="00875002" w:rsidRPr="00274D97">
        <w:rPr>
          <w:rFonts w:ascii="Times New Roman" w:hAnsi="Times New Roman" w:cs="Times New Roman"/>
          <w:sz w:val="28"/>
          <w:szCs w:val="28"/>
          <w:lang w:val="kk-KZ"/>
        </w:rPr>
        <w:t>Работы должны проводиться с применением геодезических приборов, тахеометров, прошедших метрологическую проверку средств измерений и не имеющих погрешностей с предоставлением копии сертификатов о проверке;</w:t>
      </w:r>
    </w:p>
    <w:p w14:paraId="28C70D84" w14:textId="77777777" w:rsidR="00875002" w:rsidRPr="00274D97" w:rsidRDefault="00875002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sz w:val="28"/>
          <w:szCs w:val="28"/>
          <w:lang w:val="kk-KZ"/>
        </w:rPr>
        <w:t>4.9 Все действия по оформлению земельных участков, получение необходимых сведений и документов, сопутствующих оформлению прав на земельные участки, а также все необходимые согласования, в рамках оформления земельных участков с лицами, права и законные интересы которых могут быть затронуты при проведении землеустройства, а также с государственными органами и другими лицами, согласовывающими и утверждающими с Заказчиком, за счет средств, включенных в оплату по заключенному с ним договору.</w:t>
      </w:r>
    </w:p>
    <w:p w14:paraId="775E4463" w14:textId="77777777" w:rsidR="00875002" w:rsidRDefault="00875002" w:rsidP="00D80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  <w:lang w:val="kk-KZ"/>
        </w:rPr>
        <w:t xml:space="preserve">4.10 Иметь наличие базы земельного кадастра и иных программ для качественного и своевременного выполнения работ, также наличие специализированной техники, геодезического оборудования и инструментов ( </w:t>
      </w:r>
      <w:r w:rsidRPr="00274D97">
        <w:rPr>
          <w:rFonts w:ascii="Times New Roman" w:hAnsi="Times New Roman" w:cs="Times New Roman"/>
          <w:sz w:val="28"/>
          <w:szCs w:val="28"/>
          <w:lang w:val="en-US"/>
        </w:rPr>
        <w:t>GPS</w:t>
      </w:r>
      <w:r w:rsidRPr="00274D97">
        <w:rPr>
          <w:rFonts w:ascii="Times New Roman" w:hAnsi="Times New Roman" w:cs="Times New Roman"/>
          <w:sz w:val="28"/>
          <w:szCs w:val="28"/>
        </w:rPr>
        <w:t xml:space="preserve">. </w:t>
      </w:r>
      <w:r w:rsidRPr="00274D97">
        <w:rPr>
          <w:rFonts w:ascii="Times New Roman" w:hAnsi="Times New Roman" w:cs="Times New Roman"/>
          <w:sz w:val="28"/>
          <w:szCs w:val="28"/>
          <w:lang w:val="kk-KZ"/>
        </w:rPr>
        <w:t>Тахеометров</w:t>
      </w:r>
      <w:r w:rsidRPr="00274D97">
        <w:rPr>
          <w:rFonts w:ascii="Times New Roman" w:hAnsi="Times New Roman" w:cs="Times New Roman"/>
          <w:sz w:val="28"/>
          <w:szCs w:val="28"/>
        </w:rPr>
        <w:t>)</w:t>
      </w:r>
    </w:p>
    <w:p w14:paraId="268BB0EF" w14:textId="77777777" w:rsidR="00274D97" w:rsidRPr="00274D97" w:rsidRDefault="00274D97" w:rsidP="00D80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6727615" w14:textId="77777777" w:rsidR="00875002" w:rsidRDefault="00875002" w:rsidP="00274D9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D97">
        <w:rPr>
          <w:rFonts w:ascii="Times New Roman" w:hAnsi="Times New Roman" w:cs="Times New Roman"/>
          <w:b/>
          <w:sz w:val="28"/>
          <w:szCs w:val="28"/>
        </w:rPr>
        <w:t>5. Требования к работникам:</w:t>
      </w:r>
    </w:p>
    <w:p w14:paraId="0DD85840" w14:textId="77777777" w:rsidR="005D465D" w:rsidRPr="00274D97" w:rsidRDefault="005D465D" w:rsidP="00274D9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290808" w14:textId="77777777" w:rsidR="00875002" w:rsidRPr="00274D97" w:rsidRDefault="00875002" w:rsidP="00D80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>5.1 Наличие сотрудников, имеющих по специальностям инженер землеустроитель широкого профиля с глубоким изучением в Вузе геодезии и картографии.</w:t>
      </w:r>
    </w:p>
    <w:p w14:paraId="6125CCE2" w14:textId="77777777" w:rsidR="00875002" w:rsidRPr="00274D97" w:rsidRDefault="00875002" w:rsidP="00D8080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4D97">
        <w:rPr>
          <w:rFonts w:ascii="Times New Roman" w:hAnsi="Times New Roman" w:cs="Times New Roman"/>
          <w:b/>
          <w:sz w:val="28"/>
          <w:szCs w:val="28"/>
        </w:rPr>
        <w:t>6. Сроки поставки товаров, работ и услуг</w:t>
      </w:r>
    </w:p>
    <w:p w14:paraId="0231D9DD" w14:textId="2F54AA18" w:rsidR="00875002" w:rsidRPr="00274D97" w:rsidRDefault="00875002" w:rsidP="00D80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 xml:space="preserve">В течении </w:t>
      </w:r>
      <w:r w:rsidR="00D86F63">
        <w:rPr>
          <w:rFonts w:ascii="Times New Roman" w:hAnsi="Times New Roman" w:cs="Times New Roman"/>
          <w:sz w:val="28"/>
          <w:szCs w:val="28"/>
        </w:rPr>
        <w:t xml:space="preserve">30 </w:t>
      </w:r>
      <w:r w:rsidRPr="00274D97">
        <w:rPr>
          <w:rFonts w:ascii="Times New Roman" w:hAnsi="Times New Roman" w:cs="Times New Roman"/>
          <w:sz w:val="28"/>
          <w:szCs w:val="28"/>
        </w:rPr>
        <w:t>рабочих дней с даты заключения договора</w:t>
      </w:r>
    </w:p>
    <w:p w14:paraId="4D7FAC01" w14:textId="77777777" w:rsidR="00D80800" w:rsidRPr="00274D97" w:rsidRDefault="00D80800" w:rsidP="00D8080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b/>
          <w:sz w:val="28"/>
          <w:szCs w:val="28"/>
        </w:rPr>
        <w:t>Таблица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"/>
        <w:gridCol w:w="2219"/>
        <w:gridCol w:w="4489"/>
        <w:gridCol w:w="2364"/>
      </w:tblGrid>
      <w:tr w:rsidR="00D80800" w:rsidRPr="00274D97" w14:paraId="7705053B" w14:textId="77777777" w:rsidTr="00D80800">
        <w:tc>
          <w:tcPr>
            <w:tcW w:w="438" w:type="dxa"/>
          </w:tcPr>
          <w:p w14:paraId="35F68F76" w14:textId="77777777" w:rsidR="00D80800" w:rsidRPr="00274D97" w:rsidRDefault="00D80800" w:rsidP="00D808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4D9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222" w:type="dxa"/>
          </w:tcPr>
          <w:p w14:paraId="4EEA7E54" w14:textId="77777777" w:rsidR="00D80800" w:rsidRPr="00274D97" w:rsidRDefault="00D80800" w:rsidP="00D808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4D9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н/п</w:t>
            </w:r>
          </w:p>
        </w:tc>
        <w:tc>
          <w:tcPr>
            <w:tcW w:w="4529" w:type="dxa"/>
          </w:tcPr>
          <w:p w14:paraId="14FD3BE7" w14:textId="77777777" w:rsidR="00D80800" w:rsidRPr="00274D97" w:rsidRDefault="00D80800" w:rsidP="00D808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4D97">
              <w:rPr>
                <w:rFonts w:ascii="Times New Roman" w:hAnsi="Times New Roman" w:cs="Times New Roman"/>
                <w:b/>
                <w:sz w:val="28"/>
                <w:szCs w:val="28"/>
              </w:rPr>
              <w:t>Целевое назначение земельного участка</w:t>
            </w:r>
          </w:p>
        </w:tc>
        <w:tc>
          <w:tcPr>
            <w:tcW w:w="2382" w:type="dxa"/>
          </w:tcPr>
          <w:p w14:paraId="51EFC929" w14:textId="77777777" w:rsidR="00D80800" w:rsidRPr="00274D97" w:rsidRDefault="00D80800" w:rsidP="00D808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4D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Площадь, з.у., га </w:t>
            </w:r>
          </w:p>
        </w:tc>
      </w:tr>
      <w:tr w:rsidR="00D80800" w:rsidRPr="00274D97" w14:paraId="301C5496" w14:textId="77777777" w:rsidTr="00D80800">
        <w:tc>
          <w:tcPr>
            <w:tcW w:w="438" w:type="dxa"/>
          </w:tcPr>
          <w:p w14:paraId="16A69263" w14:textId="77777777" w:rsidR="00D80800" w:rsidRPr="00274D97" w:rsidRDefault="00D80800" w:rsidP="00D808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D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22" w:type="dxa"/>
          </w:tcPr>
          <w:p w14:paraId="0F4A8D73" w14:textId="77777777" w:rsidR="00C00ADF" w:rsidRPr="00274D97" w:rsidRDefault="00D80800" w:rsidP="0000495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74D97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 w:rsidR="00004950" w:rsidRPr="00274D9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Лозовое</w:t>
            </w:r>
          </w:p>
        </w:tc>
        <w:tc>
          <w:tcPr>
            <w:tcW w:w="4529" w:type="dxa"/>
          </w:tcPr>
          <w:p w14:paraId="3A213212" w14:textId="77777777" w:rsidR="00D80800" w:rsidRPr="00274D97" w:rsidRDefault="00C00ADF" w:rsidP="0000495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74D97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="00004950" w:rsidRPr="00274D9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строительства животноводческой фермы</w:t>
            </w:r>
          </w:p>
        </w:tc>
        <w:tc>
          <w:tcPr>
            <w:tcW w:w="2382" w:type="dxa"/>
          </w:tcPr>
          <w:p w14:paraId="268AA658" w14:textId="77777777" w:rsidR="00D80800" w:rsidRPr="00274D97" w:rsidRDefault="00D84276" w:rsidP="00D842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D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  <w:r w:rsidRPr="00274D9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Pr="00274D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004950" w:rsidRPr="00274D9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C00ADF" w:rsidRPr="00274D97">
              <w:rPr>
                <w:rFonts w:ascii="Times New Roman" w:hAnsi="Times New Roman" w:cs="Times New Roman"/>
                <w:sz w:val="28"/>
                <w:szCs w:val="28"/>
              </w:rPr>
              <w:t xml:space="preserve"> га</w:t>
            </w:r>
          </w:p>
        </w:tc>
      </w:tr>
    </w:tbl>
    <w:p w14:paraId="49E5D76F" w14:textId="77777777" w:rsidR="00D80800" w:rsidRPr="00274D97" w:rsidRDefault="00D80800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A19B3AF" w14:textId="77777777" w:rsidR="005B6629" w:rsidRPr="00274D97" w:rsidRDefault="005B6629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E9F6AC4" w14:textId="77777777" w:rsidR="005B6629" w:rsidRDefault="005B6629" w:rsidP="00D80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6026ED1" w14:textId="77777777" w:rsidR="00274D97" w:rsidRPr="00274D97" w:rsidRDefault="00274D97" w:rsidP="00D80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EE016D6" w14:textId="77777777" w:rsidR="005B6629" w:rsidRPr="00274D97" w:rsidRDefault="005B6629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A2A5178" w14:textId="27F176FE" w:rsidR="005B6629" w:rsidRPr="00274D97" w:rsidRDefault="005B6629" w:rsidP="00D8080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74D97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74D97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74D97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74D97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74D97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74D97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74D97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74D97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74D97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74D97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74D97">
        <w:rPr>
          <w:rFonts w:ascii="Times New Roman" w:hAnsi="Times New Roman" w:cs="Times New Roman"/>
          <w:sz w:val="28"/>
          <w:szCs w:val="28"/>
          <w:lang w:val="kk-KZ"/>
        </w:rPr>
        <w:t>Қосымша 1</w:t>
      </w:r>
    </w:p>
    <w:p w14:paraId="619386E2" w14:textId="77777777" w:rsidR="005B6629" w:rsidRPr="00274D97" w:rsidRDefault="005B6629" w:rsidP="00D80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B8B7AEB" w14:textId="77777777" w:rsidR="005B6629" w:rsidRPr="00274D97" w:rsidRDefault="005B6629" w:rsidP="00D80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12E41AD" w14:textId="77777777" w:rsidR="005B6629" w:rsidRPr="00274D97" w:rsidRDefault="005B6629" w:rsidP="005B662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4D97">
        <w:rPr>
          <w:rFonts w:ascii="Times New Roman" w:hAnsi="Times New Roman" w:cs="Times New Roman"/>
          <w:b/>
          <w:bCs/>
          <w:sz w:val="28"/>
          <w:szCs w:val="28"/>
        </w:rPr>
        <w:t>Техникалық сипаттама</w:t>
      </w:r>
    </w:p>
    <w:p w14:paraId="3264E5ED" w14:textId="77777777" w:rsidR="009807E4" w:rsidRDefault="005B6629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 xml:space="preserve">1. Жұмыс атауы: </w:t>
      </w:r>
    </w:p>
    <w:p w14:paraId="169A8A6D" w14:textId="4D127B2F" w:rsidR="005B6629" w:rsidRPr="00274D97" w:rsidRDefault="009807E4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B6629" w:rsidRPr="00274D97">
        <w:rPr>
          <w:rFonts w:ascii="Times New Roman" w:hAnsi="Times New Roman" w:cs="Times New Roman"/>
          <w:sz w:val="28"/>
          <w:szCs w:val="28"/>
        </w:rPr>
        <w:t>. Елді мекендер шегінде жерге орналастыру жобаларын әзірлеу (1-кестеге сәйкес)</w:t>
      </w:r>
    </w:p>
    <w:p w14:paraId="41BD45C0" w14:textId="77777777" w:rsidR="005B6629" w:rsidRDefault="005B6629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>2. Жалпы мәліметтер: Қазақстан Республикасы, Ақмола облысы, Астрахан ауданы</w:t>
      </w:r>
    </w:p>
    <w:p w14:paraId="6CC16249" w14:textId="77777777" w:rsidR="00274D97" w:rsidRPr="00274D97" w:rsidRDefault="00274D97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043992" w14:textId="15299B8A" w:rsidR="005B6629" w:rsidRDefault="005B6629" w:rsidP="00274D9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4D97">
        <w:rPr>
          <w:rFonts w:ascii="Times New Roman" w:hAnsi="Times New Roman" w:cs="Times New Roman"/>
          <w:b/>
          <w:bCs/>
          <w:sz w:val="28"/>
          <w:szCs w:val="28"/>
        </w:rPr>
        <w:t>3. Орындалатын жұмыстардың тізбесі:</w:t>
      </w:r>
    </w:p>
    <w:p w14:paraId="604892F4" w14:textId="77777777" w:rsidR="00274D97" w:rsidRPr="00274D97" w:rsidRDefault="00274D97" w:rsidP="00274D9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9A91F1" w14:textId="77777777" w:rsidR="005B6629" w:rsidRPr="00274D97" w:rsidRDefault="005B6629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>3.1 ҚР заңнамасында белгіленген талаптарға сәйкес жерге орналастыру құжаттамасын әзірлеу.</w:t>
      </w:r>
    </w:p>
    <w:p w14:paraId="7CDD78DA" w14:textId="77777777" w:rsidR="005B6629" w:rsidRPr="00274D97" w:rsidRDefault="005B6629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>3.2 мемлекеттік меншікте бөлінген жер учаскелері болған кезде жер учаскелерін беру жобаларын әзірлеу талап етіледі;</w:t>
      </w:r>
    </w:p>
    <w:p w14:paraId="57724D23" w14:textId="77777777" w:rsidR="005B6629" w:rsidRPr="00274D97" w:rsidRDefault="005B6629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>3.3 ҚР заңнамасында белгіленген тәртіппен жерге орналастыру құжаттамасын келісу және бекіту.</w:t>
      </w:r>
    </w:p>
    <w:p w14:paraId="570620FD" w14:textId="77777777" w:rsidR="005B6629" w:rsidRPr="00274D97" w:rsidRDefault="005B6629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 xml:space="preserve">3.4 жобаланатын жер учаскесінің орналасқан жерінің жылжымайтын мүліктің бірыңғай мемлекеттік тізілімінің графикалық деректеріне сәйкестігі бөлігінде келісу </w:t>
      </w:r>
    </w:p>
    <w:p w14:paraId="19BAC261" w14:textId="212C6B9E" w:rsidR="005B6629" w:rsidRDefault="005B6629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>3.5 жер кадастрының дерекқорына жер учаскелерінің координаттарын енгізу (қажет болған жағдайда-аралас жер учаскелерінің шекараларындағы ақауларды жою);</w:t>
      </w:r>
    </w:p>
    <w:p w14:paraId="43779D52" w14:textId="77777777" w:rsidR="00274D97" w:rsidRPr="00274D97" w:rsidRDefault="00274D97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E888192" w14:textId="77777777" w:rsidR="005B6629" w:rsidRDefault="005B6629" w:rsidP="00274D9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4D97">
        <w:rPr>
          <w:rFonts w:ascii="Times New Roman" w:hAnsi="Times New Roman" w:cs="Times New Roman"/>
          <w:b/>
          <w:bCs/>
          <w:sz w:val="28"/>
          <w:szCs w:val="28"/>
        </w:rPr>
        <w:t>4. Шарт шеңберінде жұмыстарды жүргізу үшін қажетті талаптар мен шарттар:</w:t>
      </w:r>
    </w:p>
    <w:p w14:paraId="1B48B746" w14:textId="77777777" w:rsidR="00274D97" w:rsidRPr="00274D97" w:rsidRDefault="00274D97" w:rsidP="00274D9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DFAA4F" w14:textId="77777777" w:rsidR="005B6629" w:rsidRPr="00274D97" w:rsidRDefault="005B6629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>4.1 1:1000 масштабтағы жоспарлы-картографиялық материалдарды іріктеу, зерделеу;</w:t>
      </w:r>
    </w:p>
    <w:p w14:paraId="009584AD" w14:textId="77777777" w:rsidR="005B6629" w:rsidRPr="00274D97" w:rsidRDefault="005B6629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>4.2 техникалық құжаттаманы және геодезиялық деректерді іріктеу, зерделеу және талдау;</w:t>
      </w:r>
    </w:p>
    <w:p w14:paraId="030F8A83" w14:textId="77777777" w:rsidR="005B6629" w:rsidRPr="00274D97" w:rsidRDefault="005B6629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>4.3 аралас жер учаскелерінің, ауылдық округтердің шекараларының, бөгде жер пайдаланушылардың және т. б. техникалық құжаттамадан көшірмелерін қоса бере отырып, жер кадастрының мәліметтерін алу.;</w:t>
      </w:r>
    </w:p>
    <w:p w14:paraId="064176C5" w14:textId="77777777" w:rsidR="005B6629" w:rsidRPr="00274D97" w:rsidRDefault="005B6629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>4.4 жерге орналастыру жұмыстарын жүргізу кезінде өз қаражаты есебінен сатып алынатын материалдар мен құралдар қолданылуы тиіс;</w:t>
      </w:r>
    </w:p>
    <w:p w14:paraId="5269B54C" w14:textId="187624DE" w:rsidR="005B6629" w:rsidRPr="00274D97" w:rsidRDefault="005B6629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lastRenderedPageBreak/>
        <w:t>4.5 мамандарды жұмыс орнына жеткізу, олардың тұруы жеткізушінің қаражаты есебінен төленеді;</w:t>
      </w:r>
    </w:p>
    <w:p w14:paraId="1836EFD5" w14:textId="77777777" w:rsidR="005B6629" w:rsidRPr="00274D97" w:rsidRDefault="005B6629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>4.6 өнім беруші жерге орналастыру жұмыстарын Қазақстан Республикасының қолданыстағы заңнамасының талаптарына сәйкес орындауға міндеттенеді;</w:t>
      </w:r>
    </w:p>
    <w:p w14:paraId="0E9B6EDC" w14:textId="77777777" w:rsidR="005B6629" w:rsidRPr="00274D97" w:rsidRDefault="005B6629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>4.7 жеткізуші орындалған жұмыстың сапасына кепілдік беруі керек. Жобалау процесінде және келісулерден ( бекітулерден) өту кезінде анықталған жерге орналастыру және жер-кадастрлық жұмыстардың нәтижелері бойынша қателер мен кемшіліктерді өнім беруші өз есебінен жояды;</w:t>
      </w:r>
    </w:p>
    <w:p w14:paraId="584C5FEB" w14:textId="7BF8B566" w:rsidR="005B6629" w:rsidRPr="00274D97" w:rsidRDefault="005B6629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>4.8 жұмыстар өлшеу құралдарына метрологиялық тексеруден өткен және тексеру туралы сертификаттардың көшірмесін ұсына отырып, қателіктері жоқ геодезиялық аспаптарды, тахеометрлерді қолдана отырып жүргізілуі тиіс;</w:t>
      </w:r>
    </w:p>
    <w:p w14:paraId="76066ED7" w14:textId="77777777" w:rsidR="005B6629" w:rsidRPr="00274D97" w:rsidRDefault="005B6629" w:rsidP="005B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>4.9 жер учаскелерін ресімдеу жөніндегі барлық іс-әрекеттер, жер учаскелеріне құқықтарды ресімдеуге ілеспе қажетті мәліметтер мен құжаттарды алу, сондай-ақ жер учаскелерін ресімдеу шеңберінде құқықтары мен заңды мүдделері Жерге орналастыруды жүргізу кезінде әсер етуі мүмкін тұлғалармен, сондай-ақ мемлекеттік органдармен және жер учаскелерін ресімдеумен келісетін және бекітетін басқа да тұлғалармен барлық қажетті келісулер Тапсырыс беруші онымен жасалған шарт бойынша төлемге енгізілген қаражат есебінен.</w:t>
      </w:r>
    </w:p>
    <w:p w14:paraId="3F5DCF7D" w14:textId="77777777" w:rsidR="00274D97" w:rsidRPr="00274D97" w:rsidRDefault="00274D97" w:rsidP="00274D97">
      <w:pPr>
        <w:rPr>
          <w:rFonts w:ascii="Times New Roman" w:hAnsi="Times New Roman" w:cs="Times New Roman"/>
          <w:sz w:val="28"/>
          <w:szCs w:val="28"/>
        </w:rPr>
      </w:pPr>
      <w:r w:rsidRPr="00274D97">
        <w:rPr>
          <w:rFonts w:ascii="Times New Roman" w:hAnsi="Times New Roman" w:cs="Times New Roman"/>
          <w:sz w:val="28"/>
          <w:szCs w:val="28"/>
        </w:rPr>
        <w:t>4.10 жұмыстарды сапалы және уақтылы орындау үшін жер кадастры базасының және өзге де бағдарламалардың, сондай-ақ мамандандырылған техниканың, геодезиялық жабдықтар мен құралдардың ( GPS) болуы. Тахеометрлер)</w:t>
      </w:r>
    </w:p>
    <w:p w14:paraId="46A28C2D" w14:textId="111074CE" w:rsidR="005B6629" w:rsidRPr="00274D97" w:rsidRDefault="005B6629" w:rsidP="00274D9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b/>
          <w:bCs/>
          <w:sz w:val="28"/>
          <w:szCs w:val="28"/>
        </w:rPr>
        <w:t>5. Қызметкерлерге қойылатын талаптар</w:t>
      </w:r>
    </w:p>
    <w:p w14:paraId="72CF3743" w14:textId="09C0DB1D" w:rsidR="005B6629" w:rsidRPr="00274D97" w:rsidRDefault="005B6629" w:rsidP="005B66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274D97">
        <w:rPr>
          <w:rFonts w:ascii="Times New Roman" w:hAnsi="Times New Roman" w:cs="Times New Roman"/>
          <w:sz w:val="28"/>
          <w:szCs w:val="28"/>
          <w:lang w:val="kk-KZ"/>
        </w:rPr>
        <w:t>5.1 ЖОО-да геодезия мен картографияны терең зерттей отырып, кең бейінді инженер жерге орналастырушы мамандықтары бойынша қызметкерлердің болуы.</w:t>
      </w:r>
    </w:p>
    <w:p w14:paraId="1287EED8" w14:textId="77777777" w:rsidR="005B6629" w:rsidRPr="00D86F63" w:rsidRDefault="005B6629" w:rsidP="005B66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86F63">
        <w:rPr>
          <w:rFonts w:ascii="Times New Roman" w:hAnsi="Times New Roman" w:cs="Times New Roman"/>
          <w:sz w:val="28"/>
          <w:szCs w:val="28"/>
          <w:lang w:val="kk-KZ"/>
        </w:rPr>
        <w:t>6. Тауарларды, жұмыстарды және қызметтерді жеткізу мерзімдері</w:t>
      </w:r>
    </w:p>
    <w:p w14:paraId="4688397A" w14:textId="1FE0AFDA" w:rsidR="005B6629" w:rsidRPr="00D86F63" w:rsidRDefault="005B6629" w:rsidP="005B66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86F63">
        <w:rPr>
          <w:rFonts w:ascii="Times New Roman" w:hAnsi="Times New Roman" w:cs="Times New Roman"/>
          <w:sz w:val="28"/>
          <w:szCs w:val="28"/>
          <w:lang w:val="kk-KZ"/>
        </w:rPr>
        <w:t xml:space="preserve">Шарт жасалған күннен бастап </w:t>
      </w:r>
      <w:r w:rsidR="00D86F63">
        <w:rPr>
          <w:rFonts w:ascii="Times New Roman" w:hAnsi="Times New Roman" w:cs="Times New Roman"/>
          <w:sz w:val="28"/>
          <w:szCs w:val="28"/>
          <w:lang w:val="kk-KZ"/>
        </w:rPr>
        <w:t xml:space="preserve">30 </w:t>
      </w:r>
      <w:r w:rsidRPr="00D86F63">
        <w:rPr>
          <w:rFonts w:ascii="Times New Roman" w:hAnsi="Times New Roman" w:cs="Times New Roman"/>
          <w:sz w:val="28"/>
          <w:szCs w:val="28"/>
          <w:lang w:val="kk-KZ"/>
        </w:rPr>
        <w:t>жұмыс күні ішінде</w:t>
      </w:r>
    </w:p>
    <w:p w14:paraId="5AF8CD6E" w14:textId="77777777" w:rsidR="00274D97" w:rsidRPr="00D86F63" w:rsidRDefault="00274D97" w:rsidP="005B66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2209"/>
        <w:gridCol w:w="4495"/>
        <w:gridCol w:w="2369"/>
      </w:tblGrid>
      <w:tr w:rsidR="00274D97" w:rsidRPr="00274D97" w14:paraId="0CE9DC1D" w14:textId="77777777" w:rsidTr="006D30DA">
        <w:tc>
          <w:tcPr>
            <w:tcW w:w="438" w:type="dxa"/>
          </w:tcPr>
          <w:p w14:paraId="7959545A" w14:textId="77777777" w:rsidR="00274D97" w:rsidRPr="00274D97" w:rsidRDefault="00274D97" w:rsidP="006D30D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4D9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222" w:type="dxa"/>
          </w:tcPr>
          <w:p w14:paraId="7305FF79" w14:textId="3CFFE65B" w:rsidR="00274D97" w:rsidRPr="00274D97" w:rsidRDefault="00274D97" w:rsidP="006D30D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4D97">
              <w:rPr>
                <w:rFonts w:ascii="Times New Roman" w:hAnsi="Times New Roman" w:cs="Times New Roman"/>
                <w:b/>
                <w:sz w:val="28"/>
                <w:szCs w:val="28"/>
              </w:rPr>
              <w:t>Атауы е / м</w:t>
            </w:r>
          </w:p>
        </w:tc>
        <w:tc>
          <w:tcPr>
            <w:tcW w:w="4529" w:type="dxa"/>
          </w:tcPr>
          <w:p w14:paraId="4826ABAF" w14:textId="68D70160" w:rsidR="00274D97" w:rsidRPr="00274D97" w:rsidRDefault="00274D97" w:rsidP="006D30D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4D97">
              <w:rPr>
                <w:rFonts w:ascii="Times New Roman" w:hAnsi="Times New Roman" w:cs="Times New Roman"/>
                <w:b/>
                <w:sz w:val="28"/>
                <w:szCs w:val="28"/>
              </w:rPr>
              <w:t>Жер учаскесінің нысаналы мақсаты</w:t>
            </w:r>
          </w:p>
        </w:tc>
        <w:tc>
          <w:tcPr>
            <w:tcW w:w="2382" w:type="dxa"/>
          </w:tcPr>
          <w:p w14:paraId="0E95339E" w14:textId="2222CEEB" w:rsidR="00274D97" w:rsidRPr="00274D97" w:rsidRDefault="00274D97" w:rsidP="006D30D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4D97">
              <w:rPr>
                <w:rFonts w:ascii="Times New Roman" w:hAnsi="Times New Roman" w:cs="Times New Roman"/>
                <w:b/>
                <w:sz w:val="28"/>
                <w:szCs w:val="28"/>
              </w:rPr>
              <w:t>Ауданы, ж.у., га</w:t>
            </w:r>
          </w:p>
        </w:tc>
      </w:tr>
      <w:tr w:rsidR="00274D97" w:rsidRPr="00274D97" w14:paraId="2F2B8F71" w14:textId="77777777" w:rsidTr="006D30DA">
        <w:tc>
          <w:tcPr>
            <w:tcW w:w="438" w:type="dxa"/>
          </w:tcPr>
          <w:p w14:paraId="02AE025B" w14:textId="77777777" w:rsidR="00274D97" w:rsidRPr="00274D97" w:rsidRDefault="00274D97" w:rsidP="006D30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D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22" w:type="dxa"/>
          </w:tcPr>
          <w:p w14:paraId="689D0AEA" w14:textId="5BC17A58" w:rsidR="00274D97" w:rsidRPr="00274D97" w:rsidRDefault="00274D97" w:rsidP="006D30D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74D9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Лозовое а.</w:t>
            </w:r>
          </w:p>
        </w:tc>
        <w:tc>
          <w:tcPr>
            <w:tcW w:w="4529" w:type="dxa"/>
          </w:tcPr>
          <w:p w14:paraId="6BB89324" w14:textId="19581FBF" w:rsidR="00274D97" w:rsidRPr="00274D97" w:rsidRDefault="00274D97" w:rsidP="006D30D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74D97">
              <w:rPr>
                <w:rFonts w:ascii="Times New Roman" w:hAnsi="Times New Roman" w:cs="Times New Roman"/>
                <w:sz w:val="28"/>
                <w:szCs w:val="28"/>
              </w:rPr>
              <w:t>Мал фермасын салу үшін</w:t>
            </w:r>
          </w:p>
        </w:tc>
        <w:tc>
          <w:tcPr>
            <w:tcW w:w="2382" w:type="dxa"/>
          </w:tcPr>
          <w:p w14:paraId="22F1BEA5" w14:textId="2ADDD488" w:rsidR="00274D97" w:rsidRPr="00274D97" w:rsidRDefault="00274D97" w:rsidP="006D30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D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  <w:r w:rsidRPr="00274D9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Pr="00274D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274D97">
              <w:rPr>
                <w:rFonts w:ascii="Times New Roman" w:hAnsi="Times New Roman" w:cs="Times New Roman"/>
                <w:sz w:val="28"/>
                <w:szCs w:val="28"/>
              </w:rPr>
              <w:t xml:space="preserve"> га</w:t>
            </w:r>
          </w:p>
        </w:tc>
      </w:tr>
    </w:tbl>
    <w:p w14:paraId="1BB7E859" w14:textId="77777777" w:rsidR="00274D97" w:rsidRPr="00274D97" w:rsidRDefault="00274D97" w:rsidP="005B662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74D97" w:rsidRPr="00274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038C"/>
    <w:rsid w:val="00004950"/>
    <w:rsid w:val="00064F16"/>
    <w:rsid w:val="00274D97"/>
    <w:rsid w:val="002C442C"/>
    <w:rsid w:val="002D3962"/>
    <w:rsid w:val="00430926"/>
    <w:rsid w:val="004874F8"/>
    <w:rsid w:val="004D1380"/>
    <w:rsid w:val="005B6629"/>
    <w:rsid w:val="005D465D"/>
    <w:rsid w:val="005F50FF"/>
    <w:rsid w:val="00611B6B"/>
    <w:rsid w:val="00690548"/>
    <w:rsid w:val="0075038C"/>
    <w:rsid w:val="007A43AE"/>
    <w:rsid w:val="00875002"/>
    <w:rsid w:val="009807E4"/>
    <w:rsid w:val="00A07604"/>
    <w:rsid w:val="00C00ADF"/>
    <w:rsid w:val="00C252D8"/>
    <w:rsid w:val="00D80800"/>
    <w:rsid w:val="00D84276"/>
    <w:rsid w:val="00D86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D168F"/>
  <w15:docId w15:val="{29829C1C-0C38-465D-9D58-581467BF1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08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11B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11B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006FD-E779-479F-A8DB-0D0582D55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NJM</cp:lastModifiedBy>
  <cp:revision>15</cp:revision>
  <cp:lastPrinted>2025-03-17T04:16:00Z</cp:lastPrinted>
  <dcterms:created xsi:type="dcterms:W3CDTF">2025-03-03T11:10:00Z</dcterms:created>
  <dcterms:modified xsi:type="dcterms:W3CDTF">2026-10-14T05:24:00Z</dcterms:modified>
</cp:coreProperties>
</file>