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81642" w14:textId="77777777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640"/>
        <w:gridCol w:w="4253"/>
      </w:tblGrid>
      <w:tr w:rsidR="00664C63" w:rsidRPr="00761B86" w14:paraId="05E98EB6" w14:textId="77777777" w:rsidTr="000B6107">
        <w:tc>
          <w:tcPr>
            <w:tcW w:w="600" w:type="dxa"/>
          </w:tcPr>
          <w:p w14:paraId="5F1ABD50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640" w:type="dxa"/>
          </w:tcPr>
          <w:p w14:paraId="1FDD9003" w14:textId="77777777"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11EA96CA" w14:textId="77777777"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14:paraId="6FA772BC" w14:textId="77777777"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14:paraId="51903ED7" w14:textId="77777777" w:rsidTr="000B6107">
        <w:trPr>
          <w:trHeight w:val="559"/>
        </w:trPr>
        <w:tc>
          <w:tcPr>
            <w:tcW w:w="600" w:type="dxa"/>
          </w:tcPr>
          <w:p w14:paraId="6C148BB2" w14:textId="77777777"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640" w:type="dxa"/>
          </w:tcPr>
          <w:p w14:paraId="6B40129D" w14:textId="77777777"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Организация работы независимой экспертной комиссии по установлению наличия или отсутствия факта причинения вреда жизни и здоровью пациентов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253" w:type="dxa"/>
          </w:tcPr>
          <w:p w14:paraId="1417010E" w14:textId="77777777" w:rsidR="00664C63" w:rsidRPr="00761B86" w:rsidRDefault="00D00A23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14:paraId="25C7A642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741F7E2" w14:textId="77777777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14:paraId="38CF8500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0C2E1A0F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оставщик </w:t>
      </w:r>
      <w:r w:rsidR="000E4C85">
        <w:rPr>
          <w:rFonts w:ascii="Times New Roman" w:hAnsi="Times New Roman" w:cs="Times New Roman"/>
          <w:sz w:val="24"/>
          <w:szCs w:val="24"/>
          <w:lang w:val="kk-KZ"/>
        </w:rPr>
        <w:t>должен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 xml:space="preserve">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32E01D6D" w14:textId="195FBEAF" w:rsidR="0046078B" w:rsidRPr="0046078B" w:rsidRDefault="0046078B" w:rsidP="00761B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Количества участников 1 сотрудник</w:t>
      </w:r>
    </w:p>
    <w:p w14:paraId="5FAA68BF" w14:textId="77777777" w:rsidR="000F23A4" w:rsidRPr="002B6146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2781432D" w14:textId="77777777" w:rsidR="000F23A4" w:rsidRPr="002B6146" w:rsidRDefault="000F23A4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24FADC62" w14:textId="77777777" w:rsidR="000F23A4" w:rsidRPr="002B6146" w:rsidRDefault="002B6146" w:rsidP="002B6146">
      <w:pPr>
        <w:pStyle w:val="ac"/>
        <w:jc w:val="both"/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>2.</w:t>
      </w:r>
      <w:r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 xml:space="preserve"> </w:t>
      </w:r>
      <w:r w:rsidR="000F23A4" w:rsidRPr="002B6146">
        <w:rPr>
          <w:rStyle w:val="ab"/>
          <w:rFonts w:ascii="Times New Roman" w:hAnsi="Times New Roman" w:cs="Times New Roman"/>
          <w:i w:val="0"/>
          <w:color w:val="auto"/>
          <w:sz w:val="24"/>
          <w:szCs w:val="24"/>
        </w:rPr>
        <w:t xml:space="preserve">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46E55692" w14:textId="77777777" w:rsidR="000F23A4" w:rsidRPr="002B6146" w:rsidRDefault="000F23A4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14:paraId="6736F701" w14:textId="77777777" w:rsidR="004E7E58" w:rsidRPr="002B6146" w:rsidRDefault="004E7E58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ли 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частичным 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отрывом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от производства</w:t>
      </w:r>
      <w:r w:rsidR="00157970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.</w:t>
      </w:r>
    </w:p>
    <w:p w14:paraId="42AEC4A5" w14:textId="77777777" w:rsidR="007D3E2A" w:rsidRPr="002B6146" w:rsidRDefault="007D3E2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45BABB44" w14:textId="77777777" w:rsidR="00157970" w:rsidRPr="002B6146" w:rsidRDefault="00157970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азч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ику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ные аудитории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;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оборудования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возможн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  <w:r w:rsidR="004B7EE9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в интернет. </w:t>
      </w:r>
    </w:p>
    <w:p w14:paraId="27AF0AED" w14:textId="77777777"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</w:t>
      </w:r>
    </w:p>
    <w:p w14:paraId="0142FD2B" w14:textId="77777777" w:rsidR="0084021C" w:rsidRPr="002B6146" w:rsidRDefault="007A50EA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После прохождения слушателем полного цикла обучения, П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оставщик обязан выдать с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видетельство</w:t>
      </w:r>
      <w:r w:rsidR="0084021C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01F710A6" w14:textId="77777777" w:rsidR="0084021C" w:rsidRPr="002B6146" w:rsidRDefault="0084021C" w:rsidP="002B6146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-</w:t>
      </w:r>
      <w:r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фактуры </w:t>
      </w:r>
      <w:r w:rsidR="00E65F1F" w:rsidRPr="002B6146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7E46625B" w14:textId="77777777" w:rsidR="00697475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6D382F48" w14:textId="77777777" w:rsidR="005278D3" w:rsidRPr="002B6146" w:rsidRDefault="005278D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1F7AD62B" w14:textId="77777777" w:rsidR="00664C63" w:rsidRPr="002B6146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4676F095" w14:textId="77777777"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5BF87079" w14:textId="77777777" w:rsidR="0046331D" w:rsidRPr="002B6146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64FFC4D2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432E979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6D7A3386" w14:textId="77777777"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14:paraId="0FF975DE" w14:textId="77777777" w:rsidTr="00E814A3">
        <w:tc>
          <w:tcPr>
            <w:tcW w:w="704" w:type="dxa"/>
          </w:tcPr>
          <w:p w14:paraId="04179A50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№</w:t>
            </w:r>
          </w:p>
        </w:tc>
        <w:tc>
          <w:tcPr>
            <w:tcW w:w="5526" w:type="dxa"/>
          </w:tcPr>
          <w:p w14:paraId="1887A1A4" w14:textId="77777777"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2650DB5C" w14:textId="77777777"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14:paraId="06FC168B" w14:textId="77777777"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14:paraId="1282BD65" w14:textId="77777777" w:rsidTr="00154E7C">
        <w:trPr>
          <w:trHeight w:val="683"/>
        </w:trPr>
        <w:tc>
          <w:tcPr>
            <w:tcW w:w="704" w:type="dxa"/>
          </w:tcPr>
          <w:p w14:paraId="702B6EEE" w14:textId="77777777"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14:paraId="4D4BA3E2" w14:textId="77777777" w:rsidR="0082003F" w:rsidRPr="00154E7C" w:rsidRDefault="00E26A04" w:rsidP="002632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81DD4" w:rsidRPr="00E81DD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Пациенттердің өмірі мен денсаулығына зиян келтіру фактісінің бар-жоғын анықтау жөніндегі тәуелсіз сараптамалық комиссияның жұмысын ұйымдастыру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14:paraId="69DB0604" w14:textId="77777777" w:rsidR="0082003F" w:rsidRPr="00761B86" w:rsidRDefault="00E95786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14:paraId="3CA87B6C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693ACC3" w14:textId="77777777"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14:paraId="0A57761B" w14:textId="77777777" w:rsidR="00A47BC5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032179F1" w14:textId="7BBD1039" w:rsidR="0046078B" w:rsidRPr="00761B86" w:rsidRDefault="0046078B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6078B">
        <w:rPr>
          <w:rFonts w:ascii="Times New Roman" w:hAnsi="Times New Roman" w:cs="Times New Roman"/>
          <w:sz w:val="24"/>
          <w:szCs w:val="24"/>
          <w:lang w:val="kk-KZ"/>
        </w:rPr>
        <w:t>Қатысушылар саны 1 қызметкер</w:t>
      </w:r>
    </w:p>
    <w:p w14:paraId="585AA54D" w14:textId="77777777" w:rsidR="000F23A4" w:rsidRPr="00BF0ED0" w:rsidRDefault="000F23A4" w:rsidP="00BF0E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BF0ED0">
        <w:rPr>
          <w:rStyle w:val="ab"/>
          <w:rFonts w:ascii="Times New Roman" w:hAnsi="Times New Roman" w:cs="Times New Roman"/>
          <w:i w:val="0"/>
          <w:color w:val="auto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28845D5B" w14:textId="77777777" w:rsidR="000F23A4" w:rsidRPr="00BF0ED0" w:rsidRDefault="000F23A4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78FE327D" w14:textId="77777777" w:rsidR="007D3E2A" w:rsidRPr="00BF0ED0" w:rsidRDefault="007D3E2A" w:rsidP="00BF0ED0">
      <w:pPr>
        <w:spacing w:after="0" w:line="240" w:lineRule="auto"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</w:p>
    <w:p w14:paraId="4AE3DBB9" w14:textId="77777777" w:rsidR="00A47BC5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Оқыту формасы - оқыту кестесіне байланысты өндірістен толық немесе жартылай қол үзіп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(күндізгі).</w:t>
      </w:r>
    </w:p>
    <w:p w14:paraId="22711ADB" w14:textId="77777777"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Arial" w:hAnsi="Arial" w:cs="Arial"/>
          <w:sz w:val="20"/>
          <w:szCs w:val="20"/>
          <w:lang w:val="kk-KZ"/>
        </w:rPr>
      </w:pPr>
    </w:p>
    <w:p w14:paraId="68200472" w14:textId="77777777" w:rsidR="00170996" w:rsidRPr="00BF0ED0" w:rsidRDefault="00170996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hAnsi="Times New Roman" w:cs="Times New Roman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 w:rsidRPr="00BF0ED0">
        <w:rPr>
          <w:rFonts w:ascii="Times New Roman" w:hAnsi="Times New Roman" w:cs="Times New Roman"/>
          <w:sz w:val="24"/>
          <w:szCs w:val="24"/>
          <w:lang w:val="kk-KZ"/>
        </w:rPr>
        <w:t>ерлік техниканы пайдалану және и</w:t>
      </w:r>
      <w:r w:rsidRPr="00BF0ED0">
        <w:rPr>
          <w:rFonts w:ascii="Times New Roman" w:hAnsi="Times New Roman" w:cs="Times New Roman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2F576ECB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4842325E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Тыңдаушы оқытудың толық ци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куәлік 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беруге міндетті.</w:t>
      </w:r>
    </w:p>
    <w:p w14:paraId="2E932B13" w14:textId="77777777" w:rsidR="00A47BC5" w:rsidRPr="00BF0ED0" w:rsidRDefault="00A47BC5" w:rsidP="00BF0ED0">
      <w:p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</w:pPr>
    </w:p>
    <w:p w14:paraId="5EE83318" w14:textId="77777777" w:rsidR="00A47BC5" w:rsidRPr="00BF0ED0" w:rsidRDefault="00A47BC5" w:rsidP="00BF0ED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Қызметтер көрсе</w:t>
      </w:r>
      <w:r w:rsidR="0046331D"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BF0ED0">
        <w:rPr>
          <w:rFonts w:ascii="Times New Roman" w:eastAsia="Times New Roman" w:hAnsi="Times New Roman" w:cs="Times New Roman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0CFD0C98" w14:textId="77777777"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BE9AE" w14:textId="77777777" w:rsidR="003A0DC0" w:rsidRDefault="003A0DC0" w:rsidP="00825948">
      <w:pPr>
        <w:spacing w:after="0" w:line="240" w:lineRule="auto"/>
      </w:pPr>
      <w:r>
        <w:separator/>
      </w:r>
    </w:p>
  </w:endnote>
  <w:endnote w:type="continuationSeparator" w:id="0">
    <w:p w14:paraId="0A24FB0E" w14:textId="77777777" w:rsidR="003A0DC0" w:rsidRDefault="003A0DC0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F142" w14:textId="77777777" w:rsidR="003A0DC0" w:rsidRDefault="003A0DC0" w:rsidP="00825948">
      <w:pPr>
        <w:spacing w:after="0" w:line="240" w:lineRule="auto"/>
      </w:pPr>
      <w:r>
        <w:separator/>
      </w:r>
    </w:p>
  </w:footnote>
  <w:footnote w:type="continuationSeparator" w:id="0">
    <w:p w14:paraId="70D8EB9E" w14:textId="77777777" w:rsidR="003A0DC0" w:rsidRDefault="003A0DC0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563978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21EAA"/>
    <w:rsid w:val="0005113B"/>
    <w:rsid w:val="00055913"/>
    <w:rsid w:val="00055ADF"/>
    <w:rsid w:val="000B6107"/>
    <w:rsid w:val="000E4C85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828C4"/>
    <w:rsid w:val="001D79A2"/>
    <w:rsid w:val="001E4044"/>
    <w:rsid w:val="001F092C"/>
    <w:rsid w:val="00231F99"/>
    <w:rsid w:val="00247D8D"/>
    <w:rsid w:val="002501F6"/>
    <w:rsid w:val="002604C3"/>
    <w:rsid w:val="002632A6"/>
    <w:rsid w:val="002A07DC"/>
    <w:rsid w:val="002B6146"/>
    <w:rsid w:val="00305216"/>
    <w:rsid w:val="0033443D"/>
    <w:rsid w:val="00365FEA"/>
    <w:rsid w:val="00382CDE"/>
    <w:rsid w:val="003A0DC0"/>
    <w:rsid w:val="003B2DCC"/>
    <w:rsid w:val="003C44E8"/>
    <w:rsid w:val="003E3706"/>
    <w:rsid w:val="003E4F9A"/>
    <w:rsid w:val="003F70CB"/>
    <w:rsid w:val="00453064"/>
    <w:rsid w:val="0045545C"/>
    <w:rsid w:val="0046078B"/>
    <w:rsid w:val="0046331D"/>
    <w:rsid w:val="00494E85"/>
    <w:rsid w:val="004A2040"/>
    <w:rsid w:val="004B7EE9"/>
    <w:rsid w:val="004E7E58"/>
    <w:rsid w:val="004F0C2E"/>
    <w:rsid w:val="005021D5"/>
    <w:rsid w:val="00514603"/>
    <w:rsid w:val="00523F1F"/>
    <w:rsid w:val="005278D3"/>
    <w:rsid w:val="005353A9"/>
    <w:rsid w:val="00536621"/>
    <w:rsid w:val="00550A83"/>
    <w:rsid w:val="005663E9"/>
    <w:rsid w:val="00586315"/>
    <w:rsid w:val="005A0300"/>
    <w:rsid w:val="005B2F5F"/>
    <w:rsid w:val="005E2A77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22B1B"/>
    <w:rsid w:val="00937A76"/>
    <w:rsid w:val="00951AEE"/>
    <w:rsid w:val="00954574"/>
    <w:rsid w:val="00954E8A"/>
    <w:rsid w:val="00970E3C"/>
    <w:rsid w:val="009717D8"/>
    <w:rsid w:val="009E526F"/>
    <w:rsid w:val="00A332CF"/>
    <w:rsid w:val="00A3672C"/>
    <w:rsid w:val="00A47BC5"/>
    <w:rsid w:val="00A7453D"/>
    <w:rsid w:val="00A94F88"/>
    <w:rsid w:val="00AA3AFB"/>
    <w:rsid w:val="00AC424D"/>
    <w:rsid w:val="00AD0A4F"/>
    <w:rsid w:val="00AF6C9A"/>
    <w:rsid w:val="00B06F2F"/>
    <w:rsid w:val="00B0762D"/>
    <w:rsid w:val="00B60BDD"/>
    <w:rsid w:val="00B914D4"/>
    <w:rsid w:val="00BA4723"/>
    <w:rsid w:val="00BB50E1"/>
    <w:rsid w:val="00BD1B71"/>
    <w:rsid w:val="00BF0ED0"/>
    <w:rsid w:val="00C1353C"/>
    <w:rsid w:val="00C20D61"/>
    <w:rsid w:val="00C83444"/>
    <w:rsid w:val="00C87A18"/>
    <w:rsid w:val="00CA1FDF"/>
    <w:rsid w:val="00CA7C71"/>
    <w:rsid w:val="00CB6D01"/>
    <w:rsid w:val="00CF2DFA"/>
    <w:rsid w:val="00CF35CF"/>
    <w:rsid w:val="00D00A23"/>
    <w:rsid w:val="00D07857"/>
    <w:rsid w:val="00D45AC5"/>
    <w:rsid w:val="00D83141"/>
    <w:rsid w:val="00E11259"/>
    <w:rsid w:val="00E11953"/>
    <w:rsid w:val="00E23844"/>
    <w:rsid w:val="00E26A04"/>
    <w:rsid w:val="00E65F1F"/>
    <w:rsid w:val="00E80345"/>
    <w:rsid w:val="00E81DD4"/>
    <w:rsid w:val="00E95786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967CE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2022-05-06T05:18:00Z</cp:lastPrinted>
  <dcterms:created xsi:type="dcterms:W3CDTF">2026-10-13T11:41:00Z</dcterms:created>
  <dcterms:modified xsi:type="dcterms:W3CDTF">2026-10-13T11:41:00Z</dcterms:modified>
</cp:coreProperties>
</file>