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49145" w14:textId="77777777" w:rsidR="00391D0B" w:rsidRPr="00253D9F" w:rsidRDefault="00391D0B" w:rsidP="00391D0B">
      <w:pPr>
        <w:rPr>
          <w:lang w:val="kk-KZ"/>
        </w:rPr>
      </w:pPr>
    </w:p>
    <w:p w14:paraId="16A5EF11" w14:textId="77777777" w:rsidR="00391D0B" w:rsidRPr="00253D9F" w:rsidRDefault="00391D0B" w:rsidP="00391D0B">
      <w:pPr>
        <w:spacing w:after="200" w:line="276" w:lineRule="auto"/>
        <w:jc w:val="both"/>
        <w:rPr>
          <w:rFonts w:ascii="Times New Roman" w:eastAsia="Calibri" w:hAnsi="Times New Roman" w:cs="Times New Roman"/>
          <w:sz w:val="28"/>
          <w:szCs w:val="28"/>
          <w:lang w:val="kk-KZ"/>
        </w:rPr>
      </w:pPr>
      <w:r w:rsidRPr="00253D9F">
        <w:rPr>
          <w:rFonts w:ascii="Times New Roman" w:eastAsia="Calibri" w:hAnsi="Times New Roman" w:cs="Times New Roman"/>
          <w:sz w:val="28"/>
          <w:szCs w:val="28"/>
          <w:lang w:val="kk-KZ"/>
        </w:rPr>
        <w:t>2 -Қосымша</w:t>
      </w:r>
    </w:p>
    <w:p w14:paraId="76D12156" w14:textId="77777777" w:rsidR="00391D0B" w:rsidRPr="00253D9F" w:rsidRDefault="00391D0B" w:rsidP="00391D0B">
      <w:pPr>
        <w:spacing w:after="200" w:line="276" w:lineRule="auto"/>
        <w:jc w:val="center"/>
        <w:rPr>
          <w:rFonts w:ascii="Times New Roman" w:eastAsia="Calibri" w:hAnsi="Times New Roman" w:cs="Times New Roman"/>
          <w:b/>
          <w:sz w:val="28"/>
          <w:lang w:val="kk-KZ"/>
        </w:rPr>
      </w:pPr>
      <w:r w:rsidRPr="00253D9F">
        <w:rPr>
          <w:rFonts w:ascii="Times New Roman" w:eastAsia="Calibri" w:hAnsi="Times New Roman" w:cs="Times New Roman"/>
          <w:b/>
          <w:sz w:val="28"/>
          <w:lang w:val="kk-KZ"/>
        </w:rPr>
        <w:t>Сатып алынатын тауарлардың, қызметтер мен жұмыстардың техникалық сипаттамасы</w:t>
      </w:r>
    </w:p>
    <w:tbl>
      <w:tblPr>
        <w:tblStyle w:val="1"/>
        <w:tblW w:w="9428" w:type="dxa"/>
        <w:tblLook w:val="04A0" w:firstRow="1" w:lastRow="0" w:firstColumn="1" w:lastColumn="0" w:noHBand="0" w:noVBand="1"/>
      </w:tblPr>
      <w:tblGrid>
        <w:gridCol w:w="2659"/>
        <w:gridCol w:w="6769"/>
      </w:tblGrid>
      <w:tr w:rsidR="00391D0B" w:rsidRPr="000923C1" w14:paraId="38ED3859" w14:textId="77777777" w:rsidTr="004A4F7E">
        <w:tc>
          <w:tcPr>
            <w:tcW w:w="2659" w:type="dxa"/>
            <w:shd w:val="clear" w:color="auto" w:fill="auto"/>
            <w:tcMar>
              <w:left w:w="108" w:type="dxa"/>
            </w:tcMar>
          </w:tcPr>
          <w:p w14:paraId="4FF8C8FE" w14:textId="77777777" w:rsidR="00391D0B" w:rsidRPr="00253D9F" w:rsidRDefault="00391D0B" w:rsidP="004A4F7E">
            <w:pPr>
              <w:rPr>
                <w:rFonts w:ascii="Times New Roman" w:eastAsia="Calibri" w:hAnsi="Times New Roman" w:cs="Times New Roman"/>
                <w:b/>
                <w:lang w:val="kk-KZ"/>
              </w:rPr>
            </w:pPr>
            <w:r w:rsidRPr="00253D9F">
              <w:rPr>
                <w:rFonts w:ascii="Times New Roman" w:eastAsia="Calibri" w:hAnsi="Times New Roman" w:cs="Times New Roman"/>
                <w:b/>
                <w:lang w:val="kk-KZ"/>
              </w:rPr>
              <w:t>Сатып алу атауы:</w:t>
            </w:r>
          </w:p>
        </w:tc>
        <w:tc>
          <w:tcPr>
            <w:tcW w:w="6768" w:type="dxa"/>
            <w:shd w:val="clear" w:color="auto" w:fill="auto"/>
            <w:tcMar>
              <w:left w:w="108" w:type="dxa"/>
            </w:tcMar>
          </w:tcPr>
          <w:p w14:paraId="16438FB8" w14:textId="77777777" w:rsidR="00391D0B" w:rsidRPr="00886561" w:rsidRDefault="00886561" w:rsidP="00886561">
            <w:pPr>
              <w:spacing w:before="100" w:beforeAutospacing="1" w:after="100" w:afterAutospacing="1"/>
              <w:rPr>
                <w:rFonts w:ascii="Times New Roman" w:eastAsia="Times New Roman" w:hAnsi="Times New Roman" w:cs="Times New Roman"/>
                <w:sz w:val="24"/>
                <w:szCs w:val="24"/>
                <w:lang w:val="kk-KZ" w:eastAsia="ru-RU"/>
              </w:rPr>
            </w:pPr>
            <w:r w:rsidRPr="00886561">
              <w:rPr>
                <w:rFonts w:ascii="Times New Roman" w:eastAsia="Times New Roman" w:hAnsi="Times New Roman" w:cs="Times New Roman"/>
                <w:sz w:val="24"/>
                <w:szCs w:val="24"/>
                <w:lang w:val="kk-KZ" w:eastAsia="ru-RU"/>
              </w:rPr>
              <w:t>Бухгалтерлік есеп бойынша оқыту қызметтері</w:t>
            </w:r>
          </w:p>
        </w:tc>
      </w:tr>
      <w:tr w:rsidR="00391D0B" w:rsidRPr="000923C1" w14:paraId="4762E923" w14:textId="77777777" w:rsidTr="004A4F7E">
        <w:tc>
          <w:tcPr>
            <w:tcW w:w="2659" w:type="dxa"/>
            <w:shd w:val="clear" w:color="auto" w:fill="auto"/>
            <w:tcMar>
              <w:left w:w="108" w:type="dxa"/>
            </w:tcMar>
          </w:tcPr>
          <w:p w14:paraId="7F977223" w14:textId="77777777" w:rsidR="00391D0B" w:rsidRPr="00253D9F" w:rsidRDefault="00391D0B" w:rsidP="004A4F7E">
            <w:pPr>
              <w:rPr>
                <w:rFonts w:ascii="Times New Roman" w:eastAsia="Calibri" w:hAnsi="Times New Roman" w:cs="Times New Roman"/>
                <w:b/>
                <w:lang w:val="kk-KZ"/>
              </w:rPr>
            </w:pPr>
            <w:r w:rsidRPr="00253D9F">
              <w:rPr>
                <w:rFonts w:ascii="Times New Roman" w:eastAsia="Calibri" w:hAnsi="Times New Roman" w:cs="Times New Roman"/>
                <w:b/>
                <w:lang w:val="kk-KZ"/>
              </w:rPr>
              <w:t>Лоттың сипаттамасы:</w:t>
            </w:r>
          </w:p>
        </w:tc>
        <w:tc>
          <w:tcPr>
            <w:tcW w:w="6768" w:type="dxa"/>
            <w:shd w:val="clear" w:color="auto" w:fill="auto"/>
            <w:tcMar>
              <w:left w:w="108" w:type="dxa"/>
            </w:tcMar>
          </w:tcPr>
          <w:p w14:paraId="7002B7AD" w14:textId="77777777" w:rsidR="00886561" w:rsidRPr="00886561" w:rsidRDefault="00886561" w:rsidP="00886561">
            <w:pPr>
              <w:spacing w:before="100" w:beforeAutospacing="1" w:after="100" w:afterAutospacing="1"/>
              <w:rPr>
                <w:rFonts w:ascii="Times New Roman" w:eastAsia="Times New Roman" w:hAnsi="Times New Roman" w:cs="Times New Roman"/>
                <w:sz w:val="20"/>
                <w:szCs w:val="20"/>
                <w:lang w:val="kk-KZ" w:eastAsia="ru-RU"/>
              </w:rPr>
            </w:pPr>
            <w:r w:rsidRPr="00886561">
              <w:rPr>
                <w:rFonts w:ascii="Times New Roman" w:eastAsia="Times New Roman" w:hAnsi="Times New Roman" w:cs="Times New Roman"/>
                <w:sz w:val="20"/>
                <w:szCs w:val="20"/>
                <w:lang w:val="kk-KZ" w:eastAsia="ru-RU"/>
              </w:rPr>
              <w:t>Оқыту «Бухгалтерлік есеп негіздері + 1С: Кәсіпорын 8.3. Қазақстанға арналған бухгалтерия» бағдарламасы бойынша жүргізіледі.</w:t>
            </w:r>
          </w:p>
          <w:p w14:paraId="334D5791" w14:textId="77777777" w:rsidR="00886561" w:rsidRPr="00886561" w:rsidRDefault="00886561" w:rsidP="00886561">
            <w:pPr>
              <w:spacing w:before="100" w:beforeAutospacing="1" w:after="100" w:afterAutospacing="1"/>
              <w:rPr>
                <w:rFonts w:ascii="Times New Roman" w:eastAsia="Times New Roman" w:hAnsi="Times New Roman" w:cs="Times New Roman"/>
                <w:sz w:val="20"/>
                <w:szCs w:val="20"/>
                <w:lang w:val="kk-KZ" w:eastAsia="ru-RU"/>
              </w:rPr>
            </w:pPr>
            <w:r w:rsidRPr="00886561">
              <w:rPr>
                <w:rFonts w:ascii="Times New Roman" w:eastAsia="Times New Roman" w:hAnsi="Times New Roman" w:cs="Times New Roman"/>
                <w:sz w:val="20"/>
                <w:szCs w:val="20"/>
                <w:lang w:val="kk-KZ" w:eastAsia="ru-RU"/>
              </w:rPr>
              <w:t>Оқыту бухгалтерлік есептің теориялық және практикалық аспектілерін кешенді түрде зерделеуді, оның ішінде бастапқы құжаттарды рәсімдеуді және шаруашылық операцияларын 1С бағдарламасында көрсетуді қамтиды.</w:t>
            </w:r>
          </w:p>
          <w:p w14:paraId="392528EC" w14:textId="77777777" w:rsidR="00886561" w:rsidRPr="00886561" w:rsidRDefault="00886561" w:rsidP="00886561">
            <w:pPr>
              <w:spacing w:before="100" w:beforeAutospacing="1" w:after="100" w:afterAutospacing="1"/>
              <w:rPr>
                <w:rFonts w:ascii="Times New Roman" w:eastAsia="Times New Roman" w:hAnsi="Times New Roman" w:cs="Times New Roman"/>
                <w:sz w:val="20"/>
                <w:szCs w:val="20"/>
                <w:lang w:val="kk-KZ" w:eastAsia="ru-RU"/>
              </w:rPr>
            </w:pPr>
            <w:r w:rsidRPr="00886561">
              <w:rPr>
                <w:rFonts w:ascii="Times New Roman" w:eastAsia="Times New Roman" w:hAnsi="Times New Roman" w:cs="Times New Roman"/>
                <w:sz w:val="20"/>
                <w:szCs w:val="20"/>
                <w:lang w:val="kk-KZ" w:eastAsia="ru-RU"/>
              </w:rPr>
              <w:t>Курстың тақырыптық бөлімдері аяқталғаннан кейін жаңа 1С базасын пайдалана отырып, нақты жұмыс істеп тұрған жауапкершілігі шектеулі серіктестіктің (ЖШС) бастапқы есеп құжаттары негізінде алты айлық кезеңдегі бухгалтерлік есепті қалпына келтіру бойынша практикалық жұмыс жүргізіледі.</w:t>
            </w:r>
          </w:p>
          <w:p w14:paraId="619FB801" w14:textId="77777777" w:rsidR="00391D0B" w:rsidRPr="00886561" w:rsidRDefault="00886561" w:rsidP="00886561">
            <w:pPr>
              <w:spacing w:before="100" w:beforeAutospacing="1" w:after="100" w:afterAutospacing="1"/>
              <w:rPr>
                <w:rFonts w:ascii="Times New Roman" w:eastAsia="Times New Roman" w:hAnsi="Times New Roman" w:cs="Times New Roman"/>
                <w:sz w:val="20"/>
                <w:szCs w:val="20"/>
                <w:lang w:val="kk-KZ" w:eastAsia="ru-RU"/>
              </w:rPr>
            </w:pPr>
            <w:r w:rsidRPr="00886561">
              <w:rPr>
                <w:rFonts w:ascii="Times New Roman" w:eastAsia="Times New Roman" w:hAnsi="Times New Roman" w:cs="Times New Roman"/>
                <w:sz w:val="20"/>
                <w:szCs w:val="20"/>
                <w:lang w:val="kk-KZ" w:eastAsia="ru-RU"/>
              </w:rPr>
              <w:t>Практикалық жұмыс алынған білімді бекітуге және іс жүзінде қолдануға, бухгалтерлік есепті өз бетінше жүргізу және қалпына келтіру, бастапқы құжаттарды өңдеу, сондай-ақ шаруашылық операцияларын есеп жүйесінде көрсету бойынша кәсіби дағдыларды қалыптастыруға бағытталған.</w:t>
            </w:r>
          </w:p>
        </w:tc>
      </w:tr>
      <w:tr w:rsidR="00391D0B" w:rsidRPr="00253D9F" w14:paraId="003EE272" w14:textId="77777777" w:rsidTr="004A4F7E">
        <w:tc>
          <w:tcPr>
            <w:tcW w:w="2659" w:type="dxa"/>
            <w:shd w:val="clear" w:color="auto" w:fill="auto"/>
            <w:tcMar>
              <w:left w:w="108" w:type="dxa"/>
            </w:tcMar>
          </w:tcPr>
          <w:p w14:paraId="3896B756" w14:textId="77777777" w:rsidR="00391D0B" w:rsidRPr="00253D9F" w:rsidRDefault="00391D0B" w:rsidP="004A4F7E">
            <w:pPr>
              <w:rPr>
                <w:rFonts w:ascii="Times New Roman" w:eastAsia="Calibri" w:hAnsi="Times New Roman" w:cs="Times New Roman"/>
                <w:b/>
                <w:lang w:val="kk-KZ"/>
              </w:rPr>
            </w:pPr>
            <w:r w:rsidRPr="00253D9F">
              <w:rPr>
                <w:rFonts w:ascii="Times New Roman" w:eastAsia="Calibri" w:hAnsi="Times New Roman" w:cs="Times New Roman"/>
                <w:b/>
                <w:lang w:val="kk-KZ"/>
              </w:rPr>
              <w:t>Саны:</w:t>
            </w:r>
          </w:p>
        </w:tc>
        <w:tc>
          <w:tcPr>
            <w:tcW w:w="6768" w:type="dxa"/>
            <w:shd w:val="clear" w:color="auto" w:fill="auto"/>
            <w:tcMar>
              <w:left w:w="108" w:type="dxa"/>
            </w:tcMar>
          </w:tcPr>
          <w:p w14:paraId="09042CFF" w14:textId="77777777" w:rsidR="00391D0B" w:rsidRPr="00886561" w:rsidRDefault="00391D0B" w:rsidP="004A4F7E">
            <w:pPr>
              <w:rPr>
                <w:rFonts w:ascii="Times New Roman" w:eastAsia="Calibri" w:hAnsi="Times New Roman" w:cs="Times New Roman"/>
                <w:sz w:val="20"/>
                <w:szCs w:val="20"/>
                <w:lang w:val="kk-KZ"/>
              </w:rPr>
            </w:pPr>
            <w:r w:rsidRPr="00886561">
              <w:rPr>
                <w:rFonts w:ascii="Times New Roman" w:eastAsia="Calibri" w:hAnsi="Times New Roman" w:cs="Times New Roman"/>
                <w:sz w:val="20"/>
                <w:szCs w:val="20"/>
                <w:lang w:val="kk-KZ"/>
              </w:rPr>
              <w:t>1</w:t>
            </w:r>
          </w:p>
        </w:tc>
      </w:tr>
      <w:tr w:rsidR="00391D0B" w:rsidRPr="00253D9F" w14:paraId="5F7A169B" w14:textId="77777777" w:rsidTr="004A4F7E">
        <w:tc>
          <w:tcPr>
            <w:tcW w:w="2659" w:type="dxa"/>
            <w:shd w:val="clear" w:color="auto" w:fill="auto"/>
            <w:tcMar>
              <w:left w:w="108" w:type="dxa"/>
            </w:tcMar>
          </w:tcPr>
          <w:p w14:paraId="0781DE8C" w14:textId="77777777" w:rsidR="00391D0B" w:rsidRPr="00253D9F" w:rsidRDefault="00391D0B" w:rsidP="004A4F7E">
            <w:pPr>
              <w:rPr>
                <w:rFonts w:ascii="Times New Roman" w:eastAsia="Calibri" w:hAnsi="Times New Roman" w:cs="Times New Roman"/>
                <w:b/>
                <w:lang w:val="kk-KZ"/>
              </w:rPr>
            </w:pPr>
            <w:r w:rsidRPr="00253D9F">
              <w:rPr>
                <w:rFonts w:ascii="Times New Roman" w:eastAsia="Calibri" w:hAnsi="Times New Roman" w:cs="Times New Roman"/>
                <w:b/>
                <w:lang w:val="kk-KZ"/>
              </w:rPr>
              <w:t>Өлшем бірлігі:</w:t>
            </w:r>
          </w:p>
        </w:tc>
        <w:tc>
          <w:tcPr>
            <w:tcW w:w="6768" w:type="dxa"/>
            <w:shd w:val="clear" w:color="auto" w:fill="auto"/>
            <w:tcMar>
              <w:left w:w="108" w:type="dxa"/>
            </w:tcMar>
          </w:tcPr>
          <w:p w14:paraId="1C435E01" w14:textId="77777777" w:rsidR="00391D0B" w:rsidRPr="00886561" w:rsidRDefault="00391D0B" w:rsidP="004A4F7E">
            <w:pPr>
              <w:rPr>
                <w:rFonts w:ascii="Times New Roman" w:eastAsia="Calibri" w:hAnsi="Times New Roman" w:cs="Times New Roman"/>
                <w:sz w:val="20"/>
                <w:szCs w:val="20"/>
                <w:lang w:val="kk-KZ"/>
              </w:rPr>
            </w:pPr>
            <w:proofErr w:type="spellStart"/>
            <w:r w:rsidRPr="00886561">
              <w:rPr>
                <w:rFonts w:ascii="Times New Roman" w:eastAsia="Calibri" w:hAnsi="Times New Roman" w:cs="Times New Roman"/>
                <w:sz w:val="20"/>
                <w:szCs w:val="20"/>
              </w:rPr>
              <w:t>қызмет</w:t>
            </w:r>
            <w:proofErr w:type="spellEnd"/>
          </w:p>
        </w:tc>
      </w:tr>
      <w:tr w:rsidR="00391D0B" w:rsidRPr="000923C1" w14:paraId="1DA42397" w14:textId="77777777" w:rsidTr="004A4F7E">
        <w:tc>
          <w:tcPr>
            <w:tcW w:w="2659" w:type="dxa"/>
            <w:shd w:val="clear" w:color="auto" w:fill="auto"/>
            <w:tcMar>
              <w:left w:w="108" w:type="dxa"/>
            </w:tcMar>
          </w:tcPr>
          <w:p w14:paraId="69C2297C" w14:textId="77777777" w:rsidR="00391D0B" w:rsidRPr="00253D9F" w:rsidRDefault="00391D0B" w:rsidP="004A4F7E">
            <w:pPr>
              <w:rPr>
                <w:rFonts w:ascii="Times New Roman" w:eastAsia="Calibri" w:hAnsi="Times New Roman" w:cs="Times New Roman"/>
                <w:b/>
                <w:lang w:val="kk-KZ"/>
              </w:rPr>
            </w:pPr>
            <w:r w:rsidRPr="00253D9F">
              <w:rPr>
                <w:rFonts w:ascii="Times New Roman" w:eastAsia="Calibri" w:hAnsi="Times New Roman" w:cs="Times New Roman"/>
                <w:b/>
                <w:lang w:val="kk-KZ"/>
              </w:rPr>
              <w:t>Жеткізу орны және жұмыстар мен қызметтердің орындалатын орны:</w:t>
            </w:r>
          </w:p>
        </w:tc>
        <w:tc>
          <w:tcPr>
            <w:tcW w:w="6768" w:type="dxa"/>
            <w:shd w:val="clear" w:color="auto" w:fill="auto"/>
            <w:tcMar>
              <w:left w:w="108" w:type="dxa"/>
            </w:tcMar>
          </w:tcPr>
          <w:p w14:paraId="58BE753A" w14:textId="4C0F6133" w:rsidR="00391D0B" w:rsidRPr="000923C1" w:rsidRDefault="000923C1" w:rsidP="00886561">
            <w:pPr>
              <w:spacing w:before="100" w:beforeAutospacing="1" w:after="100" w:afterAutospacing="1"/>
              <w:rPr>
                <w:rFonts w:ascii="Times New Roman" w:eastAsia="Times New Roman" w:hAnsi="Times New Roman" w:cs="Times New Roman"/>
                <w:b/>
                <w:bCs/>
                <w:sz w:val="20"/>
                <w:szCs w:val="20"/>
                <w:lang w:val="kk-KZ" w:eastAsia="ru-RU"/>
              </w:rPr>
            </w:pPr>
            <w:r w:rsidRPr="000923C1">
              <w:rPr>
                <w:rFonts w:ascii="Times New Roman" w:eastAsia="Times New Roman" w:hAnsi="Times New Roman" w:cs="Times New Roman"/>
                <w:b/>
                <w:bCs/>
                <w:sz w:val="20"/>
                <w:szCs w:val="20"/>
                <w:lang w:val="kk-KZ" w:eastAsia="ru-RU"/>
              </w:rPr>
              <w:t>Қазақстан Республикасы, Солтүстік Қазақстан облысы, Петропавл қаласы. Басқа қалада курстар өткізілген жағдайда білім алушылардың жол жүруі және тұруы бойынша іссапар шығыстары Өнім берушінің есебінен жүзеге асырылады.</w:t>
            </w:r>
          </w:p>
        </w:tc>
      </w:tr>
      <w:tr w:rsidR="00391D0B" w:rsidRPr="000923C1" w14:paraId="62ED7F39" w14:textId="77777777" w:rsidTr="004A4F7E">
        <w:tc>
          <w:tcPr>
            <w:tcW w:w="2659" w:type="dxa"/>
            <w:shd w:val="clear" w:color="auto" w:fill="auto"/>
            <w:tcMar>
              <w:left w:w="108" w:type="dxa"/>
            </w:tcMar>
          </w:tcPr>
          <w:p w14:paraId="3CF61273" w14:textId="77777777" w:rsidR="00391D0B" w:rsidRPr="00253D9F" w:rsidRDefault="00391D0B" w:rsidP="004A4F7E">
            <w:pPr>
              <w:rPr>
                <w:rFonts w:ascii="Times New Roman" w:eastAsia="Calibri" w:hAnsi="Times New Roman" w:cs="Times New Roman"/>
                <w:b/>
                <w:lang w:val="kk-KZ"/>
              </w:rPr>
            </w:pPr>
            <w:r w:rsidRPr="00253D9F">
              <w:rPr>
                <w:rFonts w:ascii="Times New Roman" w:eastAsia="Calibri" w:hAnsi="Times New Roman" w:cs="Times New Roman"/>
                <w:b/>
                <w:lang w:val="kk-KZ"/>
              </w:rPr>
              <w:t>Жеткізу және жұмыстармен қызметтердің орындалатын мерзімі:</w:t>
            </w:r>
          </w:p>
        </w:tc>
        <w:tc>
          <w:tcPr>
            <w:tcW w:w="6768" w:type="dxa"/>
            <w:shd w:val="clear" w:color="auto" w:fill="auto"/>
            <w:tcMar>
              <w:left w:w="108" w:type="dxa"/>
            </w:tcMar>
          </w:tcPr>
          <w:p w14:paraId="472EA144" w14:textId="77777777" w:rsidR="00391D0B" w:rsidRPr="00886561" w:rsidRDefault="00886561" w:rsidP="00886561">
            <w:pPr>
              <w:spacing w:before="100" w:beforeAutospacing="1" w:after="100" w:afterAutospacing="1"/>
              <w:rPr>
                <w:rFonts w:ascii="Times New Roman" w:eastAsia="Times New Roman" w:hAnsi="Times New Roman" w:cs="Times New Roman"/>
                <w:sz w:val="20"/>
                <w:szCs w:val="20"/>
                <w:lang w:val="kk-KZ" w:eastAsia="ru-RU"/>
              </w:rPr>
            </w:pPr>
            <w:r w:rsidRPr="00886561">
              <w:rPr>
                <w:rFonts w:ascii="Times New Roman" w:eastAsia="Times New Roman" w:hAnsi="Times New Roman" w:cs="Times New Roman"/>
                <w:sz w:val="20"/>
                <w:szCs w:val="20"/>
                <w:lang w:val="kk-KZ" w:eastAsia="ru-RU"/>
              </w:rPr>
              <w:t>Мемлекеттік сатып алу туралы шартқа және келісілген оқу кестесіне сәйкес.</w:t>
            </w:r>
          </w:p>
        </w:tc>
      </w:tr>
      <w:tr w:rsidR="00391D0B" w:rsidRPr="000923C1" w14:paraId="4797CF79" w14:textId="77777777" w:rsidTr="004A4F7E">
        <w:tc>
          <w:tcPr>
            <w:tcW w:w="2659" w:type="dxa"/>
            <w:shd w:val="clear" w:color="auto" w:fill="auto"/>
            <w:tcMar>
              <w:left w:w="108" w:type="dxa"/>
            </w:tcMar>
          </w:tcPr>
          <w:p w14:paraId="4C369F86" w14:textId="77777777" w:rsidR="00391D0B" w:rsidRPr="00253D9F" w:rsidRDefault="00391D0B" w:rsidP="004A4F7E">
            <w:pPr>
              <w:rPr>
                <w:rFonts w:ascii="Times New Roman" w:eastAsia="Calibri" w:hAnsi="Times New Roman" w:cs="Times New Roman"/>
                <w:b/>
                <w:lang w:val="kk-KZ"/>
              </w:rPr>
            </w:pPr>
            <w:r w:rsidRPr="00253D9F">
              <w:rPr>
                <w:rFonts w:ascii="Times New Roman" w:eastAsia="Calibri" w:hAnsi="Times New Roman" w:cs="Times New Roman"/>
                <w:b/>
                <w:lang w:val="kk-KZ"/>
              </w:rPr>
              <w:t>Сатып алынатын тауарлардың, қызметтер мен жұмыстардың сипаттамасы және талап етілетін функционалдық, техникалық, сапалық және пайдалану сипаттамалары</w:t>
            </w:r>
          </w:p>
        </w:tc>
        <w:tc>
          <w:tcPr>
            <w:tcW w:w="6768" w:type="dxa"/>
            <w:shd w:val="clear" w:color="auto" w:fill="auto"/>
            <w:tcMar>
              <w:left w:w="108" w:type="dxa"/>
            </w:tcMar>
          </w:tcPr>
          <w:p w14:paraId="6692AE25" w14:textId="77777777" w:rsidR="00886561" w:rsidRPr="00886561" w:rsidRDefault="00886561" w:rsidP="00886561">
            <w:pPr>
              <w:pStyle w:val="a5"/>
              <w:rPr>
                <w:sz w:val="20"/>
                <w:szCs w:val="20"/>
                <w:lang w:val="kk-KZ"/>
              </w:rPr>
            </w:pPr>
            <w:r w:rsidRPr="00886561">
              <w:rPr>
                <w:sz w:val="20"/>
                <w:szCs w:val="20"/>
                <w:lang w:val="kk-KZ"/>
              </w:rPr>
              <w:t>1. Оқытудың мақсаты: бухгалтерлік есеп саласында кәсіби құзыреттерді қалыптастыру, оның ішінде бухгалтерлік есепті өз бетінше жүргізу және қалпына келтіру, шаруашылық операцияларын құжаттамалық рәсімдеу және есепте көрсету дағдыларын дамыту, сондай-ақ бастапқы есеп құжаттарымен жұмыс істеу және практикалық тапсырмаларды орындау негізінде «1С: Кәсіпорын 8.3. Қазақстанға арналған бухгалтерия» бағдарламасының функционалдық мүмкіндіктерін тәжірибеде қолдану.</w:t>
            </w:r>
          </w:p>
          <w:p w14:paraId="242FB2CF" w14:textId="77777777" w:rsidR="00886561" w:rsidRPr="00886561" w:rsidRDefault="00886561" w:rsidP="00886561">
            <w:pPr>
              <w:pStyle w:val="a5"/>
              <w:rPr>
                <w:sz w:val="20"/>
                <w:szCs w:val="20"/>
                <w:lang w:val="kk-KZ"/>
              </w:rPr>
            </w:pPr>
            <w:r w:rsidRPr="00886561">
              <w:rPr>
                <w:sz w:val="20"/>
                <w:szCs w:val="20"/>
                <w:lang w:val="kk-KZ"/>
              </w:rPr>
              <w:t>2. Курстың көлемі: 53 академиялық сағат (1 академиялық сағат = 40 минут).</w:t>
            </w:r>
          </w:p>
          <w:p w14:paraId="54EB8238" w14:textId="77777777" w:rsidR="00886561" w:rsidRPr="00886561" w:rsidRDefault="00886561" w:rsidP="00886561">
            <w:pPr>
              <w:pStyle w:val="a5"/>
              <w:rPr>
                <w:sz w:val="20"/>
                <w:szCs w:val="20"/>
                <w:lang w:val="kk-KZ"/>
              </w:rPr>
            </w:pPr>
            <w:r w:rsidRPr="00886561">
              <w:rPr>
                <w:sz w:val="20"/>
                <w:szCs w:val="20"/>
                <w:lang w:val="kk-KZ"/>
              </w:rPr>
              <w:t>3. Оқыту форматы: оқыту күндізгі (офлайн) форматта жүргізіледі.</w:t>
            </w:r>
          </w:p>
          <w:p w14:paraId="69EF8212" w14:textId="77777777" w:rsidR="00886561" w:rsidRPr="00886561" w:rsidRDefault="00886561" w:rsidP="00886561">
            <w:pPr>
              <w:pStyle w:val="a5"/>
              <w:rPr>
                <w:sz w:val="20"/>
                <w:szCs w:val="20"/>
                <w:lang w:val="kk-KZ"/>
              </w:rPr>
            </w:pPr>
            <w:r w:rsidRPr="00886561">
              <w:rPr>
                <w:sz w:val="20"/>
                <w:szCs w:val="20"/>
                <w:lang w:val="kk-KZ"/>
              </w:rPr>
              <w:t>4. Оқыту бағдарламасы келесі модульдерді қамтиды:</w:t>
            </w:r>
          </w:p>
          <w:p w14:paraId="245DE3AD" w14:textId="77777777" w:rsidR="00886561" w:rsidRPr="00886561" w:rsidRDefault="00886561" w:rsidP="00886561">
            <w:pPr>
              <w:pStyle w:val="a5"/>
              <w:rPr>
                <w:sz w:val="20"/>
                <w:szCs w:val="20"/>
              </w:rPr>
            </w:pPr>
            <w:r w:rsidRPr="00886561">
              <w:rPr>
                <w:sz w:val="20"/>
                <w:szCs w:val="20"/>
              </w:rPr>
              <w:t xml:space="preserve">1-модуль. </w:t>
            </w:r>
            <w:proofErr w:type="spellStart"/>
            <w:r w:rsidRPr="00886561">
              <w:rPr>
                <w:sz w:val="20"/>
                <w:szCs w:val="20"/>
              </w:rPr>
              <w:t>Бухгалтерлік</w:t>
            </w:r>
            <w:proofErr w:type="spellEnd"/>
            <w:r w:rsidRPr="00886561">
              <w:rPr>
                <w:sz w:val="20"/>
                <w:szCs w:val="20"/>
              </w:rPr>
              <w:t xml:space="preserve"> </w:t>
            </w:r>
            <w:proofErr w:type="spellStart"/>
            <w:r w:rsidRPr="00886561">
              <w:rPr>
                <w:sz w:val="20"/>
                <w:szCs w:val="20"/>
              </w:rPr>
              <w:t>есеп</w:t>
            </w:r>
            <w:proofErr w:type="spellEnd"/>
            <w:r w:rsidRPr="00886561">
              <w:rPr>
                <w:sz w:val="20"/>
                <w:szCs w:val="20"/>
              </w:rPr>
              <w:t xml:space="preserve"> </w:t>
            </w:r>
            <w:proofErr w:type="spellStart"/>
            <w:r w:rsidRPr="00886561">
              <w:rPr>
                <w:sz w:val="20"/>
                <w:szCs w:val="20"/>
              </w:rPr>
              <w:t>негіздері</w:t>
            </w:r>
            <w:proofErr w:type="spellEnd"/>
          </w:p>
          <w:p w14:paraId="40F43658" w14:textId="77777777" w:rsidR="00886561" w:rsidRPr="00886561" w:rsidRDefault="00886561" w:rsidP="00886561">
            <w:pPr>
              <w:pStyle w:val="a5"/>
              <w:numPr>
                <w:ilvl w:val="0"/>
                <w:numId w:val="1"/>
              </w:numPr>
              <w:rPr>
                <w:sz w:val="20"/>
                <w:szCs w:val="20"/>
              </w:rPr>
            </w:pPr>
            <w:proofErr w:type="spellStart"/>
            <w:r w:rsidRPr="00886561">
              <w:rPr>
                <w:sz w:val="20"/>
                <w:szCs w:val="20"/>
              </w:rPr>
              <w:t>Анықтамалар</w:t>
            </w:r>
            <w:proofErr w:type="spellEnd"/>
            <w:r w:rsidRPr="00886561">
              <w:rPr>
                <w:sz w:val="20"/>
                <w:szCs w:val="20"/>
              </w:rPr>
              <w:t xml:space="preserve"> мен </w:t>
            </w:r>
            <w:proofErr w:type="spellStart"/>
            <w:r w:rsidRPr="00886561">
              <w:rPr>
                <w:sz w:val="20"/>
                <w:szCs w:val="20"/>
              </w:rPr>
              <w:t>қағидаттар</w:t>
            </w:r>
            <w:proofErr w:type="spellEnd"/>
            <w:r w:rsidRPr="00886561">
              <w:rPr>
                <w:sz w:val="20"/>
                <w:szCs w:val="20"/>
              </w:rPr>
              <w:t>.</w:t>
            </w:r>
          </w:p>
          <w:p w14:paraId="73D5A748" w14:textId="77777777" w:rsidR="00886561" w:rsidRPr="00886561" w:rsidRDefault="00886561" w:rsidP="00886561">
            <w:pPr>
              <w:pStyle w:val="a5"/>
              <w:numPr>
                <w:ilvl w:val="0"/>
                <w:numId w:val="1"/>
              </w:numPr>
              <w:rPr>
                <w:sz w:val="20"/>
                <w:szCs w:val="20"/>
              </w:rPr>
            </w:pPr>
            <w:proofErr w:type="spellStart"/>
            <w:r w:rsidRPr="00886561">
              <w:rPr>
                <w:sz w:val="20"/>
                <w:szCs w:val="20"/>
              </w:rPr>
              <w:t>Активті</w:t>
            </w:r>
            <w:proofErr w:type="spellEnd"/>
            <w:r w:rsidRPr="00886561">
              <w:rPr>
                <w:sz w:val="20"/>
                <w:szCs w:val="20"/>
              </w:rPr>
              <w:t xml:space="preserve"> </w:t>
            </w:r>
            <w:proofErr w:type="spellStart"/>
            <w:r w:rsidRPr="00886561">
              <w:rPr>
                <w:sz w:val="20"/>
                <w:szCs w:val="20"/>
              </w:rPr>
              <w:t>және</w:t>
            </w:r>
            <w:proofErr w:type="spellEnd"/>
            <w:r w:rsidRPr="00886561">
              <w:rPr>
                <w:sz w:val="20"/>
                <w:szCs w:val="20"/>
              </w:rPr>
              <w:t xml:space="preserve"> </w:t>
            </w:r>
            <w:proofErr w:type="spellStart"/>
            <w:r w:rsidRPr="00886561">
              <w:rPr>
                <w:sz w:val="20"/>
                <w:szCs w:val="20"/>
              </w:rPr>
              <w:t>пассивті</w:t>
            </w:r>
            <w:proofErr w:type="spellEnd"/>
            <w:r w:rsidRPr="00886561">
              <w:rPr>
                <w:sz w:val="20"/>
                <w:szCs w:val="20"/>
              </w:rPr>
              <w:t xml:space="preserve"> </w:t>
            </w:r>
            <w:proofErr w:type="spellStart"/>
            <w:r w:rsidRPr="00886561">
              <w:rPr>
                <w:sz w:val="20"/>
                <w:szCs w:val="20"/>
              </w:rPr>
              <w:t>шоттар</w:t>
            </w:r>
            <w:proofErr w:type="spellEnd"/>
            <w:r w:rsidRPr="00886561">
              <w:rPr>
                <w:sz w:val="20"/>
                <w:szCs w:val="20"/>
              </w:rPr>
              <w:t xml:space="preserve">. Шот </w:t>
            </w:r>
            <w:proofErr w:type="spellStart"/>
            <w:r w:rsidRPr="00886561">
              <w:rPr>
                <w:sz w:val="20"/>
                <w:szCs w:val="20"/>
              </w:rPr>
              <w:t>жүргізу</w:t>
            </w:r>
            <w:proofErr w:type="spellEnd"/>
            <w:r w:rsidRPr="00886561">
              <w:rPr>
                <w:sz w:val="20"/>
                <w:szCs w:val="20"/>
              </w:rPr>
              <w:t xml:space="preserve"> </w:t>
            </w:r>
            <w:proofErr w:type="spellStart"/>
            <w:r w:rsidRPr="00886561">
              <w:rPr>
                <w:sz w:val="20"/>
                <w:szCs w:val="20"/>
              </w:rPr>
              <w:t>қағидаты</w:t>
            </w:r>
            <w:proofErr w:type="spellEnd"/>
            <w:r w:rsidRPr="00886561">
              <w:rPr>
                <w:sz w:val="20"/>
                <w:szCs w:val="20"/>
              </w:rPr>
              <w:t>.</w:t>
            </w:r>
          </w:p>
          <w:p w14:paraId="667F62C6" w14:textId="77777777" w:rsidR="00886561" w:rsidRPr="00886561" w:rsidRDefault="00886561" w:rsidP="00886561">
            <w:pPr>
              <w:pStyle w:val="a5"/>
              <w:numPr>
                <w:ilvl w:val="0"/>
                <w:numId w:val="1"/>
              </w:numPr>
              <w:rPr>
                <w:sz w:val="20"/>
                <w:szCs w:val="20"/>
              </w:rPr>
            </w:pPr>
            <w:proofErr w:type="spellStart"/>
            <w:r w:rsidRPr="00886561">
              <w:rPr>
                <w:sz w:val="20"/>
                <w:szCs w:val="20"/>
              </w:rPr>
              <w:t>Қосарлы</w:t>
            </w:r>
            <w:proofErr w:type="spellEnd"/>
            <w:r w:rsidRPr="00886561">
              <w:rPr>
                <w:sz w:val="20"/>
                <w:szCs w:val="20"/>
              </w:rPr>
              <w:t xml:space="preserve"> </w:t>
            </w:r>
            <w:proofErr w:type="spellStart"/>
            <w:r w:rsidRPr="00886561">
              <w:rPr>
                <w:sz w:val="20"/>
                <w:szCs w:val="20"/>
              </w:rPr>
              <w:t>жазба</w:t>
            </w:r>
            <w:proofErr w:type="spellEnd"/>
            <w:r w:rsidRPr="00886561">
              <w:rPr>
                <w:sz w:val="20"/>
                <w:szCs w:val="20"/>
              </w:rPr>
              <w:t>.</w:t>
            </w:r>
          </w:p>
          <w:p w14:paraId="3FFD3C3E" w14:textId="77777777" w:rsidR="00886561" w:rsidRPr="00886561" w:rsidRDefault="00886561" w:rsidP="00886561">
            <w:pPr>
              <w:pStyle w:val="a5"/>
              <w:numPr>
                <w:ilvl w:val="0"/>
                <w:numId w:val="1"/>
              </w:numPr>
              <w:rPr>
                <w:sz w:val="20"/>
                <w:szCs w:val="20"/>
              </w:rPr>
            </w:pPr>
            <w:proofErr w:type="spellStart"/>
            <w:r w:rsidRPr="00886561">
              <w:rPr>
                <w:sz w:val="20"/>
                <w:szCs w:val="20"/>
              </w:rPr>
              <w:t>Шоттар</w:t>
            </w:r>
            <w:proofErr w:type="spellEnd"/>
            <w:r w:rsidRPr="00886561">
              <w:rPr>
                <w:sz w:val="20"/>
                <w:szCs w:val="20"/>
              </w:rPr>
              <w:t xml:space="preserve"> </w:t>
            </w:r>
            <w:proofErr w:type="spellStart"/>
            <w:r w:rsidRPr="00886561">
              <w:rPr>
                <w:sz w:val="20"/>
                <w:szCs w:val="20"/>
              </w:rPr>
              <w:t>жоспары</w:t>
            </w:r>
            <w:proofErr w:type="spellEnd"/>
            <w:r w:rsidRPr="00886561">
              <w:rPr>
                <w:sz w:val="20"/>
                <w:szCs w:val="20"/>
              </w:rPr>
              <w:t>.</w:t>
            </w:r>
          </w:p>
          <w:p w14:paraId="70FCE917" w14:textId="77777777" w:rsidR="00886561" w:rsidRPr="00886561" w:rsidRDefault="00886561" w:rsidP="00886561">
            <w:pPr>
              <w:pStyle w:val="a5"/>
              <w:numPr>
                <w:ilvl w:val="0"/>
                <w:numId w:val="1"/>
              </w:numPr>
              <w:rPr>
                <w:sz w:val="20"/>
                <w:szCs w:val="20"/>
              </w:rPr>
            </w:pPr>
            <w:proofErr w:type="spellStart"/>
            <w:r w:rsidRPr="00886561">
              <w:rPr>
                <w:sz w:val="20"/>
                <w:szCs w:val="20"/>
              </w:rPr>
              <w:t>Өзіндік</w:t>
            </w:r>
            <w:proofErr w:type="spellEnd"/>
            <w:r w:rsidRPr="00886561">
              <w:rPr>
                <w:sz w:val="20"/>
                <w:szCs w:val="20"/>
              </w:rPr>
              <w:t xml:space="preserve"> </w:t>
            </w:r>
            <w:proofErr w:type="spellStart"/>
            <w:r w:rsidRPr="00886561">
              <w:rPr>
                <w:sz w:val="20"/>
                <w:szCs w:val="20"/>
              </w:rPr>
              <w:t>құнды</w:t>
            </w:r>
            <w:proofErr w:type="spellEnd"/>
            <w:r w:rsidRPr="00886561">
              <w:rPr>
                <w:sz w:val="20"/>
                <w:szCs w:val="20"/>
              </w:rPr>
              <w:t xml:space="preserve"> </w:t>
            </w:r>
            <w:proofErr w:type="spellStart"/>
            <w:r w:rsidRPr="00886561">
              <w:rPr>
                <w:sz w:val="20"/>
                <w:szCs w:val="20"/>
              </w:rPr>
              <w:t>есептеу</w:t>
            </w:r>
            <w:proofErr w:type="spellEnd"/>
            <w:r w:rsidRPr="00886561">
              <w:rPr>
                <w:sz w:val="20"/>
                <w:szCs w:val="20"/>
              </w:rPr>
              <w:t xml:space="preserve"> </w:t>
            </w:r>
            <w:proofErr w:type="spellStart"/>
            <w:r w:rsidRPr="00886561">
              <w:rPr>
                <w:sz w:val="20"/>
                <w:szCs w:val="20"/>
              </w:rPr>
              <w:t>және</w:t>
            </w:r>
            <w:proofErr w:type="spellEnd"/>
            <w:r w:rsidRPr="00886561">
              <w:rPr>
                <w:sz w:val="20"/>
                <w:szCs w:val="20"/>
              </w:rPr>
              <w:t xml:space="preserve"> </w:t>
            </w:r>
            <w:proofErr w:type="spellStart"/>
            <w:r w:rsidRPr="00886561">
              <w:rPr>
                <w:sz w:val="20"/>
                <w:szCs w:val="20"/>
              </w:rPr>
              <w:t>қорларды</w:t>
            </w:r>
            <w:proofErr w:type="spellEnd"/>
            <w:r w:rsidRPr="00886561">
              <w:rPr>
                <w:sz w:val="20"/>
                <w:szCs w:val="20"/>
              </w:rPr>
              <w:t xml:space="preserve"> </w:t>
            </w:r>
            <w:proofErr w:type="spellStart"/>
            <w:r w:rsidRPr="00886561">
              <w:rPr>
                <w:sz w:val="20"/>
                <w:szCs w:val="20"/>
              </w:rPr>
              <w:t>бағалау</w:t>
            </w:r>
            <w:proofErr w:type="spellEnd"/>
            <w:r w:rsidRPr="00886561">
              <w:rPr>
                <w:sz w:val="20"/>
                <w:szCs w:val="20"/>
              </w:rPr>
              <w:t xml:space="preserve"> </w:t>
            </w:r>
            <w:proofErr w:type="spellStart"/>
            <w:r w:rsidRPr="00886561">
              <w:rPr>
                <w:sz w:val="20"/>
                <w:szCs w:val="20"/>
              </w:rPr>
              <w:t>әдістері</w:t>
            </w:r>
            <w:proofErr w:type="spellEnd"/>
            <w:r w:rsidRPr="00886561">
              <w:rPr>
                <w:sz w:val="20"/>
                <w:szCs w:val="20"/>
              </w:rPr>
              <w:t>.</w:t>
            </w:r>
          </w:p>
          <w:p w14:paraId="31871E01" w14:textId="77777777" w:rsidR="00886561" w:rsidRPr="00886561" w:rsidRDefault="00886561" w:rsidP="00886561">
            <w:pPr>
              <w:pStyle w:val="a5"/>
              <w:numPr>
                <w:ilvl w:val="0"/>
                <w:numId w:val="1"/>
              </w:numPr>
              <w:rPr>
                <w:sz w:val="20"/>
                <w:szCs w:val="20"/>
              </w:rPr>
            </w:pPr>
            <w:proofErr w:type="spellStart"/>
            <w:r w:rsidRPr="00886561">
              <w:rPr>
                <w:sz w:val="20"/>
                <w:szCs w:val="20"/>
              </w:rPr>
              <w:t>Амортизацияны</w:t>
            </w:r>
            <w:proofErr w:type="spellEnd"/>
            <w:r w:rsidRPr="00886561">
              <w:rPr>
                <w:sz w:val="20"/>
                <w:szCs w:val="20"/>
              </w:rPr>
              <w:t xml:space="preserve"> </w:t>
            </w:r>
            <w:proofErr w:type="spellStart"/>
            <w:r w:rsidRPr="00886561">
              <w:rPr>
                <w:sz w:val="20"/>
                <w:szCs w:val="20"/>
              </w:rPr>
              <w:t>есептеу</w:t>
            </w:r>
            <w:proofErr w:type="spellEnd"/>
            <w:r w:rsidRPr="00886561">
              <w:rPr>
                <w:sz w:val="20"/>
                <w:szCs w:val="20"/>
              </w:rPr>
              <w:t xml:space="preserve"> </w:t>
            </w:r>
            <w:proofErr w:type="spellStart"/>
            <w:r w:rsidRPr="00886561">
              <w:rPr>
                <w:sz w:val="20"/>
                <w:szCs w:val="20"/>
              </w:rPr>
              <w:t>әдістері</w:t>
            </w:r>
            <w:proofErr w:type="spellEnd"/>
            <w:r w:rsidRPr="00886561">
              <w:rPr>
                <w:sz w:val="20"/>
                <w:szCs w:val="20"/>
              </w:rPr>
              <w:t>.</w:t>
            </w:r>
          </w:p>
          <w:p w14:paraId="2796CF93" w14:textId="77777777" w:rsidR="00886561" w:rsidRPr="00886561" w:rsidRDefault="00886561" w:rsidP="00886561">
            <w:pPr>
              <w:pStyle w:val="a5"/>
              <w:numPr>
                <w:ilvl w:val="0"/>
                <w:numId w:val="1"/>
              </w:numPr>
              <w:rPr>
                <w:sz w:val="20"/>
                <w:szCs w:val="20"/>
              </w:rPr>
            </w:pPr>
            <w:proofErr w:type="spellStart"/>
            <w:r w:rsidRPr="00886561">
              <w:rPr>
                <w:sz w:val="20"/>
                <w:szCs w:val="20"/>
              </w:rPr>
              <w:t>Қосылған</w:t>
            </w:r>
            <w:proofErr w:type="spellEnd"/>
            <w:r w:rsidRPr="00886561">
              <w:rPr>
                <w:sz w:val="20"/>
                <w:szCs w:val="20"/>
              </w:rPr>
              <w:t xml:space="preserve"> </w:t>
            </w:r>
            <w:proofErr w:type="spellStart"/>
            <w:r w:rsidRPr="00886561">
              <w:rPr>
                <w:sz w:val="20"/>
                <w:szCs w:val="20"/>
              </w:rPr>
              <w:t>құн</w:t>
            </w:r>
            <w:proofErr w:type="spellEnd"/>
            <w:r w:rsidRPr="00886561">
              <w:rPr>
                <w:sz w:val="20"/>
                <w:szCs w:val="20"/>
              </w:rPr>
              <w:t xml:space="preserve"> </w:t>
            </w:r>
            <w:proofErr w:type="spellStart"/>
            <w:r w:rsidRPr="00886561">
              <w:rPr>
                <w:sz w:val="20"/>
                <w:szCs w:val="20"/>
              </w:rPr>
              <w:t>салығы</w:t>
            </w:r>
            <w:proofErr w:type="spellEnd"/>
            <w:r w:rsidRPr="00886561">
              <w:rPr>
                <w:sz w:val="20"/>
                <w:szCs w:val="20"/>
              </w:rPr>
              <w:t xml:space="preserve"> </w:t>
            </w:r>
            <w:proofErr w:type="spellStart"/>
            <w:r w:rsidRPr="00886561">
              <w:rPr>
                <w:sz w:val="20"/>
                <w:szCs w:val="20"/>
              </w:rPr>
              <w:t>бойынша</w:t>
            </w:r>
            <w:proofErr w:type="spellEnd"/>
            <w:r w:rsidRPr="00886561">
              <w:rPr>
                <w:sz w:val="20"/>
                <w:szCs w:val="20"/>
              </w:rPr>
              <w:t xml:space="preserve"> </w:t>
            </w:r>
            <w:proofErr w:type="spellStart"/>
            <w:r w:rsidRPr="00886561">
              <w:rPr>
                <w:sz w:val="20"/>
                <w:szCs w:val="20"/>
              </w:rPr>
              <w:t>бухгалтерлік</w:t>
            </w:r>
            <w:proofErr w:type="spellEnd"/>
            <w:r w:rsidRPr="00886561">
              <w:rPr>
                <w:sz w:val="20"/>
                <w:szCs w:val="20"/>
              </w:rPr>
              <w:t xml:space="preserve"> </w:t>
            </w:r>
            <w:proofErr w:type="spellStart"/>
            <w:r w:rsidRPr="00886561">
              <w:rPr>
                <w:sz w:val="20"/>
                <w:szCs w:val="20"/>
              </w:rPr>
              <w:t>жазбалар</w:t>
            </w:r>
            <w:proofErr w:type="spellEnd"/>
            <w:r w:rsidRPr="00886561">
              <w:rPr>
                <w:sz w:val="20"/>
                <w:szCs w:val="20"/>
              </w:rPr>
              <w:t>.</w:t>
            </w:r>
          </w:p>
          <w:p w14:paraId="5FA6119E" w14:textId="77777777" w:rsidR="00886561" w:rsidRPr="00886561" w:rsidRDefault="00886561" w:rsidP="00886561">
            <w:pPr>
              <w:pStyle w:val="a5"/>
              <w:numPr>
                <w:ilvl w:val="0"/>
                <w:numId w:val="1"/>
              </w:numPr>
              <w:rPr>
                <w:sz w:val="20"/>
                <w:szCs w:val="20"/>
              </w:rPr>
            </w:pPr>
            <w:proofErr w:type="spellStart"/>
            <w:r w:rsidRPr="00886561">
              <w:rPr>
                <w:sz w:val="20"/>
                <w:szCs w:val="20"/>
              </w:rPr>
              <w:t>Бухгалтерлік</w:t>
            </w:r>
            <w:proofErr w:type="spellEnd"/>
            <w:r w:rsidRPr="00886561">
              <w:rPr>
                <w:sz w:val="20"/>
                <w:szCs w:val="20"/>
              </w:rPr>
              <w:t xml:space="preserve"> </w:t>
            </w:r>
            <w:proofErr w:type="spellStart"/>
            <w:r w:rsidRPr="00886561">
              <w:rPr>
                <w:sz w:val="20"/>
                <w:szCs w:val="20"/>
              </w:rPr>
              <w:t>жазбаларды</w:t>
            </w:r>
            <w:proofErr w:type="spellEnd"/>
            <w:r w:rsidRPr="00886561">
              <w:rPr>
                <w:sz w:val="20"/>
                <w:szCs w:val="20"/>
              </w:rPr>
              <w:t xml:space="preserve"> </w:t>
            </w:r>
            <w:proofErr w:type="spellStart"/>
            <w:r w:rsidRPr="00886561">
              <w:rPr>
                <w:sz w:val="20"/>
                <w:szCs w:val="20"/>
              </w:rPr>
              <w:t>оқу</w:t>
            </w:r>
            <w:proofErr w:type="spellEnd"/>
            <w:r w:rsidRPr="00886561">
              <w:rPr>
                <w:sz w:val="20"/>
                <w:szCs w:val="20"/>
              </w:rPr>
              <w:t>.</w:t>
            </w:r>
          </w:p>
          <w:p w14:paraId="00FEC4BA" w14:textId="77777777" w:rsidR="00886561" w:rsidRPr="00886561" w:rsidRDefault="00886561" w:rsidP="00886561">
            <w:pPr>
              <w:pStyle w:val="a5"/>
              <w:numPr>
                <w:ilvl w:val="0"/>
                <w:numId w:val="1"/>
              </w:numPr>
              <w:rPr>
                <w:sz w:val="20"/>
                <w:szCs w:val="20"/>
              </w:rPr>
            </w:pPr>
            <w:proofErr w:type="spellStart"/>
            <w:r w:rsidRPr="00886561">
              <w:rPr>
                <w:sz w:val="20"/>
                <w:szCs w:val="20"/>
              </w:rPr>
              <w:t>Айналым-сальдолық</w:t>
            </w:r>
            <w:proofErr w:type="spellEnd"/>
            <w:r w:rsidRPr="00886561">
              <w:rPr>
                <w:sz w:val="20"/>
                <w:szCs w:val="20"/>
              </w:rPr>
              <w:t xml:space="preserve"> ведомость (АСВ).</w:t>
            </w:r>
          </w:p>
          <w:p w14:paraId="48CDBD61" w14:textId="77777777" w:rsidR="00886561" w:rsidRPr="00886561" w:rsidRDefault="00886561" w:rsidP="00886561">
            <w:pPr>
              <w:pStyle w:val="a5"/>
              <w:numPr>
                <w:ilvl w:val="0"/>
                <w:numId w:val="1"/>
              </w:numPr>
              <w:rPr>
                <w:sz w:val="20"/>
                <w:szCs w:val="20"/>
              </w:rPr>
            </w:pPr>
            <w:r w:rsidRPr="00886561">
              <w:rPr>
                <w:sz w:val="20"/>
                <w:szCs w:val="20"/>
              </w:rPr>
              <w:t>Баланс.</w:t>
            </w:r>
          </w:p>
          <w:p w14:paraId="17E719B8" w14:textId="77777777" w:rsidR="00886561" w:rsidRPr="00886561" w:rsidRDefault="00886561" w:rsidP="00886561">
            <w:pPr>
              <w:pStyle w:val="a5"/>
              <w:numPr>
                <w:ilvl w:val="0"/>
                <w:numId w:val="1"/>
              </w:numPr>
              <w:rPr>
                <w:sz w:val="20"/>
                <w:szCs w:val="20"/>
              </w:rPr>
            </w:pPr>
            <w:proofErr w:type="spellStart"/>
            <w:r w:rsidRPr="00886561">
              <w:rPr>
                <w:sz w:val="20"/>
                <w:szCs w:val="20"/>
              </w:rPr>
              <w:lastRenderedPageBreak/>
              <w:t>Жылдық</w:t>
            </w:r>
            <w:proofErr w:type="spellEnd"/>
            <w:r w:rsidRPr="00886561">
              <w:rPr>
                <w:sz w:val="20"/>
                <w:szCs w:val="20"/>
              </w:rPr>
              <w:t xml:space="preserve"> </w:t>
            </w:r>
            <w:proofErr w:type="spellStart"/>
            <w:r w:rsidRPr="00886561">
              <w:rPr>
                <w:sz w:val="20"/>
                <w:szCs w:val="20"/>
              </w:rPr>
              <w:t>жиынтық</w:t>
            </w:r>
            <w:proofErr w:type="spellEnd"/>
            <w:r w:rsidRPr="00886561">
              <w:rPr>
                <w:sz w:val="20"/>
                <w:szCs w:val="20"/>
              </w:rPr>
              <w:t xml:space="preserve"> </w:t>
            </w:r>
            <w:proofErr w:type="spellStart"/>
            <w:r w:rsidRPr="00886561">
              <w:rPr>
                <w:sz w:val="20"/>
                <w:szCs w:val="20"/>
              </w:rPr>
              <w:t>табыс</w:t>
            </w:r>
            <w:proofErr w:type="spellEnd"/>
            <w:r w:rsidRPr="00886561">
              <w:rPr>
                <w:sz w:val="20"/>
                <w:szCs w:val="20"/>
              </w:rPr>
              <w:t xml:space="preserve"> (ЖЖТ).</w:t>
            </w:r>
          </w:p>
          <w:p w14:paraId="17D260DE" w14:textId="77777777" w:rsidR="00886561" w:rsidRPr="00886561" w:rsidRDefault="00886561" w:rsidP="00886561">
            <w:pPr>
              <w:pStyle w:val="a5"/>
              <w:numPr>
                <w:ilvl w:val="0"/>
                <w:numId w:val="1"/>
              </w:numPr>
              <w:rPr>
                <w:sz w:val="20"/>
                <w:szCs w:val="20"/>
              </w:rPr>
            </w:pPr>
            <w:proofErr w:type="spellStart"/>
            <w:r w:rsidRPr="00886561">
              <w:rPr>
                <w:sz w:val="20"/>
                <w:szCs w:val="20"/>
              </w:rPr>
              <w:t>Кешенді</w:t>
            </w:r>
            <w:proofErr w:type="spellEnd"/>
            <w:r w:rsidRPr="00886561">
              <w:rPr>
                <w:sz w:val="20"/>
                <w:szCs w:val="20"/>
              </w:rPr>
              <w:t xml:space="preserve"> </w:t>
            </w:r>
            <w:proofErr w:type="spellStart"/>
            <w:r w:rsidRPr="00886561">
              <w:rPr>
                <w:sz w:val="20"/>
                <w:szCs w:val="20"/>
              </w:rPr>
              <w:t>тапсырма</w:t>
            </w:r>
            <w:proofErr w:type="spellEnd"/>
            <w:r w:rsidRPr="00886561">
              <w:rPr>
                <w:sz w:val="20"/>
                <w:szCs w:val="20"/>
              </w:rPr>
              <w:t>.</w:t>
            </w:r>
          </w:p>
          <w:p w14:paraId="7CDAE0E3" w14:textId="77777777" w:rsidR="00886561" w:rsidRPr="00886561" w:rsidRDefault="00886561" w:rsidP="00886561">
            <w:pPr>
              <w:pStyle w:val="a5"/>
              <w:numPr>
                <w:ilvl w:val="0"/>
                <w:numId w:val="1"/>
              </w:numPr>
              <w:rPr>
                <w:sz w:val="20"/>
                <w:szCs w:val="20"/>
              </w:rPr>
            </w:pPr>
            <w:proofErr w:type="spellStart"/>
            <w:r w:rsidRPr="00886561">
              <w:rPr>
                <w:sz w:val="20"/>
                <w:szCs w:val="20"/>
              </w:rPr>
              <w:t>Қорытындылау</w:t>
            </w:r>
            <w:proofErr w:type="spellEnd"/>
            <w:r w:rsidRPr="00886561">
              <w:rPr>
                <w:sz w:val="20"/>
                <w:szCs w:val="20"/>
              </w:rPr>
              <w:t>.</w:t>
            </w:r>
          </w:p>
          <w:p w14:paraId="73F2662A" w14:textId="77777777" w:rsidR="00886561" w:rsidRPr="00886561" w:rsidRDefault="00886561" w:rsidP="00886561">
            <w:pPr>
              <w:pStyle w:val="a5"/>
              <w:rPr>
                <w:sz w:val="20"/>
                <w:szCs w:val="20"/>
              </w:rPr>
            </w:pPr>
            <w:r w:rsidRPr="00886561">
              <w:rPr>
                <w:sz w:val="20"/>
                <w:szCs w:val="20"/>
              </w:rPr>
              <w:t xml:space="preserve">2-модуль. 1С </w:t>
            </w:r>
            <w:proofErr w:type="spellStart"/>
            <w:r w:rsidRPr="00886561">
              <w:rPr>
                <w:sz w:val="20"/>
                <w:szCs w:val="20"/>
              </w:rPr>
              <w:t>бағдарламасында</w:t>
            </w:r>
            <w:proofErr w:type="spellEnd"/>
            <w:r w:rsidRPr="00886561">
              <w:rPr>
                <w:sz w:val="20"/>
                <w:szCs w:val="20"/>
              </w:rPr>
              <w:t xml:space="preserve"> </w:t>
            </w:r>
            <w:proofErr w:type="spellStart"/>
            <w:r w:rsidRPr="00886561">
              <w:rPr>
                <w:sz w:val="20"/>
                <w:szCs w:val="20"/>
              </w:rPr>
              <w:t>бухгалтерлік</w:t>
            </w:r>
            <w:proofErr w:type="spellEnd"/>
            <w:r w:rsidRPr="00886561">
              <w:rPr>
                <w:sz w:val="20"/>
                <w:szCs w:val="20"/>
              </w:rPr>
              <w:t xml:space="preserve"> </w:t>
            </w:r>
            <w:proofErr w:type="spellStart"/>
            <w:r w:rsidRPr="00886561">
              <w:rPr>
                <w:sz w:val="20"/>
                <w:szCs w:val="20"/>
              </w:rPr>
              <w:t>есеп</w:t>
            </w:r>
            <w:proofErr w:type="spellEnd"/>
            <w:r w:rsidRPr="00886561">
              <w:rPr>
                <w:sz w:val="20"/>
                <w:szCs w:val="20"/>
              </w:rPr>
              <w:t xml:space="preserve"> </w:t>
            </w:r>
            <w:proofErr w:type="spellStart"/>
            <w:r w:rsidRPr="00886561">
              <w:rPr>
                <w:sz w:val="20"/>
                <w:szCs w:val="20"/>
              </w:rPr>
              <w:t>жүргізу</w:t>
            </w:r>
            <w:proofErr w:type="spellEnd"/>
            <w:r w:rsidRPr="00886561">
              <w:rPr>
                <w:sz w:val="20"/>
                <w:szCs w:val="20"/>
              </w:rPr>
              <w:t xml:space="preserve"> </w:t>
            </w:r>
            <w:proofErr w:type="spellStart"/>
            <w:r w:rsidRPr="00886561">
              <w:rPr>
                <w:sz w:val="20"/>
                <w:szCs w:val="20"/>
              </w:rPr>
              <w:t>негіздері</w:t>
            </w:r>
            <w:proofErr w:type="spellEnd"/>
          </w:p>
          <w:p w14:paraId="35464348" w14:textId="77777777" w:rsidR="00886561" w:rsidRPr="00886561" w:rsidRDefault="00886561" w:rsidP="00886561">
            <w:pPr>
              <w:pStyle w:val="a5"/>
              <w:numPr>
                <w:ilvl w:val="0"/>
                <w:numId w:val="2"/>
              </w:numPr>
              <w:rPr>
                <w:sz w:val="20"/>
                <w:szCs w:val="20"/>
              </w:rPr>
            </w:pPr>
            <w:r w:rsidRPr="00886561">
              <w:rPr>
                <w:sz w:val="20"/>
                <w:szCs w:val="20"/>
              </w:rPr>
              <w:t xml:space="preserve">1С </w:t>
            </w:r>
            <w:proofErr w:type="spellStart"/>
            <w:r w:rsidRPr="00886561">
              <w:rPr>
                <w:sz w:val="20"/>
                <w:szCs w:val="20"/>
              </w:rPr>
              <w:t>бағдарламасында</w:t>
            </w:r>
            <w:proofErr w:type="spellEnd"/>
            <w:r w:rsidRPr="00886561">
              <w:rPr>
                <w:sz w:val="20"/>
                <w:szCs w:val="20"/>
              </w:rPr>
              <w:t xml:space="preserve"> </w:t>
            </w:r>
            <w:proofErr w:type="spellStart"/>
            <w:r w:rsidRPr="00886561">
              <w:rPr>
                <w:sz w:val="20"/>
                <w:szCs w:val="20"/>
              </w:rPr>
              <w:t>жұмыс</w:t>
            </w:r>
            <w:proofErr w:type="spellEnd"/>
            <w:r w:rsidRPr="00886561">
              <w:rPr>
                <w:sz w:val="20"/>
                <w:szCs w:val="20"/>
              </w:rPr>
              <w:t xml:space="preserve"> </w:t>
            </w:r>
            <w:proofErr w:type="spellStart"/>
            <w:r w:rsidRPr="00886561">
              <w:rPr>
                <w:sz w:val="20"/>
                <w:szCs w:val="20"/>
              </w:rPr>
              <w:t>істеудің</w:t>
            </w:r>
            <w:proofErr w:type="spellEnd"/>
            <w:r w:rsidRPr="00886561">
              <w:rPr>
                <w:sz w:val="20"/>
                <w:szCs w:val="20"/>
              </w:rPr>
              <w:t xml:space="preserve"> </w:t>
            </w:r>
            <w:proofErr w:type="spellStart"/>
            <w:r w:rsidRPr="00886561">
              <w:rPr>
                <w:sz w:val="20"/>
                <w:szCs w:val="20"/>
              </w:rPr>
              <w:t>негізгі</w:t>
            </w:r>
            <w:proofErr w:type="spellEnd"/>
            <w:r w:rsidRPr="00886561">
              <w:rPr>
                <w:sz w:val="20"/>
                <w:szCs w:val="20"/>
              </w:rPr>
              <w:t xml:space="preserve"> </w:t>
            </w:r>
            <w:proofErr w:type="spellStart"/>
            <w:r w:rsidRPr="00886561">
              <w:rPr>
                <w:sz w:val="20"/>
                <w:szCs w:val="20"/>
              </w:rPr>
              <w:t>қағидаттары</w:t>
            </w:r>
            <w:proofErr w:type="spellEnd"/>
            <w:r w:rsidRPr="00886561">
              <w:rPr>
                <w:sz w:val="20"/>
                <w:szCs w:val="20"/>
              </w:rPr>
              <w:t>.</w:t>
            </w:r>
          </w:p>
          <w:p w14:paraId="638FFBE4" w14:textId="77777777" w:rsidR="00886561" w:rsidRPr="00886561" w:rsidRDefault="00886561" w:rsidP="00886561">
            <w:pPr>
              <w:pStyle w:val="a5"/>
              <w:numPr>
                <w:ilvl w:val="0"/>
                <w:numId w:val="2"/>
              </w:numPr>
              <w:rPr>
                <w:sz w:val="20"/>
                <w:szCs w:val="20"/>
              </w:rPr>
            </w:pPr>
            <w:proofErr w:type="spellStart"/>
            <w:r w:rsidRPr="00886561">
              <w:rPr>
                <w:sz w:val="20"/>
                <w:szCs w:val="20"/>
              </w:rPr>
              <w:t>Бастапқы</w:t>
            </w:r>
            <w:proofErr w:type="spellEnd"/>
            <w:r w:rsidRPr="00886561">
              <w:rPr>
                <w:sz w:val="20"/>
                <w:szCs w:val="20"/>
              </w:rPr>
              <w:t xml:space="preserve"> </w:t>
            </w:r>
            <w:proofErr w:type="spellStart"/>
            <w:r w:rsidRPr="00886561">
              <w:rPr>
                <w:sz w:val="20"/>
                <w:szCs w:val="20"/>
              </w:rPr>
              <w:t>көмекшіні</w:t>
            </w:r>
            <w:proofErr w:type="spellEnd"/>
            <w:r w:rsidRPr="00886561">
              <w:rPr>
                <w:sz w:val="20"/>
                <w:szCs w:val="20"/>
              </w:rPr>
              <w:t xml:space="preserve"> </w:t>
            </w:r>
            <w:proofErr w:type="spellStart"/>
            <w:r w:rsidRPr="00886561">
              <w:rPr>
                <w:sz w:val="20"/>
                <w:szCs w:val="20"/>
              </w:rPr>
              <w:t>толтыру</w:t>
            </w:r>
            <w:proofErr w:type="spellEnd"/>
            <w:r w:rsidRPr="00886561">
              <w:rPr>
                <w:sz w:val="20"/>
                <w:szCs w:val="20"/>
              </w:rPr>
              <w:t>.</w:t>
            </w:r>
          </w:p>
          <w:p w14:paraId="25BF58C2" w14:textId="77777777" w:rsidR="00886561" w:rsidRPr="00886561" w:rsidRDefault="00886561" w:rsidP="00886561">
            <w:pPr>
              <w:pStyle w:val="a5"/>
              <w:numPr>
                <w:ilvl w:val="0"/>
                <w:numId w:val="2"/>
              </w:numPr>
              <w:rPr>
                <w:sz w:val="20"/>
                <w:szCs w:val="20"/>
              </w:rPr>
            </w:pPr>
            <w:proofErr w:type="spellStart"/>
            <w:r w:rsidRPr="00886561">
              <w:rPr>
                <w:sz w:val="20"/>
                <w:szCs w:val="20"/>
              </w:rPr>
              <w:t>Анықтамалықтар</w:t>
            </w:r>
            <w:proofErr w:type="spellEnd"/>
            <w:r w:rsidRPr="00886561">
              <w:rPr>
                <w:sz w:val="20"/>
                <w:szCs w:val="20"/>
              </w:rPr>
              <w:t>.</w:t>
            </w:r>
          </w:p>
          <w:p w14:paraId="38BCD8C7" w14:textId="77777777" w:rsidR="00886561" w:rsidRPr="00886561" w:rsidRDefault="00886561" w:rsidP="00886561">
            <w:pPr>
              <w:pStyle w:val="a5"/>
              <w:numPr>
                <w:ilvl w:val="0"/>
                <w:numId w:val="2"/>
              </w:numPr>
              <w:rPr>
                <w:sz w:val="20"/>
                <w:szCs w:val="20"/>
              </w:rPr>
            </w:pPr>
            <w:proofErr w:type="spellStart"/>
            <w:r w:rsidRPr="00886561">
              <w:rPr>
                <w:sz w:val="20"/>
                <w:szCs w:val="20"/>
              </w:rPr>
              <w:t>Бағдарламаға</w:t>
            </w:r>
            <w:proofErr w:type="spellEnd"/>
            <w:r w:rsidRPr="00886561">
              <w:rPr>
                <w:sz w:val="20"/>
                <w:szCs w:val="20"/>
              </w:rPr>
              <w:t xml:space="preserve"> </w:t>
            </w:r>
            <w:proofErr w:type="spellStart"/>
            <w:r w:rsidRPr="00886561">
              <w:rPr>
                <w:sz w:val="20"/>
                <w:szCs w:val="20"/>
              </w:rPr>
              <w:t>бастапқы</w:t>
            </w:r>
            <w:proofErr w:type="spellEnd"/>
            <w:r w:rsidRPr="00886561">
              <w:rPr>
                <w:sz w:val="20"/>
                <w:szCs w:val="20"/>
              </w:rPr>
              <w:t xml:space="preserve"> </w:t>
            </w:r>
            <w:proofErr w:type="spellStart"/>
            <w:r w:rsidRPr="00886561">
              <w:rPr>
                <w:sz w:val="20"/>
                <w:szCs w:val="20"/>
              </w:rPr>
              <w:t>қалдықтарды</w:t>
            </w:r>
            <w:proofErr w:type="spellEnd"/>
            <w:r w:rsidRPr="00886561">
              <w:rPr>
                <w:sz w:val="20"/>
                <w:szCs w:val="20"/>
              </w:rPr>
              <w:t xml:space="preserve"> </w:t>
            </w:r>
            <w:proofErr w:type="spellStart"/>
            <w:r w:rsidRPr="00886561">
              <w:rPr>
                <w:sz w:val="20"/>
                <w:szCs w:val="20"/>
              </w:rPr>
              <w:t>енгізу</w:t>
            </w:r>
            <w:proofErr w:type="spellEnd"/>
            <w:r w:rsidRPr="00886561">
              <w:rPr>
                <w:sz w:val="20"/>
                <w:szCs w:val="20"/>
              </w:rPr>
              <w:t>.</w:t>
            </w:r>
          </w:p>
          <w:p w14:paraId="3FD51D04" w14:textId="77777777" w:rsidR="00886561" w:rsidRPr="00886561" w:rsidRDefault="00886561" w:rsidP="00886561">
            <w:pPr>
              <w:pStyle w:val="a5"/>
              <w:numPr>
                <w:ilvl w:val="0"/>
                <w:numId w:val="2"/>
              </w:numPr>
              <w:rPr>
                <w:sz w:val="20"/>
                <w:szCs w:val="20"/>
              </w:rPr>
            </w:pPr>
            <w:r w:rsidRPr="00886561">
              <w:rPr>
                <w:sz w:val="20"/>
                <w:szCs w:val="20"/>
              </w:rPr>
              <w:t>Касса (</w:t>
            </w:r>
            <w:proofErr w:type="spellStart"/>
            <w:r w:rsidRPr="00886561">
              <w:rPr>
                <w:sz w:val="20"/>
                <w:szCs w:val="20"/>
              </w:rPr>
              <w:t>кіріс</w:t>
            </w:r>
            <w:proofErr w:type="spellEnd"/>
            <w:r w:rsidRPr="00886561">
              <w:rPr>
                <w:sz w:val="20"/>
                <w:szCs w:val="20"/>
              </w:rPr>
              <w:t xml:space="preserve"> </w:t>
            </w:r>
            <w:proofErr w:type="spellStart"/>
            <w:r w:rsidRPr="00886561">
              <w:rPr>
                <w:sz w:val="20"/>
                <w:szCs w:val="20"/>
              </w:rPr>
              <w:t>кассалық</w:t>
            </w:r>
            <w:proofErr w:type="spellEnd"/>
            <w:r w:rsidRPr="00886561">
              <w:rPr>
                <w:sz w:val="20"/>
                <w:szCs w:val="20"/>
              </w:rPr>
              <w:t xml:space="preserve"> </w:t>
            </w:r>
            <w:proofErr w:type="spellStart"/>
            <w:r w:rsidRPr="00886561">
              <w:rPr>
                <w:sz w:val="20"/>
                <w:szCs w:val="20"/>
              </w:rPr>
              <w:t>ордері</w:t>
            </w:r>
            <w:proofErr w:type="spellEnd"/>
            <w:r w:rsidRPr="00886561">
              <w:rPr>
                <w:sz w:val="20"/>
                <w:szCs w:val="20"/>
              </w:rPr>
              <w:t xml:space="preserve">, </w:t>
            </w:r>
            <w:proofErr w:type="spellStart"/>
            <w:r w:rsidRPr="00886561">
              <w:rPr>
                <w:sz w:val="20"/>
                <w:szCs w:val="20"/>
              </w:rPr>
              <w:t>шығыс</w:t>
            </w:r>
            <w:proofErr w:type="spellEnd"/>
            <w:r w:rsidRPr="00886561">
              <w:rPr>
                <w:sz w:val="20"/>
                <w:szCs w:val="20"/>
              </w:rPr>
              <w:t xml:space="preserve"> </w:t>
            </w:r>
            <w:proofErr w:type="spellStart"/>
            <w:r w:rsidRPr="00886561">
              <w:rPr>
                <w:sz w:val="20"/>
                <w:szCs w:val="20"/>
              </w:rPr>
              <w:t>кассалық</w:t>
            </w:r>
            <w:proofErr w:type="spellEnd"/>
            <w:r w:rsidRPr="00886561">
              <w:rPr>
                <w:sz w:val="20"/>
                <w:szCs w:val="20"/>
              </w:rPr>
              <w:t xml:space="preserve"> </w:t>
            </w:r>
            <w:proofErr w:type="spellStart"/>
            <w:r w:rsidRPr="00886561">
              <w:rPr>
                <w:sz w:val="20"/>
                <w:szCs w:val="20"/>
              </w:rPr>
              <w:t>ордері</w:t>
            </w:r>
            <w:proofErr w:type="spellEnd"/>
            <w:r w:rsidRPr="00886561">
              <w:rPr>
                <w:sz w:val="20"/>
                <w:szCs w:val="20"/>
              </w:rPr>
              <w:t xml:space="preserve">, касса </w:t>
            </w:r>
            <w:proofErr w:type="spellStart"/>
            <w:r w:rsidRPr="00886561">
              <w:rPr>
                <w:sz w:val="20"/>
                <w:szCs w:val="20"/>
              </w:rPr>
              <w:t>кітабы</w:t>
            </w:r>
            <w:proofErr w:type="spellEnd"/>
            <w:r w:rsidRPr="00886561">
              <w:rPr>
                <w:sz w:val="20"/>
                <w:szCs w:val="20"/>
              </w:rPr>
              <w:t>).</w:t>
            </w:r>
          </w:p>
          <w:p w14:paraId="6DC6EA4F" w14:textId="77777777" w:rsidR="00886561" w:rsidRPr="00886561" w:rsidRDefault="00886561" w:rsidP="00886561">
            <w:pPr>
              <w:pStyle w:val="a5"/>
              <w:numPr>
                <w:ilvl w:val="0"/>
                <w:numId w:val="2"/>
              </w:numPr>
              <w:rPr>
                <w:sz w:val="20"/>
                <w:szCs w:val="20"/>
              </w:rPr>
            </w:pPr>
            <w:r w:rsidRPr="00886561">
              <w:rPr>
                <w:sz w:val="20"/>
                <w:szCs w:val="20"/>
              </w:rPr>
              <w:t>Банк (</w:t>
            </w:r>
            <w:proofErr w:type="spellStart"/>
            <w:r w:rsidRPr="00886561">
              <w:rPr>
                <w:sz w:val="20"/>
                <w:szCs w:val="20"/>
              </w:rPr>
              <w:t>салықтар</w:t>
            </w:r>
            <w:proofErr w:type="spellEnd"/>
            <w:r w:rsidRPr="00886561">
              <w:rPr>
                <w:sz w:val="20"/>
                <w:szCs w:val="20"/>
              </w:rPr>
              <w:t xml:space="preserve"> мен </w:t>
            </w:r>
            <w:proofErr w:type="spellStart"/>
            <w:r w:rsidRPr="00886561">
              <w:rPr>
                <w:sz w:val="20"/>
                <w:szCs w:val="20"/>
              </w:rPr>
              <w:t>жарналарды</w:t>
            </w:r>
            <w:proofErr w:type="spellEnd"/>
            <w:r w:rsidRPr="00886561">
              <w:rPr>
                <w:sz w:val="20"/>
                <w:szCs w:val="20"/>
              </w:rPr>
              <w:t xml:space="preserve"> </w:t>
            </w:r>
            <w:proofErr w:type="spellStart"/>
            <w:r w:rsidRPr="00886561">
              <w:rPr>
                <w:sz w:val="20"/>
                <w:szCs w:val="20"/>
              </w:rPr>
              <w:t>аудару</w:t>
            </w:r>
            <w:proofErr w:type="spellEnd"/>
            <w:r w:rsidRPr="00886561">
              <w:rPr>
                <w:sz w:val="20"/>
                <w:szCs w:val="20"/>
              </w:rPr>
              <w:t>).</w:t>
            </w:r>
          </w:p>
          <w:p w14:paraId="0317B9F6" w14:textId="77777777" w:rsidR="00886561" w:rsidRPr="00886561" w:rsidRDefault="00886561" w:rsidP="00886561">
            <w:pPr>
              <w:pStyle w:val="a5"/>
              <w:numPr>
                <w:ilvl w:val="0"/>
                <w:numId w:val="2"/>
              </w:numPr>
              <w:rPr>
                <w:sz w:val="20"/>
                <w:szCs w:val="20"/>
              </w:rPr>
            </w:pPr>
            <w:proofErr w:type="spellStart"/>
            <w:r w:rsidRPr="00886561">
              <w:rPr>
                <w:sz w:val="20"/>
                <w:szCs w:val="20"/>
              </w:rPr>
              <w:t>Материалдар</w:t>
            </w:r>
            <w:proofErr w:type="spellEnd"/>
            <w:r w:rsidRPr="00886561">
              <w:rPr>
                <w:sz w:val="20"/>
                <w:szCs w:val="20"/>
              </w:rPr>
              <w:t xml:space="preserve"> мен </w:t>
            </w:r>
            <w:proofErr w:type="spellStart"/>
            <w:r w:rsidRPr="00886561">
              <w:rPr>
                <w:sz w:val="20"/>
                <w:szCs w:val="20"/>
              </w:rPr>
              <w:t>қызметтердің</w:t>
            </w:r>
            <w:proofErr w:type="spellEnd"/>
            <w:r w:rsidRPr="00886561">
              <w:rPr>
                <w:sz w:val="20"/>
                <w:szCs w:val="20"/>
              </w:rPr>
              <w:t xml:space="preserve"> </w:t>
            </w:r>
            <w:proofErr w:type="spellStart"/>
            <w:r w:rsidRPr="00886561">
              <w:rPr>
                <w:sz w:val="20"/>
                <w:szCs w:val="20"/>
              </w:rPr>
              <w:t>келіп</w:t>
            </w:r>
            <w:proofErr w:type="spellEnd"/>
            <w:r w:rsidRPr="00886561">
              <w:rPr>
                <w:sz w:val="20"/>
                <w:szCs w:val="20"/>
              </w:rPr>
              <w:t xml:space="preserve"> </w:t>
            </w:r>
            <w:proofErr w:type="spellStart"/>
            <w:r w:rsidRPr="00886561">
              <w:rPr>
                <w:sz w:val="20"/>
                <w:szCs w:val="20"/>
              </w:rPr>
              <w:t>түсуі</w:t>
            </w:r>
            <w:proofErr w:type="spellEnd"/>
            <w:r w:rsidRPr="00886561">
              <w:rPr>
                <w:sz w:val="20"/>
                <w:szCs w:val="20"/>
              </w:rPr>
              <w:t>.</w:t>
            </w:r>
          </w:p>
          <w:p w14:paraId="4045BD27" w14:textId="77777777" w:rsidR="00886561" w:rsidRPr="00886561" w:rsidRDefault="00886561" w:rsidP="00886561">
            <w:pPr>
              <w:pStyle w:val="a5"/>
              <w:numPr>
                <w:ilvl w:val="0"/>
                <w:numId w:val="2"/>
              </w:numPr>
              <w:rPr>
                <w:sz w:val="20"/>
                <w:szCs w:val="20"/>
              </w:rPr>
            </w:pPr>
            <w:proofErr w:type="spellStart"/>
            <w:r w:rsidRPr="00886561">
              <w:rPr>
                <w:sz w:val="20"/>
                <w:szCs w:val="20"/>
              </w:rPr>
              <w:t>Қызметтерді</w:t>
            </w:r>
            <w:proofErr w:type="spellEnd"/>
            <w:r w:rsidRPr="00886561">
              <w:rPr>
                <w:sz w:val="20"/>
                <w:szCs w:val="20"/>
              </w:rPr>
              <w:t xml:space="preserve"> </w:t>
            </w:r>
            <w:proofErr w:type="spellStart"/>
            <w:r w:rsidRPr="00886561">
              <w:rPr>
                <w:sz w:val="20"/>
                <w:szCs w:val="20"/>
              </w:rPr>
              <w:t>өткізу</w:t>
            </w:r>
            <w:proofErr w:type="spellEnd"/>
            <w:r w:rsidRPr="00886561">
              <w:rPr>
                <w:sz w:val="20"/>
                <w:szCs w:val="20"/>
              </w:rPr>
              <w:t>.</w:t>
            </w:r>
          </w:p>
          <w:p w14:paraId="4E765025" w14:textId="77777777" w:rsidR="00886561" w:rsidRPr="00886561" w:rsidRDefault="00886561" w:rsidP="00886561">
            <w:pPr>
              <w:pStyle w:val="a5"/>
              <w:numPr>
                <w:ilvl w:val="0"/>
                <w:numId w:val="2"/>
              </w:numPr>
              <w:rPr>
                <w:sz w:val="20"/>
                <w:szCs w:val="20"/>
              </w:rPr>
            </w:pPr>
            <w:proofErr w:type="spellStart"/>
            <w:r w:rsidRPr="00886561">
              <w:rPr>
                <w:sz w:val="20"/>
                <w:szCs w:val="20"/>
              </w:rPr>
              <w:t>Тауарларды</w:t>
            </w:r>
            <w:proofErr w:type="spellEnd"/>
            <w:r w:rsidRPr="00886561">
              <w:rPr>
                <w:sz w:val="20"/>
                <w:szCs w:val="20"/>
              </w:rPr>
              <w:t xml:space="preserve"> </w:t>
            </w:r>
            <w:proofErr w:type="spellStart"/>
            <w:r w:rsidRPr="00886561">
              <w:rPr>
                <w:sz w:val="20"/>
                <w:szCs w:val="20"/>
              </w:rPr>
              <w:t>есепке</w:t>
            </w:r>
            <w:proofErr w:type="spellEnd"/>
            <w:r w:rsidRPr="00886561">
              <w:rPr>
                <w:sz w:val="20"/>
                <w:szCs w:val="20"/>
              </w:rPr>
              <w:t xml:space="preserve"> </w:t>
            </w:r>
            <w:proofErr w:type="spellStart"/>
            <w:r w:rsidRPr="00886561">
              <w:rPr>
                <w:sz w:val="20"/>
                <w:szCs w:val="20"/>
              </w:rPr>
              <w:t>алу</w:t>
            </w:r>
            <w:proofErr w:type="spellEnd"/>
            <w:r w:rsidRPr="00886561">
              <w:rPr>
                <w:sz w:val="20"/>
                <w:szCs w:val="20"/>
              </w:rPr>
              <w:t xml:space="preserve">, </w:t>
            </w:r>
            <w:proofErr w:type="spellStart"/>
            <w:r w:rsidRPr="00886561">
              <w:rPr>
                <w:sz w:val="20"/>
                <w:szCs w:val="20"/>
              </w:rPr>
              <w:t>өзіндік</w:t>
            </w:r>
            <w:proofErr w:type="spellEnd"/>
            <w:r w:rsidRPr="00886561">
              <w:rPr>
                <w:sz w:val="20"/>
                <w:szCs w:val="20"/>
              </w:rPr>
              <w:t xml:space="preserve"> </w:t>
            </w:r>
            <w:proofErr w:type="spellStart"/>
            <w:r w:rsidRPr="00886561">
              <w:rPr>
                <w:sz w:val="20"/>
                <w:szCs w:val="20"/>
              </w:rPr>
              <w:t>құнды</w:t>
            </w:r>
            <w:proofErr w:type="spellEnd"/>
            <w:r w:rsidRPr="00886561">
              <w:rPr>
                <w:sz w:val="20"/>
                <w:szCs w:val="20"/>
              </w:rPr>
              <w:t xml:space="preserve"> </w:t>
            </w:r>
            <w:proofErr w:type="spellStart"/>
            <w:r w:rsidRPr="00886561">
              <w:rPr>
                <w:sz w:val="20"/>
                <w:szCs w:val="20"/>
              </w:rPr>
              <w:t>есептеу</w:t>
            </w:r>
            <w:proofErr w:type="spellEnd"/>
            <w:r w:rsidRPr="00886561">
              <w:rPr>
                <w:sz w:val="20"/>
                <w:szCs w:val="20"/>
              </w:rPr>
              <w:t xml:space="preserve"> </w:t>
            </w:r>
            <w:proofErr w:type="spellStart"/>
            <w:r w:rsidRPr="00886561">
              <w:rPr>
                <w:sz w:val="20"/>
                <w:szCs w:val="20"/>
              </w:rPr>
              <w:t>әдістері</w:t>
            </w:r>
            <w:proofErr w:type="spellEnd"/>
            <w:r w:rsidRPr="00886561">
              <w:rPr>
                <w:sz w:val="20"/>
                <w:szCs w:val="20"/>
              </w:rPr>
              <w:t>.</w:t>
            </w:r>
          </w:p>
          <w:p w14:paraId="2BED7728" w14:textId="77777777" w:rsidR="00886561" w:rsidRPr="00886561" w:rsidRDefault="00886561" w:rsidP="00886561">
            <w:pPr>
              <w:pStyle w:val="a5"/>
              <w:numPr>
                <w:ilvl w:val="0"/>
                <w:numId w:val="2"/>
              </w:numPr>
              <w:rPr>
                <w:sz w:val="20"/>
                <w:szCs w:val="20"/>
              </w:rPr>
            </w:pPr>
            <w:proofErr w:type="spellStart"/>
            <w:r w:rsidRPr="00886561">
              <w:rPr>
                <w:sz w:val="20"/>
                <w:szCs w:val="20"/>
              </w:rPr>
              <w:t>Тауарларды</w:t>
            </w:r>
            <w:proofErr w:type="spellEnd"/>
            <w:r w:rsidRPr="00886561">
              <w:rPr>
                <w:sz w:val="20"/>
                <w:szCs w:val="20"/>
              </w:rPr>
              <w:t xml:space="preserve"> </w:t>
            </w:r>
            <w:proofErr w:type="spellStart"/>
            <w:r w:rsidRPr="00886561">
              <w:rPr>
                <w:sz w:val="20"/>
                <w:szCs w:val="20"/>
              </w:rPr>
              <w:t>өткізу</w:t>
            </w:r>
            <w:proofErr w:type="spellEnd"/>
            <w:r w:rsidRPr="00886561">
              <w:rPr>
                <w:sz w:val="20"/>
                <w:szCs w:val="20"/>
              </w:rPr>
              <w:t>.</w:t>
            </w:r>
          </w:p>
          <w:p w14:paraId="5000F998" w14:textId="77777777" w:rsidR="00886561" w:rsidRPr="00886561" w:rsidRDefault="00886561" w:rsidP="00886561">
            <w:pPr>
              <w:pStyle w:val="a5"/>
              <w:numPr>
                <w:ilvl w:val="0"/>
                <w:numId w:val="2"/>
              </w:numPr>
              <w:rPr>
                <w:sz w:val="20"/>
                <w:szCs w:val="20"/>
              </w:rPr>
            </w:pPr>
            <w:proofErr w:type="spellStart"/>
            <w:r w:rsidRPr="00886561">
              <w:rPr>
                <w:sz w:val="20"/>
                <w:szCs w:val="20"/>
              </w:rPr>
              <w:t>Жеткізушіге</w:t>
            </w:r>
            <w:proofErr w:type="spellEnd"/>
            <w:r w:rsidRPr="00886561">
              <w:rPr>
                <w:sz w:val="20"/>
                <w:szCs w:val="20"/>
              </w:rPr>
              <w:t xml:space="preserve"> </w:t>
            </w:r>
            <w:proofErr w:type="spellStart"/>
            <w:r w:rsidRPr="00886561">
              <w:rPr>
                <w:sz w:val="20"/>
                <w:szCs w:val="20"/>
              </w:rPr>
              <w:t>қайтару</w:t>
            </w:r>
            <w:proofErr w:type="spellEnd"/>
            <w:r w:rsidRPr="00886561">
              <w:rPr>
                <w:sz w:val="20"/>
                <w:szCs w:val="20"/>
              </w:rPr>
              <w:t>.</w:t>
            </w:r>
          </w:p>
          <w:p w14:paraId="507421AC" w14:textId="77777777" w:rsidR="00886561" w:rsidRPr="00886561" w:rsidRDefault="00886561" w:rsidP="00886561">
            <w:pPr>
              <w:pStyle w:val="a5"/>
              <w:numPr>
                <w:ilvl w:val="0"/>
                <w:numId w:val="2"/>
              </w:numPr>
              <w:rPr>
                <w:sz w:val="20"/>
                <w:szCs w:val="20"/>
              </w:rPr>
            </w:pPr>
            <w:proofErr w:type="spellStart"/>
            <w:r w:rsidRPr="00886561">
              <w:rPr>
                <w:sz w:val="20"/>
                <w:szCs w:val="20"/>
              </w:rPr>
              <w:t>Сатып</w:t>
            </w:r>
            <w:proofErr w:type="spellEnd"/>
            <w:r w:rsidRPr="00886561">
              <w:rPr>
                <w:sz w:val="20"/>
                <w:szCs w:val="20"/>
              </w:rPr>
              <w:t xml:space="preserve"> </w:t>
            </w:r>
            <w:proofErr w:type="spellStart"/>
            <w:r w:rsidRPr="00886561">
              <w:rPr>
                <w:sz w:val="20"/>
                <w:szCs w:val="20"/>
              </w:rPr>
              <w:t>алушыдан</w:t>
            </w:r>
            <w:proofErr w:type="spellEnd"/>
            <w:r w:rsidRPr="00886561">
              <w:rPr>
                <w:sz w:val="20"/>
                <w:szCs w:val="20"/>
              </w:rPr>
              <w:t xml:space="preserve"> </w:t>
            </w:r>
            <w:proofErr w:type="spellStart"/>
            <w:r w:rsidRPr="00886561">
              <w:rPr>
                <w:sz w:val="20"/>
                <w:szCs w:val="20"/>
              </w:rPr>
              <w:t>қайтару</w:t>
            </w:r>
            <w:proofErr w:type="spellEnd"/>
            <w:r w:rsidRPr="00886561">
              <w:rPr>
                <w:sz w:val="20"/>
                <w:szCs w:val="20"/>
              </w:rPr>
              <w:t>.</w:t>
            </w:r>
          </w:p>
          <w:p w14:paraId="123C9B14" w14:textId="77777777" w:rsidR="00886561" w:rsidRPr="00886561" w:rsidRDefault="00886561" w:rsidP="00886561">
            <w:pPr>
              <w:pStyle w:val="a5"/>
              <w:numPr>
                <w:ilvl w:val="0"/>
                <w:numId w:val="2"/>
              </w:numPr>
              <w:rPr>
                <w:sz w:val="20"/>
                <w:szCs w:val="20"/>
              </w:rPr>
            </w:pPr>
            <w:proofErr w:type="spellStart"/>
            <w:r w:rsidRPr="00886561">
              <w:rPr>
                <w:sz w:val="20"/>
                <w:szCs w:val="20"/>
              </w:rPr>
              <w:t>Орын</w:t>
            </w:r>
            <w:proofErr w:type="spellEnd"/>
            <w:r w:rsidRPr="00886561">
              <w:rPr>
                <w:sz w:val="20"/>
                <w:szCs w:val="20"/>
              </w:rPr>
              <w:t xml:space="preserve"> </w:t>
            </w:r>
            <w:proofErr w:type="spellStart"/>
            <w:r w:rsidRPr="00886561">
              <w:rPr>
                <w:sz w:val="20"/>
                <w:szCs w:val="20"/>
              </w:rPr>
              <w:t>ауыстыру</w:t>
            </w:r>
            <w:proofErr w:type="spellEnd"/>
            <w:r w:rsidRPr="00886561">
              <w:rPr>
                <w:sz w:val="20"/>
                <w:szCs w:val="20"/>
              </w:rPr>
              <w:t>.</w:t>
            </w:r>
          </w:p>
          <w:p w14:paraId="3A160EB4" w14:textId="77777777" w:rsidR="00886561" w:rsidRPr="00886561" w:rsidRDefault="00886561" w:rsidP="00886561">
            <w:pPr>
              <w:pStyle w:val="a5"/>
              <w:numPr>
                <w:ilvl w:val="0"/>
                <w:numId w:val="2"/>
              </w:numPr>
              <w:rPr>
                <w:sz w:val="20"/>
                <w:szCs w:val="20"/>
              </w:rPr>
            </w:pPr>
            <w:proofErr w:type="spellStart"/>
            <w:r w:rsidRPr="00886561">
              <w:rPr>
                <w:sz w:val="20"/>
                <w:szCs w:val="20"/>
              </w:rPr>
              <w:t>Есептен</w:t>
            </w:r>
            <w:proofErr w:type="spellEnd"/>
            <w:r w:rsidRPr="00886561">
              <w:rPr>
                <w:sz w:val="20"/>
                <w:szCs w:val="20"/>
              </w:rPr>
              <w:t xml:space="preserve"> </w:t>
            </w:r>
            <w:proofErr w:type="spellStart"/>
            <w:r w:rsidRPr="00886561">
              <w:rPr>
                <w:sz w:val="20"/>
                <w:szCs w:val="20"/>
              </w:rPr>
              <w:t>шығару</w:t>
            </w:r>
            <w:proofErr w:type="spellEnd"/>
            <w:r w:rsidRPr="00886561">
              <w:rPr>
                <w:sz w:val="20"/>
                <w:szCs w:val="20"/>
              </w:rPr>
              <w:t>.</w:t>
            </w:r>
          </w:p>
          <w:p w14:paraId="7B3EF152" w14:textId="77777777" w:rsidR="00886561" w:rsidRPr="00886561" w:rsidRDefault="00886561" w:rsidP="00886561">
            <w:pPr>
              <w:pStyle w:val="a5"/>
              <w:numPr>
                <w:ilvl w:val="0"/>
                <w:numId w:val="2"/>
              </w:numPr>
              <w:rPr>
                <w:sz w:val="20"/>
                <w:szCs w:val="20"/>
              </w:rPr>
            </w:pPr>
            <w:proofErr w:type="spellStart"/>
            <w:r w:rsidRPr="00886561">
              <w:rPr>
                <w:sz w:val="20"/>
                <w:szCs w:val="20"/>
              </w:rPr>
              <w:t>Кіріске</w:t>
            </w:r>
            <w:proofErr w:type="spellEnd"/>
            <w:r w:rsidRPr="00886561">
              <w:rPr>
                <w:sz w:val="20"/>
                <w:szCs w:val="20"/>
              </w:rPr>
              <w:t xml:space="preserve"> </w:t>
            </w:r>
            <w:proofErr w:type="spellStart"/>
            <w:r w:rsidRPr="00886561">
              <w:rPr>
                <w:sz w:val="20"/>
                <w:szCs w:val="20"/>
              </w:rPr>
              <w:t>алу</w:t>
            </w:r>
            <w:proofErr w:type="spellEnd"/>
            <w:r w:rsidRPr="00886561">
              <w:rPr>
                <w:sz w:val="20"/>
                <w:szCs w:val="20"/>
              </w:rPr>
              <w:t>.</w:t>
            </w:r>
          </w:p>
          <w:p w14:paraId="38BCC024" w14:textId="77777777" w:rsidR="00886561" w:rsidRPr="00886561" w:rsidRDefault="00886561" w:rsidP="00886561">
            <w:pPr>
              <w:pStyle w:val="a5"/>
              <w:numPr>
                <w:ilvl w:val="0"/>
                <w:numId w:val="2"/>
              </w:numPr>
              <w:rPr>
                <w:sz w:val="20"/>
                <w:szCs w:val="20"/>
              </w:rPr>
            </w:pPr>
            <w:proofErr w:type="spellStart"/>
            <w:r w:rsidRPr="00886561">
              <w:rPr>
                <w:sz w:val="20"/>
                <w:szCs w:val="20"/>
              </w:rPr>
              <w:t>Түгендеу</w:t>
            </w:r>
            <w:proofErr w:type="spellEnd"/>
            <w:r w:rsidRPr="00886561">
              <w:rPr>
                <w:sz w:val="20"/>
                <w:szCs w:val="20"/>
              </w:rPr>
              <w:t>.</w:t>
            </w:r>
          </w:p>
          <w:p w14:paraId="3C23E78A" w14:textId="77777777" w:rsidR="00886561" w:rsidRPr="00886561" w:rsidRDefault="00886561" w:rsidP="00886561">
            <w:pPr>
              <w:pStyle w:val="a5"/>
              <w:numPr>
                <w:ilvl w:val="0"/>
                <w:numId w:val="2"/>
              </w:numPr>
              <w:rPr>
                <w:sz w:val="20"/>
                <w:szCs w:val="20"/>
              </w:rPr>
            </w:pPr>
            <w:proofErr w:type="spellStart"/>
            <w:r w:rsidRPr="00886561">
              <w:rPr>
                <w:sz w:val="20"/>
                <w:szCs w:val="20"/>
              </w:rPr>
              <w:t>Негізгі</w:t>
            </w:r>
            <w:proofErr w:type="spellEnd"/>
            <w:r w:rsidRPr="00886561">
              <w:rPr>
                <w:sz w:val="20"/>
                <w:szCs w:val="20"/>
              </w:rPr>
              <w:t xml:space="preserve"> </w:t>
            </w:r>
            <w:proofErr w:type="spellStart"/>
            <w:r w:rsidRPr="00886561">
              <w:rPr>
                <w:sz w:val="20"/>
                <w:szCs w:val="20"/>
              </w:rPr>
              <w:t>құралдардың</w:t>
            </w:r>
            <w:proofErr w:type="spellEnd"/>
            <w:r w:rsidRPr="00886561">
              <w:rPr>
                <w:sz w:val="20"/>
                <w:szCs w:val="20"/>
              </w:rPr>
              <w:t xml:space="preserve"> (НҚ) </w:t>
            </w:r>
            <w:proofErr w:type="spellStart"/>
            <w:r w:rsidRPr="00886561">
              <w:rPr>
                <w:sz w:val="20"/>
                <w:szCs w:val="20"/>
              </w:rPr>
              <w:t>келіп</w:t>
            </w:r>
            <w:proofErr w:type="spellEnd"/>
            <w:r w:rsidRPr="00886561">
              <w:rPr>
                <w:sz w:val="20"/>
                <w:szCs w:val="20"/>
              </w:rPr>
              <w:t xml:space="preserve"> </w:t>
            </w:r>
            <w:proofErr w:type="spellStart"/>
            <w:r w:rsidRPr="00886561">
              <w:rPr>
                <w:sz w:val="20"/>
                <w:szCs w:val="20"/>
              </w:rPr>
              <w:t>түсуі</w:t>
            </w:r>
            <w:proofErr w:type="spellEnd"/>
            <w:r w:rsidRPr="00886561">
              <w:rPr>
                <w:sz w:val="20"/>
                <w:szCs w:val="20"/>
              </w:rPr>
              <w:t>.</w:t>
            </w:r>
          </w:p>
          <w:p w14:paraId="48767764" w14:textId="77777777" w:rsidR="00886561" w:rsidRPr="00886561" w:rsidRDefault="00886561" w:rsidP="00886561">
            <w:pPr>
              <w:pStyle w:val="a5"/>
              <w:numPr>
                <w:ilvl w:val="0"/>
                <w:numId w:val="2"/>
              </w:numPr>
              <w:rPr>
                <w:sz w:val="20"/>
                <w:szCs w:val="20"/>
              </w:rPr>
            </w:pPr>
            <w:proofErr w:type="spellStart"/>
            <w:r w:rsidRPr="00886561">
              <w:rPr>
                <w:sz w:val="20"/>
                <w:szCs w:val="20"/>
              </w:rPr>
              <w:t>Негізгі</w:t>
            </w:r>
            <w:proofErr w:type="spellEnd"/>
            <w:r w:rsidRPr="00886561">
              <w:rPr>
                <w:sz w:val="20"/>
                <w:szCs w:val="20"/>
              </w:rPr>
              <w:t xml:space="preserve"> </w:t>
            </w:r>
            <w:proofErr w:type="spellStart"/>
            <w:r w:rsidRPr="00886561">
              <w:rPr>
                <w:sz w:val="20"/>
                <w:szCs w:val="20"/>
              </w:rPr>
              <w:t>құралдарды</w:t>
            </w:r>
            <w:proofErr w:type="spellEnd"/>
            <w:r w:rsidRPr="00886561">
              <w:rPr>
                <w:sz w:val="20"/>
                <w:szCs w:val="20"/>
              </w:rPr>
              <w:t xml:space="preserve"> </w:t>
            </w:r>
            <w:proofErr w:type="spellStart"/>
            <w:r w:rsidRPr="00886561">
              <w:rPr>
                <w:sz w:val="20"/>
                <w:szCs w:val="20"/>
              </w:rPr>
              <w:t>есепке</w:t>
            </w:r>
            <w:proofErr w:type="spellEnd"/>
            <w:r w:rsidRPr="00886561">
              <w:rPr>
                <w:sz w:val="20"/>
                <w:szCs w:val="20"/>
              </w:rPr>
              <w:t xml:space="preserve"> </w:t>
            </w:r>
            <w:proofErr w:type="spellStart"/>
            <w:r w:rsidRPr="00886561">
              <w:rPr>
                <w:sz w:val="20"/>
                <w:szCs w:val="20"/>
              </w:rPr>
              <w:t>қабылдау</w:t>
            </w:r>
            <w:proofErr w:type="spellEnd"/>
            <w:r w:rsidRPr="00886561">
              <w:rPr>
                <w:sz w:val="20"/>
                <w:szCs w:val="20"/>
              </w:rPr>
              <w:t>.</w:t>
            </w:r>
          </w:p>
          <w:p w14:paraId="03CF2481" w14:textId="77777777" w:rsidR="00886561" w:rsidRPr="00886561" w:rsidRDefault="00886561" w:rsidP="00886561">
            <w:pPr>
              <w:pStyle w:val="a5"/>
              <w:numPr>
                <w:ilvl w:val="0"/>
                <w:numId w:val="2"/>
              </w:numPr>
              <w:rPr>
                <w:sz w:val="20"/>
                <w:szCs w:val="20"/>
              </w:rPr>
            </w:pPr>
            <w:proofErr w:type="spellStart"/>
            <w:r w:rsidRPr="00886561">
              <w:rPr>
                <w:sz w:val="20"/>
                <w:szCs w:val="20"/>
              </w:rPr>
              <w:t>Амортизацияны</w:t>
            </w:r>
            <w:proofErr w:type="spellEnd"/>
            <w:r w:rsidRPr="00886561">
              <w:rPr>
                <w:sz w:val="20"/>
                <w:szCs w:val="20"/>
              </w:rPr>
              <w:t xml:space="preserve"> </w:t>
            </w:r>
            <w:proofErr w:type="spellStart"/>
            <w:r w:rsidRPr="00886561">
              <w:rPr>
                <w:sz w:val="20"/>
                <w:szCs w:val="20"/>
              </w:rPr>
              <w:t>есептеу</w:t>
            </w:r>
            <w:proofErr w:type="spellEnd"/>
            <w:r w:rsidRPr="00886561">
              <w:rPr>
                <w:sz w:val="20"/>
                <w:szCs w:val="20"/>
              </w:rPr>
              <w:t xml:space="preserve"> </w:t>
            </w:r>
            <w:proofErr w:type="spellStart"/>
            <w:r w:rsidRPr="00886561">
              <w:rPr>
                <w:sz w:val="20"/>
                <w:szCs w:val="20"/>
              </w:rPr>
              <w:t>әдістері</w:t>
            </w:r>
            <w:proofErr w:type="spellEnd"/>
            <w:r w:rsidRPr="00886561">
              <w:rPr>
                <w:sz w:val="20"/>
                <w:szCs w:val="20"/>
              </w:rPr>
              <w:t>.</w:t>
            </w:r>
          </w:p>
          <w:p w14:paraId="3CB80EED" w14:textId="77777777" w:rsidR="00886561" w:rsidRPr="00886561" w:rsidRDefault="00886561" w:rsidP="00886561">
            <w:pPr>
              <w:pStyle w:val="a5"/>
              <w:numPr>
                <w:ilvl w:val="0"/>
                <w:numId w:val="2"/>
              </w:numPr>
              <w:rPr>
                <w:sz w:val="20"/>
                <w:szCs w:val="20"/>
              </w:rPr>
            </w:pPr>
            <w:proofErr w:type="spellStart"/>
            <w:r w:rsidRPr="00886561">
              <w:rPr>
                <w:sz w:val="20"/>
                <w:szCs w:val="20"/>
              </w:rPr>
              <w:t>Айды</w:t>
            </w:r>
            <w:proofErr w:type="spellEnd"/>
            <w:r w:rsidRPr="00886561">
              <w:rPr>
                <w:sz w:val="20"/>
                <w:szCs w:val="20"/>
              </w:rPr>
              <w:t xml:space="preserve"> жабу.</w:t>
            </w:r>
          </w:p>
          <w:p w14:paraId="7C217E6C" w14:textId="77777777" w:rsidR="00886561" w:rsidRPr="00886561" w:rsidRDefault="00886561" w:rsidP="00886561">
            <w:pPr>
              <w:pStyle w:val="a5"/>
              <w:numPr>
                <w:ilvl w:val="0"/>
                <w:numId w:val="2"/>
              </w:numPr>
              <w:rPr>
                <w:sz w:val="20"/>
                <w:szCs w:val="20"/>
              </w:rPr>
            </w:pPr>
            <w:proofErr w:type="spellStart"/>
            <w:r w:rsidRPr="00886561">
              <w:rPr>
                <w:sz w:val="20"/>
                <w:szCs w:val="20"/>
              </w:rPr>
              <w:t>Еңбекақыны</w:t>
            </w:r>
            <w:proofErr w:type="spellEnd"/>
            <w:r w:rsidRPr="00886561">
              <w:rPr>
                <w:sz w:val="20"/>
                <w:szCs w:val="20"/>
              </w:rPr>
              <w:t xml:space="preserve"> </w:t>
            </w:r>
            <w:proofErr w:type="spellStart"/>
            <w:r w:rsidRPr="00886561">
              <w:rPr>
                <w:sz w:val="20"/>
                <w:szCs w:val="20"/>
              </w:rPr>
              <w:t>есептеу</w:t>
            </w:r>
            <w:proofErr w:type="spellEnd"/>
            <w:r w:rsidRPr="00886561">
              <w:rPr>
                <w:sz w:val="20"/>
                <w:szCs w:val="20"/>
              </w:rPr>
              <w:t>.</w:t>
            </w:r>
          </w:p>
          <w:p w14:paraId="2BFBFDC1" w14:textId="77777777" w:rsidR="00886561" w:rsidRPr="00886561" w:rsidRDefault="00886561" w:rsidP="00886561">
            <w:pPr>
              <w:pStyle w:val="a5"/>
              <w:numPr>
                <w:ilvl w:val="0"/>
                <w:numId w:val="2"/>
              </w:numPr>
              <w:rPr>
                <w:sz w:val="20"/>
                <w:szCs w:val="20"/>
              </w:rPr>
            </w:pPr>
            <w:proofErr w:type="spellStart"/>
            <w:r w:rsidRPr="00886561">
              <w:rPr>
                <w:sz w:val="20"/>
                <w:szCs w:val="20"/>
              </w:rPr>
              <w:t>Еңбекақыдан</w:t>
            </w:r>
            <w:proofErr w:type="spellEnd"/>
            <w:r w:rsidRPr="00886561">
              <w:rPr>
                <w:sz w:val="20"/>
                <w:szCs w:val="20"/>
              </w:rPr>
              <w:t xml:space="preserve"> </w:t>
            </w:r>
            <w:proofErr w:type="spellStart"/>
            <w:r w:rsidRPr="00886561">
              <w:rPr>
                <w:sz w:val="20"/>
                <w:szCs w:val="20"/>
              </w:rPr>
              <w:t>ұсталатын</w:t>
            </w:r>
            <w:proofErr w:type="spellEnd"/>
            <w:r w:rsidRPr="00886561">
              <w:rPr>
                <w:sz w:val="20"/>
                <w:szCs w:val="20"/>
              </w:rPr>
              <w:t xml:space="preserve"> </w:t>
            </w:r>
            <w:proofErr w:type="spellStart"/>
            <w:r w:rsidRPr="00886561">
              <w:rPr>
                <w:sz w:val="20"/>
                <w:szCs w:val="20"/>
              </w:rPr>
              <w:t>сомалар</w:t>
            </w:r>
            <w:proofErr w:type="spellEnd"/>
            <w:r w:rsidRPr="00886561">
              <w:rPr>
                <w:sz w:val="20"/>
                <w:szCs w:val="20"/>
              </w:rPr>
              <w:t xml:space="preserve"> мен </w:t>
            </w:r>
            <w:proofErr w:type="spellStart"/>
            <w:r w:rsidRPr="00886561">
              <w:rPr>
                <w:sz w:val="20"/>
                <w:szCs w:val="20"/>
              </w:rPr>
              <w:t>салықтарды</w:t>
            </w:r>
            <w:proofErr w:type="spellEnd"/>
            <w:r w:rsidRPr="00886561">
              <w:rPr>
                <w:sz w:val="20"/>
                <w:szCs w:val="20"/>
              </w:rPr>
              <w:t xml:space="preserve"> </w:t>
            </w:r>
            <w:proofErr w:type="spellStart"/>
            <w:r w:rsidRPr="00886561">
              <w:rPr>
                <w:sz w:val="20"/>
                <w:szCs w:val="20"/>
              </w:rPr>
              <w:t>есептеу</w:t>
            </w:r>
            <w:proofErr w:type="spellEnd"/>
            <w:r w:rsidRPr="00886561">
              <w:rPr>
                <w:sz w:val="20"/>
                <w:szCs w:val="20"/>
              </w:rPr>
              <w:t xml:space="preserve"> </w:t>
            </w:r>
            <w:proofErr w:type="spellStart"/>
            <w:r w:rsidRPr="00886561">
              <w:rPr>
                <w:sz w:val="20"/>
                <w:szCs w:val="20"/>
              </w:rPr>
              <w:t>және</w:t>
            </w:r>
            <w:proofErr w:type="spellEnd"/>
            <w:r w:rsidRPr="00886561">
              <w:rPr>
                <w:sz w:val="20"/>
                <w:szCs w:val="20"/>
              </w:rPr>
              <w:t xml:space="preserve"> </w:t>
            </w:r>
            <w:proofErr w:type="spellStart"/>
            <w:r w:rsidRPr="00886561">
              <w:rPr>
                <w:sz w:val="20"/>
                <w:szCs w:val="20"/>
              </w:rPr>
              <w:t>қалыптастыру</w:t>
            </w:r>
            <w:proofErr w:type="spellEnd"/>
            <w:r w:rsidRPr="00886561">
              <w:rPr>
                <w:sz w:val="20"/>
                <w:szCs w:val="20"/>
              </w:rPr>
              <w:t>.</w:t>
            </w:r>
          </w:p>
          <w:p w14:paraId="7D42AD27" w14:textId="77777777" w:rsidR="00886561" w:rsidRPr="00886561" w:rsidRDefault="00886561" w:rsidP="00886561">
            <w:pPr>
              <w:pStyle w:val="a5"/>
              <w:numPr>
                <w:ilvl w:val="0"/>
                <w:numId w:val="2"/>
              </w:numPr>
              <w:rPr>
                <w:sz w:val="20"/>
                <w:szCs w:val="20"/>
              </w:rPr>
            </w:pPr>
            <w:proofErr w:type="spellStart"/>
            <w:r w:rsidRPr="00886561">
              <w:rPr>
                <w:sz w:val="20"/>
                <w:szCs w:val="20"/>
              </w:rPr>
              <w:t>Төлем</w:t>
            </w:r>
            <w:proofErr w:type="spellEnd"/>
            <w:r w:rsidRPr="00886561">
              <w:rPr>
                <w:sz w:val="20"/>
                <w:szCs w:val="20"/>
              </w:rPr>
              <w:t xml:space="preserve"> шоты.</w:t>
            </w:r>
          </w:p>
          <w:p w14:paraId="01F99B6C" w14:textId="77777777" w:rsidR="00886561" w:rsidRPr="00886561" w:rsidRDefault="00886561" w:rsidP="00886561">
            <w:pPr>
              <w:pStyle w:val="a5"/>
              <w:numPr>
                <w:ilvl w:val="0"/>
                <w:numId w:val="2"/>
              </w:numPr>
              <w:rPr>
                <w:sz w:val="20"/>
                <w:szCs w:val="20"/>
              </w:rPr>
            </w:pPr>
            <w:proofErr w:type="spellStart"/>
            <w:r w:rsidRPr="00886561">
              <w:rPr>
                <w:sz w:val="20"/>
                <w:szCs w:val="20"/>
              </w:rPr>
              <w:t>Аванстық</w:t>
            </w:r>
            <w:proofErr w:type="spellEnd"/>
            <w:r w:rsidRPr="00886561">
              <w:rPr>
                <w:sz w:val="20"/>
                <w:szCs w:val="20"/>
              </w:rPr>
              <w:t xml:space="preserve"> </w:t>
            </w:r>
            <w:proofErr w:type="spellStart"/>
            <w:r w:rsidRPr="00886561">
              <w:rPr>
                <w:sz w:val="20"/>
                <w:szCs w:val="20"/>
              </w:rPr>
              <w:t>есеп</w:t>
            </w:r>
            <w:proofErr w:type="spellEnd"/>
            <w:r w:rsidRPr="00886561">
              <w:rPr>
                <w:sz w:val="20"/>
                <w:szCs w:val="20"/>
              </w:rPr>
              <w:t>.</w:t>
            </w:r>
          </w:p>
          <w:p w14:paraId="5FCC2139" w14:textId="77777777" w:rsidR="00886561" w:rsidRPr="00886561" w:rsidRDefault="00886561" w:rsidP="00886561">
            <w:pPr>
              <w:pStyle w:val="a5"/>
              <w:numPr>
                <w:ilvl w:val="0"/>
                <w:numId w:val="2"/>
              </w:numPr>
              <w:rPr>
                <w:sz w:val="20"/>
                <w:szCs w:val="20"/>
              </w:rPr>
            </w:pPr>
            <w:proofErr w:type="spellStart"/>
            <w:r w:rsidRPr="00886561">
              <w:rPr>
                <w:sz w:val="20"/>
                <w:szCs w:val="20"/>
              </w:rPr>
              <w:t>Сенімхат</w:t>
            </w:r>
            <w:proofErr w:type="spellEnd"/>
            <w:r w:rsidRPr="00886561">
              <w:rPr>
                <w:sz w:val="20"/>
                <w:szCs w:val="20"/>
              </w:rPr>
              <w:t>.</w:t>
            </w:r>
          </w:p>
          <w:p w14:paraId="3523813E" w14:textId="77777777" w:rsidR="00886561" w:rsidRPr="00886561" w:rsidRDefault="00886561" w:rsidP="00886561">
            <w:pPr>
              <w:pStyle w:val="a5"/>
              <w:numPr>
                <w:ilvl w:val="0"/>
                <w:numId w:val="2"/>
              </w:numPr>
              <w:rPr>
                <w:sz w:val="20"/>
                <w:szCs w:val="20"/>
              </w:rPr>
            </w:pPr>
            <w:proofErr w:type="spellStart"/>
            <w:r w:rsidRPr="00886561">
              <w:rPr>
                <w:sz w:val="20"/>
                <w:szCs w:val="20"/>
              </w:rPr>
              <w:t>Салыстыру</w:t>
            </w:r>
            <w:proofErr w:type="spellEnd"/>
            <w:r w:rsidRPr="00886561">
              <w:rPr>
                <w:sz w:val="20"/>
                <w:szCs w:val="20"/>
              </w:rPr>
              <w:t xml:space="preserve"> </w:t>
            </w:r>
            <w:proofErr w:type="spellStart"/>
            <w:r w:rsidRPr="00886561">
              <w:rPr>
                <w:sz w:val="20"/>
                <w:szCs w:val="20"/>
              </w:rPr>
              <w:t>актісі</w:t>
            </w:r>
            <w:proofErr w:type="spellEnd"/>
            <w:r w:rsidRPr="00886561">
              <w:rPr>
                <w:sz w:val="20"/>
                <w:szCs w:val="20"/>
              </w:rPr>
              <w:t>.</w:t>
            </w:r>
          </w:p>
          <w:p w14:paraId="2E2209D5" w14:textId="77777777" w:rsidR="00886561" w:rsidRPr="00886561" w:rsidRDefault="00886561" w:rsidP="00886561">
            <w:pPr>
              <w:pStyle w:val="a5"/>
              <w:numPr>
                <w:ilvl w:val="0"/>
                <w:numId w:val="2"/>
              </w:numPr>
              <w:rPr>
                <w:sz w:val="20"/>
                <w:szCs w:val="20"/>
              </w:rPr>
            </w:pPr>
            <w:proofErr w:type="spellStart"/>
            <w:r w:rsidRPr="00886561">
              <w:rPr>
                <w:sz w:val="20"/>
                <w:szCs w:val="20"/>
              </w:rPr>
              <w:t>Айналым-сальдолық</w:t>
            </w:r>
            <w:proofErr w:type="spellEnd"/>
            <w:r w:rsidRPr="00886561">
              <w:rPr>
                <w:sz w:val="20"/>
                <w:szCs w:val="20"/>
              </w:rPr>
              <w:t xml:space="preserve"> </w:t>
            </w:r>
            <w:proofErr w:type="spellStart"/>
            <w:r w:rsidRPr="00886561">
              <w:rPr>
                <w:sz w:val="20"/>
                <w:szCs w:val="20"/>
              </w:rPr>
              <w:t>ведомосты</w:t>
            </w:r>
            <w:proofErr w:type="spellEnd"/>
            <w:r w:rsidRPr="00886561">
              <w:rPr>
                <w:sz w:val="20"/>
                <w:szCs w:val="20"/>
              </w:rPr>
              <w:t xml:space="preserve"> </w:t>
            </w:r>
            <w:proofErr w:type="spellStart"/>
            <w:r w:rsidRPr="00886561">
              <w:rPr>
                <w:sz w:val="20"/>
                <w:szCs w:val="20"/>
              </w:rPr>
              <w:t>оқу</w:t>
            </w:r>
            <w:proofErr w:type="spellEnd"/>
            <w:r w:rsidRPr="00886561">
              <w:rPr>
                <w:sz w:val="20"/>
                <w:szCs w:val="20"/>
              </w:rPr>
              <w:t>.</w:t>
            </w:r>
          </w:p>
          <w:p w14:paraId="6ADFEFD7" w14:textId="77777777" w:rsidR="00886561" w:rsidRPr="00886561" w:rsidRDefault="00886561" w:rsidP="00886561">
            <w:pPr>
              <w:pStyle w:val="a5"/>
              <w:rPr>
                <w:sz w:val="20"/>
                <w:szCs w:val="20"/>
              </w:rPr>
            </w:pPr>
            <w:r w:rsidRPr="00886561">
              <w:rPr>
                <w:sz w:val="20"/>
                <w:szCs w:val="20"/>
              </w:rPr>
              <w:t xml:space="preserve">3-модуль. </w:t>
            </w:r>
            <w:proofErr w:type="spellStart"/>
            <w:r w:rsidRPr="00886561">
              <w:rPr>
                <w:sz w:val="20"/>
                <w:szCs w:val="20"/>
              </w:rPr>
              <w:t>Салықтар</w:t>
            </w:r>
            <w:proofErr w:type="spellEnd"/>
          </w:p>
          <w:p w14:paraId="2C01058A" w14:textId="77777777" w:rsidR="00886561" w:rsidRPr="00886561" w:rsidRDefault="00886561" w:rsidP="00886561">
            <w:pPr>
              <w:pStyle w:val="a5"/>
              <w:numPr>
                <w:ilvl w:val="0"/>
                <w:numId w:val="3"/>
              </w:numPr>
              <w:rPr>
                <w:sz w:val="20"/>
                <w:szCs w:val="20"/>
              </w:rPr>
            </w:pPr>
            <w:proofErr w:type="spellStart"/>
            <w:r w:rsidRPr="00886561">
              <w:rPr>
                <w:sz w:val="20"/>
                <w:szCs w:val="20"/>
              </w:rPr>
              <w:t>Салықтық</w:t>
            </w:r>
            <w:proofErr w:type="spellEnd"/>
            <w:r w:rsidRPr="00886561">
              <w:rPr>
                <w:sz w:val="20"/>
                <w:szCs w:val="20"/>
              </w:rPr>
              <w:t xml:space="preserve"> </w:t>
            </w:r>
            <w:proofErr w:type="spellStart"/>
            <w:r w:rsidRPr="00886561">
              <w:rPr>
                <w:sz w:val="20"/>
                <w:szCs w:val="20"/>
              </w:rPr>
              <w:t>есеп</w:t>
            </w:r>
            <w:proofErr w:type="spellEnd"/>
            <w:r w:rsidRPr="00886561">
              <w:rPr>
                <w:sz w:val="20"/>
                <w:szCs w:val="20"/>
              </w:rPr>
              <w:t>.</w:t>
            </w:r>
          </w:p>
          <w:p w14:paraId="3E3E517B" w14:textId="77777777" w:rsidR="00886561" w:rsidRPr="00886561" w:rsidRDefault="00886561" w:rsidP="00886561">
            <w:pPr>
              <w:pStyle w:val="a5"/>
              <w:numPr>
                <w:ilvl w:val="0"/>
                <w:numId w:val="3"/>
              </w:numPr>
              <w:rPr>
                <w:sz w:val="20"/>
                <w:szCs w:val="20"/>
              </w:rPr>
            </w:pPr>
            <w:proofErr w:type="spellStart"/>
            <w:r w:rsidRPr="00886561">
              <w:rPr>
                <w:sz w:val="20"/>
                <w:szCs w:val="20"/>
              </w:rPr>
              <w:t>Шағын</w:t>
            </w:r>
            <w:proofErr w:type="spellEnd"/>
            <w:r w:rsidRPr="00886561">
              <w:rPr>
                <w:sz w:val="20"/>
                <w:szCs w:val="20"/>
              </w:rPr>
              <w:t xml:space="preserve"> бизнес </w:t>
            </w:r>
            <w:proofErr w:type="spellStart"/>
            <w:r w:rsidRPr="00886561">
              <w:rPr>
                <w:sz w:val="20"/>
                <w:szCs w:val="20"/>
              </w:rPr>
              <w:t>субъектілеріне</w:t>
            </w:r>
            <w:proofErr w:type="spellEnd"/>
            <w:r w:rsidRPr="00886561">
              <w:rPr>
                <w:sz w:val="20"/>
                <w:szCs w:val="20"/>
              </w:rPr>
              <w:t xml:space="preserve"> </w:t>
            </w:r>
            <w:proofErr w:type="spellStart"/>
            <w:r w:rsidRPr="00886561">
              <w:rPr>
                <w:sz w:val="20"/>
                <w:szCs w:val="20"/>
              </w:rPr>
              <w:t>арналған</w:t>
            </w:r>
            <w:proofErr w:type="spellEnd"/>
            <w:r w:rsidRPr="00886561">
              <w:rPr>
                <w:sz w:val="20"/>
                <w:szCs w:val="20"/>
              </w:rPr>
              <w:t xml:space="preserve"> </w:t>
            </w:r>
            <w:proofErr w:type="spellStart"/>
            <w:r w:rsidRPr="00886561">
              <w:rPr>
                <w:sz w:val="20"/>
                <w:szCs w:val="20"/>
              </w:rPr>
              <w:t>оңайлатылған</w:t>
            </w:r>
            <w:proofErr w:type="spellEnd"/>
            <w:r w:rsidRPr="00886561">
              <w:rPr>
                <w:sz w:val="20"/>
                <w:szCs w:val="20"/>
              </w:rPr>
              <w:t xml:space="preserve"> декларация </w:t>
            </w:r>
            <w:proofErr w:type="spellStart"/>
            <w:r w:rsidRPr="00886561">
              <w:rPr>
                <w:sz w:val="20"/>
                <w:szCs w:val="20"/>
              </w:rPr>
              <w:t>негізіндегі</w:t>
            </w:r>
            <w:proofErr w:type="spellEnd"/>
            <w:r w:rsidRPr="00886561">
              <w:rPr>
                <w:sz w:val="20"/>
                <w:szCs w:val="20"/>
              </w:rPr>
              <w:t xml:space="preserve"> </w:t>
            </w:r>
            <w:proofErr w:type="spellStart"/>
            <w:r w:rsidRPr="00886561">
              <w:rPr>
                <w:sz w:val="20"/>
                <w:szCs w:val="20"/>
              </w:rPr>
              <w:t>арнаулы</w:t>
            </w:r>
            <w:proofErr w:type="spellEnd"/>
            <w:r w:rsidRPr="00886561">
              <w:rPr>
                <w:sz w:val="20"/>
                <w:szCs w:val="20"/>
              </w:rPr>
              <w:t xml:space="preserve"> </w:t>
            </w:r>
            <w:proofErr w:type="spellStart"/>
            <w:r w:rsidRPr="00886561">
              <w:rPr>
                <w:sz w:val="20"/>
                <w:szCs w:val="20"/>
              </w:rPr>
              <w:t>салық</w:t>
            </w:r>
            <w:proofErr w:type="spellEnd"/>
            <w:r w:rsidRPr="00886561">
              <w:rPr>
                <w:sz w:val="20"/>
                <w:szCs w:val="20"/>
              </w:rPr>
              <w:t xml:space="preserve"> </w:t>
            </w:r>
            <w:proofErr w:type="spellStart"/>
            <w:r w:rsidRPr="00886561">
              <w:rPr>
                <w:sz w:val="20"/>
                <w:szCs w:val="20"/>
              </w:rPr>
              <w:t>режимі</w:t>
            </w:r>
            <w:proofErr w:type="spellEnd"/>
            <w:r w:rsidRPr="00886561">
              <w:rPr>
                <w:sz w:val="20"/>
                <w:szCs w:val="20"/>
              </w:rPr>
              <w:t xml:space="preserve"> (АСР).</w:t>
            </w:r>
          </w:p>
          <w:p w14:paraId="77C8A70F" w14:textId="77777777" w:rsidR="00886561" w:rsidRPr="00886561" w:rsidRDefault="00886561" w:rsidP="00886561">
            <w:pPr>
              <w:pStyle w:val="a5"/>
              <w:numPr>
                <w:ilvl w:val="0"/>
                <w:numId w:val="3"/>
              </w:numPr>
              <w:rPr>
                <w:sz w:val="20"/>
                <w:szCs w:val="20"/>
              </w:rPr>
            </w:pPr>
            <w:r w:rsidRPr="00886561">
              <w:rPr>
                <w:sz w:val="20"/>
                <w:szCs w:val="20"/>
              </w:rPr>
              <w:t xml:space="preserve">ЖК </w:t>
            </w:r>
            <w:proofErr w:type="spellStart"/>
            <w:r w:rsidRPr="00886561">
              <w:rPr>
                <w:sz w:val="20"/>
                <w:szCs w:val="20"/>
              </w:rPr>
              <w:t>үшін</w:t>
            </w:r>
            <w:proofErr w:type="spellEnd"/>
            <w:r w:rsidRPr="00886561">
              <w:rPr>
                <w:sz w:val="20"/>
                <w:szCs w:val="20"/>
              </w:rPr>
              <w:t xml:space="preserve"> 910.00 </w:t>
            </w:r>
            <w:proofErr w:type="spellStart"/>
            <w:r w:rsidRPr="00886561">
              <w:rPr>
                <w:sz w:val="20"/>
                <w:szCs w:val="20"/>
              </w:rPr>
              <w:t>және</w:t>
            </w:r>
            <w:proofErr w:type="spellEnd"/>
            <w:r w:rsidRPr="00886561">
              <w:rPr>
                <w:sz w:val="20"/>
                <w:szCs w:val="20"/>
              </w:rPr>
              <w:t xml:space="preserve"> 200.00 </w:t>
            </w:r>
            <w:proofErr w:type="spellStart"/>
            <w:r w:rsidRPr="00886561">
              <w:rPr>
                <w:sz w:val="20"/>
                <w:szCs w:val="20"/>
              </w:rPr>
              <w:t>нысандары</w:t>
            </w:r>
            <w:proofErr w:type="spellEnd"/>
            <w:r w:rsidRPr="00886561">
              <w:rPr>
                <w:sz w:val="20"/>
                <w:szCs w:val="20"/>
              </w:rPr>
              <w:t>.</w:t>
            </w:r>
          </w:p>
          <w:p w14:paraId="67BDE04F" w14:textId="77777777" w:rsidR="00886561" w:rsidRPr="00886561" w:rsidRDefault="00886561" w:rsidP="00886561">
            <w:pPr>
              <w:pStyle w:val="a5"/>
              <w:numPr>
                <w:ilvl w:val="0"/>
                <w:numId w:val="3"/>
              </w:numPr>
              <w:rPr>
                <w:sz w:val="20"/>
                <w:szCs w:val="20"/>
              </w:rPr>
            </w:pPr>
            <w:r w:rsidRPr="00886561">
              <w:rPr>
                <w:sz w:val="20"/>
                <w:szCs w:val="20"/>
              </w:rPr>
              <w:t xml:space="preserve">ЖШС </w:t>
            </w:r>
            <w:proofErr w:type="spellStart"/>
            <w:r w:rsidRPr="00886561">
              <w:rPr>
                <w:sz w:val="20"/>
                <w:szCs w:val="20"/>
              </w:rPr>
              <w:t>үшін</w:t>
            </w:r>
            <w:proofErr w:type="spellEnd"/>
            <w:r w:rsidRPr="00886561">
              <w:rPr>
                <w:sz w:val="20"/>
                <w:szCs w:val="20"/>
              </w:rPr>
              <w:t xml:space="preserve"> 910.00 </w:t>
            </w:r>
            <w:proofErr w:type="spellStart"/>
            <w:r w:rsidRPr="00886561">
              <w:rPr>
                <w:sz w:val="20"/>
                <w:szCs w:val="20"/>
              </w:rPr>
              <w:t>және</w:t>
            </w:r>
            <w:proofErr w:type="spellEnd"/>
            <w:r w:rsidRPr="00886561">
              <w:rPr>
                <w:sz w:val="20"/>
                <w:szCs w:val="20"/>
              </w:rPr>
              <w:t xml:space="preserve"> 200.00 </w:t>
            </w:r>
            <w:proofErr w:type="spellStart"/>
            <w:r w:rsidRPr="00886561">
              <w:rPr>
                <w:sz w:val="20"/>
                <w:szCs w:val="20"/>
              </w:rPr>
              <w:t>нысандары</w:t>
            </w:r>
            <w:proofErr w:type="spellEnd"/>
            <w:r w:rsidRPr="00886561">
              <w:rPr>
                <w:sz w:val="20"/>
                <w:szCs w:val="20"/>
              </w:rPr>
              <w:t>.</w:t>
            </w:r>
          </w:p>
          <w:p w14:paraId="7A532C42" w14:textId="77777777" w:rsidR="00886561" w:rsidRPr="00886561" w:rsidRDefault="00886561" w:rsidP="00886561">
            <w:pPr>
              <w:pStyle w:val="a5"/>
              <w:rPr>
                <w:sz w:val="20"/>
                <w:szCs w:val="20"/>
              </w:rPr>
            </w:pPr>
            <w:r w:rsidRPr="00886561">
              <w:rPr>
                <w:sz w:val="20"/>
                <w:szCs w:val="20"/>
              </w:rPr>
              <w:t>4-модуль. Практика</w:t>
            </w:r>
          </w:p>
          <w:p w14:paraId="63D5DFF4" w14:textId="77777777" w:rsidR="00886561" w:rsidRPr="00886561" w:rsidRDefault="00886561" w:rsidP="00886561">
            <w:pPr>
              <w:pStyle w:val="a5"/>
              <w:rPr>
                <w:sz w:val="20"/>
                <w:szCs w:val="20"/>
              </w:rPr>
            </w:pPr>
            <w:r w:rsidRPr="00886561">
              <w:rPr>
                <w:sz w:val="20"/>
                <w:szCs w:val="20"/>
              </w:rPr>
              <w:t xml:space="preserve">5. </w:t>
            </w:r>
            <w:proofErr w:type="spellStart"/>
            <w:r w:rsidRPr="00886561">
              <w:rPr>
                <w:sz w:val="20"/>
                <w:szCs w:val="20"/>
              </w:rPr>
              <w:t>Оқытудың</w:t>
            </w:r>
            <w:proofErr w:type="spellEnd"/>
            <w:r w:rsidRPr="00886561">
              <w:rPr>
                <w:sz w:val="20"/>
                <w:szCs w:val="20"/>
              </w:rPr>
              <w:t xml:space="preserve"> </w:t>
            </w:r>
            <w:proofErr w:type="spellStart"/>
            <w:r w:rsidRPr="00886561">
              <w:rPr>
                <w:sz w:val="20"/>
                <w:szCs w:val="20"/>
              </w:rPr>
              <w:t>жалпы</w:t>
            </w:r>
            <w:proofErr w:type="spellEnd"/>
            <w:r w:rsidRPr="00886561">
              <w:rPr>
                <w:sz w:val="20"/>
                <w:szCs w:val="20"/>
              </w:rPr>
              <w:t xml:space="preserve"> </w:t>
            </w:r>
            <w:proofErr w:type="spellStart"/>
            <w:r w:rsidRPr="00886561">
              <w:rPr>
                <w:sz w:val="20"/>
                <w:szCs w:val="20"/>
              </w:rPr>
              <w:t>ұзақтығы</w:t>
            </w:r>
            <w:proofErr w:type="spellEnd"/>
            <w:r w:rsidRPr="00886561">
              <w:rPr>
                <w:sz w:val="20"/>
                <w:szCs w:val="20"/>
              </w:rPr>
              <w:t xml:space="preserve">: 4 </w:t>
            </w:r>
            <w:proofErr w:type="spellStart"/>
            <w:r w:rsidRPr="00886561">
              <w:rPr>
                <w:sz w:val="20"/>
                <w:szCs w:val="20"/>
              </w:rPr>
              <w:t>апта</w:t>
            </w:r>
            <w:proofErr w:type="spellEnd"/>
            <w:r w:rsidRPr="00886561">
              <w:rPr>
                <w:sz w:val="20"/>
                <w:szCs w:val="20"/>
              </w:rPr>
              <w:t>.</w:t>
            </w:r>
          </w:p>
          <w:p w14:paraId="1EFD76C6" w14:textId="77777777" w:rsidR="00886561" w:rsidRPr="00886561" w:rsidRDefault="00886561" w:rsidP="00886561">
            <w:pPr>
              <w:pStyle w:val="a5"/>
              <w:rPr>
                <w:sz w:val="20"/>
                <w:szCs w:val="20"/>
              </w:rPr>
            </w:pPr>
            <w:r w:rsidRPr="00886561">
              <w:rPr>
                <w:sz w:val="20"/>
                <w:szCs w:val="20"/>
              </w:rPr>
              <w:t xml:space="preserve">6. </w:t>
            </w:r>
            <w:proofErr w:type="spellStart"/>
            <w:r w:rsidRPr="00886561">
              <w:rPr>
                <w:sz w:val="20"/>
                <w:szCs w:val="20"/>
              </w:rPr>
              <w:t>Сабақ</w:t>
            </w:r>
            <w:proofErr w:type="spellEnd"/>
            <w:r w:rsidRPr="00886561">
              <w:rPr>
                <w:sz w:val="20"/>
                <w:szCs w:val="20"/>
              </w:rPr>
              <w:t xml:space="preserve"> </w:t>
            </w:r>
            <w:proofErr w:type="spellStart"/>
            <w:r w:rsidRPr="00886561">
              <w:rPr>
                <w:sz w:val="20"/>
                <w:szCs w:val="20"/>
              </w:rPr>
              <w:t>өткізу</w:t>
            </w:r>
            <w:proofErr w:type="spellEnd"/>
            <w:r w:rsidRPr="00886561">
              <w:rPr>
                <w:sz w:val="20"/>
                <w:szCs w:val="20"/>
              </w:rPr>
              <w:t xml:space="preserve"> </w:t>
            </w:r>
            <w:proofErr w:type="spellStart"/>
            <w:r w:rsidRPr="00886561">
              <w:rPr>
                <w:sz w:val="20"/>
                <w:szCs w:val="20"/>
              </w:rPr>
              <w:t>уақыты</w:t>
            </w:r>
            <w:proofErr w:type="spellEnd"/>
            <w:r w:rsidRPr="00886561">
              <w:rPr>
                <w:sz w:val="20"/>
                <w:szCs w:val="20"/>
              </w:rPr>
              <w:t xml:space="preserve">: </w:t>
            </w:r>
            <w:proofErr w:type="spellStart"/>
            <w:r w:rsidRPr="00886561">
              <w:rPr>
                <w:sz w:val="20"/>
                <w:szCs w:val="20"/>
              </w:rPr>
              <w:t>сағат</w:t>
            </w:r>
            <w:proofErr w:type="spellEnd"/>
            <w:r w:rsidRPr="00886561">
              <w:rPr>
                <w:sz w:val="20"/>
                <w:szCs w:val="20"/>
              </w:rPr>
              <w:t xml:space="preserve"> 13:00-ден 15:00-ге </w:t>
            </w:r>
            <w:proofErr w:type="spellStart"/>
            <w:r w:rsidRPr="00886561">
              <w:rPr>
                <w:sz w:val="20"/>
                <w:szCs w:val="20"/>
              </w:rPr>
              <w:t>дейін</w:t>
            </w:r>
            <w:proofErr w:type="spellEnd"/>
            <w:r w:rsidRPr="00886561">
              <w:rPr>
                <w:sz w:val="20"/>
                <w:szCs w:val="20"/>
              </w:rPr>
              <w:t>.</w:t>
            </w:r>
          </w:p>
          <w:p w14:paraId="7CC24951" w14:textId="77777777" w:rsidR="00886561" w:rsidRPr="00886561" w:rsidRDefault="00886561" w:rsidP="00886561">
            <w:pPr>
              <w:pStyle w:val="a5"/>
              <w:rPr>
                <w:sz w:val="20"/>
                <w:szCs w:val="20"/>
              </w:rPr>
            </w:pPr>
            <w:r w:rsidRPr="00886561">
              <w:rPr>
                <w:sz w:val="20"/>
                <w:szCs w:val="20"/>
              </w:rPr>
              <w:t xml:space="preserve">7. </w:t>
            </w:r>
            <w:proofErr w:type="spellStart"/>
            <w:r w:rsidRPr="00886561">
              <w:rPr>
                <w:sz w:val="20"/>
                <w:szCs w:val="20"/>
              </w:rPr>
              <w:t>Оқыту</w:t>
            </w:r>
            <w:proofErr w:type="spellEnd"/>
            <w:r w:rsidRPr="00886561">
              <w:rPr>
                <w:sz w:val="20"/>
                <w:szCs w:val="20"/>
              </w:rPr>
              <w:t xml:space="preserve"> </w:t>
            </w:r>
            <w:proofErr w:type="spellStart"/>
            <w:r w:rsidRPr="00886561">
              <w:rPr>
                <w:sz w:val="20"/>
                <w:szCs w:val="20"/>
              </w:rPr>
              <w:t>қызметтерінің</w:t>
            </w:r>
            <w:proofErr w:type="spellEnd"/>
            <w:r w:rsidRPr="00886561">
              <w:rPr>
                <w:sz w:val="20"/>
                <w:szCs w:val="20"/>
              </w:rPr>
              <w:t xml:space="preserve"> </w:t>
            </w:r>
            <w:proofErr w:type="spellStart"/>
            <w:r w:rsidRPr="00886561">
              <w:rPr>
                <w:sz w:val="20"/>
                <w:szCs w:val="20"/>
              </w:rPr>
              <w:t>құны</w:t>
            </w:r>
            <w:proofErr w:type="spellEnd"/>
            <w:r w:rsidRPr="00886561">
              <w:rPr>
                <w:sz w:val="20"/>
                <w:szCs w:val="20"/>
              </w:rPr>
              <w:t>: 200 000 (</w:t>
            </w:r>
            <w:proofErr w:type="spellStart"/>
            <w:r w:rsidRPr="00886561">
              <w:rPr>
                <w:sz w:val="20"/>
                <w:szCs w:val="20"/>
              </w:rPr>
              <w:t>екі</w:t>
            </w:r>
            <w:proofErr w:type="spellEnd"/>
            <w:r w:rsidRPr="00886561">
              <w:rPr>
                <w:sz w:val="20"/>
                <w:szCs w:val="20"/>
              </w:rPr>
              <w:t xml:space="preserve"> </w:t>
            </w:r>
            <w:proofErr w:type="spellStart"/>
            <w:r w:rsidRPr="00886561">
              <w:rPr>
                <w:sz w:val="20"/>
                <w:szCs w:val="20"/>
              </w:rPr>
              <w:t>жүз</w:t>
            </w:r>
            <w:proofErr w:type="spellEnd"/>
            <w:r w:rsidRPr="00886561">
              <w:rPr>
                <w:sz w:val="20"/>
                <w:szCs w:val="20"/>
              </w:rPr>
              <w:t xml:space="preserve"> </w:t>
            </w:r>
            <w:proofErr w:type="spellStart"/>
            <w:r w:rsidRPr="00886561">
              <w:rPr>
                <w:sz w:val="20"/>
                <w:szCs w:val="20"/>
              </w:rPr>
              <w:t>мың</w:t>
            </w:r>
            <w:proofErr w:type="spellEnd"/>
            <w:r w:rsidRPr="00886561">
              <w:rPr>
                <w:sz w:val="20"/>
                <w:szCs w:val="20"/>
              </w:rPr>
              <w:t xml:space="preserve">) </w:t>
            </w:r>
            <w:proofErr w:type="spellStart"/>
            <w:r w:rsidRPr="00886561">
              <w:rPr>
                <w:sz w:val="20"/>
                <w:szCs w:val="20"/>
              </w:rPr>
              <w:t>теңге</w:t>
            </w:r>
            <w:proofErr w:type="spellEnd"/>
            <w:r w:rsidRPr="00886561">
              <w:rPr>
                <w:sz w:val="20"/>
                <w:szCs w:val="20"/>
              </w:rPr>
              <w:t>.</w:t>
            </w:r>
          </w:p>
          <w:p w14:paraId="44839BE4" w14:textId="77777777" w:rsidR="00886561" w:rsidRPr="00886561" w:rsidRDefault="00886561" w:rsidP="00886561">
            <w:pPr>
              <w:pStyle w:val="a5"/>
              <w:rPr>
                <w:sz w:val="20"/>
                <w:szCs w:val="20"/>
              </w:rPr>
            </w:pPr>
            <w:r w:rsidRPr="00886561">
              <w:rPr>
                <w:sz w:val="20"/>
                <w:szCs w:val="20"/>
              </w:rPr>
              <w:t xml:space="preserve">8. </w:t>
            </w:r>
            <w:proofErr w:type="spellStart"/>
            <w:r w:rsidRPr="00886561">
              <w:rPr>
                <w:sz w:val="20"/>
                <w:szCs w:val="20"/>
              </w:rPr>
              <w:t>Қызмет</w:t>
            </w:r>
            <w:proofErr w:type="spellEnd"/>
            <w:r w:rsidRPr="00886561">
              <w:rPr>
                <w:sz w:val="20"/>
                <w:szCs w:val="20"/>
              </w:rPr>
              <w:t xml:space="preserve"> </w:t>
            </w:r>
            <w:proofErr w:type="spellStart"/>
            <w:r w:rsidRPr="00886561">
              <w:rPr>
                <w:sz w:val="20"/>
                <w:szCs w:val="20"/>
              </w:rPr>
              <w:t>көрсету</w:t>
            </w:r>
            <w:proofErr w:type="spellEnd"/>
            <w:r w:rsidRPr="00886561">
              <w:rPr>
                <w:sz w:val="20"/>
                <w:szCs w:val="20"/>
              </w:rPr>
              <w:t xml:space="preserve"> </w:t>
            </w:r>
            <w:proofErr w:type="spellStart"/>
            <w:r w:rsidRPr="00886561">
              <w:rPr>
                <w:sz w:val="20"/>
                <w:szCs w:val="20"/>
              </w:rPr>
              <w:t>нәтижесі</w:t>
            </w:r>
            <w:proofErr w:type="spellEnd"/>
            <w:r w:rsidRPr="00886561">
              <w:rPr>
                <w:sz w:val="20"/>
                <w:szCs w:val="20"/>
              </w:rPr>
              <w:t xml:space="preserve">: </w:t>
            </w:r>
            <w:proofErr w:type="spellStart"/>
            <w:r w:rsidRPr="00886561">
              <w:rPr>
                <w:sz w:val="20"/>
                <w:szCs w:val="20"/>
              </w:rPr>
              <w:t>бір</w:t>
            </w:r>
            <w:proofErr w:type="spellEnd"/>
            <w:r w:rsidRPr="00886561">
              <w:rPr>
                <w:sz w:val="20"/>
                <w:szCs w:val="20"/>
              </w:rPr>
              <w:t xml:space="preserve"> </w:t>
            </w:r>
            <w:proofErr w:type="spellStart"/>
            <w:r w:rsidRPr="00886561">
              <w:rPr>
                <w:sz w:val="20"/>
                <w:szCs w:val="20"/>
              </w:rPr>
              <w:t>тыңдаушының</w:t>
            </w:r>
            <w:proofErr w:type="spellEnd"/>
            <w:r w:rsidRPr="00886561">
              <w:rPr>
                <w:sz w:val="20"/>
                <w:szCs w:val="20"/>
              </w:rPr>
              <w:t xml:space="preserve"> «1С: </w:t>
            </w:r>
            <w:proofErr w:type="spellStart"/>
            <w:r w:rsidRPr="00886561">
              <w:rPr>
                <w:sz w:val="20"/>
                <w:szCs w:val="20"/>
              </w:rPr>
              <w:t>Кәсіпорын</w:t>
            </w:r>
            <w:proofErr w:type="spellEnd"/>
            <w:r w:rsidRPr="00886561">
              <w:rPr>
                <w:sz w:val="20"/>
                <w:szCs w:val="20"/>
              </w:rPr>
              <w:t xml:space="preserve"> 8.3. </w:t>
            </w:r>
            <w:proofErr w:type="spellStart"/>
            <w:r w:rsidRPr="00886561">
              <w:rPr>
                <w:sz w:val="20"/>
                <w:szCs w:val="20"/>
              </w:rPr>
              <w:t>Қазақстанға</w:t>
            </w:r>
            <w:proofErr w:type="spellEnd"/>
            <w:r w:rsidRPr="00886561">
              <w:rPr>
                <w:sz w:val="20"/>
                <w:szCs w:val="20"/>
              </w:rPr>
              <w:t xml:space="preserve"> </w:t>
            </w:r>
            <w:proofErr w:type="spellStart"/>
            <w:r w:rsidRPr="00886561">
              <w:rPr>
                <w:sz w:val="20"/>
                <w:szCs w:val="20"/>
              </w:rPr>
              <w:t>арналған</w:t>
            </w:r>
            <w:proofErr w:type="spellEnd"/>
            <w:r w:rsidRPr="00886561">
              <w:rPr>
                <w:sz w:val="20"/>
                <w:szCs w:val="20"/>
              </w:rPr>
              <w:t xml:space="preserve"> бухгалтерия» </w:t>
            </w:r>
            <w:proofErr w:type="spellStart"/>
            <w:r w:rsidRPr="00886561">
              <w:rPr>
                <w:sz w:val="20"/>
                <w:szCs w:val="20"/>
              </w:rPr>
              <w:t>бағдарламасы</w:t>
            </w:r>
            <w:proofErr w:type="spellEnd"/>
            <w:r w:rsidRPr="00886561">
              <w:rPr>
                <w:sz w:val="20"/>
                <w:szCs w:val="20"/>
              </w:rPr>
              <w:t xml:space="preserve"> </w:t>
            </w:r>
            <w:proofErr w:type="spellStart"/>
            <w:r w:rsidRPr="00886561">
              <w:rPr>
                <w:sz w:val="20"/>
                <w:szCs w:val="20"/>
              </w:rPr>
              <w:t>бойынша</w:t>
            </w:r>
            <w:proofErr w:type="spellEnd"/>
            <w:r w:rsidRPr="00886561">
              <w:rPr>
                <w:sz w:val="20"/>
                <w:szCs w:val="20"/>
              </w:rPr>
              <w:t xml:space="preserve"> </w:t>
            </w:r>
            <w:proofErr w:type="spellStart"/>
            <w:r w:rsidRPr="00886561">
              <w:rPr>
                <w:sz w:val="20"/>
                <w:szCs w:val="20"/>
              </w:rPr>
              <w:t>толық</w:t>
            </w:r>
            <w:proofErr w:type="spellEnd"/>
            <w:r w:rsidRPr="00886561">
              <w:rPr>
                <w:sz w:val="20"/>
                <w:szCs w:val="20"/>
              </w:rPr>
              <w:t xml:space="preserve"> </w:t>
            </w:r>
            <w:proofErr w:type="spellStart"/>
            <w:r w:rsidRPr="00886561">
              <w:rPr>
                <w:sz w:val="20"/>
                <w:szCs w:val="20"/>
              </w:rPr>
              <w:t>оқу</w:t>
            </w:r>
            <w:proofErr w:type="spellEnd"/>
            <w:r w:rsidRPr="00886561">
              <w:rPr>
                <w:sz w:val="20"/>
                <w:szCs w:val="20"/>
              </w:rPr>
              <w:t xml:space="preserve"> </w:t>
            </w:r>
            <w:proofErr w:type="spellStart"/>
            <w:r w:rsidRPr="00886561">
              <w:rPr>
                <w:sz w:val="20"/>
                <w:szCs w:val="20"/>
              </w:rPr>
              <w:t>курсынан</w:t>
            </w:r>
            <w:proofErr w:type="spellEnd"/>
            <w:r w:rsidRPr="00886561">
              <w:rPr>
                <w:sz w:val="20"/>
                <w:szCs w:val="20"/>
              </w:rPr>
              <w:t xml:space="preserve"> </w:t>
            </w:r>
            <w:proofErr w:type="spellStart"/>
            <w:r w:rsidRPr="00886561">
              <w:rPr>
                <w:sz w:val="20"/>
                <w:szCs w:val="20"/>
              </w:rPr>
              <w:t>өтуі</w:t>
            </w:r>
            <w:proofErr w:type="spellEnd"/>
            <w:r w:rsidRPr="00886561">
              <w:rPr>
                <w:sz w:val="20"/>
                <w:szCs w:val="20"/>
              </w:rPr>
              <w:t xml:space="preserve"> </w:t>
            </w:r>
            <w:proofErr w:type="spellStart"/>
            <w:r w:rsidRPr="00886561">
              <w:rPr>
                <w:sz w:val="20"/>
                <w:szCs w:val="20"/>
              </w:rPr>
              <w:t>және</w:t>
            </w:r>
            <w:proofErr w:type="spellEnd"/>
            <w:r w:rsidRPr="00886561">
              <w:rPr>
                <w:sz w:val="20"/>
                <w:szCs w:val="20"/>
              </w:rPr>
              <w:t xml:space="preserve"> </w:t>
            </w:r>
            <w:proofErr w:type="spellStart"/>
            <w:r w:rsidRPr="00886561">
              <w:rPr>
                <w:sz w:val="20"/>
                <w:szCs w:val="20"/>
              </w:rPr>
              <w:t>бухгалтерлік</w:t>
            </w:r>
            <w:proofErr w:type="spellEnd"/>
            <w:r w:rsidRPr="00886561">
              <w:rPr>
                <w:sz w:val="20"/>
                <w:szCs w:val="20"/>
              </w:rPr>
              <w:t xml:space="preserve"> </w:t>
            </w:r>
            <w:proofErr w:type="spellStart"/>
            <w:r w:rsidRPr="00886561">
              <w:rPr>
                <w:sz w:val="20"/>
                <w:szCs w:val="20"/>
              </w:rPr>
              <w:t>есепті</w:t>
            </w:r>
            <w:proofErr w:type="spellEnd"/>
            <w:r w:rsidRPr="00886561">
              <w:rPr>
                <w:sz w:val="20"/>
                <w:szCs w:val="20"/>
              </w:rPr>
              <w:t xml:space="preserve"> </w:t>
            </w:r>
            <w:proofErr w:type="spellStart"/>
            <w:r w:rsidRPr="00886561">
              <w:rPr>
                <w:sz w:val="20"/>
                <w:szCs w:val="20"/>
              </w:rPr>
              <w:t>өз</w:t>
            </w:r>
            <w:proofErr w:type="spellEnd"/>
            <w:r w:rsidRPr="00886561">
              <w:rPr>
                <w:sz w:val="20"/>
                <w:szCs w:val="20"/>
              </w:rPr>
              <w:t xml:space="preserve"> </w:t>
            </w:r>
            <w:proofErr w:type="spellStart"/>
            <w:r w:rsidRPr="00886561">
              <w:rPr>
                <w:sz w:val="20"/>
                <w:szCs w:val="20"/>
              </w:rPr>
              <w:t>бетінше</w:t>
            </w:r>
            <w:proofErr w:type="spellEnd"/>
            <w:r w:rsidRPr="00886561">
              <w:rPr>
                <w:sz w:val="20"/>
                <w:szCs w:val="20"/>
              </w:rPr>
              <w:t xml:space="preserve"> </w:t>
            </w:r>
            <w:proofErr w:type="spellStart"/>
            <w:r w:rsidRPr="00886561">
              <w:rPr>
                <w:sz w:val="20"/>
                <w:szCs w:val="20"/>
              </w:rPr>
              <w:t>жүргізу</w:t>
            </w:r>
            <w:proofErr w:type="spellEnd"/>
            <w:r w:rsidRPr="00886561">
              <w:rPr>
                <w:sz w:val="20"/>
                <w:szCs w:val="20"/>
              </w:rPr>
              <w:t xml:space="preserve"> мен </w:t>
            </w:r>
            <w:proofErr w:type="spellStart"/>
            <w:r w:rsidRPr="00886561">
              <w:rPr>
                <w:sz w:val="20"/>
                <w:szCs w:val="20"/>
              </w:rPr>
              <w:t>қалпына</w:t>
            </w:r>
            <w:proofErr w:type="spellEnd"/>
            <w:r w:rsidRPr="00886561">
              <w:rPr>
                <w:sz w:val="20"/>
                <w:szCs w:val="20"/>
              </w:rPr>
              <w:t xml:space="preserve"> </w:t>
            </w:r>
            <w:proofErr w:type="spellStart"/>
            <w:r w:rsidRPr="00886561">
              <w:rPr>
                <w:sz w:val="20"/>
                <w:szCs w:val="20"/>
              </w:rPr>
              <w:t>келтіру</w:t>
            </w:r>
            <w:proofErr w:type="spellEnd"/>
            <w:r w:rsidRPr="00886561">
              <w:rPr>
                <w:sz w:val="20"/>
                <w:szCs w:val="20"/>
              </w:rPr>
              <w:t xml:space="preserve">, </w:t>
            </w:r>
            <w:proofErr w:type="spellStart"/>
            <w:r w:rsidRPr="00886561">
              <w:rPr>
                <w:sz w:val="20"/>
                <w:szCs w:val="20"/>
              </w:rPr>
              <w:t>бастапқы</w:t>
            </w:r>
            <w:proofErr w:type="spellEnd"/>
            <w:r w:rsidRPr="00886561">
              <w:rPr>
                <w:sz w:val="20"/>
                <w:szCs w:val="20"/>
              </w:rPr>
              <w:t xml:space="preserve"> </w:t>
            </w:r>
            <w:proofErr w:type="spellStart"/>
            <w:r w:rsidRPr="00886561">
              <w:rPr>
                <w:sz w:val="20"/>
                <w:szCs w:val="20"/>
              </w:rPr>
              <w:t>есеп</w:t>
            </w:r>
            <w:proofErr w:type="spellEnd"/>
            <w:r w:rsidRPr="00886561">
              <w:rPr>
                <w:sz w:val="20"/>
                <w:szCs w:val="20"/>
              </w:rPr>
              <w:t xml:space="preserve"> </w:t>
            </w:r>
            <w:proofErr w:type="spellStart"/>
            <w:r w:rsidRPr="00886561">
              <w:rPr>
                <w:sz w:val="20"/>
                <w:szCs w:val="20"/>
              </w:rPr>
              <w:t>құжаттарын</w:t>
            </w:r>
            <w:proofErr w:type="spellEnd"/>
            <w:r w:rsidRPr="00886561">
              <w:rPr>
                <w:sz w:val="20"/>
                <w:szCs w:val="20"/>
              </w:rPr>
              <w:t xml:space="preserve"> </w:t>
            </w:r>
            <w:proofErr w:type="spellStart"/>
            <w:r w:rsidRPr="00886561">
              <w:rPr>
                <w:sz w:val="20"/>
                <w:szCs w:val="20"/>
              </w:rPr>
              <w:t>өңдеу</w:t>
            </w:r>
            <w:proofErr w:type="spellEnd"/>
            <w:r w:rsidRPr="00886561">
              <w:rPr>
                <w:sz w:val="20"/>
                <w:szCs w:val="20"/>
              </w:rPr>
              <w:t xml:space="preserve"> </w:t>
            </w:r>
            <w:proofErr w:type="spellStart"/>
            <w:r w:rsidRPr="00886561">
              <w:rPr>
                <w:sz w:val="20"/>
                <w:szCs w:val="20"/>
              </w:rPr>
              <w:t>және</w:t>
            </w:r>
            <w:proofErr w:type="spellEnd"/>
            <w:r w:rsidRPr="00886561">
              <w:rPr>
                <w:sz w:val="20"/>
                <w:szCs w:val="20"/>
              </w:rPr>
              <w:t xml:space="preserve"> </w:t>
            </w:r>
            <w:proofErr w:type="spellStart"/>
            <w:r w:rsidRPr="00886561">
              <w:rPr>
                <w:sz w:val="20"/>
                <w:szCs w:val="20"/>
              </w:rPr>
              <w:t>шаруашылық</w:t>
            </w:r>
            <w:proofErr w:type="spellEnd"/>
            <w:r w:rsidRPr="00886561">
              <w:rPr>
                <w:sz w:val="20"/>
                <w:szCs w:val="20"/>
              </w:rPr>
              <w:t xml:space="preserve"> </w:t>
            </w:r>
            <w:proofErr w:type="spellStart"/>
            <w:r w:rsidRPr="00886561">
              <w:rPr>
                <w:sz w:val="20"/>
                <w:szCs w:val="20"/>
              </w:rPr>
              <w:t>операцияларын</w:t>
            </w:r>
            <w:proofErr w:type="spellEnd"/>
            <w:r w:rsidRPr="00886561">
              <w:rPr>
                <w:sz w:val="20"/>
                <w:szCs w:val="20"/>
              </w:rPr>
              <w:t xml:space="preserve"> 1С </w:t>
            </w:r>
            <w:proofErr w:type="spellStart"/>
            <w:r w:rsidRPr="00886561">
              <w:rPr>
                <w:sz w:val="20"/>
                <w:szCs w:val="20"/>
              </w:rPr>
              <w:t>бағдарламасында</w:t>
            </w:r>
            <w:proofErr w:type="spellEnd"/>
            <w:r w:rsidRPr="00886561">
              <w:rPr>
                <w:sz w:val="20"/>
                <w:szCs w:val="20"/>
              </w:rPr>
              <w:t xml:space="preserve"> </w:t>
            </w:r>
            <w:proofErr w:type="spellStart"/>
            <w:r w:rsidRPr="00886561">
              <w:rPr>
                <w:sz w:val="20"/>
                <w:szCs w:val="20"/>
              </w:rPr>
              <w:t>көрсету</w:t>
            </w:r>
            <w:proofErr w:type="spellEnd"/>
            <w:r w:rsidRPr="00886561">
              <w:rPr>
                <w:sz w:val="20"/>
                <w:szCs w:val="20"/>
              </w:rPr>
              <w:t xml:space="preserve"> </w:t>
            </w:r>
            <w:proofErr w:type="spellStart"/>
            <w:r w:rsidRPr="00886561">
              <w:rPr>
                <w:sz w:val="20"/>
                <w:szCs w:val="20"/>
              </w:rPr>
              <w:t>бойынша</w:t>
            </w:r>
            <w:proofErr w:type="spellEnd"/>
            <w:r w:rsidRPr="00886561">
              <w:rPr>
                <w:sz w:val="20"/>
                <w:szCs w:val="20"/>
              </w:rPr>
              <w:t xml:space="preserve"> </w:t>
            </w:r>
            <w:proofErr w:type="spellStart"/>
            <w:r w:rsidRPr="00886561">
              <w:rPr>
                <w:sz w:val="20"/>
                <w:szCs w:val="20"/>
              </w:rPr>
              <w:t>практикалық</w:t>
            </w:r>
            <w:proofErr w:type="spellEnd"/>
            <w:r w:rsidRPr="00886561">
              <w:rPr>
                <w:sz w:val="20"/>
                <w:szCs w:val="20"/>
              </w:rPr>
              <w:t xml:space="preserve"> </w:t>
            </w:r>
            <w:proofErr w:type="spellStart"/>
            <w:r w:rsidRPr="00886561">
              <w:rPr>
                <w:sz w:val="20"/>
                <w:szCs w:val="20"/>
              </w:rPr>
              <w:t>құзыреттерді</w:t>
            </w:r>
            <w:proofErr w:type="spellEnd"/>
            <w:r w:rsidRPr="00886561">
              <w:rPr>
                <w:sz w:val="20"/>
                <w:szCs w:val="20"/>
              </w:rPr>
              <w:t xml:space="preserve"> </w:t>
            </w:r>
            <w:proofErr w:type="spellStart"/>
            <w:r w:rsidRPr="00886561">
              <w:rPr>
                <w:sz w:val="20"/>
                <w:szCs w:val="20"/>
              </w:rPr>
              <w:t>меңгеруі</w:t>
            </w:r>
            <w:proofErr w:type="spellEnd"/>
            <w:r w:rsidRPr="00886561">
              <w:rPr>
                <w:sz w:val="20"/>
                <w:szCs w:val="20"/>
              </w:rPr>
              <w:t>.</w:t>
            </w:r>
          </w:p>
          <w:p w14:paraId="08005039" w14:textId="77777777" w:rsidR="00886561" w:rsidRPr="00886561" w:rsidRDefault="00886561" w:rsidP="00886561">
            <w:pPr>
              <w:pStyle w:val="a5"/>
              <w:rPr>
                <w:sz w:val="20"/>
                <w:szCs w:val="20"/>
              </w:rPr>
            </w:pPr>
            <w:proofErr w:type="spellStart"/>
            <w:r w:rsidRPr="00886561">
              <w:rPr>
                <w:sz w:val="20"/>
                <w:szCs w:val="20"/>
              </w:rPr>
              <w:t>Курсты</w:t>
            </w:r>
            <w:proofErr w:type="spellEnd"/>
            <w:r w:rsidRPr="00886561">
              <w:rPr>
                <w:sz w:val="20"/>
                <w:szCs w:val="20"/>
              </w:rPr>
              <w:t xml:space="preserve"> </w:t>
            </w:r>
            <w:proofErr w:type="spellStart"/>
            <w:r w:rsidRPr="00886561">
              <w:rPr>
                <w:sz w:val="20"/>
                <w:szCs w:val="20"/>
              </w:rPr>
              <w:t>меңгергеннен</w:t>
            </w:r>
            <w:proofErr w:type="spellEnd"/>
            <w:r w:rsidRPr="00886561">
              <w:rPr>
                <w:sz w:val="20"/>
                <w:szCs w:val="20"/>
              </w:rPr>
              <w:t xml:space="preserve"> </w:t>
            </w:r>
            <w:proofErr w:type="spellStart"/>
            <w:r w:rsidRPr="00886561">
              <w:rPr>
                <w:sz w:val="20"/>
                <w:szCs w:val="20"/>
              </w:rPr>
              <w:t>кейін</w:t>
            </w:r>
            <w:proofErr w:type="spellEnd"/>
            <w:r w:rsidRPr="00886561">
              <w:rPr>
                <w:sz w:val="20"/>
                <w:szCs w:val="20"/>
              </w:rPr>
              <w:t xml:space="preserve"> </w:t>
            </w:r>
            <w:proofErr w:type="spellStart"/>
            <w:r w:rsidRPr="00886561">
              <w:rPr>
                <w:sz w:val="20"/>
                <w:szCs w:val="20"/>
              </w:rPr>
              <w:t>білім</w:t>
            </w:r>
            <w:proofErr w:type="spellEnd"/>
            <w:r w:rsidRPr="00886561">
              <w:rPr>
                <w:sz w:val="20"/>
                <w:szCs w:val="20"/>
              </w:rPr>
              <w:t xml:space="preserve"> </w:t>
            </w:r>
            <w:proofErr w:type="spellStart"/>
            <w:r w:rsidRPr="00886561">
              <w:rPr>
                <w:sz w:val="20"/>
                <w:szCs w:val="20"/>
              </w:rPr>
              <w:t>алушыға</w:t>
            </w:r>
            <w:proofErr w:type="spellEnd"/>
            <w:r w:rsidRPr="00886561">
              <w:rPr>
                <w:sz w:val="20"/>
                <w:szCs w:val="20"/>
              </w:rPr>
              <w:t xml:space="preserve"> «</w:t>
            </w:r>
            <w:proofErr w:type="spellStart"/>
            <w:r w:rsidRPr="00886561">
              <w:rPr>
                <w:sz w:val="20"/>
                <w:szCs w:val="20"/>
              </w:rPr>
              <w:t>Бухгалтерлік</w:t>
            </w:r>
            <w:proofErr w:type="spellEnd"/>
            <w:r w:rsidRPr="00886561">
              <w:rPr>
                <w:sz w:val="20"/>
                <w:szCs w:val="20"/>
              </w:rPr>
              <w:t xml:space="preserve"> </w:t>
            </w:r>
            <w:proofErr w:type="spellStart"/>
            <w:r w:rsidRPr="00886561">
              <w:rPr>
                <w:sz w:val="20"/>
                <w:szCs w:val="20"/>
              </w:rPr>
              <w:t>есеп</w:t>
            </w:r>
            <w:proofErr w:type="spellEnd"/>
            <w:r w:rsidRPr="00886561">
              <w:rPr>
                <w:sz w:val="20"/>
                <w:szCs w:val="20"/>
              </w:rPr>
              <w:t xml:space="preserve"> </w:t>
            </w:r>
            <w:proofErr w:type="spellStart"/>
            <w:r w:rsidRPr="00886561">
              <w:rPr>
                <w:sz w:val="20"/>
                <w:szCs w:val="20"/>
              </w:rPr>
              <w:t>негіздері</w:t>
            </w:r>
            <w:proofErr w:type="spellEnd"/>
            <w:r w:rsidRPr="00886561">
              <w:rPr>
                <w:sz w:val="20"/>
                <w:szCs w:val="20"/>
              </w:rPr>
              <w:t xml:space="preserve"> + 1С: </w:t>
            </w:r>
            <w:proofErr w:type="spellStart"/>
            <w:r w:rsidRPr="00886561">
              <w:rPr>
                <w:sz w:val="20"/>
                <w:szCs w:val="20"/>
              </w:rPr>
              <w:t>Кәсіпорын</w:t>
            </w:r>
            <w:proofErr w:type="spellEnd"/>
            <w:r w:rsidRPr="00886561">
              <w:rPr>
                <w:sz w:val="20"/>
                <w:szCs w:val="20"/>
              </w:rPr>
              <w:t xml:space="preserve"> 8.3. </w:t>
            </w:r>
            <w:proofErr w:type="spellStart"/>
            <w:r w:rsidRPr="00886561">
              <w:rPr>
                <w:sz w:val="20"/>
                <w:szCs w:val="20"/>
              </w:rPr>
              <w:t>Қазақстанға</w:t>
            </w:r>
            <w:proofErr w:type="spellEnd"/>
            <w:r w:rsidRPr="00886561">
              <w:rPr>
                <w:sz w:val="20"/>
                <w:szCs w:val="20"/>
              </w:rPr>
              <w:t xml:space="preserve"> </w:t>
            </w:r>
            <w:proofErr w:type="spellStart"/>
            <w:r w:rsidRPr="00886561">
              <w:rPr>
                <w:sz w:val="20"/>
                <w:szCs w:val="20"/>
              </w:rPr>
              <w:t>арналған</w:t>
            </w:r>
            <w:proofErr w:type="spellEnd"/>
            <w:r w:rsidRPr="00886561">
              <w:rPr>
                <w:sz w:val="20"/>
                <w:szCs w:val="20"/>
              </w:rPr>
              <w:t xml:space="preserve"> бухгалтерия» </w:t>
            </w:r>
            <w:proofErr w:type="spellStart"/>
            <w:r w:rsidRPr="00886561">
              <w:rPr>
                <w:sz w:val="20"/>
                <w:szCs w:val="20"/>
              </w:rPr>
              <w:t>бағдарламасы</w:t>
            </w:r>
            <w:proofErr w:type="spellEnd"/>
            <w:r w:rsidRPr="00886561">
              <w:rPr>
                <w:sz w:val="20"/>
                <w:szCs w:val="20"/>
              </w:rPr>
              <w:t xml:space="preserve"> </w:t>
            </w:r>
            <w:proofErr w:type="spellStart"/>
            <w:r w:rsidRPr="00886561">
              <w:rPr>
                <w:sz w:val="20"/>
                <w:szCs w:val="20"/>
              </w:rPr>
              <w:t>бойынша</w:t>
            </w:r>
            <w:proofErr w:type="spellEnd"/>
            <w:r w:rsidRPr="00886561">
              <w:rPr>
                <w:sz w:val="20"/>
                <w:szCs w:val="20"/>
              </w:rPr>
              <w:t xml:space="preserve"> </w:t>
            </w:r>
            <w:proofErr w:type="spellStart"/>
            <w:r w:rsidRPr="00886561">
              <w:rPr>
                <w:sz w:val="20"/>
                <w:szCs w:val="20"/>
              </w:rPr>
              <w:t>оқу</w:t>
            </w:r>
            <w:proofErr w:type="spellEnd"/>
            <w:r w:rsidRPr="00886561">
              <w:rPr>
                <w:sz w:val="20"/>
                <w:szCs w:val="20"/>
              </w:rPr>
              <w:t xml:space="preserve"> </w:t>
            </w:r>
            <w:proofErr w:type="spellStart"/>
            <w:r w:rsidRPr="00886561">
              <w:rPr>
                <w:sz w:val="20"/>
                <w:szCs w:val="20"/>
              </w:rPr>
              <w:t>курсынан</w:t>
            </w:r>
            <w:proofErr w:type="spellEnd"/>
            <w:r w:rsidRPr="00886561">
              <w:rPr>
                <w:sz w:val="20"/>
                <w:szCs w:val="20"/>
              </w:rPr>
              <w:t xml:space="preserve"> </w:t>
            </w:r>
            <w:proofErr w:type="spellStart"/>
            <w:r w:rsidRPr="00886561">
              <w:rPr>
                <w:sz w:val="20"/>
                <w:szCs w:val="20"/>
              </w:rPr>
              <w:t>өткенін</w:t>
            </w:r>
            <w:proofErr w:type="spellEnd"/>
            <w:r w:rsidRPr="00886561">
              <w:rPr>
                <w:sz w:val="20"/>
                <w:szCs w:val="20"/>
              </w:rPr>
              <w:t xml:space="preserve"> </w:t>
            </w:r>
            <w:proofErr w:type="spellStart"/>
            <w:r w:rsidRPr="00886561">
              <w:rPr>
                <w:sz w:val="20"/>
                <w:szCs w:val="20"/>
              </w:rPr>
              <w:t>растайтын</w:t>
            </w:r>
            <w:proofErr w:type="spellEnd"/>
            <w:r w:rsidRPr="00886561">
              <w:rPr>
                <w:sz w:val="20"/>
                <w:szCs w:val="20"/>
              </w:rPr>
              <w:t xml:space="preserve"> </w:t>
            </w:r>
            <w:proofErr w:type="spellStart"/>
            <w:r w:rsidRPr="00886561">
              <w:rPr>
                <w:sz w:val="20"/>
                <w:szCs w:val="20"/>
              </w:rPr>
              <w:t>белгіленген</w:t>
            </w:r>
            <w:proofErr w:type="spellEnd"/>
            <w:r w:rsidRPr="00886561">
              <w:rPr>
                <w:sz w:val="20"/>
                <w:szCs w:val="20"/>
              </w:rPr>
              <w:t xml:space="preserve"> </w:t>
            </w:r>
            <w:proofErr w:type="spellStart"/>
            <w:r w:rsidRPr="00886561">
              <w:rPr>
                <w:sz w:val="20"/>
                <w:szCs w:val="20"/>
              </w:rPr>
              <w:t>үлгідегі</w:t>
            </w:r>
            <w:proofErr w:type="spellEnd"/>
            <w:r w:rsidRPr="00886561">
              <w:rPr>
                <w:sz w:val="20"/>
                <w:szCs w:val="20"/>
              </w:rPr>
              <w:t xml:space="preserve"> сертификат </w:t>
            </w:r>
            <w:proofErr w:type="spellStart"/>
            <w:r w:rsidRPr="00886561">
              <w:rPr>
                <w:sz w:val="20"/>
                <w:szCs w:val="20"/>
              </w:rPr>
              <w:lastRenderedPageBreak/>
              <w:t>беріледі</w:t>
            </w:r>
            <w:proofErr w:type="spellEnd"/>
            <w:r w:rsidRPr="00886561">
              <w:rPr>
                <w:sz w:val="20"/>
                <w:szCs w:val="20"/>
              </w:rPr>
              <w:t xml:space="preserve">. Сертификат </w:t>
            </w:r>
            <w:proofErr w:type="spellStart"/>
            <w:r w:rsidRPr="00886561">
              <w:rPr>
                <w:sz w:val="20"/>
                <w:szCs w:val="20"/>
              </w:rPr>
              <w:t>мемлекеттік</w:t>
            </w:r>
            <w:proofErr w:type="spellEnd"/>
            <w:r w:rsidRPr="00886561">
              <w:rPr>
                <w:sz w:val="20"/>
                <w:szCs w:val="20"/>
              </w:rPr>
              <w:t xml:space="preserve"> </w:t>
            </w:r>
            <w:proofErr w:type="spellStart"/>
            <w:r w:rsidRPr="00886561">
              <w:rPr>
                <w:sz w:val="20"/>
                <w:szCs w:val="20"/>
              </w:rPr>
              <w:t>үлгідегі</w:t>
            </w:r>
            <w:proofErr w:type="spellEnd"/>
            <w:r w:rsidRPr="00886561">
              <w:rPr>
                <w:sz w:val="20"/>
                <w:szCs w:val="20"/>
              </w:rPr>
              <w:t xml:space="preserve"> </w:t>
            </w:r>
            <w:proofErr w:type="spellStart"/>
            <w:r w:rsidRPr="00886561">
              <w:rPr>
                <w:sz w:val="20"/>
                <w:szCs w:val="20"/>
              </w:rPr>
              <w:t>құжат</w:t>
            </w:r>
            <w:proofErr w:type="spellEnd"/>
            <w:r w:rsidRPr="00886561">
              <w:rPr>
                <w:sz w:val="20"/>
                <w:szCs w:val="20"/>
              </w:rPr>
              <w:t xml:space="preserve"> </w:t>
            </w:r>
            <w:proofErr w:type="spellStart"/>
            <w:r w:rsidRPr="00886561">
              <w:rPr>
                <w:sz w:val="20"/>
                <w:szCs w:val="20"/>
              </w:rPr>
              <w:t>болып</w:t>
            </w:r>
            <w:proofErr w:type="spellEnd"/>
            <w:r w:rsidRPr="00886561">
              <w:rPr>
                <w:sz w:val="20"/>
                <w:szCs w:val="20"/>
              </w:rPr>
              <w:t xml:space="preserve"> </w:t>
            </w:r>
            <w:proofErr w:type="spellStart"/>
            <w:r w:rsidRPr="00886561">
              <w:rPr>
                <w:sz w:val="20"/>
                <w:szCs w:val="20"/>
              </w:rPr>
              <w:t>табылмайды</w:t>
            </w:r>
            <w:proofErr w:type="spellEnd"/>
            <w:r w:rsidRPr="00886561">
              <w:rPr>
                <w:sz w:val="20"/>
                <w:szCs w:val="20"/>
              </w:rPr>
              <w:t xml:space="preserve"> </w:t>
            </w:r>
            <w:proofErr w:type="spellStart"/>
            <w:r w:rsidRPr="00886561">
              <w:rPr>
                <w:sz w:val="20"/>
                <w:szCs w:val="20"/>
              </w:rPr>
              <w:t>және</w:t>
            </w:r>
            <w:proofErr w:type="spellEnd"/>
            <w:r w:rsidRPr="00886561">
              <w:rPr>
                <w:sz w:val="20"/>
                <w:szCs w:val="20"/>
              </w:rPr>
              <w:t xml:space="preserve"> </w:t>
            </w:r>
            <w:proofErr w:type="spellStart"/>
            <w:r w:rsidRPr="00886561">
              <w:rPr>
                <w:sz w:val="20"/>
                <w:szCs w:val="20"/>
              </w:rPr>
              <w:t>мемлекеттік</w:t>
            </w:r>
            <w:proofErr w:type="spellEnd"/>
            <w:r w:rsidRPr="00886561">
              <w:rPr>
                <w:sz w:val="20"/>
                <w:szCs w:val="20"/>
              </w:rPr>
              <w:t xml:space="preserve"> </w:t>
            </w:r>
            <w:proofErr w:type="spellStart"/>
            <w:r w:rsidRPr="00886561">
              <w:rPr>
                <w:sz w:val="20"/>
                <w:szCs w:val="20"/>
              </w:rPr>
              <w:t>үлгідегі</w:t>
            </w:r>
            <w:proofErr w:type="spellEnd"/>
            <w:r w:rsidRPr="00886561">
              <w:rPr>
                <w:sz w:val="20"/>
                <w:szCs w:val="20"/>
              </w:rPr>
              <w:t xml:space="preserve"> </w:t>
            </w:r>
            <w:proofErr w:type="spellStart"/>
            <w:r w:rsidRPr="00886561">
              <w:rPr>
                <w:sz w:val="20"/>
                <w:szCs w:val="20"/>
              </w:rPr>
              <w:t>біліктіліктің</w:t>
            </w:r>
            <w:proofErr w:type="spellEnd"/>
            <w:r w:rsidRPr="00886561">
              <w:rPr>
                <w:sz w:val="20"/>
                <w:szCs w:val="20"/>
              </w:rPr>
              <w:t xml:space="preserve"> </w:t>
            </w:r>
            <w:proofErr w:type="spellStart"/>
            <w:r w:rsidRPr="00886561">
              <w:rPr>
                <w:sz w:val="20"/>
                <w:szCs w:val="20"/>
              </w:rPr>
              <w:t>алынғанын</w:t>
            </w:r>
            <w:proofErr w:type="spellEnd"/>
            <w:r w:rsidRPr="00886561">
              <w:rPr>
                <w:sz w:val="20"/>
                <w:szCs w:val="20"/>
              </w:rPr>
              <w:t xml:space="preserve"> </w:t>
            </w:r>
            <w:proofErr w:type="spellStart"/>
            <w:r w:rsidRPr="00886561">
              <w:rPr>
                <w:sz w:val="20"/>
                <w:szCs w:val="20"/>
              </w:rPr>
              <w:t>растамайды</w:t>
            </w:r>
            <w:proofErr w:type="spellEnd"/>
            <w:r w:rsidRPr="00886561">
              <w:rPr>
                <w:sz w:val="20"/>
                <w:szCs w:val="20"/>
              </w:rPr>
              <w:t>.</w:t>
            </w:r>
          </w:p>
          <w:p w14:paraId="0F125EBF" w14:textId="77777777" w:rsidR="00886561" w:rsidRPr="00886561" w:rsidRDefault="00886561" w:rsidP="00886561">
            <w:pPr>
              <w:pStyle w:val="a5"/>
              <w:rPr>
                <w:sz w:val="20"/>
                <w:szCs w:val="20"/>
              </w:rPr>
            </w:pPr>
            <w:r w:rsidRPr="00886561">
              <w:rPr>
                <w:sz w:val="20"/>
                <w:szCs w:val="20"/>
              </w:rPr>
              <w:t xml:space="preserve">9. </w:t>
            </w:r>
            <w:proofErr w:type="spellStart"/>
            <w:r w:rsidRPr="00886561">
              <w:rPr>
                <w:sz w:val="20"/>
                <w:szCs w:val="20"/>
              </w:rPr>
              <w:t>Орындаушының</w:t>
            </w:r>
            <w:proofErr w:type="spellEnd"/>
            <w:r w:rsidRPr="00886561">
              <w:rPr>
                <w:sz w:val="20"/>
                <w:szCs w:val="20"/>
              </w:rPr>
              <w:t xml:space="preserve"> </w:t>
            </w:r>
            <w:proofErr w:type="spellStart"/>
            <w:r w:rsidRPr="00886561">
              <w:rPr>
                <w:sz w:val="20"/>
                <w:szCs w:val="20"/>
              </w:rPr>
              <w:t>міндеттері</w:t>
            </w:r>
            <w:proofErr w:type="spellEnd"/>
            <w:r w:rsidRPr="00886561">
              <w:rPr>
                <w:sz w:val="20"/>
                <w:szCs w:val="20"/>
              </w:rPr>
              <w:t>:</w:t>
            </w:r>
          </w:p>
          <w:p w14:paraId="4EC9762A" w14:textId="77777777" w:rsidR="00886561" w:rsidRPr="00886561" w:rsidRDefault="00886561" w:rsidP="00886561">
            <w:pPr>
              <w:pStyle w:val="a5"/>
              <w:rPr>
                <w:sz w:val="20"/>
                <w:szCs w:val="20"/>
              </w:rPr>
            </w:pPr>
            <w:r w:rsidRPr="00886561">
              <w:rPr>
                <w:sz w:val="20"/>
                <w:szCs w:val="20"/>
              </w:rPr>
              <w:t xml:space="preserve">9.1.1. </w:t>
            </w:r>
            <w:proofErr w:type="spellStart"/>
            <w:r w:rsidRPr="00886561">
              <w:rPr>
                <w:sz w:val="20"/>
                <w:szCs w:val="20"/>
              </w:rPr>
              <w:t>Курстың</w:t>
            </w:r>
            <w:proofErr w:type="spellEnd"/>
            <w:r w:rsidRPr="00886561">
              <w:rPr>
                <w:sz w:val="20"/>
                <w:szCs w:val="20"/>
              </w:rPr>
              <w:t xml:space="preserve"> </w:t>
            </w:r>
            <w:proofErr w:type="spellStart"/>
            <w:r w:rsidRPr="00886561">
              <w:rPr>
                <w:sz w:val="20"/>
                <w:szCs w:val="20"/>
              </w:rPr>
              <w:t>бағдарламасына</w:t>
            </w:r>
            <w:proofErr w:type="spellEnd"/>
            <w:r w:rsidRPr="00886561">
              <w:rPr>
                <w:sz w:val="20"/>
                <w:szCs w:val="20"/>
              </w:rPr>
              <w:t xml:space="preserve">, </w:t>
            </w:r>
            <w:proofErr w:type="spellStart"/>
            <w:r w:rsidRPr="00886561">
              <w:rPr>
                <w:sz w:val="20"/>
                <w:szCs w:val="20"/>
              </w:rPr>
              <w:t>белгіленген</w:t>
            </w:r>
            <w:proofErr w:type="spellEnd"/>
            <w:r w:rsidRPr="00886561">
              <w:rPr>
                <w:sz w:val="20"/>
                <w:szCs w:val="20"/>
              </w:rPr>
              <w:t xml:space="preserve"> </w:t>
            </w:r>
            <w:proofErr w:type="spellStart"/>
            <w:r w:rsidRPr="00886561">
              <w:rPr>
                <w:sz w:val="20"/>
                <w:szCs w:val="20"/>
              </w:rPr>
              <w:t>оқу</w:t>
            </w:r>
            <w:proofErr w:type="spellEnd"/>
            <w:r w:rsidRPr="00886561">
              <w:rPr>
                <w:sz w:val="20"/>
                <w:szCs w:val="20"/>
              </w:rPr>
              <w:t xml:space="preserve"> </w:t>
            </w:r>
            <w:proofErr w:type="spellStart"/>
            <w:r w:rsidRPr="00886561">
              <w:rPr>
                <w:sz w:val="20"/>
                <w:szCs w:val="20"/>
              </w:rPr>
              <w:t>көлеміне</w:t>
            </w:r>
            <w:proofErr w:type="spellEnd"/>
            <w:r w:rsidRPr="00886561">
              <w:rPr>
                <w:sz w:val="20"/>
                <w:szCs w:val="20"/>
              </w:rPr>
              <w:t xml:space="preserve"> </w:t>
            </w:r>
            <w:proofErr w:type="spellStart"/>
            <w:r w:rsidRPr="00886561">
              <w:rPr>
                <w:sz w:val="20"/>
                <w:szCs w:val="20"/>
              </w:rPr>
              <w:t>және</w:t>
            </w:r>
            <w:proofErr w:type="spellEnd"/>
            <w:r w:rsidRPr="00886561">
              <w:rPr>
                <w:sz w:val="20"/>
                <w:szCs w:val="20"/>
              </w:rPr>
              <w:t xml:space="preserve"> </w:t>
            </w:r>
            <w:proofErr w:type="spellStart"/>
            <w:r w:rsidRPr="00886561">
              <w:rPr>
                <w:sz w:val="20"/>
                <w:szCs w:val="20"/>
              </w:rPr>
              <w:t>келісілген</w:t>
            </w:r>
            <w:proofErr w:type="spellEnd"/>
            <w:r w:rsidRPr="00886561">
              <w:rPr>
                <w:sz w:val="20"/>
                <w:szCs w:val="20"/>
              </w:rPr>
              <w:t xml:space="preserve"> </w:t>
            </w:r>
            <w:proofErr w:type="spellStart"/>
            <w:r w:rsidRPr="00886561">
              <w:rPr>
                <w:sz w:val="20"/>
                <w:szCs w:val="20"/>
              </w:rPr>
              <w:t>сабақ</w:t>
            </w:r>
            <w:proofErr w:type="spellEnd"/>
            <w:r w:rsidRPr="00886561">
              <w:rPr>
                <w:sz w:val="20"/>
                <w:szCs w:val="20"/>
              </w:rPr>
              <w:t xml:space="preserve"> </w:t>
            </w:r>
            <w:proofErr w:type="spellStart"/>
            <w:r w:rsidRPr="00886561">
              <w:rPr>
                <w:sz w:val="20"/>
                <w:szCs w:val="20"/>
              </w:rPr>
              <w:t>кестесіне</w:t>
            </w:r>
            <w:proofErr w:type="spellEnd"/>
            <w:r w:rsidRPr="00886561">
              <w:rPr>
                <w:sz w:val="20"/>
                <w:szCs w:val="20"/>
              </w:rPr>
              <w:t xml:space="preserve"> </w:t>
            </w:r>
            <w:proofErr w:type="spellStart"/>
            <w:r w:rsidRPr="00886561">
              <w:rPr>
                <w:sz w:val="20"/>
                <w:szCs w:val="20"/>
              </w:rPr>
              <w:t>сәйкес</w:t>
            </w:r>
            <w:proofErr w:type="spellEnd"/>
            <w:r w:rsidRPr="00886561">
              <w:rPr>
                <w:sz w:val="20"/>
                <w:szCs w:val="20"/>
              </w:rPr>
              <w:t xml:space="preserve"> </w:t>
            </w:r>
            <w:proofErr w:type="spellStart"/>
            <w:r w:rsidRPr="00886561">
              <w:rPr>
                <w:sz w:val="20"/>
                <w:szCs w:val="20"/>
              </w:rPr>
              <w:t>оқытуды</w:t>
            </w:r>
            <w:proofErr w:type="spellEnd"/>
            <w:r w:rsidRPr="00886561">
              <w:rPr>
                <w:sz w:val="20"/>
                <w:szCs w:val="20"/>
              </w:rPr>
              <w:t xml:space="preserve"> </w:t>
            </w:r>
            <w:proofErr w:type="spellStart"/>
            <w:r w:rsidRPr="00886561">
              <w:rPr>
                <w:sz w:val="20"/>
                <w:szCs w:val="20"/>
              </w:rPr>
              <w:t>қамтамасыз</w:t>
            </w:r>
            <w:proofErr w:type="spellEnd"/>
            <w:r w:rsidRPr="00886561">
              <w:rPr>
                <w:sz w:val="20"/>
                <w:szCs w:val="20"/>
              </w:rPr>
              <w:t xml:space="preserve"> </w:t>
            </w:r>
            <w:proofErr w:type="spellStart"/>
            <w:r w:rsidRPr="00886561">
              <w:rPr>
                <w:sz w:val="20"/>
                <w:szCs w:val="20"/>
              </w:rPr>
              <w:t>ету</w:t>
            </w:r>
            <w:proofErr w:type="spellEnd"/>
            <w:r w:rsidRPr="00886561">
              <w:rPr>
                <w:sz w:val="20"/>
                <w:szCs w:val="20"/>
              </w:rPr>
              <w:t>.</w:t>
            </w:r>
          </w:p>
          <w:p w14:paraId="21C70C9D" w14:textId="77777777" w:rsidR="00886561" w:rsidRPr="00886561" w:rsidRDefault="00886561" w:rsidP="00886561">
            <w:pPr>
              <w:pStyle w:val="a5"/>
              <w:rPr>
                <w:sz w:val="20"/>
                <w:szCs w:val="20"/>
              </w:rPr>
            </w:pPr>
            <w:r w:rsidRPr="00886561">
              <w:rPr>
                <w:sz w:val="20"/>
                <w:szCs w:val="20"/>
              </w:rPr>
              <w:t xml:space="preserve">9.1.2. </w:t>
            </w:r>
            <w:proofErr w:type="spellStart"/>
            <w:r w:rsidRPr="00886561">
              <w:rPr>
                <w:sz w:val="20"/>
                <w:szCs w:val="20"/>
              </w:rPr>
              <w:t>Бухгалтерлік</w:t>
            </w:r>
            <w:proofErr w:type="spellEnd"/>
            <w:r w:rsidRPr="00886561">
              <w:rPr>
                <w:sz w:val="20"/>
                <w:szCs w:val="20"/>
              </w:rPr>
              <w:t xml:space="preserve"> </w:t>
            </w:r>
            <w:proofErr w:type="spellStart"/>
            <w:r w:rsidRPr="00886561">
              <w:rPr>
                <w:sz w:val="20"/>
                <w:szCs w:val="20"/>
              </w:rPr>
              <w:t>есеп</w:t>
            </w:r>
            <w:proofErr w:type="spellEnd"/>
            <w:r w:rsidRPr="00886561">
              <w:rPr>
                <w:sz w:val="20"/>
                <w:szCs w:val="20"/>
              </w:rPr>
              <w:t xml:space="preserve"> </w:t>
            </w:r>
            <w:proofErr w:type="spellStart"/>
            <w:r w:rsidRPr="00886561">
              <w:rPr>
                <w:sz w:val="20"/>
                <w:szCs w:val="20"/>
              </w:rPr>
              <w:t>саласында</w:t>
            </w:r>
            <w:proofErr w:type="spellEnd"/>
            <w:r w:rsidRPr="00886561">
              <w:rPr>
                <w:sz w:val="20"/>
                <w:szCs w:val="20"/>
              </w:rPr>
              <w:t xml:space="preserve"> </w:t>
            </w:r>
            <w:proofErr w:type="spellStart"/>
            <w:r w:rsidRPr="00886561">
              <w:rPr>
                <w:sz w:val="20"/>
                <w:szCs w:val="20"/>
              </w:rPr>
              <w:t>қажетті</w:t>
            </w:r>
            <w:proofErr w:type="spellEnd"/>
            <w:r w:rsidRPr="00886561">
              <w:rPr>
                <w:sz w:val="20"/>
                <w:szCs w:val="20"/>
              </w:rPr>
              <w:t xml:space="preserve"> </w:t>
            </w:r>
            <w:proofErr w:type="spellStart"/>
            <w:r w:rsidRPr="00886561">
              <w:rPr>
                <w:sz w:val="20"/>
                <w:szCs w:val="20"/>
              </w:rPr>
              <w:t>білімі</w:t>
            </w:r>
            <w:proofErr w:type="spellEnd"/>
            <w:r w:rsidRPr="00886561">
              <w:rPr>
                <w:sz w:val="20"/>
                <w:szCs w:val="20"/>
              </w:rPr>
              <w:t xml:space="preserve"> мен </w:t>
            </w:r>
            <w:proofErr w:type="spellStart"/>
            <w:r w:rsidRPr="00886561">
              <w:rPr>
                <w:sz w:val="20"/>
                <w:szCs w:val="20"/>
              </w:rPr>
              <w:t>практикалық</w:t>
            </w:r>
            <w:proofErr w:type="spellEnd"/>
            <w:r w:rsidRPr="00886561">
              <w:rPr>
                <w:sz w:val="20"/>
                <w:szCs w:val="20"/>
              </w:rPr>
              <w:t xml:space="preserve"> </w:t>
            </w:r>
            <w:proofErr w:type="spellStart"/>
            <w:r w:rsidRPr="00886561">
              <w:rPr>
                <w:sz w:val="20"/>
                <w:szCs w:val="20"/>
              </w:rPr>
              <w:t>тәжірибесі</w:t>
            </w:r>
            <w:proofErr w:type="spellEnd"/>
            <w:r w:rsidRPr="00886561">
              <w:rPr>
                <w:sz w:val="20"/>
                <w:szCs w:val="20"/>
              </w:rPr>
              <w:t xml:space="preserve"> бар </w:t>
            </w:r>
            <w:proofErr w:type="spellStart"/>
            <w:r w:rsidRPr="00886561">
              <w:rPr>
                <w:sz w:val="20"/>
                <w:szCs w:val="20"/>
              </w:rPr>
              <w:t>білікті</w:t>
            </w:r>
            <w:proofErr w:type="spellEnd"/>
            <w:r w:rsidRPr="00886561">
              <w:rPr>
                <w:sz w:val="20"/>
                <w:szCs w:val="20"/>
              </w:rPr>
              <w:t xml:space="preserve"> </w:t>
            </w:r>
            <w:proofErr w:type="spellStart"/>
            <w:r w:rsidRPr="00886561">
              <w:rPr>
                <w:sz w:val="20"/>
                <w:szCs w:val="20"/>
              </w:rPr>
              <w:t>оқытушының</w:t>
            </w:r>
            <w:proofErr w:type="spellEnd"/>
            <w:r w:rsidRPr="00886561">
              <w:rPr>
                <w:sz w:val="20"/>
                <w:szCs w:val="20"/>
              </w:rPr>
              <w:t xml:space="preserve"> </w:t>
            </w:r>
            <w:proofErr w:type="spellStart"/>
            <w:r w:rsidRPr="00886561">
              <w:rPr>
                <w:sz w:val="20"/>
                <w:szCs w:val="20"/>
              </w:rPr>
              <w:t>сабақ</w:t>
            </w:r>
            <w:proofErr w:type="spellEnd"/>
            <w:r w:rsidRPr="00886561">
              <w:rPr>
                <w:sz w:val="20"/>
                <w:szCs w:val="20"/>
              </w:rPr>
              <w:t xml:space="preserve"> </w:t>
            </w:r>
            <w:proofErr w:type="spellStart"/>
            <w:r w:rsidRPr="00886561">
              <w:rPr>
                <w:sz w:val="20"/>
                <w:szCs w:val="20"/>
              </w:rPr>
              <w:t>өткізуін</w:t>
            </w:r>
            <w:proofErr w:type="spellEnd"/>
            <w:r w:rsidRPr="00886561">
              <w:rPr>
                <w:sz w:val="20"/>
                <w:szCs w:val="20"/>
              </w:rPr>
              <w:t xml:space="preserve"> </w:t>
            </w:r>
            <w:proofErr w:type="spellStart"/>
            <w:r w:rsidRPr="00886561">
              <w:rPr>
                <w:sz w:val="20"/>
                <w:szCs w:val="20"/>
              </w:rPr>
              <w:t>қамтамасыз</w:t>
            </w:r>
            <w:proofErr w:type="spellEnd"/>
            <w:r w:rsidRPr="00886561">
              <w:rPr>
                <w:sz w:val="20"/>
                <w:szCs w:val="20"/>
              </w:rPr>
              <w:t xml:space="preserve"> </w:t>
            </w:r>
            <w:proofErr w:type="spellStart"/>
            <w:r w:rsidRPr="00886561">
              <w:rPr>
                <w:sz w:val="20"/>
                <w:szCs w:val="20"/>
              </w:rPr>
              <w:t>ету</w:t>
            </w:r>
            <w:proofErr w:type="spellEnd"/>
            <w:r w:rsidRPr="00886561">
              <w:rPr>
                <w:sz w:val="20"/>
                <w:szCs w:val="20"/>
              </w:rPr>
              <w:t>.</w:t>
            </w:r>
          </w:p>
          <w:p w14:paraId="6C3BB754" w14:textId="77777777" w:rsidR="00886561" w:rsidRPr="00886561" w:rsidRDefault="00886561" w:rsidP="00886561">
            <w:pPr>
              <w:pStyle w:val="a5"/>
              <w:rPr>
                <w:sz w:val="20"/>
                <w:szCs w:val="20"/>
              </w:rPr>
            </w:pPr>
            <w:r w:rsidRPr="00886561">
              <w:rPr>
                <w:sz w:val="20"/>
                <w:szCs w:val="20"/>
              </w:rPr>
              <w:t xml:space="preserve">9.1.3. </w:t>
            </w:r>
            <w:proofErr w:type="spellStart"/>
            <w:r w:rsidRPr="00886561">
              <w:rPr>
                <w:sz w:val="20"/>
                <w:szCs w:val="20"/>
              </w:rPr>
              <w:t>Білім</w:t>
            </w:r>
            <w:proofErr w:type="spellEnd"/>
            <w:r w:rsidRPr="00886561">
              <w:rPr>
                <w:sz w:val="20"/>
                <w:szCs w:val="20"/>
              </w:rPr>
              <w:t xml:space="preserve"> </w:t>
            </w:r>
            <w:proofErr w:type="spellStart"/>
            <w:r w:rsidRPr="00886561">
              <w:rPr>
                <w:sz w:val="20"/>
                <w:szCs w:val="20"/>
              </w:rPr>
              <w:t>алушының</w:t>
            </w:r>
            <w:proofErr w:type="spellEnd"/>
            <w:r w:rsidRPr="00886561">
              <w:rPr>
                <w:sz w:val="20"/>
                <w:szCs w:val="20"/>
              </w:rPr>
              <w:t xml:space="preserve"> «1С: </w:t>
            </w:r>
            <w:proofErr w:type="spellStart"/>
            <w:r w:rsidRPr="00886561">
              <w:rPr>
                <w:sz w:val="20"/>
                <w:szCs w:val="20"/>
              </w:rPr>
              <w:t>Кәсіпорын</w:t>
            </w:r>
            <w:proofErr w:type="spellEnd"/>
            <w:r w:rsidRPr="00886561">
              <w:rPr>
                <w:sz w:val="20"/>
                <w:szCs w:val="20"/>
              </w:rPr>
              <w:t xml:space="preserve"> 8.3. </w:t>
            </w:r>
            <w:proofErr w:type="spellStart"/>
            <w:r w:rsidRPr="00886561">
              <w:rPr>
                <w:sz w:val="20"/>
                <w:szCs w:val="20"/>
              </w:rPr>
              <w:t>Қазақстанға</w:t>
            </w:r>
            <w:proofErr w:type="spellEnd"/>
            <w:r w:rsidRPr="00886561">
              <w:rPr>
                <w:sz w:val="20"/>
                <w:szCs w:val="20"/>
              </w:rPr>
              <w:t xml:space="preserve"> </w:t>
            </w:r>
            <w:proofErr w:type="spellStart"/>
            <w:r w:rsidRPr="00886561">
              <w:rPr>
                <w:sz w:val="20"/>
                <w:szCs w:val="20"/>
              </w:rPr>
              <w:t>арналған</w:t>
            </w:r>
            <w:proofErr w:type="spellEnd"/>
            <w:r w:rsidRPr="00886561">
              <w:rPr>
                <w:sz w:val="20"/>
                <w:szCs w:val="20"/>
              </w:rPr>
              <w:t xml:space="preserve"> бухгалтерия» </w:t>
            </w:r>
            <w:proofErr w:type="spellStart"/>
            <w:r w:rsidRPr="00886561">
              <w:rPr>
                <w:sz w:val="20"/>
                <w:szCs w:val="20"/>
              </w:rPr>
              <w:t>бағдарламасында</w:t>
            </w:r>
            <w:proofErr w:type="spellEnd"/>
            <w:r w:rsidRPr="00886561">
              <w:rPr>
                <w:sz w:val="20"/>
                <w:szCs w:val="20"/>
              </w:rPr>
              <w:t xml:space="preserve"> </w:t>
            </w:r>
            <w:proofErr w:type="spellStart"/>
            <w:r w:rsidRPr="00886561">
              <w:rPr>
                <w:sz w:val="20"/>
                <w:szCs w:val="20"/>
              </w:rPr>
              <w:t>жұмыс</w:t>
            </w:r>
            <w:proofErr w:type="spellEnd"/>
            <w:r w:rsidRPr="00886561">
              <w:rPr>
                <w:sz w:val="20"/>
                <w:szCs w:val="20"/>
              </w:rPr>
              <w:t xml:space="preserve"> </w:t>
            </w:r>
            <w:proofErr w:type="spellStart"/>
            <w:r w:rsidRPr="00886561">
              <w:rPr>
                <w:sz w:val="20"/>
                <w:szCs w:val="20"/>
              </w:rPr>
              <w:t>істеу</w:t>
            </w:r>
            <w:proofErr w:type="spellEnd"/>
            <w:r w:rsidRPr="00886561">
              <w:rPr>
                <w:sz w:val="20"/>
                <w:szCs w:val="20"/>
              </w:rPr>
              <w:t xml:space="preserve"> </w:t>
            </w:r>
            <w:proofErr w:type="spellStart"/>
            <w:r w:rsidRPr="00886561">
              <w:rPr>
                <w:sz w:val="20"/>
                <w:szCs w:val="20"/>
              </w:rPr>
              <w:t>бойынша</w:t>
            </w:r>
            <w:proofErr w:type="spellEnd"/>
            <w:r w:rsidRPr="00886561">
              <w:rPr>
                <w:sz w:val="20"/>
                <w:szCs w:val="20"/>
              </w:rPr>
              <w:t xml:space="preserve"> </w:t>
            </w:r>
            <w:proofErr w:type="spellStart"/>
            <w:r w:rsidRPr="00886561">
              <w:rPr>
                <w:sz w:val="20"/>
                <w:szCs w:val="20"/>
              </w:rPr>
              <w:t>практикалық</w:t>
            </w:r>
            <w:proofErr w:type="spellEnd"/>
            <w:r w:rsidRPr="00886561">
              <w:rPr>
                <w:sz w:val="20"/>
                <w:szCs w:val="20"/>
              </w:rPr>
              <w:t xml:space="preserve"> </w:t>
            </w:r>
            <w:proofErr w:type="spellStart"/>
            <w:r w:rsidRPr="00886561">
              <w:rPr>
                <w:sz w:val="20"/>
                <w:szCs w:val="20"/>
              </w:rPr>
              <w:t>дағдыларды</w:t>
            </w:r>
            <w:proofErr w:type="spellEnd"/>
            <w:r w:rsidRPr="00886561">
              <w:rPr>
                <w:sz w:val="20"/>
                <w:szCs w:val="20"/>
              </w:rPr>
              <w:t xml:space="preserve"> </w:t>
            </w:r>
            <w:proofErr w:type="spellStart"/>
            <w:r w:rsidRPr="00886561">
              <w:rPr>
                <w:sz w:val="20"/>
                <w:szCs w:val="20"/>
              </w:rPr>
              <w:t>меңгеруін</w:t>
            </w:r>
            <w:proofErr w:type="spellEnd"/>
            <w:r w:rsidRPr="00886561">
              <w:rPr>
                <w:sz w:val="20"/>
                <w:szCs w:val="20"/>
              </w:rPr>
              <w:t xml:space="preserve">, </w:t>
            </w:r>
            <w:proofErr w:type="spellStart"/>
            <w:r w:rsidRPr="00886561">
              <w:rPr>
                <w:sz w:val="20"/>
                <w:szCs w:val="20"/>
              </w:rPr>
              <w:t>оның</w:t>
            </w:r>
            <w:proofErr w:type="spellEnd"/>
            <w:r w:rsidRPr="00886561">
              <w:rPr>
                <w:sz w:val="20"/>
                <w:szCs w:val="20"/>
              </w:rPr>
              <w:t xml:space="preserve"> </w:t>
            </w:r>
            <w:proofErr w:type="spellStart"/>
            <w:r w:rsidRPr="00886561">
              <w:rPr>
                <w:sz w:val="20"/>
                <w:szCs w:val="20"/>
              </w:rPr>
              <w:t>ішінде</w:t>
            </w:r>
            <w:proofErr w:type="spellEnd"/>
            <w:r w:rsidRPr="00886561">
              <w:rPr>
                <w:sz w:val="20"/>
                <w:szCs w:val="20"/>
              </w:rPr>
              <w:t xml:space="preserve"> </w:t>
            </w:r>
            <w:proofErr w:type="spellStart"/>
            <w:r w:rsidRPr="00886561">
              <w:rPr>
                <w:sz w:val="20"/>
                <w:szCs w:val="20"/>
              </w:rPr>
              <w:t>шаруашылық</w:t>
            </w:r>
            <w:proofErr w:type="spellEnd"/>
            <w:r w:rsidRPr="00886561">
              <w:rPr>
                <w:sz w:val="20"/>
                <w:szCs w:val="20"/>
              </w:rPr>
              <w:t xml:space="preserve"> </w:t>
            </w:r>
            <w:proofErr w:type="spellStart"/>
            <w:r w:rsidRPr="00886561">
              <w:rPr>
                <w:sz w:val="20"/>
                <w:szCs w:val="20"/>
              </w:rPr>
              <w:t>операцияларын</w:t>
            </w:r>
            <w:proofErr w:type="spellEnd"/>
            <w:r w:rsidRPr="00886561">
              <w:rPr>
                <w:sz w:val="20"/>
                <w:szCs w:val="20"/>
              </w:rPr>
              <w:t xml:space="preserve"> </w:t>
            </w:r>
            <w:proofErr w:type="spellStart"/>
            <w:r w:rsidRPr="00886561">
              <w:rPr>
                <w:sz w:val="20"/>
                <w:szCs w:val="20"/>
              </w:rPr>
              <w:t>көрсетуді</w:t>
            </w:r>
            <w:proofErr w:type="spellEnd"/>
            <w:r w:rsidRPr="00886561">
              <w:rPr>
                <w:sz w:val="20"/>
                <w:szCs w:val="20"/>
              </w:rPr>
              <w:t xml:space="preserve"> </w:t>
            </w:r>
            <w:proofErr w:type="spellStart"/>
            <w:r w:rsidRPr="00886561">
              <w:rPr>
                <w:sz w:val="20"/>
                <w:szCs w:val="20"/>
              </w:rPr>
              <w:t>және</w:t>
            </w:r>
            <w:proofErr w:type="spellEnd"/>
            <w:r w:rsidRPr="00886561">
              <w:rPr>
                <w:sz w:val="20"/>
                <w:szCs w:val="20"/>
              </w:rPr>
              <w:t xml:space="preserve"> </w:t>
            </w:r>
            <w:proofErr w:type="spellStart"/>
            <w:r w:rsidRPr="00886561">
              <w:rPr>
                <w:sz w:val="20"/>
                <w:szCs w:val="20"/>
              </w:rPr>
              <w:t>бухгалтерлік</w:t>
            </w:r>
            <w:proofErr w:type="spellEnd"/>
            <w:r w:rsidRPr="00886561">
              <w:rPr>
                <w:sz w:val="20"/>
                <w:szCs w:val="20"/>
              </w:rPr>
              <w:t xml:space="preserve"> </w:t>
            </w:r>
            <w:proofErr w:type="spellStart"/>
            <w:r w:rsidRPr="00886561">
              <w:rPr>
                <w:sz w:val="20"/>
                <w:szCs w:val="20"/>
              </w:rPr>
              <w:t>есеп</w:t>
            </w:r>
            <w:proofErr w:type="spellEnd"/>
            <w:r w:rsidRPr="00886561">
              <w:rPr>
                <w:sz w:val="20"/>
                <w:szCs w:val="20"/>
              </w:rPr>
              <w:t xml:space="preserve"> </w:t>
            </w:r>
            <w:proofErr w:type="spellStart"/>
            <w:r w:rsidRPr="00886561">
              <w:rPr>
                <w:sz w:val="20"/>
                <w:szCs w:val="20"/>
              </w:rPr>
              <w:t>жүргізуді</w:t>
            </w:r>
            <w:proofErr w:type="spellEnd"/>
            <w:r w:rsidRPr="00886561">
              <w:rPr>
                <w:sz w:val="20"/>
                <w:szCs w:val="20"/>
              </w:rPr>
              <w:t xml:space="preserve"> </w:t>
            </w:r>
            <w:proofErr w:type="spellStart"/>
            <w:r w:rsidRPr="00886561">
              <w:rPr>
                <w:sz w:val="20"/>
                <w:szCs w:val="20"/>
              </w:rPr>
              <w:t>қамтамасыз</w:t>
            </w:r>
            <w:proofErr w:type="spellEnd"/>
            <w:r w:rsidRPr="00886561">
              <w:rPr>
                <w:sz w:val="20"/>
                <w:szCs w:val="20"/>
              </w:rPr>
              <w:t xml:space="preserve"> </w:t>
            </w:r>
            <w:proofErr w:type="spellStart"/>
            <w:r w:rsidRPr="00886561">
              <w:rPr>
                <w:sz w:val="20"/>
                <w:szCs w:val="20"/>
              </w:rPr>
              <w:t>ету</w:t>
            </w:r>
            <w:proofErr w:type="spellEnd"/>
            <w:r w:rsidRPr="00886561">
              <w:rPr>
                <w:sz w:val="20"/>
                <w:szCs w:val="20"/>
              </w:rPr>
              <w:t>.</w:t>
            </w:r>
          </w:p>
          <w:p w14:paraId="49F4F89E" w14:textId="77777777" w:rsidR="00886561" w:rsidRPr="00886561" w:rsidRDefault="00886561" w:rsidP="00886561">
            <w:pPr>
              <w:pStyle w:val="a5"/>
              <w:rPr>
                <w:sz w:val="20"/>
                <w:szCs w:val="20"/>
              </w:rPr>
            </w:pPr>
            <w:r w:rsidRPr="00886561">
              <w:rPr>
                <w:sz w:val="20"/>
                <w:szCs w:val="20"/>
              </w:rPr>
              <w:t xml:space="preserve">9.1.4. Курс </w:t>
            </w:r>
            <w:proofErr w:type="spellStart"/>
            <w:r w:rsidRPr="00886561">
              <w:rPr>
                <w:sz w:val="20"/>
                <w:szCs w:val="20"/>
              </w:rPr>
              <w:t>бағдарламасында</w:t>
            </w:r>
            <w:proofErr w:type="spellEnd"/>
            <w:r w:rsidRPr="00886561">
              <w:rPr>
                <w:sz w:val="20"/>
                <w:szCs w:val="20"/>
              </w:rPr>
              <w:t xml:space="preserve"> </w:t>
            </w:r>
            <w:proofErr w:type="spellStart"/>
            <w:r w:rsidRPr="00886561">
              <w:rPr>
                <w:sz w:val="20"/>
                <w:szCs w:val="20"/>
              </w:rPr>
              <w:t>көзделген</w:t>
            </w:r>
            <w:proofErr w:type="spellEnd"/>
            <w:r w:rsidRPr="00886561">
              <w:rPr>
                <w:sz w:val="20"/>
                <w:szCs w:val="20"/>
              </w:rPr>
              <w:t xml:space="preserve"> </w:t>
            </w:r>
            <w:proofErr w:type="spellStart"/>
            <w:r w:rsidRPr="00886561">
              <w:rPr>
                <w:sz w:val="20"/>
                <w:szCs w:val="20"/>
              </w:rPr>
              <w:t>және</w:t>
            </w:r>
            <w:proofErr w:type="spellEnd"/>
            <w:r w:rsidRPr="00886561">
              <w:rPr>
                <w:sz w:val="20"/>
                <w:szCs w:val="20"/>
              </w:rPr>
              <w:t xml:space="preserve"> </w:t>
            </w:r>
            <w:proofErr w:type="spellStart"/>
            <w:r w:rsidRPr="00886561">
              <w:rPr>
                <w:sz w:val="20"/>
                <w:szCs w:val="20"/>
              </w:rPr>
              <w:t>оқу</w:t>
            </w:r>
            <w:proofErr w:type="spellEnd"/>
            <w:r w:rsidRPr="00886561">
              <w:rPr>
                <w:sz w:val="20"/>
                <w:szCs w:val="20"/>
              </w:rPr>
              <w:t xml:space="preserve"> </w:t>
            </w:r>
            <w:proofErr w:type="spellStart"/>
            <w:r w:rsidRPr="00886561">
              <w:rPr>
                <w:sz w:val="20"/>
                <w:szCs w:val="20"/>
              </w:rPr>
              <w:t>материалын</w:t>
            </w:r>
            <w:proofErr w:type="spellEnd"/>
            <w:r w:rsidRPr="00886561">
              <w:rPr>
                <w:sz w:val="20"/>
                <w:szCs w:val="20"/>
              </w:rPr>
              <w:t xml:space="preserve"> </w:t>
            </w:r>
            <w:proofErr w:type="spellStart"/>
            <w:r w:rsidRPr="00886561">
              <w:rPr>
                <w:sz w:val="20"/>
                <w:szCs w:val="20"/>
              </w:rPr>
              <w:t>меңгеруге</w:t>
            </w:r>
            <w:proofErr w:type="spellEnd"/>
            <w:r w:rsidRPr="00886561">
              <w:rPr>
                <w:sz w:val="20"/>
                <w:szCs w:val="20"/>
              </w:rPr>
              <w:t xml:space="preserve"> </w:t>
            </w:r>
            <w:proofErr w:type="spellStart"/>
            <w:r w:rsidRPr="00886561">
              <w:rPr>
                <w:sz w:val="20"/>
                <w:szCs w:val="20"/>
              </w:rPr>
              <w:t>қажетті</w:t>
            </w:r>
            <w:proofErr w:type="spellEnd"/>
            <w:r w:rsidRPr="00886561">
              <w:rPr>
                <w:sz w:val="20"/>
                <w:szCs w:val="20"/>
              </w:rPr>
              <w:t xml:space="preserve"> </w:t>
            </w:r>
            <w:proofErr w:type="spellStart"/>
            <w:r w:rsidRPr="00886561">
              <w:rPr>
                <w:sz w:val="20"/>
                <w:szCs w:val="20"/>
              </w:rPr>
              <w:t>оқу</w:t>
            </w:r>
            <w:proofErr w:type="spellEnd"/>
            <w:r w:rsidRPr="00886561">
              <w:rPr>
                <w:sz w:val="20"/>
                <w:szCs w:val="20"/>
              </w:rPr>
              <w:t xml:space="preserve"> </w:t>
            </w:r>
            <w:proofErr w:type="spellStart"/>
            <w:r w:rsidRPr="00886561">
              <w:rPr>
                <w:sz w:val="20"/>
                <w:szCs w:val="20"/>
              </w:rPr>
              <w:t>және</w:t>
            </w:r>
            <w:proofErr w:type="spellEnd"/>
            <w:r w:rsidRPr="00886561">
              <w:rPr>
                <w:sz w:val="20"/>
                <w:szCs w:val="20"/>
              </w:rPr>
              <w:t xml:space="preserve"> </w:t>
            </w:r>
            <w:proofErr w:type="spellStart"/>
            <w:r w:rsidRPr="00886561">
              <w:rPr>
                <w:sz w:val="20"/>
                <w:szCs w:val="20"/>
              </w:rPr>
              <w:t>әдістемелік</w:t>
            </w:r>
            <w:proofErr w:type="spellEnd"/>
            <w:r w:rsidRPr="00886561">
              <w:rPr>
                <w:sz w:val="20"/>
                <w:szCs w:val="20"/>
              </w:rPr>
              <w:t xml:space="preserve"> </w:t>
            </w:r>
            <w:proofErr w:type="spellStart"/>
            <w:r w:rsidRPr="00886561">
              <w:rPr>
                <w:sz w:val="20"/>
                <w:szCs w:val="20"/>
              </w:rPr>
              <w:t>материалдарды</w:t>
            </w:r>
            <w:proofErr w:type="spellEnd"/>
            <w:r w:rsidRPr="00886561">
              <w:rPr>
                <w:sz w:val="20"/>
                <w:szCs w:val="20"/>
              </w:rPr>
              <w:t xml:space="preserve"> </w:t>
            </w:r>
            <w:proofErr w:type="spellStart"/>
            <w:r w:rsidRPr="00886561">
              <w:rPr>
                <w:sz w:val="20"/>
                <w:szCs w:val="20"/>
              </w:rPr>
              <w:t>ұсыну</w:t>
            </w:r>
            <w:proofErr w:type="spellEnd"/>
            <w:r w:rsidRPr="00886561">
              <w:rPr>
                <w:sz w:val="20"/>
                <w:szCs w:val="20"/>
              </w:rPr>
              <w:t>.</w:t>
            </w:r>
          </w:p>
          <w:p w14:paraId="55F29CD7" w14:textId="77777777" w:rsidR="00886561" w:rsidRPr="00886561" w:rsidRDefault="00886561" w:rsidP="00886561">
            <w:pPr>
              <w:pStyle w:val="a5"/>
              <w:rPr>
                <w:sz w:val="20"/>
                <w:szCs w:val="20"/>
              </w:rPr>
            </w:pPr>
            <w:r w:rsidRPr="00886561">
              <w:rPr>
                <w:sz w:val="20"/>
                <w:szCs w:val="20"/>
              </w:rPr>
              <w:t xml:space="preserve">9.1.5. </w:t>
            </w:r>
            <w:proofErr w:type="spellStart"/>
            <w:r w:rsidRPr="00886561">
              <w:rPr>
                <w:sz w:val="20"/>
                <w:szCs w:val="20"/>
              </w:rPr>
              <w:t>Оқу</w:t>
            </w:r>
            <w:proofErr w:type="spellEnd"/>
            <w:r w:rsidRPr="00886561">
              <w:rPr>
                <w:sz w:val="20"/>
                <w:szCs w:val="20"/>
              </w:rPr>
              <w:t xml:space="preserve"> </w:t>
            </w:r>
            <w:proofErr w:type="spellStart"/>
            <w:r w:rsidRPr="00886561">
              <w:rPr>
                <w:sz w:val="20"/>
                <w:szCs w:val="20"/>
              </w:rPr>
              <w:t>аяқталғаннан</w:t>
            </w:r>
            <w:proofErr w:type="spellEnd"/>
            <w:r w:rsidRPr="00886561">
              <w:rPr>
                <w:sz w:val="20"/>
                <w:szCs w:val="20"/>
              </w:rPr>
              <w:t xml:space="preserve"> </w:t>
            </w:r>
            <w:proofErr w:type="spellStart"/>
            <w:r w:rsidRPr="00886561">
              <w:rPr>
                <w:sz w:val="20"/>
                <w:szCs w:val="20"/>
              </w:rPr>
              <w:t>кейін</w:t>
            </w:r>
            <w:proofErr w:type="spellEnd"/>
            <w:r w:rsidRPr="00886561">
              <w:rPr>
                <w:sz w:val="20"/>
                <w:szCs w:val="20"/>
              </w:rPr>
              <w:t xml:space="preserve"> </w:t>
            </w:r>
            <w:proofErr w:type="spellStart"/>
            <w:r w:rsidRPr="00886561">
              <w:rPr>
                <w:sz w:val="20"/>
                <w:szCs w:val="20"/>
              </w:rPr>
              <w:t>оқыту</w:t>
            </w:r>
            <w:proofErr w:type="spellEnd"/>
            <w:r w:rsidRPr="00886561">
              <w:rPr>
                <w:sz w:val="20"/>
                <w:szCs w:val="20"/>
              </w:rPr>
              <w:t xml:space="preserve"> </w:t>
            </w:r>
            <w:proofErr w:type="spellStart"/>
            <w:r w:rsidRPr="00886561">
              <w:rPr>
                <w:sz w:val="20"/>
                <w:szCs w:val="20"/>
              </w:rPr>
              <w:t>шарттарына</w:t>
            </w:r>
            <w:proofErr w:type="spellEnd"/>
            <w:r w:rsidRPr="00886561">
              <w:rPr>
                <w:sz w:val="20"/>
                <w:szCs w:val="20"/>
              </w:rPr>
              <w:t xml:space="preserve"> </w:t>
            </w:r>
            <w:proofErr w:type="spellStart"/>
            <w:r w:rsidRPr="00886561">
              <w:rPr>
                <w:sz w:val="20"/>
                <w:szCs w:val="20"/>
              </w:rPr>
              <w:t>сәйкес</w:t>
            </w:r>
            <w:proofErr w:type="spellEnd"/>
            <w:r w:rsidRPr="00886561">
              <w:rPr>
                <w:sz w:val="20"/>
                <w:szCs w:val="20"/>
              </w:rPr>
              <w:t xml:space="preserve"> </w:t>
            </w:r>
            <w:proofErr w:type="spellStart"/>
            <w:r w:rsidRPr="00886561">
              <w:rPr>
                <w:sz w:val="20"/>
                <w:szCs w:val="20"/>
              </w:rPr>
              <w:t>курстан</w:t>
            </w:r>
            <w:proofErr w:type="spellEnd"/>
            <w:r w:rsidRPr="00886561">
              <w:rPr>
                <w:sz w:val="20"/>
                <w:szCs w:val="20"/>
              </w:rPr>
              <w:t xml:space="preserve"> </w:t>
            </w:r>
            <w:proofErr w:type="spellStart"/>
            <w:r w:rsidRPr="00886561">
              <w:rPr>
                <w:sz w:val="20"/>
                <w:szCs w:val="20"/>
              </w:rPr>
              <w:t>өткенін</w:t>
            </w:r>
            <w:proofErr w:type="spellEnd"/>
            <w:r w:rsidRPr="00886561">
              <w:rPr>
                <w:sz w:val="20"/>
                <w:szCs w:val="20"/>
              </w:rPr>
              <w:t xml:space="preserve"> </w:t>
            </w:r>
            <w:proofErr w:type="spellStart"/>
            <w:r w:rsidRPr="00886561">
              <w:rPr>
                <w:sz w:val="20"/>
                <w:szCs w:val="20"/>
              </w:rPr>
              <w:t>растайтын</w:t>
            </w:r>
            <w:proofErr w:type="spellEnd"/>
            <w:r w:rsidRPr="00886561">
              <w:rPr>
                <w:sz w:val="20"/>
                <w:szCs w:val="20"/>
              </w:rPr>
              <w:t xml:space="preserve"> </w:t>
            </w:r>
            <w:proofErr w:type="spellStart"/>
            <w:r w:rsidRPr="00886561">
              <w:rPr>
                <w:sz w:val="20"/>
                <w:szCs w:val="20"/>
              </w:rPr>
              <w:t>құжат</w:t>
            </w:r>
            <w:proofErr w:type="spellEnd"/>
            <w:r w:rsidRPr="00886561">
              <w:rPr>
                <w:sz w:val="20"/>
                <w:szCs w:val="20"/>
              </w:rPr>
              <w:t xml:space="preserve"> беру.</w:t>
            </w:r>
          </w:p>
          <w:p w14:paraId="5777BCF8" w14:textId="77777777" w:rsidR="00886561" w:rsidRPr="00886561" w:rsidRDefault="00886561" w:rsidP="00886561">
            <w:pPr>
              <w:pStyle w:val="a5"/>
              <w:rPr>
                <w:sz w:val="20"/>
                <w:szCs w:val="20"/>
              </w:rPr>
            </w:pPr>
            <w:r w:rsidRPr="00886561">
              <w:rPr>
                <w:sz w:val="20"/>
                <w:szCs w:val="20"/>
              </w:rPr>
              <w:t xml:space="preserve">10. </w:t>
            </w:r>
            <w:proofErr w:type="spellStart"/>
            <w:r w:rsidRPr="00886561">
              <w:rPr>
                <w:sz w:val="20"/>
                <w:szCs w:val="20"/>
              </w:rPr>
              <w:t>Орындаушыға</w:t>
            </w:r>
            <w:proofErr w:type="spellEnd"/>
            <w:r w:rsidRPr="00886561">
              <w:rPr>
                <w:sz w:val="20"/>
                <w:szCs w:val="20"/>
              </w:rPr>
              <w:t xml:space="preserve"> </w:t>
            </w:r>
            <w:proofErr w:type="spellStart"/>
            <w:r w:rsidRPr="00886561">
              <w:rPr>
                <w:sz w:val="20"/>
                <w:szCs w:val="20"/>
              </w:rPr>
              <w:t>қойылатын</w:t>
            </w:r>
            <w:proofErr w:type="spellEnd"/>
            <w:r w:rsidRPr="00886561">
              <w:rPr>
                <w:sz w:val="20"/>
                <w:szCs w:val="20"/>
              </w:rPr>
              <w:t xml:space="preserve"> </w:t>
            </w:r>
            <w:proofErr w:type="spellStart"/>
            <w:r w:rsidRPr="00886561">
              <w:rPr>
                <w:sz w:val="20"/>
                <w:szCs w:val="20"/>
              </w:rPr>
              <w:t>талаптар</w:t>
            </w:r>
            <w:proofErr w:type="spellEnd"/>
            <w:r w:rsidRPr="00886561">
              <w:rPr>
                <w:sz w:val="20"/>
                <w:szCs w:val="20"/>
              </w:rPr>
              <w:t>:</w:t>
            </w:r>
          </w:p>
          <w:p w14:paraId="27996045" w14:textId="77777777" w:rsidR="00886561" w:rsidRPr="00886561" w:rsidRDefault="00886561" w:rsidP="00886561">
            <w:pPr>
              <w:pStyle w:val="a5"/>
              <w:rPr>
                <w:sz w:val="20"/>
                <w:szCs w:val="20"/>
              </w:rPr>
            </w:pPr>
            <w:proofErr w:type="spellStart"/>
            <w:r w:rsidRPr="00886561">
              <w:rPr>
                <w:sz w:val="20"/>
                <w:szCs w:val="20"/>
              </w:rPr>
              <w:t>Орындаушы</w:t>
            </w:r>
            <w:proofErr w:type="spellEnd"/>
            <w:r w:rsidRPr="00886561">
              <w:rPr>
                <w:sz w:val="20"/>
                <w:szCs w:val="20"/>
              </w:rPr>
              <w:t xml:space="preserve"> </w:t>
            </w:r>
            <w:proofErr w:type="spellStart"/>
            <w:r w:rsidRPr="00886561">
              <w:rPr>
                <w:sz w:val="20"/>
                <w:szCs w:val="20"/>
              </w:rPr>
              <w:t>мәлімделген</w:t>
            </w:r>
            <w:proofErr w:type="spellEnd"/>
            <w:r w:rsidRPr="00886561">
              <w:rPr>
                <w:sz w:val="20"/>
                <w:szCs w:val="20"/>
              </w:rPr>
              <w:t xml:space="preserve"> </w:t>
            </w:r>
            <w:proofErr w:type="spellStart"/>
            <w:r w:rsidRPr="00886561">
              <w:rPr>
                <w:sz w:val="20"/>
                <w:szCs w:val="20"/>
              </w:rPr>
              <w:t>бағдарлама</w:t>
            </w:r>
            <w:proofErr w:type="spellEnd"/>
            <w:r w:rsidRPr="00886561">
              <w:rPr>
                <w:sz w:val="20"/>
                <w:szCs w:val="20"/>
              </w:rPr>
              <w:t xml:space="preserve"> </w:t>
            </w:r>
            <w:proofErr w:type="spellStart"/>
            <w:r w:rsidRPr="00886561">
              <w:rPr>
                <w:sz w:val="20"/>
                <w:szCs w:val="20"/>
              </w:rPr>
              <w:t>бойынша</w:t>
            </w:r>
            <w:proofErr w:type="spellEnd"/>
            <w:r w:rsidRPr="00886561">
              <w:rPr>
                <w:sz w:val="20"/>
                <w:szCs w:val="20"/>
              </w:rPr>
              <w:t xml:space="preserve"> </w:t>
            </w:r>
            <w:proofErr w:type="spellStart"/>
            <w:r w:rsidRPr="00886561">
              <w:rPr>
                <w:sz w:val="20"/>
                <w:szCs w:val="20"/>
              </w:rPr>
              <w:t>оқытуды</w:t>
            </w:r>
            <w:proofErr w:type="spellEnd"/>
            <w:r w:rsidRPr="00886561">
              <w:rPr>
                <w:sz w:val="20"/>
                <w:szCs w:val="20"/>
              </w:rPr>
              <w:t xml:space="preserve"> </w:t>
            </w:r>
            <w:proofErr w:type="spellStart"/>
            <w:r w:rsidRPr="00886561">
              <w:rPr>
                <w:sz w:val="20"/>
                <w:szCs w:val="20"/>
              </w:rPr>
              <w:t>сапалы</w:t>
            </w:r>
            <w:proofErr w:type="spellEnd"/>
            <w:r w:rsidRPr="00886561">
              <w:rPr>
                <w:sz w:val="20"/>
                <w:szCs w:val="20"/>
              </w:rPr>
              <w:t xml:space="preserve"> </w:t>
            </w:r>
            <w:proofErr w:type="spellStart"/>
            <w:r w:rsidRPr="00886561">
              <w:rPr>
                <w:sz w:val="20"/>
                <w:szCs w:val="20"/>
              </w:rPr>
              <w:t>өткізуге</w:t>
            </w:r>
            <w:proofErr w:type="spellEnd"/>
            <w:r w:rsidRPr="00886561">
              <w:rPr>
                <w:sz w:val="20"/>
                <w:szCs w:val="20"/>
              </w:rPr>
              <w:t xml:space="preserve"> </w:t>
            </w:r>
            <w:proofErr w:type="spellStart"/>
            <w:r w:rsidRPr="00886561">
              <w:rPr>
                <w:sz w:val="20"/>
                <w:szCs w:val="20"/>
              </w:rPr>
              <w:t>жеткілікті</w:t>
            </w:r>
            <w:proofErr w:type="spellEnd"/>
            <w:r w:rsidRPr="00886561">
              <w:rPr>
                <w:sz w:val="20"/>
                <w:szCs w:val="20"/>
              </w:rPr>
              <w:t xml:space="preserve"> </w:t>
            </w:r>
            <w:proofErr w:type="spellStart"/>
            <w:r w:rsidRPr="00886561">
              <w:rPr>
                <w:sz w:val="20"/>
                <w:szCs w:val="20"/>
              </w:rPr>
              <w:t>бухгалтерлік</w:t>
            </w:r>
            <w:proofErr w:type="spellEnd"/>
            <w:r w:rsidRPr="00886561">
              <w:rPr>
                <w:sz w:val="20"/>
                <w:szCs w:val="20"/>
              </w:rPr>
              <w:t xml:space="preserve"> </w:t>
            </w:r>
            <w:proofErr w:type="spellStart"/>
            <w:r w:rsidRPr="00886561">
              <w:rPr>
                <w:sz w:val="20"/>
                <w:szCs w:val="20"/>
              </w:rPr>
              <w:t>есеп</w:t>
            </w:r>
            <w:proofErr w:type="spellEnd"/>
            <w:r w:rsidRPr="00886561">
              <w:rPr>
                <w:sz w:val="20"/>
                <w:szCs w:val="20"/>
              </w:rPr>
              <w:t xml:space="preserve"> </w:t>
            </w:r>
            <w:proofErr w:type="spellStart"/>
            <w:r w:rsidRPr="00886561">
              <w:rPr>
                <w:sz w:val="20"/>
                <w:szCs w:val="20"/>
              </w:rPr>
              <w:t>және</w:t>
            </w:r>
            <w:proofErr w:type="spellEnd"/>
            <w:r w:rsidRPr="00886561">
              <w:rPr>
                <w:sz w:val="20"/>
                <w:szCs w:val="20"/>
              </w:rPr>
              <w:t xml:space="preserve"> «1С: </w:t>
            </w:r>
            <w:proofErr w:type="spellStart"/>
            <w:r w:rsidRPr="00886561">
              <w:rPr>
                <w:sz w:val="20"/>
                <w:szCs w:val="20"/>
              </w:rPr>
              <w:t>Кәсіпорын</w:t>
            </w:r>
            <w:proofErr w:type="spellEnd"/>
            <w:r w:rsidRPr="00886561">
              <w:rPr>
                <w:sz w:val="20"/>
                <w:szCs w:val="20"/>
              </w:rPr>
              <w:t xml:space="preserve"> 8.3. </w:t>
            </w:r>
            <w:proofErr w:type="spellStart"/>
            <w:r w:rsidRPr="00886561">
              <w:rPr>
                <w:sz w:val="20"/>
                <w:szCs w:val="20"/>
              </w:rPr>
              <w:t>Қазақстанға</w:t>
            </w:r>
            <w:proofErr w:type="spellEnd"/>
            <w:r w:rsidRPr="00886561">
              <w:rPr>
                <w:sz w:val="20"/>
                <w:szCs w:val="20"/>
              </w:rPr>
              <w:t xml:space="preserve"> </w:t>
            </w:r>
            <w:proofErr w:type="spellStart"/>
            <w:r w:rsidRPr="00886561">
              <w:rPr>
                <w:sz w:val="20"/>
                <w:szCs w:val="20"/>
              </w:rPr>
              <w:t>арналған</w:t>
            </w:r>
            <w:proofErr w:type="spellEnd"/>
            <w:r w:rsidRPr="00886561">
              <w:rPr>
                <w:sz w:val="20"/>
                <w:szCs w:val="20"/>
              </w:rPr>
              <w:t xml:space="preserve"> бухгалтерия» </w:t>
            </w:r>
            <w:proofErr w:type="spellStart"/>
            <w:r w:rsidRPr="00886561">
              <w:rPr>
                <w:sz w:val="20"/>
                <w:szCs w:val="20"/>
              </w:rPr>
              <w:t>бағдарламасымен</w:t>
            </w:r>
            <w:proofErr w:type="spellEnd"/>
            <w:r w:rsidRPr="00886561">
              <w:rPr>
                <w:sz w:val="20"/>
                <w:szCs w:val="20"/>
              </w:rPr>
              <w:t xml:space="preserve"> </w:t>
            </w:r>
            <w:proofErr w:type="spellStart"/>
            <w:r w:rsidRPr="00886561">
              <w:rPr>
                <w:sz w:val="20"/>
                <w:szCs w:val="20"/>
              </w:rPr>
              <w:t>жұмыс</w:t>
            </w:r>
            <w:proofErr w:type="spellEnd"/>
            <w:r w:rsidRPr="00886561">
              <w:rPr>
                <w:sz w:val="20"/>
                <w:szCs w:val="20"/>
              </w:rPr>
              <w:t xml:space="preserve"> </w:t>
            </w:r>
            <w:proofErr w:type="spellStart"/>
            <w:r w:rsidRPr="00886561">
              <w:rPr>
                <w:sz w:val="20"/>
                <w:szCs w:val="20"/>
              </w:rPr>
              <w:t>істеу</w:t>
            </w:r>
            <w:proofErr w:type="spellEnd"/>
            <w:r w:rsidRPr="00886561">
              <w:rPr>
                <w:sz w:val="20"/>
                <w:szCs w:val="20"/>
              </w:rPr>
              <w:t xml:space="preserve"> </w:t>
            </w:r>
            <w:proofErr w:type="spellStart"/>
            <w:r w:rsidRPr="00886561">
              <w:rPr>
                <w:sz w:val="20"/>
                <w:szCs w:val="20"/>
              </w:rPr>
              <w:t>саласындағы</w:t>
            </w:r>
            <w:proofErr w:type="spellEnd"/>
            <w:r w:rsidRPr="00886561">
              <w:rPr>
                <w:sz w:val="20"/>
                <w:szCs w:val="20"/>
              </w:rPr>
              <w:t xml:space="preserve"> </w:t>
            </w:r>
            <w:proofErr w:type="spellStart"/>
            <w:r w:rsidRPr="00886561">
              <w:rPr>
                <w:sz w:val="20"/>
                <w:szCs w:val="20"/>
              </w:rPr>
              <w:t>қажетті</w:t>
            </w:r>
            <w:proofErr w:type="spellEnd"/>
            <w:r w:rsidRPr="00886561">
              <w:rPr>
                <w:sz w:val="20"/>
                <w:szCs w:val="20"/>
              </w:rPr>
              <w:t xml:space="preserve"> </w:t>
            </w:r>
            <w:proofErr w:type="spellStart"/>
            <w:r w:rsidRPr="00886561">
              <w:rPr>
                <w:sz w:val="20"/>
                <w:szCs w:val="20"/>
              </w:rPr>
              <w:t>кәсіби</w:t>
            </w:r>
            <w:proofErr w:type="spellEnd"/>
            <w:r w:rsidRPr="00886561">
              <w:rPr>
                <w:sz w:val="20"/>
                <w:szCs w:val="20"/>
              </w:rPr>
              <w:t xml:space="preserve"> </w:t>
            </w:r>
            <w:proofErr w:type="spellStart"/>
            <w:r w:rsidRPr="00886561">
              <w:rPr>
                <w:sz w:val="20"/>
                <w:szCs w:val="20"/>
              </w:rPr>
              <w:t>құзыретке</w:t>
            </w:r>
            <w:proofErr w:type="spellEnd"/>
            <w:r w:rsidRPr="00886561">
              <w:rPr>
                <w:sz w:val="20"/>
                <w:szCs w:val="20"/>
              </w:rPr>
              <w:t xml:space="preserve">, </w:t>
            </w:r>
            <w:proofErr w:type="spellStart"/>
            <w:r w:rsidRPr="00886561">
              <w:rPr>
                <w:sz w:val="20"/>
                <w:szCs w:val="20"/>
              </w:rPr>
              <w:t>біліктілікке</w:t>
            </w:r>
            <w:proofErr w:type="spellEnd"/>
            <w:r w:rsidRPr="00886561">
              <w:rPr>
                <w:sz w:val="20"/>
                <w:szCs w:val="20"/>
              </w:rPr>
              <w:t xml:space="preserve"> </w:t>
            </w:r>
            <w:proofErr w:type="spellStart"/>
            <w:r w:rsidRPr="00886561">
              <w:rPr>
                <w:sz w:val="20"/>
                <w:szCs w:val="20"/>
              </w:rPr>
              <w:t>және</w:t>
            </w:r>
            <w:proofErr w:type="spellEnd"/>
            <w:r w:rsidRPr="00886561">
              <w:rPr>
                <w:sz w:val="20"/>
                <w:szCs w:val="20"/>
              </w:rPr>
              <w:t xml:space="preserve"> </w:t>
            </w:r>
            <w:proofErr w:type="spellStart"/>
            <w:r w:rsidRPr="00886561">
              <w:rPr>
                <w:sz w:val="20"/>
                <w:szCs w:val="20"/>
              </w:rPr>
              <w:t>практикалық</w:t>
            </w:r>
            <w:proofErr w:type="spellEnd"/>
            <w:r w:rsidRPr="00886561">
              <w:rPr>
                <w:sz w:val="20"/>
                <w:szCs w:val="20"/>
              </w:rPr>
              <w:t xml:space="preserve"> </w:t>
            </w:r>
            <w:proofErr w:type="spellStart"/>
            <w:r w:rsidRPr="00886561">
              <w:rPr>
                <w:sz w:val="20"/>
                <w:szCs w:val="20"/>
              </w:rPr>
              <w:t>тәжірибеге</w:t>
            </w:r>
            <w:proofErr w:type="spellEnd"/>
            <w:r w:rsidRPr="00886561">
              <w:rPr>
                <w:sz w:val="20"/>
                <w:szCs w:val="20"/>
              </w:rPr>
              <w:t xml:space="preserve"> </w:t>
            </w:r>
            <w:proofErr w:type="spellStart"/>
            <w:r w:rsidRPr="00886561">
              <w:rPr>
                <w:sz w:val="20"/>
                <w:szCs w:val="20"/>
              </w:rPr>
              <w:t>ие</w:t>
            </w:r>
            <w:proofErr w:type="spellEnd"/>
            <w:r w:rsidRPr="00886561">
              <w:rPr>
                <w:sz w:val="20"/>
                <w:szCs w:val="20"/>
              </w:rPr>
              <w:t xml:space="preserve"> </w:t>
            </w:r>
            <w:proofErr w:type="spellStart"/>
            <w:r w:rsidRPr="00886561">
              <w:rPr>
                <w:sz w:val="20"/>
                <w:szCs w:val="20"/>
              </w:rPr>
              <w:t>болуы</w:t>
            </w:r>
            <w:proofErr w:type="spellEnd"/>
            <w:r w:rsidRPr="00886561">
              <w:rPr>
                <w:sz w:val="20"/>
                <w:szCs w:val="20"/>
              </w:rPr>
              <w:t xml:space="preserve"> </w:t>
            </w:r>
            <w:proofErr w:type="spellStart"/>
            <w:r w:rsidRPr="00886561">
              <w:rPr>
                <w:sz w:val="20"/>
                <w:szCs w:val="20"/>
              </w:rPr>
              <w:t>тиіс</w:t>
            </w:r>
            <w:proofErr w:type="spellEnd"/>
            <w:r w:rsidRPr="00886561">
              <w:rPr>
                <w:sz w:val="20"/>
                <w:szCs w:val="20"/>
              </w:rPr>
              <w:t>.</w:t>
            </w:r>
          </w:p>
          <w:p w14:paraId="420EF94E" w14:textId="77777777" w:rsidR="00391D0B" w:rsidRPr="00886561" w:rsidRDefault="00391D0B" w:rsidP="004A4F7E">
            <w:pPr>
              <w:rPr>
                <w:rFonts w:ascii="Times New Roman" w:eastAsia="Calibri" w:hAnsi="Times New Roman" w:cs="Times New Roman"/>
                <w:sz w:val="20"/>
                <w:szCs w:val="20"/>
                <w:lang w:val="kk-KZ"/>
              </w:rPr>
            </w:pPr>
            <w:r w:rsidRPr="00886561">
              <w:rPr>
                <w:rFonts w:ascii="Times New Roman" w:eastAsia="Calibri" w:hAnsi="Times New Roman" w:cs="Times New Roman"/>
                <w:sz w:val="20"/>
                <w:szCs w:val="20"/>
                <w:lang w:val="kk-KZ"/>
              </w:rPr>
              <w:t>Тексерілетін өрт сөндіргіштердің саны мен моделі: 10 (3) АВСЕ - 01 саны 16 дана. ОП - 2 дана мөлшерінде 2 (ОП - 2 (3) АВСЕ - 01, ОП - 2 (3) АВСЕ МИГ).</w:t>
            </w:r>
          </w:p>
          <w:p w14:paraId="537EEEB1" w14:textId="77777777" w:rsidR="00391D0B" w:rsidRPr="00886561" w:rsidRDefault="00391D0B" w:rsidP="004A4F7E">
            <w:pPr>
              <w:rPr>
                <w:rFonts w:ascii="Times New Roman" w:eastAsia="Calibri" w:hAnsi="Times New Roman" w:cs="Times New Roman"/>
                <w:sz w:val="20"/>
                <w:szCs w:val="20"/>
                <w:lang w:val="kk-KZ"/>
              </w:rPr>
            </w:pPr>
            <w:r w:rsidRPr="00886561">
              <w:rPr>
                <w:rFonts w:ascii="Times New Roman" w:eastAsia="Calibri" w:hAnsi="Times New Roman" w:cs="Times New Roman"/>
                <w:sz w:val="20"/>
                <w:szCs w:val="20"/>
                <w:lang w:val="kk-KZ"/>
              </w:rPr>
              <w:t>Өрт сөндіргіштер қажеттілігіне қарай қайта куәландыруға және қайта зарядтауға. Тексерілген өрт сөндіргіштерді әкету және Тапсырыс берушіге жеткізу бойынша барлық шығыстарды Өнім беруші көтереді. Өнім беруші қызметтер көрсету үшін барлық қажетті шығыстарды: көлік шығыстарын, барлық материалдарды, тетіктер мен жабдықтарды және басқа да шығыстарды (шығыстарды) ескеруге (қосуға) тиіс.</w:t>
            </w:r>
          </w:p>
        </w:tc>
      </w:tr>
    </w:tbl>
    <w:p w14:paraId="25FF2043" w14:textId="77777777" w:rsidR="00391D0B" w:rsidRPr="00253D9F" w:rsidRDefault="00391D0B" w:rsidP="00253D9F">
      <w:pPr>
        <w:spacing w:after="200" w:line="276" w:lineRule="auto"/>
        <w:jc w:val="right"/>
        <w:rPr>
          <w:rFonts w:ascii="Times New Roman" w:eastAsia="Calibri" w:hAnsi="Times New Roman" w:cs="Times New Roman"/>
          <w:color w:val="00B0F0"/>
          <w:sz w:val="28"/>
          <w:szCs w:val="28"/>
          <w:lang w:val="kk-KZ"/>
        </w:rPr>
      </w:pPr>
    </w:p>
    <w:p w14:paraId="478572DF" w14:textId="77777777" w:rsidR="00253D9F" w:rsidRPr="000923C1" w:rsidRDefault="00253D9F" w:rsidP="00253D9F">
      <w:pPr>
        <w:spacing w:after="200" w:line="276" w:lineRule="auto"/>
        <w:jc w:val="right"/>
        <w:rPr>
          <w:rFonts w:ascii="Times New Roman" w:eastAsia="Calibri" w:hAnsi="Times New Roman" w:cs="Times New Roman"/>
          <w:sz w:val="28"/>
          <w:szCs w:val="28"/>
          <w:lang w:val="kk-KZ"/>
        </w:rPr>
      </w:pPr>
      <w:r w:rsidRPr="000923C1">
        <w:rPr>
          <w:rFonts w:ascii="Times New Roman" w:eastAsia="Calibri" w:hAnsi="Times New Roman" w:cs="Times New Roman"/>
          <w:sz w:val="28"/>
          <w:szCs w:val="28"/>
          <w:lang w:val="kk-KZ"/>
        </w:rPr>
        <w:t>Приложение 2</w:t>
      </w:r>
    </w:p>
    <w:p w14:paraId="6594A841" w14:textId="77777777" w:rsidR="00253D9F" w:rsidRPr="000923C1" w:rsidRDefault="00253D9F" w:rsidP="00253D9F">
      <w:pPr>
        <w:spacing w:after="200" w:line="276" w:lineRule="auto"/>
        <w:jc w:val="center"/>
        <w:rPr>
          <w:rFonts w:ascii="Times New Roman" w:eastAsia="Calibri" w:hAnsi="Times New Roman" w:cs="Times New Roman"/>
          <w:b/>
          <w:sz w:val="28"/>
          <w:szCs w:val="28"/>
          <w:lang w:val="kk-KZ"/>
        </w:rPr>
      </w:pPr>
      <w:r w:rsidRPr="000923C1">
        <w:rPr>
          <w:rFonts w:ascii="Times New Roman" w:eastAsia="Calibri" w:hAnsi="Times New Roman" w:cs="Times New Roman"/>
          <w:b/>
          <w:sz w:val="28"/>
          <w:szCs w:val="28"/>
          <w:lang w:val="kk-KZ"/>
        </w:rPr>
        <w:t xml:space="preserve">Техническая спецификация закупаемых услуг </w:t>
      </w:r>
    </w:p>
    <w:tbl>
      <w:tblPr>
        <w:tblStyle w:val="1"/>
        <w:tblW w:w="9571" w:type="dxa"/>
        <w:tblLook w:val="04A0" w:firstRow="1" w:lastRow="0" w:firstColumn="1" w:lastColumn="0" w:noHBand="0" w:noVBand="1"/>
      </w:tblPr>
      <w:tblGrid>
        <w:gridCol w:w="2659"/>
        <w:gridCol w:w="6912"/>
      </w:tblGrid>
      <w:tr w:rsidR="000923C1" w:rsidRPr="000923C1" w14:paraId="2E216404" w14:textId="77777777" w:rsidTr="00770974">
        <w:trPr>
          <w:trHeight w:val="330"/>
        </w:trPr>
        <w:tc>
          <w:tcPr>
            <w:tcW w:w="2659" w:type="dxa"/>
            <w:shd w:val="clear" w:color="auto" w:fill="auto"/>
            <w:tcMar>
              <w:left w:w="108" w:type="dxa"/>
            </w:tcMar>
          </w:tcPr>
          <w:p w14:paraId="1307BE40" w14:textId="77777777" w:rsidR="00253D9F" w:rsidRPr="000923C1" w:rsidRDefault="00253D9F" w:rsidP="00770974">
            <w:pPr>
              <w:rPr>
                <w:rFonts w:ascii="Times New Roman" w:eastAsia="Calibri" w:hAnsi="Times New Roman" w:cs="Times New Roman"/>
                <w:b/>
                <w:sz w:val="20"/>
                <w:szCs w:val="20"/>
                <w:lang w:val="kk-KZ"/>
              </w:rPr>
            </w:pPr>
            <w:r w:rsidRPr="000923C1">
              <w:rPr>
                <w:rFonts w:ascii="Times New Roman" w:eastAsia="Calibri" w:hAnsi="Times New Roman" w:cs="Times New Roman"/>
                <w:b/>
                <w:sz w:val="20"/>
                <w:szCs w:val="20"/>
                <w:lang w:val="kk-KZ"/>
              </w:rPr>
              <w:t>Наименование закупки:</w:t>
            </w:r>
          </w:p>
        </w:tc>
        <w:tc>
          <w:tcPr>
            <w:tcW w:w="6911" w:type="dxa"/>
            <w:shd w:val="clear" w:color="auto" w:fill="auto"/>
            <w:tcMar>
              <w:left w:w="108" w:type="dxa"/>
            </w:tcMar>
          </w:tcPr>
          <w:p w14:paraId="2B1A61A9" w14:textId="77777777" w:rsidR="00253D9F" w:rsidRPr="000923C1" w:rsidRDefault="00253D9F" w:rsidP="0001664D">
            <w:pPr>
              <w:rPr>
                <w:rFonts w:ascii="Times New Roman" w:eastAsia="Calibri" w:hAnsi="Times New Roman" w:cs="Times New Roman"/>
                <w:sz w:val="20"/>
                <w:szCs w:val="20"/>
                <w:lang w:val="kk-KZ"/>
              </w:rPr>
            </w:pPr>
            <w:r w:rsidRPr="000923C1">
              <w:rPr>
                <w:rFonts w:ascii="Times New Roman" w:eastAsia="Calibri" w:hAnsi="Times New Roman" w:cs="Times New Roman"/>
                <w:sz w:val="20"/>
                <w:szCs w:val="20"/>
                <w:lang w:val="kk-KZ"/>
              </w:rPr>
              <w:t xml:space="preserve">Услуги по </w:t>
            </w:r>
            <w:r w:rsidR="0001664D" w:rsidRPr="000923C1">
              <w:rPr>
                <w:rFonts w:ascii="Times New Roman" w:eastAsia="Calibri" w:hAnsi="Times New Roman" w:cs="Times New Roman"/>
                <w:sz w:val="20"/>
                <w:szCs w:val="20"/>
                <w:lang w:val="kk-KZ"/>
              </w:rPr>
              <w:t>по обучению бухгалтерскому учету</w:t>
            </w:r>
          </w:p>
        </w:tc>
      </w:tr>
      <w:tr w:rsidR="000923C1" w:rsidRPr="000923C1" w14:paraId="04D66863" w14:textId="77777777" w:rsidTr="00770974">
        <w:tc>
          <w:tcPr>
            <w:tcW w:w="2659" w:type="dxa"/>
            <w:shd w:val="clear" w:color="auto" w:fill="auto"/>
            <w:tcMar>
              <w:left w:w="108" w:type="dxa"/>
            </w:tcMar>
          </w:tcPr>
          <w:p w14:paraId="5206BC34" w14:textId="77777777" w:rsidR="00253D9F" w:rsidRPr="000923C1" w:rsidRDefault="00253D9F" w:rsidP="00770974">
            <w:pPr>
              <w:rPr>
                <w:rFonts w:ascii="Times New Roman" w:eastAsia="Calibri" w:hAnsi="Times New Roman" w:cs="Times New Roman"/>
                <w:b/>
                <w:sz w:val="20"/>
                <w:szCs w:val="20"/>
                <w:lang w:val="kk-KZ"/>
              </w:rPr>
            </w:pPr>
            <w:r w:rsidRPr="000923C1">
              <w:rPr>
                <w:rFonts w:ascii="Times New Roman" w:eastAsia="Calibri" w:hAnsi="Times New Roman" w:cs="Times New Roman"/>
                <w:b/>
                <w:sz w:val="20"/>
                <w:szCs w:val="20"/>
                <w:lang w:val="kk-KZ"/>
              </w:rPr>
              <w:t>Описание лота:</w:t>
            </w:r>
          </w:p>
        </w:tc>
        <w:tc>
          <w:tcPr>
            <w:tcW w:w="6911" w:type="dxa"/>
            <w:shd w:val="clear" w:color="auto" w:fill="auto"/>
            <w:tcMar>
              <w:left w:w="108" w:type="dxa"/>
            </w:tcMar>
          </w:tcPr>
          <w:p w14:paraId="676EED0E" w14:textId="77777777" w:rsidR="00253D9F" w:rsidRPr="000923C1" w:rsidRDefault="0001664D" w:rsidP="0001664D">
            <w:pPr>
              <w:rPr>
                <w:rFonts w:ascii="Times New Roman" w:eastAsia="Times New Roman" w:hAnsi="Times New Roman" w:cs="Times New Roman"/>
                <w:sz w:val="20"/>
                <w:szCs w:val="20"/>
                <w:lang w:eastAsia="ru-RU"/>
              </w:rPr>
            </w:pPr>
            <w:r w:rsidRPr="000923C1">
              <w:rPr>
                <w:rFonts w:ascii="Times New Roman" w:hAnsi="Times New Roman" w:cs="Times New Roman"/>
                <w:sz w:val="20"/>
                <w:szCs w:val="20"/>
              </w:rPr>
              <w:t xml:space="preserve">Проведение обучения </w:t>
            </w:r>
            <w:r w:rsidRPr="000923C1">
              <w:rPr>
                <w:rFonts w:ascii="Times New Roman" w:eastAsia="Times New Roman" w:hAnsi="Times New Roman" w:cs="Times New Roman"/>
                <w:sz w:val="20"/>
                <w:szCs w:val="20"/>
                <w:lang w:eastAsia="ru-RU"/>
              </w:rPr>
              <w:t>по программе «Основы бухгалтерского учета + 1С: Предприятие 8.3. Бухгалтерия для Казахстана»,</w:t>
            </w:r>
          </w:p>
          <w:p w14:paraId="25892DF2" w14:textId="77777777" w:rsidR="0001664D" w:rsidRPr="000923C1" w:rsidRDefault="0001664D" w:rsidP="0001664D">
            <w:pPr>
              <w:jc w:val="both"/>
              <w:rPr>
                <w:rFonts w:ascii="Times New Roman" w:eastAsia="Times New Roman" w:hAnsi="Times New Roman" w:cs="Times New Roman"/>
                <w:sz w:val="20"/>
                <w:szCs w:val="20"/>
                <w:lang w:eastAsia="ru-RU"/>
              </w:rPr>
            </w:pPr>
          </w:p>
          <w:p w14:paraId="1AB45A0F" w14:textId="77777777" w:rsidR="002F4016" w:rsidRPr="000923C1" w:rsidRDefault="002F4016" w:rsidP="002F4016">
            <w:pPr>
              <w:pStyle w:val="a5"/>
              <w:spacing w:before="0" w:beforeAutospacing="0" w:after="0" w:afterAutospacing="0"/>
              <w:jc w:val="both"/>
              <w:rPr>
                <w:sz w:val="20"/>
                <w:szCs w:val="20"/>
              </w:rPr>
            </w:pPr>
            <w:r w:rsidRPr="000923C1">
              <w:rPr>
                <w:sz w:val="20"/>
                <w:szCs w:val="20"/>
              </w:rPr>
              <w:t>Обучение предусматривает комплексное изучение теоретических и практических аспектов бухгалтерского учета, включая документальное оформление и отражение хозя</w:t>
            </w:r>
            <w:r w:rsidR="00EA427C" w:rsidRPr="000923C1">
              <w:rPr>
                <w:sz w:val="20"/>
                <w:szCs w:val="20"/>
              </w:rPr>
              <w:t>йственных операций в программе 1С.</w:t>
            </w:r>
          </w:p>
          <w:p w14:paraId="13EFAD52" w14:textId="77777777" w:rsidR="00EA427C" w:rsidRPr="000923C1" w:rsidRDefault="00EA427C" w:rsidP="002F4016">
            <w:pPr>
              <w:pStyle w:val="a5"/>
              <w:spacing w:before="0" w:beforeAutospacing="0" w:after="0" w:afterAutospacing="0"/>
              <w:jc w:val="both"/>
              <w:rPr>
                <w:sz w:val="20"/>
                <w:szCs w:val="20"/>
              </w:rPr>
            </w:pPr>
          </w:p>
          <w:p w14:paraId="6CD8DB48" w14:textId="77777777" w:rsidR="00B4240D" w:rsidRPr="000923C1" w:rsidRDefault="002F4016" w:rsidP="002F4016">
            <w:pPr>
              <w:pStyle w:val="a5"/>
              <w:spacing w:before="0" w:beforeAutospacing="0" w:after="0" w:afterAutospacing="0"/>
              <w:jc w:val="both"/>
              <w:rPr>
                <w:sz w:val="20"/>
                <w:szCs w:val="20"/>
              </w:rPr>
            </w:pPr>
            <w:r w:rsidRPr="000923C1">
              <w:rPr>
                <w:sz w:val="20"/>
                <w:szCs w:val="20"/>
              </w:rPr>
              <w:t xml:space="preserve">После завершения тематических блоков курса проводится практическая работа по восстановлению бухгалтерского учета за полугодие на основании первичных учетных документов реально действующего товарищества с ограниченной ответственностью (ТОО) с использованием новой </w:t>
            </w:r>
            <w:r w:rsidR="00EA427C" w:rsidRPr="000923C1">
              <w:rPr>
                <w:sz w:val="20"/>
                <w:szCs w:val="20"/>
              </w:rPr>
              <w:t>базы 1С.</w:t>
            </w:r>
          </w:p>
          <w:p w14:paraId="566157B6" w14:textId="77777777" w:rsidR="002F4016" w:rsidRPr="000923C1" w:rsidRDefault="00EA427C" w:rsidP="002F4016">
            <w:pPr>
              <w:pStyle w:val="a5"/>
              <w:spacing w:before="0" w:beforeAutospacing="0" w:after="0" w:afterAutospacing="0"/>
              <w:jc w:val="both"/>
              <w:rPr>
                <w:sz w:val="20"/>
                <w:szCs w:val="20"/>
              </w:rPr>
            </w:pPr>
            <w:r w:rsidRPr="000923C1">
              <w:rPr>
                <w:sz w:val="20"/>
                <w:szCs w:val="20"/>
              </w:rPr>
              <w:t xml:space="preserve"> </w:t>
            </w:r>
          </w:p>
          <w:p w14:paraId="6F6EB303" w14:textId="77777777" w:rsidR="0001664D" w:rsidRPr="000923C1" w:rsidRDefault="002F4016" w:rsidP="002F4016">
            <w:pPr>
              <w:pStyle w:val="a5"/>
              <w:spacing w:before="0" w:beforeAutospacing="0" w:after="0" w:afterAutospacing="0"/>
              <w:jc w:val="both"/>
              <w:rPr>
                <w:sz w:val="20"/>
                <w:szCs w:val="20"/>
              </w:rPr>
            </w:pPr>
            <w:r w:rsidRPr="000923C1">
              <w:rPr>
                <w:sz w:val="20"/>
                <w:szCs w:val="20"/>
              </w:rPr>
              <w:t>Практическая работа направлена на закрепление и применение полученных знаний, формирование профессиональных навыков самостоятельного ведения и восстановления бухгалтерского учета, обработки первичной документации и отражения хозяйственных операций в учетной системе.</w:t>
            </w:r>
          </w:p>
        </w:tc>
      </w:tr>
      <w:tr w:rsidR="000923C1" w:rsidRPr="000923C1" w14:paraId="397A569B" w14:textId="77777777" w:rsidTr="00770974">
        <w:tc>
          <w:tcPr>
            <w:tcW w:w="2659" w:type="dxa"/>
            <w:shd w:val="clear" w:color="auto" w:fill="auto"/>
            <w:tcMar>
              <w:left w:w="108" w:type="dxa"/>
            </w:tcMar>
          </w:tcPr>
          <w:p w14:paraId="306F5FD4" w14:textId="77777777" w:rsidR="00253D9F" w:rsidRPr="000923C1" w:rsidRDefault="00253D9F" w:rsidP="00770974">
            <w:pPr>
              <w:rPr>
                <w:rFonts w:ascii="Times New Roman" w:eastAsia="Calibri" w:hAnsi="Times New Roman" w:cs="Times New Roman"/>
                <w:b/>
                <w:sz w:val="20"/>
                <w:szCs w:val="20"/>
                <w:lang w:val="kk-KZ"/>
              </w:rPr>
            </w:pPr>
            <w:r w:rsidRPr="000923C1">
              <w:rPr>
                <w:rFonts w:ascii="Times New Roman" w:eastAsia="Calibri" w:hAnsi="Times New Roman" w:cs="Times New Roman"/>
                <w:b/>
                <w:sz w:val="20"/>
                <w:szCs w:val="20"/>
                <w:lang w:val="kk-KZ"/>
              </w:rPr>
              <w:lastRenderedPageBreak/>
              <w:t>Количество</w:t>
            </w:r>
            <w:r w:rsidR="004610F3" w:rsidRPr="000923C1">
              <w:rPr>
                <w:rFonts w:ascii="Times New Roman" w:eastAsia="Calibri" w:hAnsi="Times New Roman" w:cs="Times New Roman"/>
                <w:b/>
                <w:sz w:val="20"/>
                <w:szCs w:val="20"/>
                <w:lang w:val="kk-KZ"/>
              </w:rPr>
              <w:t xml:space="preserve"> обучаемых</w:t>
            </w:r>
            <w:r w:rsidRPr="000923C1">
              <w:rPr>
                <w:rFonts w:ascii="Times New Roman" w:eastAsia="Calibri" w:hAnsi="Times New Roman" w:cs="Times New Roman"/>
                <w:b/>
                <w:sz w:val="20"/>
                <w:szCs w:val="20"/>
                <w:lang w:val="kk-KZ"/>
              </w:rPr>
              <w:t>:</w:t>
            </w:r>
          </w:p>
        </w:tc>
        <w:tc>
          <w:tcPr>
            <w:tcW w:w="6911" w:type="dxa"/>
            <w:shd w:val="clear" w:color="auto" w:fill="auto"/>
            <w:tcMar>
              <w:left w:w="108" w:type="dxa"/>
            </w:tcMar>
          </w:tcPr>
          <w:p w14:paraId="3BBC14E5" w14:textId="77777777" w:rsidR="00253D9F" w:rsidRPr="000923C1" w:rsidRDefault="00253D9F" w:rsidP="00770974">
            <w:pPr>
              <w:rPr>
                <w:rFonts w:ascii="Times New Roman" w:eastAsia="Calibri" w:hAnsi="Times New Roman" w:cs="Times New Roman"/>
                <w:sz w:val="20"/>
                <w:szCs w:val="20"/>
                <w:lang w:val="kk-KZ"/>
              </w:rPr>
            </w:pPr>
            <w:r w:rsidRPr="000923C1">
              <w:rPr>
                <w:rFonts w:ascii="Times New Roman" w:eastAsia="Calibri" w:hAnsi="Times New Roman" w:cs="Times New Roman"/>
                <w:sz w:val="20"/>
                <w:szCs w:val="20"/>
                <w:lang w:val="kk-KZ"/>
              </w:rPr>
              <w:t>1</w:t>
            </w:r>
          </w:p>
        </w:tc>
      </w:tr>
      <w:tr w:rsidR="000923C1" w:rsidRPr="000923C1" w14:paraId="4CB984A7" w14:textId="77777777" w:rsidTr="00770974">
        <w:tc>
          <w:tcPr>
            <w:tcW w:w="2659" w:type="dxa"/>
            <w:shd w:val="clear" w:color="auto" w:fill="auto"/>
            <w:tcMar>
              <w:left w:w="108" w:type="dxa"/>
            </w:tcMar>
          </w:tcPr>
          <w:p w14:paraId="255941BE" w14:textId="77777777" w:rsidR="00253D9F" w:rsidRPr="000923C1" w:rsidRDefault="00253D9F" w:rsidP="00770974">
            <w:pPr>
              <w:rPr>
                <w:rFonts w:ascii="Times New Roman" w:eastAsia="Calibri" w:hAnsi="Times New Roman" w:cs="Times New Roman"/>
                <w:b/>
                <w:sz w:val="20"/>
                <w:szCs w:val="20"/>
                <w:lang w:val="kk-KZ"/>
              </w:rPr>
            </w:pPr>
            <w:r w:rsidRPr="000923C1">
              <w:rPr>
                <w:rFonts w:ascii="Times New Roman" w:eastAsia="Calibri" w:hAnsi="Times New Roman" w:cs="Times New Roman"/>
                <w:b/>
                <w:sz w:val="20"/>
                <w:szCs w:val="20"/>
                <w:lang w:val="kk-KZ"/>
              </w:rPr>
              <w:t>Единица измерения:</w:t>
            </w:r>
          </w:p>
        </w:tc>
        <w:tc>
          <w:tcPr>
            <w:tcW w:w="6911" w:type="dxa"/>
            <w:shd w:val="clear" w:color="auto" w:fill="auto"/>
            <w:tcMar>
              <w:left w:w="108" w:type="dxa"/>
            </w:tcMar>
          </w:tcPr>
          <w:p w14:paraId="6C3BC9CC" w14:textId="77777777" w:rsidR="00253D9F" w:rsidRPr="000923C1" w:rsidRDefault="00253D9F" w:rsidP="00770974">
            <w:pPr>
              <w:rPr>
                <w:rFonts w:ascii="Times New Roman" w:eastAsia="Calibri" w:hAnsi="Times New Roman" w:cs="Times New Roman"/>
                <w:sz w:val="20"/>
                <w:szCs w:val="20"/>
                <w:lang w:val="kk-KZ"/>
              </w:rPr>
            </w:pPr>
            <w:r w:rsidRPr="000923C1">
              <w:rPr>
                <w:rFonts w:ascii="Times New Roman" w:eastAsia="Calibri" w:hAnsi="Times New Roman" w:cs="Times New Roman"/>
                <w:sz w:val="20"/>
                <w:szCs w:val="20"/>
                <w:lang w:val="kk-KZ"/>
              </w:rPr>
              <w:t>Услуга</w:t>
            </w:r>
          </w:p>
        </w:tc>
      </w:tr>
      <w:tr w:rsidR="000923C1" w:rsidRPr="000923C1" w14:paraId="72468174" w14:textId="77777777" w:rsidTr="00770974">
        <w:tc>
          <w:tcPr>
            <w:tcW w:w="2659" w:type="dxa"/>
            <w:shd w:val="clear" w:color="auto" w:fill="auto"/>
            <w:tcMar>
              <w:left w:w="108" w:type="dxa"/>
            </w:tcMar>
          </w:tcPr>
          <w:p w14:paraId="0422EA17" w14:textId="77777777" w:rsidR="00253D9F" w:rsidRPr="000923C1" w:rsidRDefault="00253D9F" w:rsidP="00253D9F">
            <w:pPr>
              <w:rPr>
                <w:rFonts w:ascii="Times New Roman" w:eastAsia="Calibri" w:hAnsi="Times New Roman" w:cs="Times New Roman"/>
                <w:b/>
                <w:sz w:val="20"/>
                <w:szCs w:val="20"/>
                <w:lang w:val="kk-KZ"/>
              </w:rPr>
            </w:pPr>
            <w:r w:rsidRPr="000923C1">
              <w:rPr>
                <w:rFonts w:ascii="Times New Roman" w:eastAsia="Calibri" w:hAnsi="Times New Roman" w:cs="Times New Roman"/>
                <w:b/>
                <w:sz w:val="20"/>
                <w:szCs w:val="20"/>
                <w:lang w:val="kk-KZ"/>
              </w:rPr>
              <w:t>Место оказания услуг</w:t>
            </w:r>
            <w:r w:rsidR="00EA427C" w:rsidRPr="000923C1">
              <w:rPr>
                <w:rFonts w:ascii="Times New Roman" w:eastAsia="Calibri" w:hAnsi="Times New Roman" w:cs="Times New Roman"/>
                <w:b/>
                <w:sz w:val="20"/>
                <w:szCs w:val="20"/>
                <w:lang w:val="kk-KZ"/>
              </w:rPr>
              <w:t>/ место проведения обучения</w:t>
            </w:r>
            <w:r w:rsidRPr="000923C1">
              <w:rPr>
                <w:rFonts w:ascii="Times New Roman" w:eastAsia="Calibri" w:hAnsi="Times New Roman" w:cs="Times New Roman"/>
                <w:b/>
                <w:sz w:val="20"/>
                <w:szCs w:val="20"/>
                <w:lang w:val="kk-KZ"/>
              </w:rPr>
              <w:t>:</w:t>
            </w:r>
          </w:p>
        </w:tc>
        <w:tc>
          <w:tcPr>
            <w:tcW w:w="6911" w:type="dxa"/>
            <w:shd w:val="clear" w:color="auto" w:fill="auto"/>
            <w:tcMar>
              <w:left w:w="108" w:type="dxa"/>
            </w:tcMar>
          </w:tcPr>
          <w:p w14:paraId="4A7B2BA7" w14:textId="5635AA20" w:rsidR="00253D9F" w:rsidRPr="000923C1" w:rsidRDefault="004610F3" w:rsidP="004610F3">
            <w:pPr>
              <w:jc w:val="both"/>
              <w:rPr>
                <w:rFonts w:ascii="Times New Roman" w:eastAsia="Calibri" w:hAnsi="Times New Roman" w:cs="Times New Roman"/>
                <w:b/>
                <w:bCs/>
                <w:sz w:val="20"/>
                <w:szCs w:val="20"/>
                <w:lang w:val="kk-KZ"/>
              </w:rPr>
            </w:pPr>
            <w:r w:rsidRPr="000923C1">
              <w:rPr>
                <w:rFonts w:ascii="Times New Roman" w:eastAsia="Calibri" w:hAnsi="Times New Roman" w:cs="Times New Roman"/>
                <w:b/>
                <w:bCs/>
                <w:sz w:val="20"/>
                <w:szCs w:val="20"/>
                <w:shd w:val="clear" w:color="auto" w:fill="FFFFFF"/>
                <w:lang w:val="kk-KZ"/>
              </w:rPr>
              <w:t xml:space="preserve">Республика Казахстан, </w:t>
            </w:r>
            <w:r w:rsidR="00253D9F" w:rsidRPr="000923C1">
              <w:rPr>
                <w:rFonts w:ascii="Times New Roman" w:eastAsia="Calibri" w:hAnsi="Times New Roman" w:cs="Times New Roman"/>
                <w:b/>
                <w:bCs/>
                <w:sz w:val="20"/>
                <w:szCs w:val="20"/>
                <w:shd w:val="clear" w:color="auto" w:fill="FFFFFF"/>
              </w:rPr>
              <w:t xml:space="preserve">Северо-Казахстанская область, </w:t>
            </w:r>
            <w:r w:rsidR="000923C1" w:rsidRPr="000923C1">
              <w:rPr>
                <w:rFonts w:ascii="Times New Roman" w:eastAsia="Calibri" w:hAnsi="Times New Roman" w:cs="Times New Roman"/>
                <w:b/>
                <w:bCs/>
                <w:sz w:val="20"/>
                <w:szCs w:val="20"/>
                <w:shd w:val="clear" w:color="auto" w:fill="FFFFFF"/>
              </w:rPr>
              <w:t>г. Петропавловск. При условии проведения курсов в другом городе, командировочные расходы по проезду и проживанию обучающихся, за счет Поставщика.</w:t>
            </w:r>
          </w:p>
        </w:tc>
      </w:tr>
      <w:tr w:rsidR="000923C1" w:rsidRPr="000923C1" w14:paraId="2B116E6A" w14:textId="77777777" w:rsidTr="00770974">
        <w:tc>
          <w:tcPr>
            <w:tcW w:w="2659" w:type="dxa"/>
            <w:shd w:val="clear" w:color="auto" w:fill="auto"/>
            <w:tcMar>
              <w:left w:w="108" w:type="dxa"/>
            </w:tcMar>
          </w:tcPr>
          <w:p w14:paraId="15E12C8A" w14:textId="77777777" w:rsidR="00253D9F" w:rsidRPr="000923C1" w:rsidRDefault="00253D9F" w:rsidP="0001664D">
            <w:pPr>
              <w:rPr>
                <w:rFonts w:ascii="Times New Roman" w:eastAsia="Calibri" w:hAnsi="Times New Roman" w:cs="Times New Roman"/>
                <w:b/>
                <w:sz w:val="20"/>
                <w:szCs w:val="20"/>
                <w:lang w:val="kk-KZ"/>
              </w:rPr>
            </w:pPr>
            <w:r w:rsidRPr="000923C1">
              <w:rPr>
                <w:rFonts w:ascii="Times New Roman" w:eastAsia="Calibri" w:hAnsi="Times New Roman" w:cs="Times New Roman"/>
                <w:b/>
                <w:sz w:val="20"/>
                <w:szCs w:val="20"/>
                <w:lang w:val="kk-KZ"/>
              </w:rPr>
              <w:t xml:space="preserve">Сроки </w:t>
            </w:r>
            <w:r w:rsidR="0001664D" w:rsidRPr="000923C1">
              <w:rPr>
                <w:rFonts w:ascii="Times New Roman" w:eastAsia="Calibri" w:hAnsi="Times New Roman" w:cs="Times New Roman"/>
                <w:b/>
                <w:sz w:val="20"/>
                <w:szCs w:val="20"/>
                <w:lang w:val="kk-KZ"/>
              </w:rPr>
              <w:t>оказания услуг</w:t>
            </w:r>
            <w:r w:rsidRPr="000923C1">
              <w:rPr>
                <w:rFonts w:ascii="Times New Roman" w:eastAsia="Calibri" w:hAnsi="Times New Roman" w:cs="Times New Roman"/>
                <w:b/>
                <w:sz w:val="20"/>
                <w:szCs w:val="20"/>
                <w:lang w:val="kk-KZ"/>
              </w:rPr>
              <w:t>:</w:t>
            </w:r>
          </w:p>
        </w:tc>
        <w:tc>
          <w:tcPr>
            <w:tcW w:w="6911" w:type="dxa"/>
            <w:shd w:val="clear" w:color="auto" w:fill="auto"/>
            <w:tcMar>
              <w:left w:w="108" w:type="dxa"/>
            </w:tcMar>
          </w:tcPr>
          <w:p w14:paraId="7A766519" w14:textId="77777777" w:rsidR="00253D9F" w:rsidRPr="000923C1" w:rsidRDefault="0001664D" w:rsidP="00770974">
            <w:pPr>
              <w:rPr>
                <w:rFonts w:ascii="Times New Roman" w:eastAsia="Calibri" w:hAnsi="Times New Roman" w:cs="Times New Roman"/>
                <w:sz w:val="20"/>
                <w:szCs w:val="20"/>
                <w:lang w:val="kk-KZ"/>
              </w:rPr>
            </w:pPr>
            <w:r w:rsidRPr="000923C1">
              <w:rPr>
                <w:rFonts w:ascii="Times New Roman" w:eastAsia="Calibri" w:hAnsi="Times New Roman" w:cs="Times New Roman"/>
                <w:sz w:val="20"/>
                <w:szCs w:val="20"/>
              </w:rPr>
              <w:t>В соответствии с договором о государственных закупках и согласованным графиком обучения.</w:t>
            </w:r>
          </w:p>
        </w:tc>
      </w:tr>
      <w:tr w:rsidR="000923C1" w:rsidRPr="000923C1" w14:paraId="0DF97390" w14:textId="77777777" w:rsidTr="006B0BEA">
        <w:trPr>
          <w:trHeight w:val="847"/>
        </w:trPr>
        <w:tc>
          <w:tcPr>
            <w:tcW w:w="2659" w:type="dxa"/>
            <w:shd w:val="clear" w:color="auto" w:fill="auto"/>
            <w:tcMar>
              <w:left w:w="108" w:type="dxa"/>
            </w:tcMar>
          </w:tcPr>
          <w:p w14:paraId="56C59593" w14:textId="77777777" w:rsidR="00253D9F" w:rsidRPr="000923C1" w:rsidRDefault="002F4016" w:rsidP="00770974">
            <w:pPr>
              <w:rPr>
                <w:rFonts w:ascii="Times New Roman" w:eastAsia="Calibri" w:hAnsi="Times New Roman" w:cs="Times New Roman"/>
                <w:b/>
                <w:sz w:val="20"/>
                <w:szCs w:val="20"/>
                <w:lang w:val="kk-KZ"/>
              </w:rPr>
            </w:pPr>
            <w:r w:rsidRPr="000923C1">
              <w:rPr>
                <w:rFonts w:ascii="Times New Roman" w:hAnsi="Times New Roman" w:cs="Times New Roman"/>
                <w:sz w:val="20"/>
                <w:szCs w:val="20"/>
              </w:rPr>
              <w:t>Описание и требуемые функциональные, качественные характеристики услуг по обучению бухгалтерскому учету</w:t>
            </w:r>
          </w:p>
        </w:tc>
        <w:tc>
          <w:tcPr>
            <w:tcW w:w="6911" w:type="dxa"/>
            <w:shd w:val="clear" w:color="auto" w:fill="auto"/>
            <w:tcMar>
              <w:left w:w="108" w:type="dxa"/>
            </w:tcMar>
          </w:tcPr>
          <w:p w14:paraId="750803A9" w14:textId="77777777" w:rsidR="002F4016" w:rsidRPr="000923C1" w:rsidRDefault="00E03B4E" w:rsidP="00770974">
            <w:pPr>
              <w:jc w:val="both"/>
              <w:rPr>
                <w:rFonts w:ascii="Times New Roman" w:hAnsi="Times New Roman" w:cs="Times New Roman"/>
                <w:sz w:val="20"/>
                <w:szCs w:val="20"/>
              </w:rPr>
            </w:pPr>
            <w:r w:rsidRPr="000923C1">
              <w:rPr>
                <w:rFonts w:ascii="Times New Roman" w:hAnsi="Times New Roman" w:cs="Times New Roman"/>
                <w:b/>
                <w:sz w:val="20"/>
                <w:szCs w:val="20"/>
              </w:rPr>
              <w:t>1.Цель обучения:</w:t>
            </w:r>
            <w:r w:rsidRPr="000923C1">
              <w:rPr>
                <w:rFonts w:ascii="Times New Roman" w:hAnsi="Times New Roman" w:cs="Times New Roman"/>
                <w:sz w:val="20"/>
                <w:szCs w:val="20"/>
              </w:rPr>
              <w:t xml:space="preserve"> формирование профессиональных компетенций в области бухгалтерского учета, включая навыки самостоятельного ведения и восстановления бухгалтерского учета, документального оформления и отражения хозяйственных операций, а также практического применения функциональных возможностей программы «1С: Предприятие 8.3. Бухгалтерия для Казахстана» на основе работы с первичной учетной документацией и выполнения практических заданий.</w:t>
            </w:r>
          </w:p>
          <w:p w14:paraId="4F8173BD" w14:textId="77777777" w:rsidR="00E03B4E" w:rsidRPr="000923C1" w:rsidRDefault="00E03B4E" w:rsidP="00E03B4E">
            <w:pPr>
              <w:pStyle w:val="a5"/>
              <w:spacing w:before="0" w:beforeAutospacing="0" w:after="0" w:afterAutospacing="0"/>
              <w:rPr>
                <w:sz w:val="20"/>
                <w:szCs w:val="20"/>
              </w:rPr>
            </w:pPr>
            <w:r w:rsidRPr="000923C1">
              <w:rPr>
                <w:b/>
                <w:sz w:val="20"/>
                <w:szCs w:val="20"/>
              </w:rPr>
              <w:t>2. Объем курса</w:t>
            </w:r>
            <w:r w:rsidRPr="000923C1">
              <w:rPr>
                <w:sz w:val="20"/>
                <w:szCs w:val="20"/>
              </w:rPr>
              <w:t>: 53 академических часа (1 академический час = 40 минут).</w:t>
            </w:r>
          </w:p>
          <w:p w14:paraId="3441F18D" w14:textId="77777777" w:rsidR="00AC3965" w:rsidRPr="000923C1" w:rsidRDefault="00AC3965" w:rsidP="00AC3965">
            <w:pPr>
              <w:pStyle w:val="a5"/>
              <w:spacing w:before="0" w:beforeAutospacing="0" w:after="0" w:afterAutospacing="0"/>
              <w:rPr>
                <w:sz w:val="20"/>
                <w:szCs w:val="20"/>
              </w:rPr>
            </w:pPr>
            <w:r w:rsidRPr="000923C1">
              <w:rPr>
                <w:rStyle w:val="a6"/>
                <w:sz w:val="20"/>
                <w:szCs w:val="20"/>
              </w:rPr>
              <w:t>3.</w:t>
            </w:r>
            <w:r w:rsidRPr="000923C1">
              <w:rPr>
                <w:sz w:val="20"/>
                <w:szCs w:val="20"/>
              </w:rPr>
              <w:t xml:space="preserve"> </w:t>
            </w:r>
            <w:r w:rsidRPr="000923C1">
              <w:rPr>
                <w:b/>
                <w:sz w:val="20"/>
                <w:szCs w:val="20"/>
              </w:rPr>
              <w:t>Формат обучения:</w:t>
            </w:r>
            <w:r w:rsidRPr="000923C1">
              <w:rPr>
                <w:sz w:val="20"/>
                <w:szCs w:val="20"/>
              </w:rPr>
              <w:t xml:space="preserve"> Обучение проводится в очном (оффлайн) формате</w:t>
            </w:r>
            <w:r w:rsidR="00EA427C" w:rsidRPr="000923C1">
              <w:rPr>
                <w:sz w:val="20"/>
                <w:szCs w:val="20"/>
              </w:rPr>
              <w:t>.</w:t>
            </w:r>
            <w:r w:rsidRPr="000923C1">
              <w:rPr>
                <w:sz w:val="20"/>
                <w:szCs w:val="20"/>
              </w:rPr>
              <w:t xml:space="preserve"> </w:t>
            </w:r>
          </w:p>
          <w:p w14:paraId="60DC8A88" w14:textId="77777777" w:rsidR="00AC3965" w:rsidRPr="000923C1" w:rsidRDefault="00AC3965" w:rsidP="00AC3965">
            <w:pPr>
              <w:pStyle w:val="a5"/>
              <w:spacing w:before="0" w:beforeAutospacing="0" w:after="0" w:afterAutospacing="0"/>
              <w:rPr>
                <w:sz w:val="20"/>
                <w:szCs w:val="20"/>
              </w:rPr>
            </w:pPr>
            <w:r w:rsidRPr="000923C1">
              <w:rPr>
                <w:rStyle w:val="a6"/>
                <w:sz w:val="20"/>
                <w:szCs w:val="20"/>
              </w:rPr>
              <w:t xml:space="preserve">4. </w:t>
            </w:r>
            <w:r w:rsidRPr="000923C1">
              <w:rPr>
                <w:b/>
                <w:sz w:val="20"/>
                <w:szCs w:val="20"/>
              </w:rPr>
              <w:t>Программа обучения</w:t>
            </w:r>
            <w:r w:rsidRPr="000923C1">
              <w:rPr>
                <w:sz w:val="20"/>
                <w:szCs w:val="20"/>
              </w:rPr>
              <w:t xml:space="preserve"> включает следующие модули:</w:t>
            </w:r>
          </w:p>
          <w:p w14:paraId="07BB7B38" w14:textId="77777777" w:rsidR="00AC3965" w:rsidRPr="000923C1" w:rsidRDefault="00AC3965" w:rsidP="00AC3965">
            <w:pPr>
              <w:ind w:firstLine="709"/>
              <w:jc w:val="both"/>
              <w:rPr>
                <w:rFonts w:ascii="Times New Roman" w:hAnsi="Times New Roman" w:cs="Times New Roman"/>
                <w:b/>
                <w:sz w:val="20"/>
                <w:szCs w:val="20"/>
              </w:rPr>
            </w:pPr>
            <w:r w:rsidRPr="000923C1">
              <w:rPr>
                <w:rFonts w:ascii="Times New Roman" w:hAnsi="Times New Roman" w:cs="Times New Roman"/>
                <w:b/>
                <w:sz w:val="20"/>
                <w:szCs w:val="20"/>
              </w:rPr>
              <w:t xml:space="preserve">Модуль1. </w:t>
            </w:r>
          </w:p>
          <w:p w14:paraId="3E72D7D4"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 xml:space="preserve">Основы бухгалтерского учёта: </w:t>
            </w:r>
          </w:p>
          <w:p w14:paraId="56CEBA9A"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1.</w:t>
            </w:r>
            <w:r w:rsidRPr="000923C1">
              <w:rPr>
                <w:rFonts w:ascii="Times New Roman" w:hAnsi="Times New Roman" w:cs="Times New Roman"/>
                <w:sz w:val="20"/>
                <w:szCs w:val="20"/>
              </w:rPr>
              <w:tab/>
              <w:t>Определения, принципы.</w:t>
            </w:r>
          </w:p>
          <w:p w14:paraId="53D996F0"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2.</w:t>
            </w:r>
            <w:r w:rsidRPr="000923C1">
              <w:rPr>
                <w:rFonts w:ascii="Times New Roman" w:hAnsi="Times New Roman" w:cs="Times New Roman"/>
                <w:sz w:val="20"/>
                <w:szCs w:val="20"/>
              </w:rPr>
              <w:tab/>
              <w:t>Активные и пассивные счета. Принцип ведения счета.</w:t>
            </w:r>
          </w:p>
          <w:p w14:paraId="5D804BBA"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3.</w:t>
            </w:r>
            <w:r w:rsidRPr="000923C1">
              <w:rPr>
                <w:rFonts w:ascii="Times New Roman" w:hAnsi="Times New Roman" w:cs="Times New Roman"/>
                <w:sz w:val="20"/>
                <w:szCs w:val="20"/>
              </w:rPr>
              <w:tab/>
              <w:t>Двойная запись.</w:t>
            </w:r>
          </w:p>
          <w:p w14:paraId="1DE616E8"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4.</w:t>
            </w:r>
            <w:r w:rsidRPr="000923C1">
              <w:rPr>
                <w:rFonts w:ascii="Times New Roman" w:hAnsi="Times New Roman" w:cs="Times New Roman"/>
                <w:sz w:val="20"/>
                <w:szCs w:val="20"/>
              </w:rPr>
              <w:tab/>
              <w:t>План счетов.</w:t>
            </w:r>
          </w:p>
          <w:p w14:paraId="1F09912F"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5.</w:t>
            </w:r>
            <w:r w:rsidRPr="000923C1">
              <w:rPr>
                <w:rFonts w:ascii="Times New Roman" w:hAnsi="Times New Roman" w:cs="Times New Roman"/>
                <w:sz w:val="20"/>
                <w:szCs w:val="20"/>
              </w:rPr>
              <w:tab/>
              <w:t xml:space="preserve">Методы расчета себестоимости, оценки запасов. </w:t>
            </w:r>
          </w:p>
          <w:p w14:paraId="4D1375D1"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6.</w:t>
            </w:r>
            <w:r w:rsidRPr="000923C1">
              <w:rPr>
                <w:rFonts w:ascii="Times New Roman" w:hAnsi="Times New Roman" w:cs="Times New Roman"/>
                <w:sz w:val="20"/>
                <w:szCs w:val="20"/>
              </w:rPr>
              <w:tab/>
              <w:t xml:space="preserve">Методы расчета амортизации. </w:t>
            </w:r>
          </w:p>
          <w:p w14:paraId="7E9BA02C"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7.</w:t>
            </w:r>
            <w:r w:rsidRPr="000923C1">
              <w:rPr>
                <w:rFonts w:ascii="Times New Roman" w:hAnsi="Times New Roman" w:cs="Times New Roman"/>
                <w:sz w:val="20"/>
                <w:szCs w:val="20"/>
              </w:rPr>
              <w:tab/>
              <w:t>Проводки при налоге на добавленную стоимость.</w:t>
            </w:r>
          </w:p>
          <w:p w14:paraId="335CC29A"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8.</w:t>
            </w:r>
            <w:r w:rsidRPr="000923C1">
              <w:rPr>
                <w:rFonts w:ascii="Times New Roman" w:hAnsi="Times New Roman" w:cs="Times New Roman"/>
                <w:sz w:val="20"/>
                <w:szCs w:val="20"/>
              </w:rPr>
              <w:tab/>
              <w:t>Читаем проводки</w:t>
            </w:r>
          </w:p>
          <w:p w14:paraId="08A26949"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9.</w:t>
            </w:r>
            <w:r w:rsidRPr="000923C1">
              <w:rPr>
                <w:rFonts w:ascii="Times New Roman" w:hAnsi="Times New Roman" w:cs="Times New Roman"/>
                <w:sz w:val="20"/>
                <w:szCs w:val="20"/>
              </w:rPr>
              <w:tab/>
              <w:t>ОСВ</w:t>
            </w:r>
          </w:p>
          <w:p w14:paraId="59ADD91B"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10.</w:t>
            </w:r>
            <w:r w:rsidRPr="000923C1">
              <w:rPr>
                <w:rFonts w:ascii="Times New Roman" w:hAnsi="Times New Roman" w:cs="Times New Roman"/>
                <w:sz w:val="20"/>
                <w:szCs w:val="20"/>
              </w:rPr>
              <w:tab/>
              <w:t>Баланс</w:t>
            </w:r>
          </w:p>
          <w:p w14:paraId="7D6EB480"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11.</w:t>
            </w:r>
            <w:r w:rsidRPr="000923C1">
              <w:rPr>
                <w:rFonts w:ascii="Times New Roman" w:hAnsi="Times New Roman" w:cs="Times New Roman"/>
                <w:sz w:val="20"/>
                <w:szCs w:val="20"/>
              </w:rPr>
              <w:tab/>
              <w:t>СГД</w:t>
            </w:r>
          </w:p>
          <w:p w14:paraId="1B0F8E95"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12.</w:t>
            </w:r>
            <w:r w:rsidRPr="000923C1">
              <w:rPr>
                <w:rFonts w:ascii="Times New Roman" w:hAnsi="Times New Roman" w:cs="Times New Roman"/>
                <w:sz w:val="20"/>
                <w:szCs w:val="20"/>
              </w:rPr>
              <w:tab/>
              <w:t>Комплексная задача</w:t>
            </w:r>
          </w:p>
          <w:p w14:paraId="3EDDBC2D"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13.</w:t>
            </w:r>
            <w:r w:rsidRPr="000923C1">
              <w:rPr>
                <w:rFonts w:ascii="Times New Roman" w:hAnsi="Times New Roman" w:cs="Times New Roman"/>
                <w:sz w:val="20"/>
                <w:szCs w:val="20"/>
              </w:rPr>
              <w:tab/>
              <w:t>Подводим итоги.</w:t>
            </w:r>
          </w:p>
          <w:p w14:paraId="5B88E037" w14:textId="77777777" w:rsidR="00AC3965" w:rsidRPr="000923C1" w:rsidRDefault="00AC3965" w:rsidP="00AC3965">
            <w:pPr>
              <w:jc w:val="both"/>
              <w:rPr>
                <w:rFonts w:ascii="Times New Roman" w:hAnsi="Times New Roman" w:cs="Times New Roman"/>
                <w:b/>
                <w:sz w:val="20"/>
                <w:szCs w:val="20"/>
              </w:rPr>
            </w:pPr>
            <w:r w:rsidRPr="000923C1">
              <w:rPr>
                <w:rFonts w:ascii="Times New Roman" w:hAnsi="Times New Roman" w:cs="Times New Roman"/>
                <w:sz w:val="20"/>
                <w:szCs w:val="20"/>
              </w:rPr>
              <w:tab/>
            </w:r>
            <w:r w:rsidRPr="000923C1">
              <w:rPr>
                <w:rFonts w:ascii="Times New Roman" w:hAnsi="Times New Roman" w:cs="Times New Roman"/>
                <w:b/>
                <w:sz w:val="20"/>
                <w:szCs w:val="20"/>
              </w:rPr>
              <w:t>Модуль 2.</w:t>
            </w:r>
          </w:p>
          <w:p w14:paraId="2D0E7DF7"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 xml:space="preserve">Основы ведения бухгалтерского учёта в 1С </w:t>
            </w:r>
          </w:p>
          <w:p w14:paraId="20033A5C"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1.</w:t>
            </w:r>
            <w:r w:rsidRPr="000923C1">
              <w:rPr>
                <w:rFonts w:ascii="Times New Roman" w:hAnsi="Times New Roman" w:cs="Times New Roman"/>
                <w:sz w:val="20"/>
                <w:szCs w:val="20"/>
              </w:rPr>
              <w:tab/>
              <w:t>Основные принципы работы в 1С.</w:t>
            </w:r>
          </w:p>
          <w:p w14:paraId="36E295CB"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2.</w:t>
            </w:r>
            <w:r w:rsidRPr="000923C1">
              <w:rPr>
                <w:rFonts w:ascii="Times New Roman" w:hAnsi="Times New Roman" w:cs="Times New Roman"/>
                <w:sz w:val="20"/>
                <w:szCs w:val="20"/>
              </w:rPr>
              <w:tab/>
              <w:t>Заполнение стартового помощника.</w:t>
            </w:r>
          </w:p>
          <w:p w14:paraId="2D995354"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3.</w:t>
            </w:r>
            <w:r w:rsidRPr="000923C1">
              <w:rPr>
                <w:rFonts w:ascii="Times New Roman" w:hAnsi="Times New Roman" w:cs="Times New Roman"/>
                <w:sz w:val="20"/>
                <w:szCs w:val="20"/>
              </w:rPr>
              <w:tab/>
              <w:t>Справочники.</w:t>
            </w:r>
          </w:p>
          <w:p w14:paraId="6E1E9B66"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4.</w:t>
            </w:r>
            <w:r w:rsidRPr="000923C1">
              <w:rPr>
                <w:rFonts w:ascii="Times New Roman" w:hAnsi="Times New Roman" w:cs="Times New Roman"/>
                <w:sz w:val="20"/>
                <w:szCs w:val="20"/>
              </w:rPr>
              <w:tab/>
              <w:t>Ввод начальных остатков в программу.</w:t>
            </w:r>
          </w:p>
          <w:p w14:paraId="273C88C0"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5.</w:t>
            </w:r>
            <w:r w:rsidRPr="000923C1">
              <w:rPr>
                <w:rFonts w:ascii="Times New Roman" w:hAnsi="Times New Roman" w:cs="Times New Roman"/>
                <w:sz w:val="20"/>
                <w:szCs w:val="20"/>
              </w:rPr>
              <w:tab/>
              <w:t>Касса (приходный кассовый ордер, расходный кассовый ордер, кассовая книга)</w:t>
            </w:r>
          </w:p>
          <w:p w14:paraId="5856E86B"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6.</w:t>
            </w:r>
            <w:r w:rsidRPr="000923C1">
              <w:rPr>
                <w:rFonts w:ascii="Times New Roman" w:hAnsi="Times New Roman" w:cs="Times New Roman"/>
                <w:sz w:val="20"/>
                <w:szCs w:val="20"/>
              </w:rPr>
              <w:tab/>
              <w:t>Банк (перечисление налогов, взносов)</w:t>
            </w:r>
          </w:p>
          <w:p w14:paraId="191F3354"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7.</w:t>
            </w:r>
            <w:r w:rsidRPr="000923C1">
              <w:rPr>
                <w:rFonts w:ascii="Times New Roman" w:hAnsi="Times New Roman" w:cs="Times New Roman"/>
                <w:sz w:val="20"/>
                <w:szCs w:val="20"/>
              </w:rPr>
              <w:tab/>
              <w:t xml:space="preserve">Поступление материалов и услуг.  </w:t>
            </w:r>
          </w:p>
          <w:p w14:paraId="5D00EAEA"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8.</w:t>
            </w:r>
            <w:r w:rsidRPr="000923C1">
              <w:rPr>
                <w:rFonts w:ascii="Times New Roman" w:hAnsi="Times New Roman" w:cs="Times New Roman"/>
                <w:sz w:val="20"/>
                <w:szCs w:val="20"/>
              </w:rPr>
              <w:tab/>
              <w:t>Реализация услуг.</w:t>
            </w:r>
          </w:p>
          <w:p w14:paraId="07410534"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9.</w:t>
            </w:r>
            <w:r w:rsidRPr="000923C1">
              <w:rPr>
                <w:rFonts w:ascii="Times New Roman" w:hAnsi="Times New Roman" w:cs="Times New Roman"/>
                <w:sz w:val="20"/>
                <w:szCs w:val="20"/>
              </w:rPr>
              <w:tab/>
              <w:t>Учет товаров, методы расчета себестоимости.</w:t>
            </w:r>
          </w:p>
          <w:p w14:paraId="64714879"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10.</w:t>
            </w:r>
            <w:r w:rsidRPr="000923C1">
              <w:rPr>
                <w:rFonts w:ascii="Times New Roman" w:hAnsi="Times New Roman" w:cs="Times New Roman"/>
                <w:sz w:val="20"/>
                <w:szCs w:val="20"/>
              </w:rPr>
              <w:tab/>
              <w:t>Реализация товаров</w:t>
            </w:r>
          </w:p>
          <w:p w14:paraId="68F626B7"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11.</w:t>
            </w:r>
            <w:r w:rsidRPr="000923C1">
              <w:rPr>
                <w:rFonts w:ascii="Times New Roman" w:hAnsi="Times New Roman" w:cs="Times New Roman"/>
                <w:sz w:val="20"/>
                <w:szCs w:val="20"/>
              </w:rPr>
              <w:tab/>
              <w:t>Возврат поставщику</w:t>
            </w:r>
          </w:p>
          <w:p w14:paraId="463835BD"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12.</w:t>
            </w:r>
            <w:r w:rsidRPr="000923C1">
              <w:rPr>
                <w:rFonts w:ascii="Times New Roman" w:hAnsi="Times New Roman" w:cs="Times New Roman"/>
                <w:sz w:val="20"/>
                <w:szCs w:val="20"/>
              </w:rPr>
              <w:tab/>
              <w:t>Возврат от покупателя</w:t>
            </w:r>
          </w:p>
          <w:p w14:paraId="757265C7"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13.</w:t>
            </w:r>
            <w:r w:rsidRPr="000923C1">
              <w:rPr>
                <w:rFonts w:ascii="Times New Roman" w:hAnsi="Times New Roman" w:cs="Times New Roman"/>
                <w:sz w:val="20"/>
                <w:szCs w:val="20"/>
              </w:rPr>
              <w:tab/>
              <w:t>Перемещение</w:t>
            </w:r>
          </w:p>
          <w:p w14:paraId="40B7867E"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14.</w:t>
            </w:r>
            <w:r w:rsidRPr="000923C1">
              <w:rPr>
                <w:rFonts w:ascii="Times New Roman" w:hAnsi="Times New Roman" w:cs="Times New Roman"/>
                <w:sz w:val="20"/>
                <w:szCs w:val="20"/>
              </w:rPr>
              <w:tab/>
              <w:t>Списание</w:t>
            </w:r>
          </w:p>
          <w:p w14:paraId="5BAF6BB6"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15.</w:t>
            </w:r>
            <w:r w:rsidRPr="000923C1">
              <w:rPr>
                <w:rFonts w:ascii="Times New Roman" w:hAnsi="Times New Roman" w:cs="Times New Roman"/>
                <w:sz w:val="20"/>
                <w:szCs w:val="20"/>
              </w:rPr>
              <w:tab/>
              <w:t xml:space="preserve">Оприходование </w:t>
            </w:r>
          </w:p>
          <w:p w14:paraId="73C3FA15"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16.</w:t>
            </w:r>
            <w:r w:rsidRPr="000923C1">
              <w:rPr>
                <w:rFonts w:ascii="Times New Roman" w:hAnsi="Times New Roman" w:cs="Times New Roman"/>
                <w:sz w:val="20"/>
                <w:szCs w:val="20"/>
              </w:rPr>
              <w:tab/>
              <w:t>Инвентаризация</w:t>
            </w:r>
          </w:p>
          <w:p w14:paraId="405DF715"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17.</w:t>
            </w:r>
            <w:r w:rsidRPr="000923C1">
              <w:rPr>
                <w:rFonts w:ascii="Times New Roman" w:hAnsi="Times New Roman" w:cs="Times New Roman"/>
                <w:sz w:val="20"/>
                <w:szCs w:val="20"/>
              </w:rPr>
              <w:tab/>
              <w:t>Поступление основных средств (ОС)</w:t>
            </w:r>
          </w:p>
          <w:p w14:paraId="6FDCB96B"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18.</w:t>
            </w:r>
            <w:r w:rsidRPr="000923C1">
              <w:rPr>
                <w:rFonts w:ascii="Times New Roman" w:hAnsi="Times New Roman" w:cs="Times New Roman"/>
                <w:sz w:val="20"/>
                <w:szCs w:val="20"/>
              </w:rPr>
              <w:tab/>
              <w:t>Принятие к учету ОС</w:t>
            </w:r>
          </w:p>
          <w:p w14:paraId="01C22115"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19.</w:t>
            </w:r>
            <w:r w:rsidRPr="000923C1">
              <w:rPr>
                <w:rFonts w:ascii="Times New Roman" w:hAnsi="Times New Roman" w:cs="Times New Roman"/>
                <w:sz w:val="20"/>
                <w:szCs w:val="20"/>
              </w:rPr>
              <w:tab/>
              <w:t>Методы расчета амортизации.</w:t>
            </w:r>
          </w:p>
          <w:p w14:paraId="0F7BC2A0"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20.</w:t>
            </w:r>
            <w:r w:rsidRPr="000923C1">
              <w:rPr>
                <w:rFonts w:ascii="Times New Roman" w:hAnsi="Times New Roman" w:cs="Times New Roman"/>
                <w:sz w:val="20"/>
                <w:szCs w:val="20"/>
              </w:rPr>
              <w:tab/>
              <w:t>Закрытие месяца</w:t>
            </w:r>
          </w:p>
          <w:p w14:paraId="19E63D1C"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21.</w:t>
            </w:r>
            <w:r w:rsidRPr="000923C1">
              <w:rPr>
                <w:rFonts w:ascii="Times New Roman" w:hAnsi="Times New Roman" w:cs="Times New Roman"/>
                <w:sz w:val="20"/>
                <w:szCs w:val="20"/>
              </w:rPr>
              <w:tab/>
              <w:t xml:space="preserve">Начисление заработной платы </w:t>
            </w:r>
          </w:p>
          <w:p w14:paraId="30C32281"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22.</w:t>
            </w:r>
            <w:r w:rsidRPr="000923C1">
              <w:rPr>
                <w:rFonts w:ascii="Times New Roman" w:hAnsi="Times New Roman" w:cs="Times New Roman"/>
                <w:sz w:val="20"/>
                <w:szCs w:val="20"/>
              </w:rPr>
              <w:tab/>
              <w:t xml:space="preserve">Расчёт и формирование удержаний и налогов с заработной платы </w:t>
            </w:r>
          </w:p>
          <w:p w14:paraId="490F85B4"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23.</w:t>
            </w:r>
            <w:r w:rsidRPr="000923C1">
              <w:rPr>
                <w:rFonts w:ascii="Times New Roman" w:hAnsi="Times New Roman" w:cs="Times New Roman"/>
                <w:sz w:val="20"/>
                <w:szCs w:val="20"/>
              </w:rPr>
              <w:tab/>
              <w:t>Счёт на оплату</w:t>
            </w:r>
          </w:p>
          <w:p w14:paraId="7389383C"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24.</w:t>
            </w:r>
            <w:r w:rsidRPr="000923C1">
              <w:rPr>
                <w:rFonts w:ascii="Times New Roman" w:hAnsi="Times New Roman" w:cs="Times New Roman"/>
                <w:sz w:val="20"/>
                <w:szCs w:val="20"/>
              </w:rPr>
              <w:tab/>
              <w:t>Авансовый отчёт</w:t>
            </w:r>
          </w:p>
          <w:p w14:paraId="723F3A93"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25.</w:t>
            </w:r>
            <w:r w:rsidRPr="000923C1">
              <w:rPr>
                <w:rFonts w:ascii="Times New Roman" w:hAnsi="Times New Roman" w:cs="Times New Roman"/>
                <w:sz w:val="20"/>
                <w:szCs w:val="20"/>
              </w:rPr>
              <w:tab/>
              <w:t>Доверенность</w:t>
            </w:r>
          </w:p>
          <w:p w14:paraId="7EB6FF14"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26.</w:t>
            </w:r>
            <w:r w:rsidRPr="000923C1">
              <w:rPr>
                <w:rFonts w:ascii="Times New Roman" w:hAnsi="Times New Roman" w:cs="Times New Roman"/>
                <w:sz w:val="20"/>
                <w:szCs w:val="20"/>
              </w:rPr>
              <w:tab/>
              <w:t>Акт сверки</w:t>
            </w:r>
          </w:p>
          <w:p w14:paraId="4D648ED6"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27.</w:t>
            </w:r>
            <w:r w:rsidRPr="000923C1">
              <w:rPr>
                <w:rFonts w:ascii="Times New Roman" w:hAnsi="Times New Roman" w:cs="Times New Roman"/>
                <w:sz w:val="20"/>
                <w:szCs w:val="20"/>
              </w:rPr>
              <w:tab/>
              <w:t>Чтение ОСВ.</w:t>
            </w:r>
            <w:r w:rsidRPr="000923C1">
              <w:rPr>
                <w:rFonts w:ascii="Times New Roman" w:hAnsi="Times New Roman" w:cs="Times New Roman"/>
                <w:sz w:val="20"/>
                <w:szCs w:val="20"/>
              </w:rPr>
              <w:tab/>
            </w:r>
          </w:p>
          <w:p w14:paraId="25C8893A" w14:textId="77777777" w:rsidR="00AC3965" w:rsidRPr="000923C1" w:rsidRDefault="00AC3965" w:rsidP="00AC3965">
            <w:pPr>
              <w:ind w:firstLine="709"/>
              <w:jc w:val="both"/>
              <w:rPr>
                <w:rFonts w:ascii="Times New Roman" w:hAnsi="Times New Roman" w:cs="Times New Roman"/>
                <w:b/>
                <w:sz w:val="20"/>
                <w:szCs w:val="20"/>
              </w:rPr>
            </w:pPr>
            <w:r w:rsidRPr="000923C1">
              <w:rPr>
                <w:rFonts w:ascii="Times New Roman" w:hAnsi="Times New Roman" w:cs="Times New Roman"/>
                <w:b/>
                <w:sz w:val="20"/>
                <w:szCs w:val="20"/>
              </w:rPr>
              <w:t>Модуль 3.</w:t>
            </w:r>
          </w:p>
          <w:p w14:paraId="1945359D"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 xml:space="preserve">Налоги. </w:t>
            </w:r>
          </w:p>
          <w:p w14:paraId="0F267CB7"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1. Налоговый учёт</w:t>
            </w:r>
          </w:p>
          <w:p w14:paraId="528B2031"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lastRenderedPageBreak/>
              <w:t>2. СНР на основе Упрощённой декларации для субъектов малого бизнеса</w:t>
            </w:r>
          </w:p>
          <w:p w14:paraId="3E5EDBFB"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3. ФНО 910.00, 200.00 для ИП</w:t>
            </w:r>
          </w:p>
          <w:p w14:paraId="582A0067" w14:textId="77777777" w:rsidR="00AC3965" w:rsidRPr="000923C1" w:rsidRDefault="00AC3965" w:rsidP="00AC3965">
            <w:pPr>
              <w:jc w:val="both"/>
              <w:rPr>
                <w:rFonts w:ascii="Times New Roman" w:hAnsi="Times New Roman" w:cs="Times New Roman"/>
                <w:sz w:val="20"/>
                <w:szCs w:val="20"/>
              </w:rPr>
            </w:pPr>
            <w:r w:rsidRPr="000923C1">
              <w:rPr>
                <w:rFonts w:ascii="Times New Roman" w:hAnsi="Times New Roman" w:cs="Times New Roman"/>
                <w:sz w:val="20"/>
                <w:szCs w:val="20"/>
              </w:rPr>
              <w:t>4. ФНО 910.00, 200.00 для ТОО</w:t>
            </w:r>
          </w:p>
          <w:p w14:paraId="5E5E4F8D" w14:textId="77777777" w:rsidR="00AC3965" w:rsidRPr="000923C1" w:rsidRDefault="00AC3965" w:rsidP="00AC3965">
            <w:pPr>
              <w:ind w:firstLine="709"/>
              <w:jc w:val="both"/>
              <w:rPr>
                <w:rFonts w:ascii="Times New Roman" w:eastAsia="Calibri" w:hAnsi="Times New Roman" w:cs="Times New Roman"/>
                <w:b/>
                <w:sz w:val="20"/>
                <w:szCs w:val="20"/>
              </w:rPr>
            </w:pPr>
            <w:r w:rsidRPr="000923C1">
              <w:rPr>
                <w:rFonts w:ascii="Times New Roman" w:eastAsia="Calibri" w:hAnsi="Times New Roman" w:cs="Times New Roman"/>
                <w:b/>
                <w:sz w:val="20"/>
                <w:szCs w:val="20"/>
              </w:rPr>
              <w:t xml:space="preserve">Модуль 4 </w:t>
            </w:r>
          </w:p>
          <w:p w14:paraId="631EAFC9" w14:textId="77777777" w:rsidR="00AC3965" w:rsidRPr="000923C1" w:rsidRDefault="00AC3965" w:rsidP="00AC3965">
            <w:pPr>
              <w:jc w:val="both"/>
              <w:rPr>
                <w:rFonts w:ascii="Times New Roman" w:eastAsia="Calibri" w:hAnsi="Times New Roman" w:cs="Times New Roman"/>
                <w:sz w:val="20"/>
                <w:szCs w:val="20"/>
              </w:rPr>
            </w:pPr>
            <w:r w:rsidRPr="000923C1">
              <w:rPr>
                <w:rFonts w:ascii="Times New Roman" w:eastAsia="Calibri" w:hAnsi="Times New Roman" w:cs="Times New Roman"/>
                <w:sz w:val="20"/>
                <w:szCs w:val="20"/>
              </w:rPr>
              <w:t xml:space="preserve">Практика. </w:t>
            </w:r>
          </w:p>
          <w:p w14:paraId="2B4A8A83" w14:textId="77777777" w:rsidR="00A75A50" w:rsidRPr="000923C1" w:rsidRDefault="00A75A50" w:rsidP="00770974">
            <w:pPr>
              <w:jc w:val="both"/>
              <w:rPr>
                <w:rFonts w:ascii="Times New Roman" w:eastAsia="Times New Roman" w:hAnsi="Times New Roman" w:cs="Times New Roman"/>
                <w:bCs/>
                <w:sz w:val="20"/>
                <w:szCs w:val="20"/>
                <w:lang w:eastAsia="ru-RU"/>
              </w:rPr>
            </w:pPr>
            <w:r w:rsidRPr="000923C1">
              <w:rPr>
                <w:rFonts w:ascii="Times New Roman" w:eastAsia="Times New Roman" w:hAnsi="Times New Roman" w:cs="Times New Roman"/>
                <w:b/>
                <w:bCs/>
                <w:sz w:val="20"/>
                <w:szCs w:val="20"/>
                <w:lang w:eastAsia="ru-RU"/>
              </w:rPr>
              <w:t xml:space="preserve">5. Общая продолжительность обучения: </w:t>
            </w:r>
            <w:r w:rsidRPr="000923C1">
              <w:rPr>
                <w:rFonts w:ascii="Times New Roman" w:eastAsia="Times New Roman" w:hAnsi="Times New Roman" w:cs="Times New Roman"/>
                <w:bCs/>
                <w:sz w:val="20"/>
                <w:szCs w:val="20"/>
                <w:lang w:eastAsia="ru-RU"/>
              </w:rPr>
              <w:t>4 недели.</w:t>
            </w:r>
          </w:p>
          <w:p w14:paraId="65B08AEB" w14:textId="77777777" w:rsidR="002F4016" w:rsidRPr="000923C1" w:rsidRDefault="00EA427C" w:rsidP="00770974">
            <w:pPr>
              <w:jc w:val="both"/>
              <w:rPr>
                <w:rFonts w:ascii="Times New Roman" w:eastAsia="Times New Roman" w:hAnsi="Times New Roman" w:cs="Times New Roman"/>
                <w:bCs/>
                <w:sz w:val="20"/>
                <w:szCs w:val="20"/>
                <w:lang w:eastAsia="ru-RU"/>
              </w:rPr>
            </w:pPr>
            <w:r w:rsidRPr="000923C1">
              <w:rPr>
                <w:rFonts w:ascii="Times New Roman" w:eastAsia="Times New Roman" w:hAnsi="Times New Roman" w:cs="Times New Roman"/>
                <w:b/>
                <w:bCs/>
                <w:sz w:val="20"/>
                <w:szCs w:val="20"/>
                <w:lang w:eastAsia="ru-RU"/>
              </w:rPr>
              <w:t xml:space="preserve">6. Время проведения занятий: </w:t>
            </w:r>
            <w:r w:rsidRPr="000923C1">
              <w:rPr>
                <w:rFonts w:ascii="Times New Roman" w:eastAsia="Times New Roman" w:hAnsi="Times New Roman" w:cs="Times New Roman"/>
                <w:bCs/>
                <w:sz w:val="20"/>
                <w:szCs w:val="20"/>
                <w:lang w:eastAsia="ru-RU"/>
              </w:rPr>
              <w:t>с 13 часов 00 минут до 15 часов 00 минут.</w:t>
            </w:r>
            <w:r w:rsidR="00391D0B" w:rsidRPr="000923C1">
              <w:rPr>
                <w:rFonts w:ascii="Times New Roman" w:eastAsia="Times New Roman" w:hAnsi="Times New Roman" w:cs="Times New Roman"/>
                <w:bCs/>
                <w:sz w:val="20"/>
                <w:szCs w:val="20"/>
                <w:lang w:eastAsia="ru-RU"/>
              </w:rPr>
              <w:t xml:space="preserve"> </w:t>
            </w:r>
          </w:p>
          <w:p w14:paraId="40CE5694" w14:textId="77777777" w:rsidR="00EA427C" w:rsidRPr="000923C1" w:rsidRDefault="00EA427C" w:rsidP="00EA427C">
            <w:pPr>
              <w:jc w:val="both"/>
              <w:rPr>
                <w:rFonts w:ascii="Times New Roman" w:eastAsia="Times New Roman" w:hAnsi="Times New Roman" w:cs="Times New Roman"/>
                <w:b/>
                <w:bCs/>
                <w:sz w:val="20"/>
                <w:szCs w:val="20"/>
                <w:lang w:eastAsia="ru-RU"/>
              </w:rPr>
            </w:pPr>
            <w:r w:rsidRPr="000923C1">
              <w:rPr>
                <w:rFonts w:ascii="Times New Roman" w:eastAsia="Times New Roman" w:hAnsi="Times New Roman" w:cs="Times New Roman"/>
                <w:b/>
                <w:bCs/>
                <w:sz w:val="20"/>
                <w:szCs w:val="20"/>
                <w:lang w:eastAsia="ru-RU"/>
              </w:rPr>
              <w:t>7.</w:t>
            </w:r>
            <w:r w:rsidRPr="000923C1">
              <w:rPr>
                <w:rFonts w:ascii="Times New Roman" w:hAnsi="Times New Roman" w:cs="Times New Roman"/>
                <w:b/>
                <w:sz w:val="20"/>
                <w:szCs w:val="20"/>
              </w:rPr>
              <w:t xml:space="preserve"> </w:t>
            </w:r>
            <w:r w:rsidRPr="000923C1">
              <w:rPr>
                <w:rFonts w:ascii="Times New Roman" w:eastAsia="Times New Roman" w:hAnsi="Times New Roman" w:cs="Times New Roman"/>
                <w:b/>
                <w:bCs/>
                <w:sz w:val="20"/>
                <w:szCs w:val="20"/>
                <w:lang w:eastAsia="ru-RU"/>
              </w:rPr>
              <w:t>Стоимость услуг по обучению:200 000 (двести тысяч) те</w:t>
            </w:r>
            <w:r w:rsidRPr="000923C1">
              <w:rPr>
                <w:rFonts w:ascii="Times New Roman" w:eastAsia="Times New Roman" w:hAnsi="Times New Roman" w:cs="Times New Roman"/>
                <w:b/>
                <w:bCs/>
                <w:sz w:val="20"/>
                <w:szCs w:val="20"/>
                <w:lang w:val="kk-KZ" w:eastAsia="ru-RU"/>
              </w:rPr>
              <w:t>ң</w:t>
            </w:r>
            <w:r w:rsidRPr="000923C1">
              <w:rPr>
                <w:rFonts w:ascii="Times New Roman" w:eastAsia="Times New Roman" w:hAnsi="Times New Roman" w:cs="Times New Roman"/>
                <w:b/>
                <w:bCs/>
                <w:sz w:val="20"/>
                <w:szCs w:val="20"/>
                <w:lang w:eastAsia="ru-RU"/>
              </w:rPr>
              <w:t>ге.</w:t>
            </w:r>
          </w:p>
          <w:p w14:paraId="46DC333F" w14:textId="77777777" w:rsidR="00EA427C" w:rsidRPr="000923C1" w:rsidRDefault="00A75A50" w:rsidP="00EA427C">
            <w:pPr>
              <w:pStyle w:val="a5"/>
              <w:jc w:val="both"/>
              <w:rPr>
                <w:b/>
                <w:sz w:val="20"/>
                <w:szCs w:val="20"/>
              </w:rPr>
            </w:pPr>
            <w:r w:rsidRPr="000923C1">
              <w:rPr>
                <w:b/>
                <w:sz w:val="20"/>
                <w:szCs w:val="20"/>
              </w:rPr>
              <w:t>8</w:t>
            </w:r>
            <w:r w:rsidR="00EA427C" w:rsidRPr="000923C1">
              <w:rPr>
                <w:b/>
                <w:sz w:val="20"/>
                <w:szCs w:val="20"/>
              </w:rPr>
              <w:t>. Результат оказания услуги:</w:t>
            </w:r>
            <w:r w:rsidR="00EA427C" w:rsidRPr="000923C1">
              <w:rPr>
                <w:b/>
                <w:sz w:val="20"/>
                <w:szCs w:val="20"/>
                <w:lang w:val="kk-KZ"/>
              </w:rPr>
              <w:t xml:space="preserve"> </w:t>
            </w:r>
            <w:r w:rsidR="00EA427C" w:rsidRPr="000923C1">
              <w:rPr>
                <w:sz w:val="20"/>
                <w:szCs w:val="20"/>
              </w:rPr>
              <w:t>Прохождение одним слушателем полного курса обучения по программе «1С:</w:t>
            </w:r>
            <w:r w:rsidR="00EA427C" w:rsidRPr="000923C1">
              <w:rPr>
                <w:sz w:val="20"/>
                <w:szCs w:val="20"/>
                <w:lang w:val="kk-KZ"/>
              </w:rPr>
              <w:t xml:space="preserve"> </w:t>
            </w:r>
            <w:r w:rsidR="00EA427C" w:rsidRPr="000923C1">
              <w:rPr>
                <w:sz w:val="20"/>
                <w:szCs w:val="20"/>
              </w:rPr>
              <w:t>Предприятие 8.3. Бухгалтерия для Казахстана» с приобретением практических компетенций по самостоятельному ведению и восстановлению бухгалтерского учета, обработке первичной учетной документации и отражению хозяйственных операций в</w:t>
            </w:r>
            <w:r w:rsidR="00B4240D" w:rsidRPr="000923C1">
              <w:rPr>
                <w:sz w:val="20"/>
                <w:szCs w:val="20"/>
              </w:rPr>
              <w:t xml:space="preserve"> 1С.</w:t>
            </w:r>
          </w:p>
          <w:p w14:paraId="08A6DCAB" w14:textId="77777777" w:rsidR="00EA427C" w:rsidRPr="000923C1" w:rsidRDefault="00B4240D" w:rsidP="00EA427C">
            <w:pPr>
              <w:jc w:val="both"/>
              <w:rPr>
                <w:rFonts w:ascii="Times New Roman" w:eastAsia="Times New Roman" w:hAnsi="Times New Roman" w:cs="Times New Roman"/>
                <w:bCs/>
                <w:sz w:val="20"/>
                <w:szCs w:val="20"/>
                <w:lang w:eastAsia="ru-RU"/>
              </w:rPr>
            </w:pPr>
            <w:r w:rsidRPr="000923C1">
              <w:rPr>
                <w:rFonts w:ascii="Times New Roman" w:eastAsia="Times New Roman" w:hAnsi="Times New Roman" w:cs="Times New Roman"/>
                <w:bCs/>
                <w:sz w:val="20"/>
                <w:szCs w:val="20"/>
                <w:lang w:eastAsia="ru-RU"/>
              </w:rPr>
              <w:t>После освоения курса обучающемуся выдается сертификат собственного образца, подтверждающий прохождение обучающего курса по программе «Основы бухгалтерского учета + 1С: Предприятие 8.3. Бухгалтерия для Казахстана». Сертификат не является документом государственного образца и не подтверждает получение квалификации государственного образца.</w:t>
            </w:r>
          </w:p>
          <w:p w14:paraId="046C4B5D" w14:textId="77777777" w:rsidR="00B4240D" w:rsidRPr="000923C1" w:rsidRDefault="00A75A50" w:rsidP="00391D0B">
            <w:pPr>
              <w:pStyle w:val="a5"/>
              <w:jc w:val="both"/>
              <w:rPr>
                <w:sz w:val="20"/>
                <w:szCs w:val="20"/>
              </w:rPr>
            </w:pPr>
            <w:r w:rsidRPr="000923C1">
              <w:rPr>
                <w:rStyle w:val="a6"/>
                <w:sz w:val="20"/>
                <w:szCs w:val="20"/>
              </w:rPr>
              <w:t>9</w:t>
            </w:r>
            <w:r w:rsidR="00B4240D" w:rsidRPr="000923C1">
              <w:rPr>
                <w:rStyle w:val="a6"/>
                <w:sz w:val="20"/>
                <w:szCs w:val="20"/>
              </w:rPr>
              <w:t>. Обязанности Исполнителя:</w:t>
            </w:r>
          </w:p>
          <w:p w14:paraId="4993EDF3" w14:textId="77777777" w:rsidR="00B4240D" w:rsidRPr="000923C1" w:rsidRDefault="00A75A50" w:rsidP="00391D0B">
            <w:pPr>
              <w:pStyle w:val="a5"/>
              <w:spacing w:before="0" w:beforeAutospacing="0" w:after="0" w:afterAutospacing="0"/>
              <w:jc w:val="both"/>
              <w:rPr>
                <w:sz w:val="20"/>
                <w:szCs w:val="20"/>
              </w:rPr>
            </w:pPr>
            <w:r w:rsidRPr="000923C1">
              <w:rPr>
                <w:rStyle w:val="a6"/>
                <w:sz w:val="20"/>
                <w:szCs w:val="20"/>
              </w:rPr>
              <w:t>9</w:t>
            </w:r>
            <w:r w:rsidR="00B4240D" w:rsidRPr="000923C1">
              <w:rPr>
                <w:rStyle w:val="a6"/>
                <w:sz w:val="20"/>
                <w:szCs w:val="20"/>
              </w:rPr>
              <w:t>.1.1.</w:t>
            </w:r>
            <w:r w:rsidR="00B4240D" w:rsidRPr="000923C1">
              <w:rPr>
                <w:sz w:val="20"/>
                <w:szCs w:val="20"/>
              </w:rPr>
              <w:t xml:space="preserve"> Обеспечить проведение обучения в соответствии с программой курса, установленным объемом и согласованным графиком занятий.</w:t>
            </w:r>
          </w:p>
          <w:p w14:paraId="4B1C61D6" w14:textId="77777777" w:rsidR="00B4240D" w:rsidRPr="000923C1" w:rsidRDefault="00A75A50" w:rsidP="00391D0B">
            <w:pPr>
              <w:pStyle w:val="a5"/>
              <w:spacing w:before="0" w:beforeAutospacing="0" w:after="0" w:afterAutospacing="0"/>
              <w:jc w:val="both"/>
              <w:rPr>
                <w:sz w:val="20"/>
                <w:szCs w:val="20"/>
              </w:rPr>
            </w:pPr>
            <w:r w:rsidRPr="000923C1">
              <w:rPr>
                <w:rStyle w:val="a6"/>
                <w:sz w:val="20"/>
                <w:szCs w:val="20"/>
              </w:rPr>
              <w:t>9</w:t>
            </w:r>
            <w:r w:rsidR="00B4240D" w:rsidRPr="000923C1">
              <w:rPr>
                <w:rStyle w:val="a6"/>
                <w:sz w:val="20"/>
                <w:szCs w:val="20"/>
              </w:rPr>
              <w:t>.1.2.</w:t>
            </w:r>
            <w:r w:rsidR="00B4240D" w:rsidRPr="000923C1">
              <w:rPr>
                <w:sz w:val="20"/>
                <w:szCs w:val="20"/>
              </w:rPr>
              <w:t xml:space="preserve"> Обеспечить проведение занятий квалифицированным преподавателем, обладающим необходимыми знаниями и практическим опытом в области бухгалтерского учета.</w:t>
            </w:r>
          </w:p>
          <w:p w14:paraId="1AE2316D" w14:textId="77777777" w:rsidR="00B4240D" w:rsidRPr="000923C1" w:rsidRDefault="00A75A50" w:rsidP="00391D0B">
            <w:pPr>
              <w:pStyle w:val="a5"/>
              <w:spacing w:before="0" w:beforeAutospacing="0" w:after="0" w:afterAutospacing="0"/>
              <w:jc w:val="both"/>
              <w:rPr>
                <w:sz w:val="20"/>
                <w:szCs w:val="20"/>
              </w:rPr>
            </w:pPr>
            <w:r w:rsidRPr="000923C1">
              <w:rPr>
                <w:rStyle w:val="a6"/>
                <w:sz w:val="20"/>
                <w:szCs w:val="20"/>
              </w:rPr>
              <w:t>9</w:t>
            </w:r>
            <w:r w:rsidR="00B4240D" w:rsidRPr="000923C1">
              <w:rPr>
                <w:rStyle w:val="a6"/>
                <w:sz w:val="20"/>
                <w:szCs w:val="20"/>
              </w:rPr>
              <w:t>.1.3.</w:t>
            </w:r>
            <w:r w:rsidR="00B4240D" w:rsidRPr="000923C1">
              <w:rPr>
                <w:sz w:val="20"/>
                <w:szCs w:val="20"/>
              </w:rPr>
              <w:t xml:space="preserve"> Обеспечить освоение Обучающимся практических навыков работы в программе «1С:</w:t>
            </w:r>
            <w:r w:rsidR="00177BA0" w:rsidRPr="000923C1">
              <w:rPr>
                <w:sz w:val="20"/>
                <w:szCs w:val="20"/>
              </w:rPr>
              <w:t xml:space="preserve"> </w:t>
            </w:r>
            <w:r w:rsidR="00B4240D" w:rsidRPr="000923C1">
              <w:rPr>
                <w:sz w:val="20"/>
                <w:szCs w:val="20"/>
              </w:rPr>
              <w:t>Предприятие 8.3. Бухгалтерия для Казахстана», включая отражение хозяйственных операций и ведение бухгалтерского учета.</w:t>
            </w:r>
          </w:p>
          <w:p w14:paraId="728EDE8A" w14:textId="77777777" w:rsidR="00B4240D" w:rsidRPr="000923C1" w:rsidRDefault="00A75A50" w:rsidP="00391D0B">
            <w:pPr>
              <w:pStyle w:val="a5"/>
              <w:spacing w:before="0" w:beforeAutospacing="0" w:after="0" w:afterAutospacing="0"/>
              <w:jc w:val="both"/>
              <w:rPr>
                <w:sz w:val="20"/>
                <w:szCs w:val="20"/>
              </w:rPr>
            </w:pPr>
            <w:r w:rsidRPr="000923C1">
              <w:rPr>
                <w:rStyle w:val="a6"/>
                <w:sz w:val="20"/>
                <w:szCs w:val="20"/>
              </w:rPr>
              <w:t>9</w:t>
            </w:r>
            <w:r w:rsidR="00B4240D" w:rsidRPr="000923C1">
              <w:rPr>
                <w:rStyle w:val="a6"/>
                <w:sz w:val="20"/>
                <w:szCs w:val="20"/>
              </w:rPr>
              <w:t>.1.4.</w:t>
            </w:r>
            <w:r w:rsidR="00B4240D" w:rsidRPr="000923C1">
              <w:rPr>
                <w:sz w:val="20"/>
                <w:szCs w:val="20"/>
              </w:rPr>
              <w:t xml:space="preserve"> Предоставить учебные и методические материалы, предусмотренные программой курса и необходимые для освоения учебного материала.</w:t>
            </w:r>
          </w:p>
          <w:p w14:paraId="6DFC39F5" w14:textId="77777777" w:rsidR="00B4240D" w:rsidRPr="000923C1" w:rsidRDefault="00A75A50" w:rsidP="00391D0B">
            <w:pPr>
              <w:pStyle w:val="a5"/>
              <w:spacing w:before="0" w:beforeAutospacing="0" w:after="0" w:afterAutospacing="0"/>
              <w:jc w:val="both"/>
              <w:rPr>
                <w:sz w:val="20"/>
                <w:szCs w:val="20"/>
              </w:rPr>
            </w:pPr>
            <w:r w:rsidRPr="000923C1">
              <w:rPr>
                <w:rStyle w:val="a6"/>
                <w:sz w:val="20"/>
                <w:szCs w:val="20"/>
              </w:rPr>
              <w:t>9</w:t>
            </w:r>
            <w:r w:rsidR="00B4240D" w:rsidRPr="000923C1">
              <w:rPr>
                <w:rStyle w:val="a6"/>
                <w:sz w:val="20"/>
                <w:szCs w:val="20"/>
              </w:rPr>
              <w:t>.1.5.</w:t>
            </w:r>
            <w:r w:rsidR="00B4240D" w:rsidRPr="000923C1">
              <w:rPr>
                <w:sz w:val="20"/>
                <w:szCs w:val="20"/>
              </w:rPr>
              <w:t xml:space="preserve"> По завершении обучения выдать документ, подтверждающий прохождение курса, в соответствии с условиями обучения.</w:t>
            </w:r>
          </w:p>
          <w:p w14:paraId="00486684" w14:textId="77777777" w:rsidR="00391D0B" w:rsidRPr="000923C1" w:rsidRDefault="00391D0B" w:rsidP="00391D0B">
            <w:pPr>
              <w:pStyle w:val="a5"/>
              <w:spacing w:before="0" w:beforeAutospacing="0" w:after="0" w:afterAutospacing="0"/>
              <w:rPr>
                <w:b/>
                <w:sz w:val="20"/>
                <w:szCs w:val="20"/>
              </w:rPr>
            </w:pPr>
            <w:r w:rsidRPr="000923C1">
              <w:rPr>
                <w:b/>
                <w:sz w:val="20"/>
                <w:szCs w:val="20"/>
              </w:rPr>
              <w:t>1</w:t>
            </w:r>
            <w:r w:rsidR="00A75A50" w:rsidRPr="000923C1">
              <w:rPr>
                <w:b/>
                <w:sz w:val="20"/>
                <w:szCs w:val="20"/>
              </w:rPr>
              <w:t>0</w:t>
            </w:r>
            <w:r w:rsidRPr="000923C1">
              <w:rPr>
                <w:b/>
                <w:sz w:val="20"/>
                <w:szCs w:val="20"/>
              </w:rPr>
              <w:t>.Требования к Исполнителю:</w:t>
            </w:r>
          </w:p>
          <w:p w14:paraId="749188D4" w14:textId="77777777" w:rsidR="00391D0B" w:rsidRPr="000923C1" w:rsidRDefault="00391D0B" w:rsidP="00391D0B">
            <w:pPr>
              <w:pStyle w:val="a5"/>
              <w:spacing w:before="0" w:beforeAutospacing="0" w:after="0" w:afterAutospacing="0"/>
              <w:jc w:val="both"/>
              <w:rPr>
                <w:sz w:val="20"/>
                <w:szCs w:val="20"/>
              </w:rPr>
            </w:pPr>
            <w:r w:rsidRPr="000923C1">
              <w:rPr>
                <w:sz w:val="20"/>
                <w:szCs w:val="20"/>
              </w:rPr>
              <w:t>Исполнитель должен обладать необходимой профессиональной компетенцией, квалификацией и практическим опытом в области бухгалтерского учета и работы в программе «1С: Предприятие 8.3. Бухгалтерия для Казахстана», достаточными для качественного проведения обучения по заявленной программе.</w:t>
            </w:r>
          </w:p>
          <w:p w14:paraId="0E3B13AC" w14:textId="77777777" w:rsidR="002F4016" w:rsidRPr="000923C1" w:rsidRDefault="002F4016" w:rsidP="00770974">
            <w:pPr>
              <w:jc w:val="both"/>
              <w:rPr>
                <w:rFonts w:ascii="Times New Roman" w:eastAsia="Times New Roman" w:hAnsi="Times New Roman" w:cs="Times New Roman"/>
                <w:bCs/>
                <w:sz w:val="20"/>
                <w:szCs w:val="20"/>
                <w:lang w:eastAsia="ru-RU"/>
              </w:rPr>
            </w:pPr>
          </w:p>
          <w:p w14:paraId="0B6E6981" w14:textId="77777777" w:rsidR="002F4016" w:rsidRPr="000923C1" w:rsidRDefault="002F4016" w:rsidP="00770974">
            <w:pPr>
              <w:jc w:val="both"/>
              <w:rPr>
                <w:rFonts w:ascii="Times New Roman" w:eastAsia="Times New Roman" w:hAnsi="Times New Roman" w:cs="Times New Roman"/>
                <w:bCs/>
                <w:sz w:val="20"/>
                <w:szCs w:val="20"/>
                <w:lang w:eastAsia="ru-RU"/>
              </w:rPr>
            </w:pPr>
          </w:p>
          <w:p w14:paraId="25D2404C" w14:textId="77777777" w:rsidR="00253D9F" w:rsidRPr="000923C1" w:rsidRDefault="00253D9F" w:rsidP="00770974">
            <w:pPr>
              <w:jc w:val="both"/>
              <w:rPr>
                <w:rFonts w:ascii="Times New Roman" w:eastAsia="Calibri" w:hAnsi="Times New Roman" w:cs="Times New Roman"/>
                <w:sz w:val="20"/>
                <w:szCs w:val="20"/>
              </w:rPr>
            </w:pPr>
            <w:r w:rsidRPr="000923C1">
              <w:rPr>
                <w:rFonts w:ascii="Times New Roman" w:eastAsia="Times New Roman" w:hAnsi="Times New Roman" w:cs="Times New Roman"/>
                <w:bCs/>
                <w:sz w:val="20"/>
                <w:szCs w:val="20"/>
                <w:lang w:eastAsia="ru-RU"/>
              </w:rPr>
              <w:t xml:space="preserve"> </w:t>
            </w:r>
          </w:p>
        </w:tc>
      </w:tr>
    </w:tbl>
    <w:p w14:paraId="35D30785" w14:textId="77777777" w:rsidR="00253D9F" w:rsidRDefault="00253D9F" w:rsidP="00253D9F">
      <w:pPr>
        <w:rPr>
          <w:lang w:val="kk-KZ"/>
        </w:rPr>
      </w:pPr>
    </w:p>
    <w:sectPr w:rsidR="00253D9F" w:rsidSect="00A5343F">
      <w:pgSz w:w="11906" w:h="16838"/>
      <w:pgMar w:top="567" w:right="850" w:bottom="1134" w:left="1701"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92937"/>
    <w:multiLevelType w:val="multilevel"/>
    <w:tmpl w:val="D30E4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285309"/>
    <w:multiLevelType w:val="multilevel"/>
    <w:tmpl w:val="70944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320E49"/>
    <w:multiLevelType w:val="multilevel"/>
    <w:tmpl w:val="624A0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8CC"/>
    <w:rsid w:val="0001664D"/>
    <w:rsid w:val="000923C1"/>
    <w:rsid w:val="00177BA0"/>
    <w:rsid w:val="00253D9F"/>
    <w:rsid w:val="002F4016"/>
    <w:rsid w:val="00391D0B"/>
    <w:rsid w:val="004610F3"/>
    <w:rsid w:val="006B0BEA"/>
    <w:rsid w:val="007A5ED0"/>
    <w:rsid w:val="007C60FA"/>
    <w:rsid w:val="008038CC"/>
    <w:rsid w:val="00886561"/>
    <w:rsid w:val="00A75A50"/>
    <w:rsid w:val="00AC3965"/>
    <w:rsid w:val="00B4240D"/>
    <w:rsid w:val="00E03B4E"/>
    <w:rsid w:val="00EA4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E2C15"/>
  <w15:chartTrackingRefBased/>
  <w15:docId w15:val="{DC19DC71-E567-4400-BAB9-FBAF6AB48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E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5ED0"/>
    <w:pPr>
      <w:ind w:left="720"/>
      <w:contextualSpacing/>
    </w:pPr>
  </w:style>
  <w:style w:type="table" w:customStyle="1" w:styleId="1">
    <w:name w:val="Сетка таблицы1"/>
    <w:basedOn w:val="a1"/>
    <w:next w:val="a4"/>
    <w:uiPriority w:val="59"/>
    <w:rsid w:val="00253D9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4">
    <w:name w:val="Table Grid"/>
    <w:basedOn w:val="a1"/>
    <w:uiPriority w:val="39"/>
    <w:rsid w:val="00253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0166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uiPriority w:val="22"/>
    <w:qFormat/>
    <w:rsid w:val="00AC39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1929">
      <w:bodyDiv w:val="1"/>
      <w:marLeft w:val="0"/>
      <w:marRight w:val="0"/>
      <w:marTop w:val="0"/>
      <w:marBottom w:val="0"/>
      <w:divBdr>
        <w:top w:val="none" w:sz="0" w:space="0" w:color="auto"/>
        <w:left w:val="none" w:sz="0" w:space="0" w:color="auto"/>
        <w:bottom w:val="none" w:sz="0" w:space="0" w:color="auto"/>
        <w:right w:val="none" w:sz="0" w:space="0" w:color="auto"/>
      </w:divBdr>
    </w:div>
    <w:div w:id="905071009">
      <w:bodyDiv w:val="1"/>
      <w:marLeft w:val="0"/>
      <w:marRight w:val="0"/>
      <w:marTop w:val="0"/>
      <w:marBottom w:val="0"/>
      <w:divBdr>
        <w:top w:val="none" w:sz="0" w:space="0" w:color="auto"/>
        <w:left w:val="none" w:sz="0" w:space="0" w:color="auto"/>
        <w:bottom w:val="none" w:sz="0" w:space="0" w:color="auto"/>
        <w:right w:val="none" w:sz="0" w:space="0" w:color="auto"/>
      </w:divBdr>
    </w:div>
    <w:div w:id="1075204556">
      <w:bodyDiv w:val="1"/>
      <w:marLeft w:val="0"/>
      <w:marRight w:val="0"/>
      <w:marTop w:val="0"/>
      <w:marBottom w:val="0"/>
      <w:divBdr>
        <w:top w:val="none" w:sz="0" w:space="0" w:color="auto"/>
        <w:left w:val="none" w:sz="0" w:space="0" w:color="auto"/>
        <w:bottom w:val="none" w:sz="0" w:space="0" w:color="auto"/>
        <w:right w:val="none" w:sz="0" w:space="0" w:color="auto"/>
      </w:divBdr>
    </w:div>
    <w:div w:id="1301766004">
      <w:bodyDiv w:val="1"/>
      <w:marLeft w:val="0"/>
      <w:marRight w:val="0"/>
      <w:marTop w:val="0"/>
      <w:marBottom w:val="0"/>
      <w:divBdr>
        <w:top w:val="none" w:sz="0" w:space="0" w:color="auto"/>
        <w:left w:val="none" w:sz="0" w:space="0" w:color="auto"/>
        <w:bottom w:val="none" w:sz="0" w:space="0" w:color="auto"/>
        <w:right w:val="none" w:sz="0" w:space="0" w:color="auto"/>
      </w:divBdr>
    </w:div>
    <w:div w:id="1336768796">
      <w:bodyDiv w:val="1"/>
      <w:marLeft w:val="0"/>
      <w:marRight w:val="0"/>
      <w:marTop w:val="0"/>
      <w:marBottom w:val="0"/>
      <w:divBdr>
        <w:top w:val="none" w:sz="0" w:space="0" w:color="auto"/>
        <w:left w:val="none" w:sz="0" w:space="0" w:color="auto"/>
        <w:bottom w:val="none" w:sz="0" w:space="0" w:color="auto"/>
        <w:right w:val="none" w:sz="0" w:space="0" w:color="auto"/>
      </w:divBdr>
      <w:divsChild>
        <w:div w:id="1092045191">
          <w:marLeft w:val="0"/>
          <w:marRight w:val="0"/>
          <w:marTop w:val="0"/>
          <w:marBottom w:val="0"/>
          <w:divBdr>
            <w:top w:val="none" w:sz="0" w:space="0" w:color="auto"/>
            <w:left w:val="none" w:sz="0" w:space="0" w:color="auto"/>
            <w:bottom w:val="none" w:sz="0" w:space="0" w:color="auto"/>
            <w:right w:val="none" w:sz="0" w:space="0" w:color="auto"/>
          </w:divBdr>
          <w:divsChild>
            <w:div w:id="557940643">
              <w:marLeft w:val="0"/>
              <w:marRight w:val="0"/>
              <w:marTop w:val="0"/>
              <w:marBottom w:val="0"/>
              <w:divBdr>
                <w:top w:val="none" w:sz="0" w:space="0" w:color="auto"/>
                <w:left w:val="none" w:sz="0" w:space="0" w:color="auto"/>
                <w:bottom w:val="none" w:sz="0" w:space="0" w:color="auto"/>
                <w:right w:val="none" w:sz="0" w:space="0" w:color="auto"/>
              </w:divBdr>
              <w:divsChild>
                <w:div w:id="707603486">
                  <w:marLeft w:val="0"/>
                  <w:marRight w:val="0"/>
                  <w:marTop w:val="0"/>
                  <w:marBottom w:val="0"/>
                  <w:divBdr>
                    <w:top w:val="none" w:sz="0" w:space="0" w:color="auto"/>
                    <w:left w:val="none" w:sz="0" w:space="0" w:color="auto"/>
                    <w:bottom w:val="none" w:sz="0" w:space="0" w:color="auto"/>
                    <w:right w:val="none" w:sz="0" w:space="0" w:color="auto"/>
                  </w:divBdr>
                  <w:divsChild>
                    <w:div w:id="2085369618">
                      <w:marLeft w:val="0"/>
                      <w:marRight w:val="0"/>
                      <w:marTop w:val="0"/>
                      <w:marBottom w:val="0"/>
                      <w:divBdr>
                        <w:top w:val="none" w:sz="0" w:space="0" w:color="auto"/>
                        <w:left w:val="none" w:sz="0" w:space="0" w:color="auto"/>
                        <w:bottom w:val="none" w:sz="0" w:space="0" w:color="auto"/>
                        <w:right w:val="none" w:sz="0" w:space="0" w:color="auto"/>
                      </w:divBdr>
                      <w:divsChild>
                        <w:div w:id="1313943365">
                          <w:marLeft w:val="0"/>
                          <w:marRight w:val="0"/>
                          <w:marTop w:val="0"/>
                          <w:marBottom w:val="0"/>
                          <w:divBdr>
                            <w:top w:val="none" w:sz="0" w:space="0" w:color="auto"/>
                            <w:left w:val="none" w:sz="0" w:space="0" w:color="auto"/>
                            <w:bottom w:val="none" w:sz="0" w:space="0" w:color="auto"/>
                            <w:right w:val="none" w:sz="0" w:space="0" w:color="auto"/>
                          </w:divBdr>
                        </w:div>
                      </w:divsChild>
                    </w:div>
                    <w:div w:id="172109970">
                      <w:marLeft w:val="0"/>
                      <w:marRight w:val="0"/>
                      <w:marTop w:val="0"/>
                      <w:marBottom w:val="0"/>
                      <w:divBdr>
                        <w:top w:val="none" w:sz="0" w:space="0" w:color="auto"/>
                        <w:left w:val="none" w:sz="0" w:space="0" w:color="auto"/>
                        <w:bottom w:val="none" w:sz="0" w:space="0" w:color="auto"/>
                        <w:right w:val="none" w:sz="0" w:space="0" w:color="auto"/>
                      </w:divBdr>
                      <w:divsChild>
                        <w:div w:id="1402673704">
                          <w:marLeft w:val="0"/>
                          <w:marRight w:val="0"/>
                          <w:marTop w:val="0"/>
                          <w:marBottom w:val="0"/>
                          <w:divBdr>
                            <w:top w:val="none" w:sz="0" w:space="0" w:color="auto"/>
                            <w:left w:val="none" w:sz="0" w:space="0" w:color="auto"/>
                            <w:bottom w:val="none" w:sz="0" w:space="0" w:color="auto"/>
                            <w:right w:val="none" w:sz="0" w:space="0" w:color="auto"/>
                          </w:divBdr>
                        </w:div>
                      </w:divsChild>
                    </w:div>
                    <w:div w:id="1175996910">
                      <w:marLeft w:val="0"/>
                      <w:marRight w:val="0"/>
                      <w:marTop w:val="0"/>
                      <w:marBottom w:val="0"/>
                      <w:divBdr>
                        <w:top w:val="none" w:sz="0" w:space="0" w:color="auto"/>
                        <w:left w:val="none" w:sz="0" w:space="0" w:color="auto"/>
                        <w:bottom w:val="none" w:sz="0" w:space="0" w:color="auto"/>
                        <w:right w:val="none" w:sz="0" w:space="0" w:color="auto"/>
                      </w:divBdr>
                      <w:divsChild>
                        <w:div w:id="1669214900">
                          <w:marLeft w:val="0"/>
                          <w:marRight w:val="0"/>
                          <w:marTop w:val="0"/>
                          <w:marBottom w:val="0"/>
                          <w:divBdr>
                            <w:top w:val="none" w:sz="0" w:space="0" w:color="auto"/>
                            <w:left w:val="none" w:sz="0" w:space="0" w:color="auto"/>
                            <w:bottom w:val="none" w:sz="0" w:space="0" w:color="auto"/>
                            <w:right w:val="none" w:sz="0" w:space="0" w:color="auto"/>
                          </w:divBdr>
                        </w:div>
                      </w:divsChild>
                    </w:div>
                    <w:div w:id="655301175">
                      <w:marLeft w:val="0"/>
                      <w:marRight w:val="0"/>
                      <w:marTop w:val="0"/>
                      <w:marBottom w:val="0"/>
                      <w:divBdr>
                        <w:top w:val="none" w:sz="0" w:space="0" w:color="auto"/>
                        <w:left w:val="none" w:sz="0" w:space="0" w:color="auto"/>
                        <w:bottom w:val="none" w:sz="0" w:space="0" w:color="auto"/>
                        <w:right w:val="none" w:sz="0" w:space="0" w:color="auto"/>
                      </w:divBdr>
                      <w:divsChild>
                        <w:div w:id="1141458900">
                          <w:marLeft w:val="0"/>
                          <w:marRight w:val="0"/>
                          <w:marTop w:val="0"/>
                          <w:marBottom w:val="0"/>
                          <w:divBdr>
                            <w:top w:val="none" w:sz="0" w:space="0" w:color="auto"/>
                            <w:left w:val="none" w:sz="0" w:space="0" w:color="auto"/>
                            <w:bottom w:val="none" w:sz="0" w:space="0" w:color="auto"/>
                            <w:right w:val="none" w:sz="0" w:space="0" w:color="auto"/>
                          </w:divBdr>
                        </w:div>
                      </w:divsChild>
                    </w:div>
                    <w:div w:id="323775768">
                      <w:marLeft w:val="0"/>
                      <w:marRight w:val="0"/>
                      <w:marTop w:val="0"/>
                      <w:marBottom w:val="0"/>
                      <w:divBdr>
                        <w:top w:val="none" w:sz="0" w:space="0" w:color="auto"/>
                        <w:left w:val="none" w:sz="0" w:space="0" w:color="auto"/>
                        <w:bottom w:val="none" w:sz="0" w:space="0" w:color="auto"/>
                        <w:right w:val="none" w:sz="0" w:space="0" w:color="auto"/>
                      </w:divBdr>
                      <w:divsChild>
                        <w:div w:id="809639568">
                          <w:marLeft w:val="0"/>
                          <w:marRight w:val="0"/>
                          <w:marTop w:val="0"/>
                          <w:marBottom w:val="0"/>
                          <w:divBdr>
                            <w:top w:val="none" w:sz="0" w:space="0" w:color="auto"/>
                            <w:left w:val="none" w:sz="0" w:space="0" w:color="auto"/>
                            <w:bottom w:val="none" w:sz="0" w:space="0" w:color="auto"/>
                            <w:right w:val="none" w:sz="0" w:space="0" w:color="auto"/>
                          </w:divBdr>
                        </w:div>
                      </w:divsChild>
                    </w:div>
                    <w:div w:id="1312323565">
                      <w:marLeft w:val="0"/>
                      <w:marRight w:val="0"/>
                      <w:marTop w:val="0"/>
                      <w:marBottom w:val="0"/>
                      <w:divBdr>
                        <w:top w:val="none" w:sz="0" w:space="0" w:color="auto"/>
                        <w:left w:val="none" w:sz="0" w:space="0" w:color="auto"/>
                        <w:bottom w:val="none" w:sz="0" w:space="0" w:color="auto"/>
                        <w:right w:val="none" w:sz="0" w:space="0" w:color="auto"/>
                      </w:divBdr>
                      <w:divsChild>
                        <w:div w:id="1661151323">
                          <w:marLeft w:val="0"/>
                          <w:marRight w:val="0"/>
                          <w:marTop w:val="0"/>
                          <w:marBottom w:val="0"/>
                          <w:divBdr>
                            <w:top w:val="none" w:sz="0" w:space="0" w:color="auto"/>
                            <w:left w:val="none" w:sz="0" w:space="0" w:color="auto"/>
                            <w:bottom w:val="none" w:sz="0" w:space="0" w:color="auto"/>
                            <w:right w:val="none" w:sz="0" w:space="0" w:color="auto"/>
                          </w:divBdr>
                        </w:div>
                      </w:divsChild>
                    </w:div>
                    <w:div w:id="1112360882">
                      <w:marLeft w:val="0"/>
                      <w:marRight w:val="0"/>
                      <w:marTop w:val="0"/>
                      <w:marBottom w:val="0"/>
                      <w:divBdr>
                        <w:top w:val="none" w:sz="0" w:space="0" w:color="auto"/>
                        <w:left w:val="none" w:sz="0" w:space="0" w:color="auto"/>
                        <w:bottom w:val="none" w:sz="0" w:space="0" w:color="auto"/>
                        <w:right w:val="none" w:sz="0" w:space="0" w:color="auto"/>
                      </w:divBdr>
                      <w:divsChild>
                        <w:div w:id="1523975790">
                          <w:marLeft w:val="0"/>
                          <w:marRight w:val="0"/>
                          <w:marTop w:val="0"/>
                          <w:marBottom w:val="0"/>
                          <w:divBdr>
                            <w:top w:val="none" w:sz="0" w:space="0" w:color="auto"/>
                            <w:left w:val="none" w:sz="0" w:space="0" w:color="auto"/>
                            <w:bottom w:val="none" w:sz="0" w:space="0" w:color="auto"/>
                            <w:right w:val="none" w:sz="0" w:space="0" w:color="auto"/>
                          </w:divBdr>
                        </w:div>
                      </w:divsChild>
                    </w:div>
                    <w:div w:id="1929145969">
                      <w:marLeft w:val="0"/>
                      <w:marRight w:val="0"/>
                      <w:marTop w:val="0"/>
                      <w:marBottom w:val="0"/>
                      <w:divBdr>
                        <w:top w:val="none" w:sz="0" w:space="0" w:color="auto"/>
                        <w:left w:val="none" w:sz="0" w:space="0" w:color="auto"/>
                        <w:bottom w:val="none" w:sz="0" w:space="0" w:color="auto"/>
                        <w:right w:val="none" w:sz="0" w:space="0" w:color="auto"/>
                      </w:divBdr>
                      <w:divsChild>
                        <w:div w:id="474031630">
                          <w:marLeft w:val="0"/>
                          <w:marRight w:val="0"/>
                          <w:marTop w:val="0"/>
                          <w:marBottom w:val="0"/>
                          <w:divBdr>
                            <w:top w:val="none" w:sz="0" w:space="0" w:color="auto"/>
                            <w:left w:val="none" w:sz="0" w:space="0" w:color="auto"/>
                            <w:bottom w:val="none" w:sz="0" w:space="0" w:color="auto"/>
                            <w:right w:val="none" w:sz="0" w:space="0" w:color="auto"/>
                          </w:divBdr>
                        </w:div>
                      </w:divsChild>
                    </w:div>
                    <w:div w:id="2135706285">
                      <w:marLeft w:val="0"/>
                      <w:marRight w:val="0"/>
                      <w:marTop w:val="0"/>
                      <w:marBottom w:val="0"/>
                      <w:divBdr>
                        <w:top w:val="none" w:sz="0" w:space="0" w:color="auto"/>
                        <w:left w:val="none" w:sz="0" w:space="0" w:color="auto"/>
                        <w:bottom w:val="none" w:sz="0" w:space="0" w:color="auto"/>
                        <w:right w:val="none" w:sz="0" w:space="0" w:color="auto"/>
                      </w:divBdr>
                      <w:divsChild>
                        <w:div w:id="111822749">
                          <w:marLeft w:val="0"/>
                          <w:marRight w:val="0"/>
                          <w:marTop w:val="0"/>
                          <w:marBottom w:val="0"/>
                          <w:divBdr>
                            <w:top w:val="none" w:sz="0" w:space="0" w:color="auto"/>
                            <w:left w:val="none" w:sz="0" w:space="0" w:color="auto"/>
                            <w:bottom w:val="none" w:sz="0" w:space="0" w:color="auto"/>
                            <w:right w:val="none" w:sz="0" w:space="0" w:color="auto"/>
                          </w:divBdr>
                        </w:div>
                      </w:divsChild>
                    </w:div>
                    <w:div w:id="454717807">
                      <w:marLeft w:val="0"/>
                      <w:marRight w:val="0"/>
                      <w:marTop w:val="0"/>
                      <w:marBottom w:val="0"/>
                      <w:divBdr>
                        <w:top w:val="none" w:sz="0" w:space="0" w:color="auto"/>
                        <w:left w:val="none" w:sz="0" w:space="0" w:color="auto"/>
                        <w:bottom w:val="none" w:sz="0" w:space="0" w:color="auto"/>
                        <w:right w:val="none" w:sz="0" w:space="0" w:color="auto"/>
                      </w:divBdr>
                      <w:divsChild>
                        <w:div w:id="1810322502">
                          <w:marLeft w:val="0"/>
                          <w:marRight w:val="0"/>
                          <w:marTop w:val="0"/>
                          <w:marBottom w:val="0"/>
                          <w:divBdr>
                            <w:top w:val="none" w:sz="0" w:space="0" w:color="auto"/>
                            <w:left w:val="none" w:sz="0" w:space="0" w:color="auto"/>
                            <w:bottom w:val="none" w:sz="0" w:space="0" w:color="auto"/>
                            <w:right w:val="none" w:sz="0" w:space="0" w:color="auto"/>
                          </w:divBdr>
                        </w:div>
                      </w:divsChild>
                    </w:div>
                    <w:div w:id="282271886">
                      <w:marLeft w:val="0"/>
                      <w:marRight w:val="0"/>
                      <w:marTop w:val="0"/>
                      <w:marBottom w:val="0"/>
                      <w:divBdr>
                        <w:top w:val="none" w:sz="0" w:space="0" w:color="auto"/>
                        <w:left w:val="none" w:sz="0" w:space="0" w:color="auto"/>
                        <w:bottom w:val="none" w:sz="0" w:space="0" w:color="auto"/>
                        <w:right w:val="none" w:sz="0" w:space="0" w:color="auto"/>
                      </w:divBdr>
                      <w:divsChild>
                        <w:div w:id="1480922834">
                          <w:marLeft w:val="0"/>
                          <w:marRight w:val="0"/>
                          <w:marTop w:val="0"/>
                          <w:marBottom w:val="0"/>
                          <w:divBdr>
                            <w:top w:val="none" w:sz="0" w:space="0" w:color="auto"/>
                            <w:left w:val="none" w:sz="0" w:space="0" w:color="auto"/>
                            <w:bottom w:val="none" w:sz="0" w:space="0" w:color="auto"/>
                            <w:right w:val="none" w:sz="0" w:space="0" w:color="auto"/>
                          </w:divBdr>
                        </w:div>
                      </w:divsChild>
                    </w:div>
                    <w:div w:id="1965580786">
                      <w:marLeft w:val="0"/>
                      <w:marRight w:val="0"/>
                      <w:marTop w:val="0"/>
                      <w:marBottom w:val="0"/>
                      <w:divBdr>
                        <w:top w:val="none" w:sz="0" w:space="0" w:color="auto"/>
                        <w:left w:val="none" w:sz="0" w:space="0" w:color="auto"/>
                        <w:bottom w:val="none" w:sz="0" w:space="0" w:color="auto"/>
                        <w:right w:val="none" w:sz="0" w:space="0" w:color="auto"/>
                      </w:divBdr>
                      <w:divsChild>
                        <w:div w:id="1735473346">
                          <w:marLeft w:val="0"/>
                          <w:marRight w:val="0"/>
                          <w:marTop w:val="0"/>
                          <w:marBottom w:val="0"/>
                          <w:divBdr>
                            <w:top w:val="none" w:sz="0" w:space="0" w:color="auto"/>
                            <w:left w:val="none" w:sz="0" w:space="0" w:color="auto"/>
                            <w:bottom w:val="none" w:sz="0" w:space="0" w:color="auto"/>
                            <w:right w:val="none" w:sz="0" w:space="0" w:color="auto"/>
                          </w:divBdr>
                        </w:div>
                      </w:divsChild>
                    </w:div>
                    <w:div w:id="996422166">
                      <w:marLeft w:val="0"/>
                      <w:marRight w:val="0"/>
                      <w:marTop w:val="0"/>
                      <w:marBottom w:val="0"/>
                      <w:divBdr>
                        <w:top w:val="none" w:sz="0" w:space="0" w:color="auto"/>
                        <w:left w:val="none" w:sz="0" w:space="0" w:color="auto"/>
                        <w:bottom w:val="none" w:sz="0" w:space="0" w:color="auto"/>
                        <w:right w:val="none" w:sz="0" w:space="0" w:color="auto"/>
                      </w:divBdr>
                      <w:divsChild>
                        <w:div w:id="741684566">
                          <w:marLeft w:val="0"/>
                          <w:marRight w:val="0"/>
                          <w:marTop w:val="0"/>
                          <w:marBottom w:val="0"/>
                          <w:divBdr>
                            <w:top w:val="none" w:sz="0" w:space="0" w:color="auto"/>
                            <w:left w:val="none" w:sz="0" w:space="0" w:color="auto"/>
                            <w:bottom w:val="none" w:sz="0" w:space="0" w:color="auto"/>
                            <w:right w:val="none" w:sz="0" w:space="0" w:color="auto"/>
                          </w:divBdr>
                        </w:div>
                      </w:divsChild>
                    </w:div>
                    <w:div w:id="1626547062">
                      <w:marLeft w:val="0"/>
                      <w:marRight w:val="0"/>
                      <w:marTop w:val="0"/>
                      <w:marBottom w:val="0"/>
                      <w:divBdr>
                        <w:top w:val="none" w:sz="0" w:space="0" w:color="auto"/>
                        <w:left w:val="none" w:sz="0" w:space="0" w:color="auto"/>
                        <w:bottom w:val="none" w:sz="0" w:space="0" w:color="auto"/>
                        <w:right w:val="none" w:sz="0" w:space="0" w:color="auto"/>
                      </w:divBdr>
                      <w:divsChild>
                        <w:div w:id="537398549">
                          <w:marLeft w:val="0"/>
                          <w:marRight w:val="0"/>
                          <w:marTop w:val="0"/>
                          <w:marBottom w:val="0"/>
                          <w:divBdr>
                            <w:top w:val="none" w:sz="0" w:space="0" w:color="auto"/>
                            <w:left w:val="none" w:sz="0" w:space="0" w:color="auto"/>
                            <w:bottom w:val="none" w:sz="0" w:space="0" w:color="auto"/>
                            <w:right w:val="none" w:sz="0" w:space="0" w:color="auto"/>
                          </w:divBdr>
                        </w:div>
                      </w:divsChild>
                    </w:div>
                    <w:div w:id="1757163622">
                      <w:marLeft w:val="0"/>
                      <w:marRight w:val="0"/>
                      <w:marTop w:val="0"/>
                      <w:marBottom w:val="0"/>
                      <w:divBdr>
                        <w:top w:val="none" w:sz="0" w:space="0" w:color="auto"/>
                        <w:left w:val="none" w:sz="0" w:space="0" w:color="auto"/>
                        <w:bottom w:val="none" w:sz="0" w:space="0" w:color="auto"/>
                        <w:right w:val="none" w:sz="0" w:space="0" w:color="auto"/>
                      </w:divBdr>
                      <w:divsChild>
                        <w:div w:id="2062288702">
                          <w:marLeft w:val="0"/>
                          <w:marRight w:val="0"/>
                          <w:marTop w:val="0"/>
                          <w:marBottom w:val="0"/>
                          <w:divBdr>
                            <w:top w:val="none" w:sz="0" w:space="0" w:color="auto"/>
                            <w:left w:val="none" w:sz="0" w:space="0" w:color="auto"/>
                            <w:bottom w:val="none" w:sz="0" w:space="0" w:color="auto"/>
                            <w:right w:val="none" w:sz="0" w:space="0" w:color="auto"/>
                          </w:divBdr>
                        </w:div>
                      </w:divsChild>
                    </w:div>
                    <w:div w:id="490683056">
                      <w:marLeft w:val="0"/>
                      <w:marRight w:val="0"/>
                      <w:marTop w:val="0"/>
                      <w:marBottom w:val="0"/>
                      <w:divBdr>
                        <w:top w:val="none" w:sz="0" w:space="0" w:color="auto"/>
                        <w:left w:val="none" w:sz="0" w:space="0" w:color="auto"/>
                        <w:bottom w:val="none" w:sz="0" w:space="0" w:color="auto"/>
                        <w:right w:val="none" w:sz="0" w:space="0" w:color="auto"/>
                      </w:divBdr>
                      <w:divsChild>
                        <w:div w:id="1538737778">
                          <w:marLeft w:val="0"/>
                          <w:marRight w:val="0"/>
                          <w:marTop w:val="0"/>
                          <w:marBottom w:val="0"/>
                          <w:divBdr>
                            <w:top w:val="none" w:sz="0" w:space="0" w:color="auto"/>
                            <w:left w:val="none" w:sz="0" w:space="0" w:color="auto"/>
                            <w:bottom w:val="none" w:sz="0" w:space="0" w:color="auto"/>
                            <w:right w:val="none" w:sz="0" w:space="0" w:color="auto"/>
                          </w:divBdr>
                        </w:div>
                      </w:divsChild>
                    </w:div>
                    <w:div w:id="1266766982">
                      <w:marLeft w:val="0"/>
                      <w:marRight w:val="0"/>
                      <w:marTop w:val="0"/>
                      <w:marBottom w:val="0"/>
                      <w:divBdr>
                        <w:top w:val="none" w:sz="0" w:space="0" w:color="auto"/>
                        <w:left w:val="none" w:sz="0" w:space="0" w:color="auto"/>
                        <w:bottom w:val="none" w:sz="0" w:space="0" w:color="auto"/>
                        <w:right w:val="none" w:sz="0" w:space="0" w:color="auto"/>
                      </w:divBdr>
                      <w:divsChild>
                        <w:div w:id="169611207">
                          <w:marLeft w:val="0"/>
                          <w:marRight w:val="0"/>
                          <w:marTop w:val="0"/>
                          <w:marBottom w:val="0"/>
                          <w:divBdr>
                            <w:top w:val="none" w:sz="0" w:space="0" w:color="auto"/>
                            <w:left w:val="none" w:sz="0" w:space="0" w:color="auto"/>
                            <w:bottom w:val="none" w:sz="0" w:space="0" w:color="auto"/>
                            <w:right w:val="none" w:sz="0" w:space="0" w:color="auto"/>
                          </w:divBdr>
                        </w:div>
                      </w:divsChild>
                    </w:div>
                    <w:div w:id="2014215667">
                      <w:marLeft w:val="0"/>
                      <w:marRight w:val="0"/>
                      <w:marTop w:val="0"/>
                      <w:marBottom w:val="0"/>
                      <w:divBdr>
                        <w:top w:val="none" w:sz="0" w:space="0" w:color="auto"/>
                        <w:left w:val="none" w:sz="0" w:space="0" w:color="auto"/>
                        <w:bottom w:val="none" w:sz="0" w:space="0" w:color="auto"/>
                        <w:right w:val="none" w:sz="0" w:space="0" w:color="auto"/>
                      </w:divBdr>
                      <w:divsChild>
                        <w:div w:id="935944715">
                          <w:marLeft w:val="0"/>
                          <w:marRight w:val="0"/>
                          <w:marTop w:val="0"/>
                          <w:marBottom w:val="0"/>
                          <w:divBdr>
                            <w:top w:val="none" w:sz="0" w:space="0" w:color="auto"/>
                            <w:left w:val="none" w:sz="0" w:space="0" w:color="auto"/>
                            <w:bottom w:val="none" w:sz="0" w:space="0" w:color="auto"/>
                            <w:right w:val="none" w:sz="0" w:space="0" w:color="auto"/>
                          </w:divBdr>
                        </w:div>
                      </w:divsChild>
                    </w:div>
                    <w:div w:id="1384325023">
                      <w:marLeft w:val="0"/>
                      <w:marRight w:val="0"/>
                      <w:marTop w:val="0"/>
                      <w:marBottom w:val="0"/>
                      <w:divBdr>
                        <w:top w:val="none" w:sz="0" w:space="0" w:color="auto"/>
                        <w:left w:val="none" w:sz="0" w:space="0" w:color="auto"/>
                        <w:bottom w:val="none" w:sz="0" w:space="0" w:color="auto"/>
                        <w:right w:val="none" w:sz="0" w:space="0" w:color="auto"/>
                      </w:divBdr>
                      <w:divsChild>
                        <w:div w:id="109250489">
                          <w:marLeft w:val="0"/>
                          <w:marRight w:val="0"/>
                          <w:marTop w:val="0"/>
                          <w:marBottom w:val="0"/>
                          <w:divBdr>
                            <w:top w:val="none" w:sz="0" w:space="0" w:color="auto"/>
                            <w:left w:val="none" w:sz="0" w:space="0" w:color="auto"/>
                            <w:bottom w:val="none" w:sz="0" w:space="0" w:color="auto"/>
                            <w:right w:val="none" w:sz="0" w:space="0" w:color="auto"/>
                          </w:divBdr>
                        </w:div>
                      </w:divsChild>
                    </w:div>
                    <w:div w:id="1407995797">
                      <w:marLeft w:val="0"/>
                      <w:marRight w:val="0"/>
                      <w:marTop w:val="0"/>
                      <w:marBottom w:val="0"/>
                      <w:divBdr>
                        <w:top w:val="none" w:sz="0" w:space="0" w:color="auto"/>
                        <w:left w:val="none" w:sz="0" w:space="0" w:color="auto"/>
                        <w:bottom w:val="none" w:sz="0" w:space="0" w:color="auto"/>
                        <w:right w:val="none" w:sz="0" w:space="0" w:color="auto"/>
                      </w:divBdr>
                      <w:divsChild>
                        <w:div w:id="537550353">
                          <w:marLeft w:val="0"/>
                          <w:marRight w:val="0"/>
                          <w:marTop w:val="0"/>
                          <w:marBottom w:val="0"/>
                          <w:divBdr>
                            <w:top w:val="none" w:sz="0" w:space="0" w:color="auto"/>
                            <w:left w:val="none" w:sz="0" w:space="0" w:color="auto"/>
                            <w:bottom w:val="none" w:sz="0" w:space="0" w:color="auto"/>
                            <w:right w:val="none" w:sz="0" w:space="0" w:color="auto"/>
                          </w:divBdr>
                        </w:div>
                      </w:divsChild>
                    </w:div>
                    <w:div w:id="330332280">
                      <w:marLeft w:val="0"/>
                      <w:marRight w:val="0"/>
                      <w:marTop w:val="0"/>
                      <w:marBottom w:val="0"/>
                      <w:divBdr>
                        <w:top w:val="none" w:sz="0" w:space="0" w:color="auto"/>
                        <w:left w:val="none" w:sz="0" w:space="0" w:color="auto"/>
                        <w:bottom w:val="none" w:sz="0" w:space="0" w:color="auto"/>
                        <w:right w:val="none" w:sz="0" w:space="0" w:color="auto"/>
                      </w:divBdr>
                      <w:divsChild>
                        <w:div w:id="400638667">
                          <w:marLeft w:val="0"/>
                          <w:marRight w:val="0"/>
                          <w:marTop w:val="0"/>
                          <w:marBottom w:val="0"/>
                          <w:divBdr>
                            <w:top w:val="none" w:sz="0" w:space="0" w:color="auto"/>
                            <w:left w:val="none" w:sz="0" w:space="0" w:color="auto"/>
                            <w:bottom w:val="none" w:sz="0" w:space="0" w:color="auto"/>
                            <w:right w:val="none" w:sz="0" w:space="0" w:color="auto"/>
                          </w:divBdr>
                        </w:div>
                      </w:divsChild>
                    </w:div>
                    <w:div w:id="442766268">
                      <w:marLeft w:val="0"/>
                      <w:marRight w:val="0"/>
                      <w:marTop w:val="0"/>
                      <w:marBottom w:val="0"/>
                      <w:divBdr>
                        <w:top w:val="none" w:sz="0" w:space="0" w:color="auto"/>
                        <w:left w:val="none" w:sz="0" w:space="0" w:color="auto"/>
                        <w:bottom w:val="none" w:sz="0" w:space="0" w:color="auto"/>
                        <w:right w:val="none" w:sz="0" w:space="0" w:color="auto"/>
                      </w:divBdr>
                      <w:divsChild>
                        <w:div w:id="1305742621">
                          <w:marLeft w:val="0"/>
                          <w:marRight w:val="0"/>
                          <w:marTop w:val="0"/>
                          <w:marBottom w:val="0"/>
                          <w:divBdr>
                            <w:top w:val="none" w:sz="0" w:space="0" w:color="auto"/>
                            <w:left w:val="none" w:sz="0" w:space="0" w:color="auto"/>
                            <w:bottom w:val="none" w:sz="0" w:space="0" w:color="auto"/>
                            <w:right w:val="none" w:sz="0" w:space="0" w:color="auto"/>
                          </w:divBdr>
                        </w:div>
                      </w:divsChild>
                    </w:div>
                    <w:div w:id="1742169177">
                      <w:marLeft w:val="0"/>
                      <w:marRight w:val="0"/>
                      <w:marTop w:val="0"/>
                      <w:marBottom w:val="0"/>
                      <w:divBdr>
                        <w:top w:val="none" w:sz="0" w:space="0" w:color="auto"/>
                        <w:left w:val="none" w:sz="0" w:space="0" w:color="auto"/>
                        <w:bottom w:val="none" w:sz="0" w:space="0" w:color="auto"/>
                        <w:right w:val="none" w:sz="0" w:space="0" w:color="auto"/>
                      </w:divBdr>
                      <w:divsChild>
                        <w:div w:id="428891806">
                          <w:marLeft w:val="0"/>
                          <w:marRight w:val="0"/>
                          <w:marTop w:val="0"/>
                          <w:marBottom w:val="0"/>
                          <w:divBdr>
                            <w:top w:val="none" w:sz="0" w:space="0" w:color="auto"/>
                            <w:left w:val="none" w:sz="0" w:space="0" w:color="auto"/>
                            <w:bottom w:val="none" w:sz="0" w:space="0" w:color="auto"/>
                            <w:right w:val="none" w:sz="0" w:space="0" w:color="auto"/>
                          </w:divBdr>
                        </w:div>
                      </w:divsChild>
                    </w:div>
                    <w:div w:id="1321731774">
                      <w:marLeft w:val="0"/>
                      <w:marRight w:val="0"/>
                      <w:marTop w:val="0"/>
                      <w:marBottom w:val="0"/>
                      <w:divBdr>
                        <w:top w:val="none" w:sz="0" w:space="0" w:color="auto"/>
                        <w:left w:val="none" w:sz="0" w:space="0" w:color="auto"/>
                        <w:bottom w:val="none" w:sz="0" w:space="0" w:color="auto"/>
                        <w:right w:val="none" w:sz="0" w:space="0" w:color="auto"/>
                      </w:divBdr>
                      <w:divsChild>
                        <w:div w:id="1423796203">
                          <w:marLeft w:val="0"/>
                          <w:marRight w:val="0"/>
                          <w:marTop w:val="0"/>
                          <w:marBottom w:val="0"/>
                          <w:divBdr>
                            <w:top w:val="none" w:sz="0" w:space="0" w:color="auto"/>
                            <w:left w:val="none" w:sz="0" w:space="0" w:color="auto"/>
                            <w:bottom w:val="none" w:sz="0" w:space="0" w:color="auto"/>
                            <w:right w:val="none" w:sz="0" w:space="0" w:color="auto"/>
                          </w:divBdr>
                        </w:div>
                      </w:divsChild>
                    </w:div>
                    <w:div w:id="320546636">
                      <w:marLeft w:val="0"/>
                      <w:marRight w:val="0"/>
                      <w:marTop w:val="0"/>
                      <w:marBottom w:val="0"/>
                      <w:divBdr>
                        <w:top w:val="none" w:sz="0" w:space="0" w:color="auto"/>
                        <w:left w:val="none" w:sz="0" w:space="0" w:color="auto"/>
                        <w:bottom w:val="none" w:sz="0" w:space="0" w:color="auto"/>
                        <w:right w:val="none" w:sz="0" w:space="0" w:color="auto"/>
                      </w:divBdr>
                      <w:divsChild>
                        <w:div w:id="856502329">
                          <w:marLeft w:val="0"/>
                          <w:marRight w:val="0"/>
                          <w:marTop w:val="0"/>
                          <w:marBottom w:val="0"/>
                          <w:divBdr>
                            <w:top w:val="none" w:sz="0" w:space="0" w:color="auto"/>
                            <w:left w:val="none" w:sz="0" w:space="0" w:color="auto"/>
                            <w:bottom w:val="none" w:sz="0" w:space="0" w:color="auto"/>
                            <w:right w:val="none" w:sz="0" w:space="0" w:color="auto"/>
                          </w:divBdr>
                        </w:div>
                      </w:divsChild>
                    </w:div>
                    <w:div w:id="39939339">
                      <w:marLeft w:val="0"/>
                      <w:marRight w:val="0"/>
                      <w:marTop w:val="0"/>
                      <w:marBottom w:val="0"/>
                      <w:divBdr>
                        <w:top w:val="none" w:sz="0" w:space="0" w:color="auto"/>
                        <w:left w:val="none" w:sz="0" w:space="0" w:color="auto"/>
                        <w:bottom w:val="none" w:sz="0" w:space="0" w:color="auto"/>
                        <w:right w:val="none" w:sz="0" w:space="0" w:color="auto"/>
                      </w:divBdr>
                      <w:divsChild>
                        <w:div w:id="405616263">
                          <w:marLeft w:val="0"/>
                          <w:marRight w:val="0"/>
                          <w:marTop w:val="0"/>
                          <w:marBottom w:val="0"/>
                          <w:divBdr>
                            <w:top w:val="none" w:sz="0" w:space="0" w:color="auto"/>
                            <w:left w:val="none" w:sz="0" w:space="0" w:color="auto"/>
                            <w:bottom w:val="none" w:sz="0" w:space="0" w:color="auto"/>
                            <w:right w:val="none" w:sz="0" w:space="0" w:color="auto"/>
                          </w:divBdr>
                        </w:div>
                      </w:divsChild>
                    </w:div>
                    <w:div w:id="494492622">
                      <w:marLeft w:val="0"/>
                      <w:marRight w:val="0"/>
                      <w:marTop w:val="0"/>
                      <w:marBottom w:val="0"/>
                      <w:divBdr>
                        <w:top w:val="none" w:sz="0" w:space="0" w:color="auto"/>
                        <w:left w:val="none" w:sz="0" w:space="0" w:color="auto"/>
                        <w:bottom w:val="none" w:sz="0" w:space="0" w:color="auto"/>
                        <w:right w:val="none" w:sz="0" w:space="0" w:color="auto"/>
                      </w:divBdr>
                      <w:divsChild>
                        <w:div w:id="1902711623">
                          <w:marLeft w:val="0"/>
                          <w:marRight w:val="0"/>
                          <w:marTop w:val="0"/>
                          <w:marBottom w:val="0"/>
                          <w:divBdr>
                            <w:top w:val="none" w:sz="0" w:space="0" w:color="auto"/>
                            <w:left w:val="none" w:sz="0" w:space="0" w:color="auto"/>
                            <w:bottom w:val="none" w:sz="0" w:space="0" w:color="auto"/>
                            <w:right w:val="none" w:sz="0" w:space="0" w:color="auto"/>
                          </w:divBdr>
                        </w:div>
                      </w:divsChild>
                    </w:div>
                    <w:div w:id="499858371">
                      <w:marLeft w:val="0"/>
                      <w:marRight w:val="0"/>
                      <w:marTop w:val="0"/>
                      <w:marBottom w:val="0"/>
                      <w:divBdr>
                        <w:top w:val="none" w:sz="0" w:space="0" w:color="auto"/>
                        <w:left w:val="none" w:sz="0" w:space="0" w:color="auto"/>
                        <w:bottom w:val="none" w:sz="0" w:space="0" w:color="auto"/>
                        <w:right w:val="none" w:sz="0" w:space="0" w:color="auto"/>
                      </w:divBdr>
                      <w:divsChild>
                        <w:div w:id="110561308">
                          <w:marLeft w:val="0"/>
                          <w:marRight w:val="0"/>
                          <w:marTop w:val="0"/>
                          <w:marBottom w:val="0"/>
                          <w:divBdr>
                            <w:top w:val="none" w:sz="0" w:space="0" w:color="auto"/>
                            <w:left w:val="none" w:sz="0" w:space="0" w:color="auto"/>
                            <w:bottom w:val="none" w:sz="0" w:space="0" w:color="auto"/>
                            <w:right w:val="none" w:sz="0" w:space="0" w:color="auto"/>
                          </w:divBdr>
                        </w:div>
                      </w:divsChild>
                    </w:div>
                    <w:div w:id="1351030978">
                      <w:marLeft w:val="0"/>
                      <w:marRight w:val="0"/>
                      <w:marTop w:val="0"/>
                      <w:marBottom w:val="0"/>
                      <w:divBdr>
                        <w:top w:val="none" w:sz="0" w:space="0" w:color="auto"/>
                        <w:left w:val="none" w:sz="0" w:space="0" w:color="auto"/>
                        <w:bottom w:val="none" w:sz="0" w:space="0" w:color="auto"/>
                        <w:right w:val="none" w:sz="0" w:space="0" w:color="auto"/>
                      </w:divBdr>
                      <w:divsChild>
                        <w:div w:id="1221788668">
                          <w:marLeft w:val="0"/>
                          <w:marRight w:val="0"/>
                          <w:marTop w:val="0"/>
                          <w:marBottom w:val="0"/>
                          <w:divBdr>
                            <w:top w:val="none" w:sz="0" w:space="0" w:color="auto"/>
                            <w:left w:val="none" w:sz="0" w:space="0" w:color="auto"/>
                            <w:bottom w:val="none" w:sz="0" w:space="0" w:color="auto"/>
                            <w:right w:val="none" w:sz="0" w:space="0" w:color="auto"/>
                          </w:divBdr>
                        </w:div>
                      </w:divsChild>
                    </w:div>
                    <w:div w:id="195242516">
                      <w:marLeft w:val="0"/>
                      <w:marRight w:val="0"/>
                      <w:marTop w:val="0"/>
                      <w:marBottom w:val="0"/>
                      <w:divBdr>
                        <w:top w:val="none" w:sz="0" w:space="0" w:color="auto"/>
                        <w:left w:val="none" w:sz="0" w:space="0" w:color="auto"/>
                        <w:bottom w:val="none" w:sz="0" w:space="0" w:color="auto"/>
                        <w:right w:val="none" w:sz="0" w:space="0" w:color="auto"/>
                      </w:divBdr>
                      <w:divsChild>
                        <w:div w:id="1400209390">
                          <w:marLeft w:val="0"/>
                          <w:marRight w:val="0"/>
                          <w:marTop w:val="0"/>
                          <w:marBottom w:val="0"/>
                          <w:divBdr>
                            <w:top w:val="none" w:sz="0" w:space="0" w:color="auto"/>
                            <w:left w:val="none" w:sz="0" w:space="0" w:color="auto"/>
                            <w:bottom w:val="none" w:sz="0" w:space="0" w:color="auto"/>
                            <w:right w:val="none" w:sz="0" w:space="0" w:color="auto"/>
                          </w:divBdr>
                        </w:div>
                      </w:divsChild>
                    </w:div>
                    <w:div w:id="1432044430">
                      <w:marLeft w:val="0"/>
                      <w:marRight w:val="0"/>
                      <w:marTop w:val="0"/>
                      <w:marBottom w:val="0"/>
                      <w:divBdr>
                        <w:top w:val="none" w:sz="0" w:space="0" w:color="auto"/>
                        <w:left w:val="none" w:sz="0" w:space="0" w:color="auto"/>
                        <w:bottom w:val="none" w:sz="0" w:space="0" w:color="auto"/>
                        <w:right w:val="none" w:sz="0" w:space="0" w:color="auto"/>
                      </w:divBdr>
                      <w:divsChild>
                        <w:div w:id="1482502566">
                          <w:marLeft w:val="0"/>
                          <w:marRight w:val="0"/>
                          <w:marTop w:val="0"/>
                          <w:marBottom w:val="0"/>
                          <w:divBdr>
                            <w:top w:val="none" w:sz="0" w:space="0" w:color="auto"/>
                            <w:left w:val="none" w:sz="0" w:space="0" w:color="auto"/>
                            <w:bottom w:val="none" w:sz="0" w:space="0" w:color="auto"/>
                            <w:right w:val="none" w:sz="0" w:space="0" w:color="auto"/>
                          </w:divBdr>
                        </w:div>
                      </w:divsChild>
                    </w:div>
                    <w:div w:id="1926717654">
                      <w:marLeft w:val="0"/>
                      <w:marRight w:val="0"/>
                      <w:marTop w:val="0"/>
                      <w:marBottom w:val="0"/>
                      <w:divBdr>
                        <w:top w:val="none" w:sz="0" w:space="0" w:color="auto"/>
                        <w:left w:val="none" w:sz="0" w:space="0" w:color="auto"/>
                        <w:bottom w:val="none" w:sz="0" w:space="0" w:color="auto"/>
                        <w:right w:val="none" w:sz="0" w:space="0" w:color="auto"/>
                      </w:divBdr>
                      <w:divsChild>
                        <w:div w:id="796946683">
                          <w:marLeft w:val="0"/>
                          <w:marRight w:val="0"/>
                          <w:marTop w:val="0"/>
                          <w:marBottom w:val="0"/>
                          <w:divBdr>
                            <w:top w:val="none" w:sz="0" w:space="0" w:color="auto"/>
                            <w:left w:val="none" w:sz="0" w:space="0" w:color="auto"/>
                            <w:bottom w:val="none" w:sz="0" w:space="0" w:color="auto"/>
                            <w:right w:val="none" w:sz="0" w:space="0" w:color="auto"/>
                          </w:divBdr>
                        </w:div>
                      </w:divsChild>
                    </w:div>
                    <w:div w:id="543563818">
                      <w:marLeft w:val="0"/>
                      <w:marRight w:val="0"/>
                      <w:marTop w:val="0"/>
                      <w:marBottom w:val="0"/>
                      <w:divBdr>
                        <w:top w:val="none" w:sz="0" w:space="0" w:color="auto"/>
                        <w:left w:val="none" w:sz="0" w:space="0" w:color="auto"/>
                        <w:bottom w:val="none" w:sz="0" w:space="0" w:color="auto"/>
                        <w:right w:val="none" w:sz="0" w:space="0" w:color="auto"/>
                      </w:divBdr>
                      <w:divsChild>
                        <w:div w:id="411120935">
                          <w:marLeft w:val="0"/>
                          <w:marRight w:val="0"/>
                          <w:marTop w:val="0"/>
                          <w:marBottom w:val="0"/>
                          <w:divBdr>
                            <w:top w:val="none" w:sz="0" w:space="0" w:color="auto"/>
                            <w:left w:val="none" w:sz="0" w:space="0" w:color="auto"/>
                            <w:bottom w:val="none" w:sz="0" w:space="0" w:color="auto"/>
                            <w:right w:val="none" w:sz="0" w:space="0" w:color="auto"/>
                          </w:divBdr>
                        </w:div>
                      </w:divsChild>
                    </w:div>
                    <w:div w:id="249320104">
                      <w:marLeft w:val="0"/>
                      <w:marRight w:val="0"/>
                      <w:marTop w:val="0"/>
                      <w:marBottom w:val="0"/>
                      <w:divBdr>
                        <w:top w:val="none" w:sz="0" w:space="0" w:color="auto"/>
                        <w:left w:val="none" w:sz="0" w:space="0" w:color="auto"/>
                        <w:bottom w:val="none" w:sz="0" w:space="0" w:color="auto"/>
                        <w:right w:val="none" w:sz="0" w:space="0" w:color="auto"/>
                      </w:divBdr>
                      <w:divsChild>
                        <w:div w:id="2125033030">
                          <w:marLeft w:val="0"/>
                          <w:marRight w:val="0"/>
                          <w:marTop w:val="0"/>
                          <w:marBottom w:val="0"/>
                          <w:divBdr>
                            <w:top w:val="none" w:sz="0" w:space="0" w:color="auto"/>
                            <w:left w:val="none" w:sz="0" w:space="0" w:color="auto"/>
                            <w:bottom w:val="none" w:sz="0" w:space="0" w:color="auto"/>
                            <w:right w:val="none" w:sz="0" w:space="0" w:color="auto"/>
                          </w:divBdr>
                        </w:div>
                      </w:divsChild>
                    </w:div>
                    <w:div w:id="1256939995">
                      <w:marLeft w:val="0"/>
                      <w:marRight w:val="0"/>
                      <w:marTop w:val="0"/>
                      <w:marBottom w:val="0"/>
                      <w:divBdr>
                        <w:top w:val="none" w:sz="0" w:space="0" w:color="auto"/>
                        <w:left w:val="none" w:sz="0" w:space="0" w:color="auto"/>
                        <w:bottom w:val="none" w:sz="0" w:space="0" w:color="auto"/>
                        <w:right w:val="none" w:sz="0" w:space="0" w:color="auto"/>
                      </w:divBdr>
                      <w:divsChild>
                        <w:div w:id="506866366">
                          <w:marLeft w:val="0"/>
                          <w:marRight w:val="0"/>
                          <w:marTop w:val="0"/>
                          <w:marBottom w:val="0"/>
                          <w:divBdr>
                            <w:top w:val="none" w:sz="0" w:space="0" w:color="auto"/>
                            <w:left w:val="none" w:sz="0" w:space="0" w:color="auto"/>
                            <w:bottom w:val="none" w:sz="0" w:space="0" w:color="auto"/>
                            <w:right w:val="none" w:sz="0" w:space="0" w:color="auto"/>
                          </w:divBdr>
                        </w:div>
                      </w:divsChild>
                    </w:div>
                    <w:div w:id="59326508">
                      <w:marLeft w:val="0"/>
                      <w:marRight w:val="0"/>
                      <w:marTop w:val="0"/>
                      <w:marBottom w:val="0"/>
                      <w:divBdr>
                        <w:top w:val="none" w:sz="0" w:space="0" w:color="auto"/>
                        <w:left w:val="none" w:sz="0" w:space="0" w:color="auto"/>
                        <w:bottom w:val="none" w:sz="0" w:space="0" w:color="auto"/>
                        <w:right w:val="none" w:sz="0" w:space="0" w:color="auto"/>
                      </w:divBdr>
                      <w:divsChild>
                        <w:div w:id="624967771">
                          <w:marLeft w:val="0"/>
                          <w:marRight w:val="0"/>
                          <w:marTop w:val="0"/>
                          <w:marBottom w:val="0"/>
                          <w:divBdr>
                            <w:top w:val="none" w:sz="0" w:space="0" w:color="auto"/>
                            <w:left w:val="none" w:sz="0" w:space="0" w:color="auto"/>
                            <w:bottom w:val="none" w:sz="0" w:space="0" w:color="auto"/>
                            <w:right w:val="none" w:sz="0" w:space="0" w:color="auto"/>
                          </w:divBdr>
                        </w:div>
                      </w:divsChild>
                    </w:div>
                    <w:div w:id="1229068976">
                      <w:marLeft w:val="0"/>
                      <w:marRight w:val="0"/>
                      <w:marTop w:val="0"/>
                      <w:marBottom w:val="0"/>
                      <w:divBdr>
                        <w:top w:val="none" w:sz="0" w:space="0" w:color="auto"/>
                        <w:left w:val="none" w:sz="0" w:space="0" w:color="auto"/>
                        <w:bottom w:val="none" w:sz="0" w:space="0" w:color="auto"/>
                        <w:right w:val="none" w:sz="0" w:space="0" w:color="auto"/>
                      </w:divBdr>
                      <w:divsChild>
                        <w:div w:id="2119518595">
                          <w:marLeft w:val="0"/>
                          <w:marRight w:val="0"/>
                          <w:marTop w:val="0"/>
                          <w:marBottom w:val="0"/>
                          <w:divBdr>
                            <w:top w:val="none" w:sz="0" w:space="0" w:color="auto"/>
                            <w:left w:val="none" w:sz="0" w:space="0" w:color="auto"/>
                            <w:bottom w:val="none" w:sz="0" w:space="0" w:color="auto"/>
                            <w:right w:val="none" w:sz="0" w:space="0" w:color="auto"/>
                          </w:divBdr>
                        </w:div>
                      </w:divsChild>
                    </w:div>
                    <w:div w:id="1174764217">
                      <w:marLeft w:val="0"/>
                      <w:marRight w:val="0"/>
                      <w:marTop w:val="0"/>
                      <w:marBottom w:val="0"/>
                      <w:divBdr>
                        <w:top w:val="none" w:sz="0" w:space="0" w:color="auto"/>
                        <w:left w:val="none" w:sz="0" w:space="0" w:color="auto"/>
                        <w:bottom w:val="none" w:sz="0" w:space="0" w:color="auto"/>
                        <w:right w:val="none" w:sz="0" w:space="0" w:color="auto"/>
                      </w:divBdr>
                      <w:divsChild>
                        <w:div w:id="1604875481">
                          <w:marLeft w:val="0"/>
                          <w:marRight w:val="0"/>
                          <w:marTop w:val="0"/>
                          <w:marBottom w:val="0"/>
                          <w:divBdr>
                            <w:top w:val="none" w:sz="0" w:space="0" w:color="auto"/>
                            <w:left w:val="none" w:sz="0" w:space="0" w:color="auto"/>
                            <w:bottom w:val="none" w:sz="0" w:space="0" w:color="auto"/>
                            <w:right w:val="none" w:sz="0" w:space="0" w:color="auto"/>
                          </w:divBdr>
                        </w:div>
                      </w:divsChild>
                    </w:div>
                    <w:div w:id="1974555735">
                      <w:marLeft w:val="0"/>
                      <w:marRight w:val="0"/>
                      <w:marTop w:val="0"/>
                      <w:marBottom w:val="0"/>
                      <w:divBdr>
                        <w:top w:val="none" w:sz="0" w:space="0" w:color="auto"/>
                        <w:left w:val="none" w:sz="0" w:space="0" w:color="auto"/>
                        <w:bottom w:val="none" w:sz="0" w:space="0" w:color="auto"/>
                        <w:right w:val="none" w:sz="0" w:space="0" w:color="auto"/>
                      </w:divBdr>
                      <w:divsChild>
                        <w:div w:id="964040378">
                          <w:marLeft w:val="0"/>
                          <w:marRight w:val="0"/>
                          <w:marTop w:val="0"/>
                          <w:marBottom w:val="0"/>
                          <w:divBdr>
                            <w:top w:val="none" w:sz="0" w:space="0" w:color="auto"/>
                            <w:left w:val="none" w:sz="0" w:space="0" w:color="auto"/>
                            <w:bottom w:val="none" w:sz="0" w:space="0" w:color="auto"/>
                            <w:right w:val="none" w:sz="0" w:space="0" w:color="auto"/>
                          </w:divBdr>
                        </w:div>
                      </w:divsChild>
                    </w:div>
                    <w:div w:id="1729456213">
                      <w:marLeft w:val="0"/>
                      <w:marRight w:val="0"/>
                      <w:marTop w:val="0"/>
                      <w:marBottom w:val="0"/>
                      <w:divBdr>
                        <w:top w:val="none" w:sz="0" w:space="0" w:color="auto"/>
                        <w:left w:val="none" w:sz="0" w:space="0" w:color="auto"/>
                        <w:bottom w:val="none" w:sz="0" w:space="0" w:color="auto"/>
                        <w:right w:val="none" w:sz="0" w:space="0" w:color="auto"/>
                      </w:divBdr>
                      <w:divsChild>
                        <w:div w:id="672680010">
                          <w:marLeft w:val="0"/>
                          <w:marRight w:val="0"/>
                          <w:marTop w:val="0"/>
                          <w:marBottom w:val="0"/>
                          <w:divBdr>
                            <w:top w:val="none" w:sz="0" w:space="0" w:color="auto"/>
                            <w:left w:val="none" w:sz="0" w:space="0" w:color="auto"/>
                            <w:bottom w:val="none" w:sz="0" w:space="0" w:color="auto"/>
                            <w:right w:val="none" w:sz="0" w:space="0" w:color="auto"/>
                          </w:divBdr>
                        </w:div>
                      </w:divsChild>
                    </w:div>
                    <w:div w:id="2144687537">
                      <w:marLeft w:val="0"/>
                      <w:marRight w:val="0"/>
                      <w:marTop w:val="0"/>
                      <w:marBottom w:val="0"/>
                      <w:divBdr>
                        <w:top w:val="none" w:sz="0" w:space="0" w:color="auto"/>
                        <w:left w:val="none" w:sz="0" w:space="0" w:color="auto"/>
                        <w:bottom w:val="none" w:sz="0" w:space="0" w:color="auto"/>
                        <w:right w:val="none" w:sz="0" w:space="0" w:color="auto"/>
                      </w:divBdr>
                      <w:divsChild>
                        <w:div w:id="2070836519">
                          <w:marLeft w:val="0"/>
                          <w:marRight w:val="0"/>
                          <w:marTop w:val="0"/>
                          <w:marBottom w:val="0"/>
                          <w:divBdr>
                            <w:top w:val="none" w:sz="0" w:space="0" w:color="auto"/>
                            <w:left w:val="none" w:sz="0" w:space="0" w:color="auto"/>
                            <w:bottom w:val="none" w:sz="0" w:space="0" w:color="auto"/>
                            <w:right w:val="none" w:sz="0" w:space="0" w:color="auto"/>
                          </w:divBdr>
                        </w:div>
                      </w:divsChild>
                    </w:div>
                    <w:div w:id="974875672">
                      <w:marLeft w:val="0"/>
                      <w:marRight w:val="0"/>
                      <w:marTop w:val="0"/>
                      <w:marBottom w:val="0"/>
                      <w:divBdr>
                        <w:top w:val="none" w:sz="0" w:space="0" w:color="auto"/>
                        <w:left w:val="none" w:sz="0" w:space="0" w:color="auto"/>
                        <w:bottom w:val="none" w:sz="0" w:space="0" w:color="auto"/>
                        <w:right w:val="none" w:sz="0" w:space="0" w:color="auto"/>
                      </w:divBdr>
                      <w:divsChild>
                        <w:div w:id="2018076958">
                          <w:marLeft w:val="0"/>
                          <w:marRight w:val="0"/>
                          <w:marTop w:val="0"/>
                          <w:marBottom w:val="0"/>
                          <w:divBdr>
                            <w:top w:val="none" w:sz="0" w:space="0" w:color="auto"/>
                            <w:left w:val="none" w:sz="0" w:space="0" w:color="auto"/>
                            <w:bottom w:val="none" w:sz="0" w:space="0" w:color="auto"/>
                            <w:right w:val="none" w:sz="0" w:space="0" w:color="auto"/>
                          </w:divBdr>
                        </w:div>
                      </w:divsChild>
                    </w:div>
                    <w:div w:id="1337657475">
                      <w:marLeft w:val="0"/>
                      <w:marRight w:val="0"/>
                      <w:marTop w:val="0"/>
                      <w:marBottom w:val="0"/>
                      <w:divBdr>
                        <w:top w:val="none" w:sz="0" w:space="0" w:color="auto"/>
                        <w:left w:val="none" w:sz="0" w:space="0" w:color="auto"/>
                        <w:bottom w:val="none" w:sz="0" w:space="0" w:color="auto"/>
                        <w:right w:val="none" w:sz="0" w:space="0" w:color="auto"/>
                      </w:divBdr>
                      <w:divsChild>
                        <w:div w:id="76481198">
                          <w:marLeft w:val="0"/>
                          <w:marRight w:val="0"/>
                          <w:marTop w:val="0"/>
                          <w:marBottom w:val="0"/>
                          <w:divBdr>
                            <w:top w:val="none" w:sz="0" w:space="0" w:color="auto"/>
                            <w:left w:val="none" w:sz="0" w:space="0" w:color="auto"/>
                            <w:bottom w:val="none" w:sz="0" w:space="0" w:color="auto"/>
                            <w:right w:val="none" w:sz="0" w:space="0" w:color="auto"/>
                          </w:divBdr>
                        </w:div>
                      </w:divsChild>
                    </w:div>
                    <w:div w:id="1191262036">
                      <w:marLeft w:val="0"/>
                      <w:marRight w:val="0"/>
                      <w:marTop w:val="0"/>
                      <w:marBottom w:val="0"/>
                      <w:divBdr>
                        <w:top w:val="none" w:sz="0" w:space="0" w:color="auto"/>
                        <w:left w:val="none" w:sz="0" w:space="0" w:color="auto"/>
                        <w:bottom w:val="none" w:sz="0" w:space="0" w:color="auto"/>
                        <w:right w:val="none" w:sz="0" w:space="0" w:color="auto"/>
                      </w:divBdr>
                      <w:divsChild>
                        <w:div w:id="21269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5250513">
      <w:bodyDiv w:val="1"/>
      <w:marLeft w:val="0"/>
      <w:marRight w:val="0"/>
      <w:marTop w:val="0"/>
      <w:marBottom w:val="0"/>
      <w:divBdr>
        <w:top w:val="none" w:sz="0" w:space="0" w:color="auto"/>
        <w:left w:val="none" w:sz="0" w:space="0" w:color="auto"/>
        <w:bottom w:val="none" w:sz="0" w:space="0" w:color="auto"/>
        <w:right w:val="none" w:sz="0" w:space="0" w:color="auto"/>
      </w:divBdr>
    </w:div>
    <w:div w:id="1474368991">
      <w:bodyDiv w:val="1"/>
      <w:marLeft w:val="0"/>
      <w:marRight w:val="0"/>
      <w:marTop w:val="0"/>
      <w:marBottom w:val="0"/>
      <w:divBdr>
        <w:top w:val="none" w:sz="0" w:space="0" w:color="auto"/>
        <w:left w:val="none" w:sz="0" w:space="0" w:color="auto"/>
        <w:bottom w:val="none" w:sz="0" w:space="0" w:color="auto"/>
        <w:right w:val="none" w:sz="0" w:space="0" w:color="auto"/>
      </w:divBdr>
      <w:divsChild>
        <w:div w:id="25378272">
          <w:marLeft w:val="0"/>
          <w:marRight w:val="0"/>
          <w:marTop w:val="0"/>
          <w:marBottom w:val="0"/>
          <w:divBdr>
            <w:top w:val="none" w:sz="0" w:space="0" w:color="auto"/>
            <w:left w:val="none" w:sz="0" w:space="0" w:color="auto"/>
            <w:bottom w:val="none" w:sz="0" w:space="0" w:color="auto"/>
            <w:right w:val="none" w:sz="0" w:space="0" w:color="auto"/>
          </w:divBdr>
          <w:divsChild>
            <w:div w:id="2109428768">
              <w:marLeft w:val="0"/>
              <w:marRight w:val="0"/>
              <w:marTop w:val="0"/>
              <w:marBottom w:val="0"/>
              <w:divBdr>
                <w:top w:val="none" w:sz="0" w:space="0" w:color="auto"/>
                <w:left w:val="none" w:sz="0" w:space="0" w:color="auto"/>
                <w:bottom w:val="none" w:sz="0" w:space="0" w:color="auto"/>
                <w:right w:val="none" w:sz="0" w:space="0" w:color="auto"/>
              </w:divBdr>
              <w:divsChild>
                <w:div w:id="112519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953787">
      <w:bodyDiv w:val="1"/>
      <w:marLeft w:val="0"/>
      <w:marRight w:val="0"/>
      <w:marTop w:val="0"/>
      <w:marBottom w:val="0"/>
      <w:divBdr>
        <w:top w:val="none" w:sz="0" w:space="0" w:color="auto"/>
        <w:left w:val="none" w:sz="0" w:space="0" w:color="auto"/>
        <w:bottom w:val="none" w:sz="0" w:space="0" w:color="auto"/>
        <w:right w:val="none" w:sz="0" w:space="0" w:color="auto"/>
      </w:divBdr>
      <w:divsChild>
        <w:div w:id="1526559184">
          <w:marLeft w:val="0"/>
          <w:marRight w:val="0"/>
          <w:marTop w:val="0"/>
          <w:marBottom w:val="0"/>
          <w:divBdr>
            <w:top w:val="none" w:sz="0" w:space="0" w:color="auto"/>
            <w:left w:val="none" w:sz="0" w:space="0" w:color="auto"/>
            <w:bottom w:val="none" w:sz="0" w:space="0" w:color="auto"/>
            <w:right w:val="none" w:sz="0" w:space="0" w:color="auto"/>
          </w:divBdr>
          <w:divsChild>
            <w:div w:id="289437957">
              <w:marLeft w:val="0"/>
              <w:marRight w:val="0"/>
              <w:marTop w:val="0"/>
              <w:marBottom w:val="0"/>
              <w:divBdr>
                <w:top w:val="none" w:sz="0" w:space="0" w:color="auto"/>
                <w:left w:val="none" w:sz="0" w:space="0" w:color="auto"/>
                <w:bottom w:val="none" w:sz="0" w:space="0" w:color="auto"/>
                <w:right w:val="none" w:sz="0" w:space="0" w:color="auto"/>
              </w:divBdr>
              <w:divsChild>
                <w:div w:id="166542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919762">
      <w:bodyDiv w:val="1"/>
      <w:marLeft w:val="0"/>
      <w:marRight w:val="0"/>
      <w:marTop w:val="0"/>
      <w:marBottom w:val="0"/>
      <w:divBdr>
        <w:top w:val="none" w:sz="0" w:space="0" w:color="auto"/>
        <w:left w:val="none" w:sz="0" w:space="0" w:color="auto"/>
        <w:bottom w:val="none" w:sz="0" w:space="0" w:color="auto"/>
        <w:right w:val="none" w:sz="0" w:space="0" w:color="auto"/>
      </w:divBdr>
      <w:divsChild>
        <w:div w:id="1964654783">
          <w:marLeft w:val="0"/>
          <w:marRight w:val="0"/>
          <w:marTop w:val="0"/>
          <w:marBottom w:val="0"/>
          <w:divBdr>
            <w:top w:val="none" w:sz="0" w:space="0" w:color="auto"/>
            <w:left w:val="none" w:sz="0" w:space="0" w:color="auto"/>
            <w:bottom w:val="none" w:sz="0" w:space="0" w:color="auto"/>
            <w:right w:val="none" w:sz="0" w:space="0" w:color="auto"/>
          </w:divBdr>
          <w:divsChild>
            <w:div w:id="565337745">
              <w:marLeft w:val="0"/>
              <w:marRight w:val="0"/>
              <w:marTop w:val="0"/>
              <w:marBottom w:val="0"/>
              <w:divBdr>
                <w:top w:val="none" w:sz="0" w:space="0" w:color="auto"/>
                <w:left w:val="none" w:sz="0" w:space="0" w:color="auto"/>
                <w:bottom w:val="none" w:sz="0" w:space="0" w:color="auto"/>
                <w:right w:val="none" w:sz="0" w:space="0" w:color="auto"/>
              </w:divBdr>
              <w:divsChild>
                <w:div w:id="27290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868650">
      <w:bodyDiv w:val="1"/>
      <w:marLeft w:val="0"/>
      <w:marRight w:val="0"/>
      <w:marTop w:val="0"/>
      <w:marBottom w:val="0"/>
      <w:divBdr>
        <w:top w:val="none" w:sz="0" w:space="0" w:color="auto"/>
        <w:left w:val="none" w:sz="0" w:space="0" w:color="auto"/>
        <w:bottom w:val="none" w:sz="0" w:space="0" w:color="auto"/>
        <w:right w:val="none" w:sz="0" w:space="0" w:color="auto"/>
      </w:divBdr>
      <w:divsChild>
        <w:div w:id="1297488647">
          <w:marLeft w:val="0"/>
          <w:marRight w:val="0"/>
          <w:marTop w:val="0"/>
          <w:marBottom w:val="0"/>
          <w:divBdr>
            <w:top w:val="none" w:sz="0" w:space="0" w:color="auto"/>
            <w:left w:val="none" w:sz="0" w:space="0" w:color="auto"/>
            <w:bottom w:val="none" w:sz="0" w:space="0" w:color="auto"/>
            <w:right w:val="none" w:sz="0" w:space="0" w:color="auto"/>
          </w:divBdr>
          <w:divsChild>
            <w:div w:id="23096950">
              <w:marLeft w:val="0"/>
              <w:marRight w:val="0"/>
              <w:marTop w:val="0"/>
              <w:marBottom w:val="0"/>
              <w:divBdr>
                <w:top w:val="none" w:sz="0" w:space="0" w:color="auto"/>
                <w:left w:val="none" w:sz="0" w:space="0" w:color="auto"/>
                <w:bottom w:val="none" w:sz="0" w:space="0" w:color="auto"/>
                <w:right w:val="none" w:sz="0" w:space="0" w:color="auto"/>
              </w:divBdr>
              <w:divsChild>
                <w:div w:id="203241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1741</Words>
  <Characters>9928</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Lenovo</cp:lastModifiedBy>
  <cp:revision>3</cp:revision>
  <dcterms:created xsi:type="dcterms:W3CDTF">2026-10-12T12:08:00Z</dcterms:created>
  <dcterms:modified xsi:type="dcterms:W3CDTF">2026-10-13T12:13:00Z</dcterms:modified>
</cp:coreProperties>
</file>