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465" w:rsidRDefault="00776465">
      <w:pPr>
        <w:rPr>
          <w:lang w:val="en-US"/>
        </w:rPr>
      </w:pPr>
      <w:bookmarkStart w:id="0" w:name="_GoBack"/>
      <w:bookmarkEnd w:id="0"/>
    </w:p>
    <w:p w:rsidR="00866242" w:rsidRDefault="00866242" w:rsidP="00866242">
      <w:pPr>
        <w:pStyle w:val="a3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Техническая спецификация</w:t>
      </w:r>
    </w:p>
    <w:p w:rsidR="00866242" w:rsidRDefault="00866242" w:rsidP="00866242">
      <w:pPr>
        <w:pStyle w:val="a3"/>
        <w:ind w:right="141" w:firstLine="0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en-US"/>
        </w:rPr>
        <w:t xml:space="preserve">                     </w:t>
      </w:r>
      <w:r>
        <w:rPr>
          <w:sz w:val="28"/>
          <w:szCs w:val="28"/>
          <w:lang w:val="kk-KZ"/>
        </w:rPr>
        <w:t>представляемых услуг</w:t>
      </w:r>
    </w:p>
    <w:p w:rsidR="00866242" w:rsidRDefault="00866242" w:rsidP="00866242">
      <w:pPr>
        <w:pStyle w:val="a3"/>
        <w:jc w:val="center"/>
        <w:rPr>
          <w:lang w:val="kk-KZ"/>
        </w:rPr>
      </w:pPr>
    </w:p>
    <w:p w:rsidR="00866242" w:rsidRDefault="00866242" w:rsidP="00866242">
      <w:pPr>
        <w:pStyle w:val="a3"/>
      </w:pPr>
    </w:p>
    <w:p w:rsidR="00866242" w:rsidRDefault="00866242" w:rsidP="00866242">
      <w:pPr>
        <w:pStyle w:val="a3"/>
      </w:pPr>
    </w:p>
    <w:p w:rsidR="00866242" w:rsidRDefault="00866242" w:rsidP="00866242">
      <w:pPr>
        <w:pStyle w:val="a3"/>
        <w:ind w:firstLine="0"/>
      </w:pPr>
    </w:p>
    <w:p w:rsidR="00866242" w:rsidRDefault="00866242" w:rsidP="00866242">
      <w:pPr>
        <w:pStyle w:val="a3"/>
        <w:ind w:left="3251" w:firstLine="0"/>
      </w:pPr>
    </w:p>
    <w:p w:rsidR="00866242" w:rsidRDefault="00866242" w:rsidP="00866242">
      <w:pPr>
        <w:pStyle w:val="a3"/>
        <w:numPr>
          <w:ilvl w:val="0"/>
          <w:numId w:val="1"/>
        </w:numPr>
        <w:tabs>
          <w:tab w:val="left" w:pos="1134"/>
        </w:tabs>
        <w:ind w:left="709" w:firstLine="0"/>
        <w:rPr>
          <w:sz w:val="28"/>
          <w:szCs w:val="28"/>
        </w:rPr>
      </w:pPr>
      <w:r>
        <w:rPr>
          <w:sz w:val="28"/>
          <w:szCs w:val="28"/>
        </w:rPr>
        <w:t xml:space="preserve">«Подрядчик» принимает на себя ответственность за </w:t>
      </w:r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>выполнение работ по техническому отчету</w:t>
      </w:r>
      <w:r>
        <w:rPr>
          <w:sz w:val="28"/>
          <w:szCs w:val="28"/>
          <w:lang w:val="kk-KZ"/>
        </w:rPr>
        <w:t>:</w:t>
      </w:r>
    </w:p>
    <w:p w:rsidR="00866242" w:rsidRDefault="00866242" w:rsidP="00866242">
      <w:pPr>
        <w:pStyle w:val="a3"/>
        <w:tabs>
          <w:tab w:val="left" w:pos="1134"/>
        </w:tabs>
        <w:ind w:left="709" w:firstLine="0"/>
        <w:rPr>
          <w:sz w:val="28"/>
          <w:szCs w:val="28"/>
        </w:rPr>
      </w:pPr>
    </w:p>
    <w:p w:rsidR="00866242" w:rsidRDefault="00866242" w:rsidP="00866242">
      <w:pPr>
        <w:pStyle w:val="a3"/>
        <w:tabs>
          <w:tab w:val="left" w:pos="1134"/>
        </w:tabs>
        <w:ind w:left="709" w:firstLine="0"/>
        <w:rPr>
          <w:sz w:val="28"/>
          <w:szCs w:val="28"/>
          <w:lang w:val="en-US"/>
        </w:rPr>
      </w:pPr>
      <w:r>
        <w:rPr>
          <w:sz w:val="28"/>
          <w:szCs w:val="28"/>
          <w:lang w:val="kk-KZ"/>
        </w:rPr>
        <w:t>1.1</w:t>
      </w:r>
      <w:r>
        <w:rPr>
          <w:sz w:val="28"/>
          <w:szCs w:val="28"/>
        </w:rPr>
        <w:t xml:space="preserve"> измерение сопротивления контура заземления электроустановок, </w:t>
      </w:r>
    </w:p>
    <w:p w:rsidR="00866242" w:rsidRDefault="00866242" w:rsidP="00866242">
      <w:pPr>
        <w:pStyle w:val="a3"/>
        <w:tabs>
          <w:tab w:val="left" w:pos="1134"/>
        </w:tabs>
        <w:ind w:left="709" w:firstLine="0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1.2 </w:t>
      </w:r>
      <w:r>
        <w:rPr>
          <w:sz w:val="28"/>
          <w:szCs w:val="28"/>
        </w:rPr>
        <w:t>измерения сопротивления изоляции кабелей и проводов.</w:t>
      </w:r>
    </w:p>
    <w:p w:rsidR="00866242" w:rsidRDefault="00866242" w:rsidP="00866242">
      <w:pPr>
        <w:pStyle w:val="a3"/>
        <w:tabs>
          <w:tab w:val="left" w:pos="1134"/>
        </w:tabs>
        <w:ind w:left="709" w:firstLine="0"/>
        <w:rPr>
          <w:sz w:val="28"/>
          <w:szCs w:val="28"/>
        </w:rPr>
      </w:pPr>
    </w:p>
    <w:p w:rsidR="00866242" w:rsidRDefault="00866242" w:rsidP="00866242">
      <w:pPr>
        <w:pStyle w:val="a3"/>
        <w:numPr>
          <w:ilvl w:val="0"/>
          <w:numId w:val="1"/>
        </w:numPr>
        <w:tabs>
          <w:tab w:val="left" w:pos="142"/>
        </w:tabs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Качество выполняемых работ должно соответствовать </w:t>
      </w:r>
      <w:r>
        <w:rPr>
          <w:sz w:val="28"/>
          <w:szCs w:val="28"/>
          <w:lang w:val="kk-KZ"/>
        </w:rPr>
        <w:t xml:space="preserve">  </w:t>
      </w:r>
    </w:p>
    <w:p w:rsidR="00866242" w:rsidRDefault="00866242" w:rsidP="00866242">
      <w:pPr>
        <w:pStyle w:val="a3"/>
        <w:tabs>
          <w:tab w:val="left" w:pos="142"/>
        </w:tabs>
        <w:ind w:left="709" w:firstLine="0"/>
        <w:rPr>
          <w:sz w:val="28"/>
          <w:szCs w:val="28"/>
        </w:rPr>
      </w:pPr>
      <w:r>
        <w:rPr>
          <w:sz w:val="28"/>
          <w:szCs w:val="28"/>
        </w:rPr>
        <w:t>действующим нормативно- техническим документам Республики Казахстан в области  энергетики</w:t>
      </w:r>
    </w:p>
    <w:p w:rsidR="00866242" w:rsidRDefault="00866242" w:rsidP="00866242">
      <w:pPr>
        <w:pStyle w:val="a3"/>
        <w:tabs>
          <w:tab w:val="left" w:pos="142"/>
        </w:tabs>
        <w:ind w:left="3251" w:firstLine="0"/>
        <w:rPr>
          <w:sz w:val="28"/>
          <w:szCs w:val="28"/>
        </w:rPr>
      </w:pPr>
    </w:p>
    <w:p w:rsidR="00866242" w:rsidRPr="00866242" w:rsidRDefault="00866242" w:rsidP="00866242">
      <w:pPr>
        <w:pStyle w:val="a3"/>
        <w:tabs>
          <w:tab w:val="left" w:pos="142"/>
          <w:tab w:val="num" w:pos="284"/>
        </w:tabs>
        <w:ind w:left="709" w:firstLine="0"/>
      </w:pPr>
      <w:r>
        <w:rPr>
          <w:sz w:val="28"/>
          <w:szCs w:val="28"/>
          <w:lang w:val="kk-KZ"/>
        </w:rPr>
        <w:t>3.</w:t>
      </w:r>
      <w:r>
        <w:rPr>
          <w:sz w:val="28"/>
          <w:szCs w:val="28"/>
        </w:rPr>
        <w:t xml:space="preserve"> «Подрядчик» обязуется произвести работы по измерению сопротивления изоляции проводов и кабелей объекта «Заказчика» согласно требованиям РД 34.45-51.300-97, ПУЭ, ПТЭ, других нормативно-технических документов в области энергетики.</w:t>
      </w:r>
    </w:p>
    <w:sectPr w:rsidR="00866242" w:rsidRPr="00866242" w:rsidSect="00866242">
      <w:pgSz w:w="11906" w:h="16838"/>
      <w:pgMar w:top="1134" w:right="1701" w:bottom="861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3706"/>
    <w:multiLevelType w:val="hybridMultilevel"/>
    <w:tmpl w:val="E2E0341C"/>
    <w:lvl w:ilvl="0" w:tplc="6FFECF9E">
      <w:start w:val="1"/>
      <w:numFmt w:val="decimal"/>
      <w:lvlText w:val="%1."/>
      <w:lvlJc w:val="left"/>
      <w:pPr>
        <w:ind w:left="1129" w:hanging="420"/>
      </w:pPr>
      <w:rPr>
        <w:lang w:val="kk-KZ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42"/>
    <w:rsid w:val="00057304"/>
    <w:rsid w:val="001F0C35"/>
    <w:rsid w:val="003A38EF"/>
    <w:rsid w:val="00776465"/>
    <w:rsid w:val="008603A6"/>
    <w:rsid w:val="00866242"/>
    <w:rsid w:val="00895BCA"/>
    <w:rsid w:val="008F1CA9"/>
    <w:rsid w:val="00953E24"/>
    <w:rsid w:val="009F3E7E"/>
    <w:rsid w:val="00A45F7A"/>
    <w:rsid w:val="00C12567"/>
    <w:rsid w:val="00C67685"/>
    <w:rsid w:val="00FA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43614-B2D1-4202-892C-99123E5A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66242"/>
    <w:pPr>
      <w:spacing w:after="0" w:line="240" w:lineRule="auto"/>
      <w:ind w:right="-766"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6624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5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2026-10-08T12:52:00Z</dcterms:created>
  <dcterms:modified xsi:type="dcterms:W3CDTF">2026-10-08T12:52:00Z</dcterms:modified>
</cp:coreProperties>
</file>