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711C9" w14:textId="77777777" w:rsidR="00336EBB" w:rsidRPr="00F213D7" w:rsidRDefault="00336EBB" w:rsidP="00336EB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0D92754B" w14:textId="77777777" w:rsidR="00336EBB" w:rsidRDefault="00336EBB" w:rsidP="00336EB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Обязательное страхование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имущественным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интересом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застрахованного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связанного его обязанностью, установленной гражданским законодательством РК, возместить вред, причинённый жизни и здоровью третьих лиц в результате эксплуатации транспортного средства как источника повышенной опасности.</w:t>
      </w:r>
    </w:p>
    <w:p w14:paraId="46AA6E20" w14:textId="77777777" w:rsidR="00336EBB" w:rsidRDefault="00336EBB" w:rsidP="00336EB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92DE4">
        <w:rPr>
          <w:rFonts w:ascii="Times New Roman" w:hAnsi="Times New Roman" w:cs="Times New Roman"/>
          <w:sz w:val="28"/>
          <w:szCs w:val="28"/>
        </w:rPr>
        <w:t>Обязательное страхование гражданско-правовой ответственности перевозчика перед пассажирами.</w:t>
      </w:r>
      <w:r w:rsidRPr="000715BA">
        <w:rPr>
          <w:rFonts w:ascii="Times New Roman" w:hAnsi="Times New Roman" w:cs="Times New Roman"/>
          <w:sz w:val="28"/>
          <w:szCs w:val="28"/>
        </w:rPr>
        <w:t xml:space="preserve"> </w:t>
      </w:r>
      <w:r w:rsidRPr="0042511E">
        <w:rPr>
          <w:rFonts w:ascii="Times New Roman" w:hAnsi="Times New Roman" w:cs="Times New Roman"/>
          <w:sz w:val="28"/>
          <w:szCs w:val="28"/>
        </w:rPr>
        <w:t>Автотранспорт Hyu</w:t>
      </w:r>
      <w:r>
        <w:rPr>
          <w:rFonts w:ascii="Times New Roman" w:hAnsi="Times New Roman" w:cs="Times New Roman"/>
          <w:sz w:val="28"/>
          <w:szCs w:val="28"/>
        </w:rPr>
        <w:t>ndai Universe Luxury, 202</w:t>
      </w:r>
      <w:r w:rsidRPr="000046A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14:paraId="134F9E17" w14:textId="77777777" w:rsidR="00336EBB" w:rsidRPr="008B41A2" w:rsidRDefault="00336EBB" w:rsidP="00336EB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страхования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09.12.2026г</w:t>
      </w:r>
      <w:r>
        <w:rPr>
          <w:rFonts w:ascii="Times New Roman" w:hAnsi="Times New Roman" w:cs="Times New Roman"/>
          <w:sz w:val="28"/>
          <w:szCs w:val="28"/>
        </w:rPr>
        <w:t>. – 08.12.2027г.</w:t>
      </w:r>
    </w:p>
    <w:p w14:paraId="70709160" w14:textId="77777777" w:rsidR="00336EBB" w:rsidRPr="00CC46F6" w:rsidRDefault="00336EBB" w:rsidP="00336EB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CC46F6">
        <w:rPr>
          <w:rFonts w:ascii="Times New Roman" w:hAnsi="Times New Roman" w:cs="Times New Roman"/>
          <w:sz w:val="28"/>
          <w:szCs w:val="28"/>
        </w:rPr>
        <w:t xml:space="preserve"> 8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771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873 33 33.</w:t>
      </w:r>
    </w:p>
    <w:p w14:paraId="0708DA2F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AB"/>
    <w:rsid w:val="0007546D"/>
    <w:rsid w:val="00336EBB"/>
    <w:rsid w:val="004C5696"/>
    <w:rsid w:val="00731892"/>
    <w:rsid w:val="00A6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A498D-BF94-46E2-8032-84E7388F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1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1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1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1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1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1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16A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16A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16A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16A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16A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16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1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1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1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1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1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16A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16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16A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1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16A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616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2026-10-16T07:16:00Z</dcterms:modified>
</cp:coreProperties>
</file>