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6FCEB" w14:textId="77777777" w:rsidR="00EF1D35" w:rsidRPr="001D2EBD" w:rsidRDefault="00EF1D35" w:rsidP="00CB6404">
      <w:pPr>
        <w:spacing w:after="0"/>
        <w:jc w:val="right"/>
        <w:rPr>
          <w:rFonts w:ascii="Times New Roman" w:eastAsia="Times New Roman" w:hAnsi="Times New Roman" w:cs="Times New Roman"/>
          <w:b/>
          <w:sz w:val="28"/>
          <w:szCs w:val="28"/>
          <w:lang w:val="kk-KZ" w:eastAsia="ru-RU"/>
        </w:rPr>
      </w:pPr>
      <w:r w:rsidRPr="001D2EBD">
        <w:rPr>
          <w:rFonts w:ascii="Times New Roman" w:eastAsia="Times New Roman" w:hAnsi="Times New Roman" w:cs="Times New Roman"/>
          <w:b/>
          <w:sz w:val="28"/>
          <w:szCs w:val="28"/>
          <w:lang w:val="kk-KZ" w:eastAsia="ru-RU"/>
        </w:rPr>
        <w:t>2-Қ</w:t>
      </w:r>
      <w:r w:rsidR="00EC0B27" w:rsidRPr="001D2EBD">
        <w:rPr>
          <w:rFonts w:ascii="Times New Roman" w:eastAsia="Times New Roman" w:hAnsi="Times New Roman" w:cs="Times New Roman"/>
          <w:b/>
          <w:sz w:val="28"/>
          <w:szCs w:val="28"/>
          <w:lang w:val="kk-KZ" w:eastAsia="ru-RU"/>
        </w:rPr>
        <w:t>осымша</w:t>
      </w:r>
    </w:p>
    <w:p w14:paraId="6DF19E2F" w14:textId="77777777" w:rsidR="00EC0B27" w:rsidRPr="001D2EBD" w:rsidRDefault="00EC0B27" w:rsidP="00EC0B27">
      <w:pPr>
        <w:spacing w:after="0"/>
        <w:jc w:val="center"/>
        <w:rPr>
          <w:rFonts w:ascii="Times New Roman" w:eastAsia="Times New Roman" w:hAnsi="Times New Roman" w:cs="Times New Roman"/>
          <w:b/>
          <w:sz w:val="28"/>
          <w:szCs w:val="28"/>
          <w:lang w:val="kk-KZ" w:eastAsia="ru-RU"/>
        </w:rPr>
      </w:pPr>
      <w:r w:rsidRPr="001D2EBD">
        <w:rPr>
          <w:rFonts w:ascii="Times New Roman" w:eastAsia="Times New Roman" w:hAnsi="Times New Roman" w:cs="Times New Roman"/>
          <w:b/>
          <w:sz w:val="28"/>
          <w:szCs w:val="28"/>
          <w:lang w:val="kk-KZ" w:eastAsia="ru-RU"/>
        </w:rPr>
        <w:t>Сатып алынатын</w:t>
      </w:r>
    </w:p>
    <w:p w14:paraId="694E509B" w14:textId="77777777" w:rsidR="00EC0B27" w:rsidRPr="001D2EBD" w:rsidRDefault="00EC0B27" w:rsidP="00EC0B27">
      <w:pPr>
        <w:spacing w:after="0"/>
        <w:jc w:val="center"/>
        <w:rPr>
          <w:rFonts w:ascii="Times New Roman" w:eastAsia="Times New Roman" w:hAnsi="Times New Roman" w:cs="Times New Roman"/>
          <w:b/>
          <w:sz w:val="28"/>
          <w:szCs w:val="28"/>
          <w:lang w:val="kk-KZ" w:eastAsia="ru-RU"/>
        </w:rPr>
      </w:pPr>
      <w:r w:rsidRPr="001D2EBD">
        <w:rPr>
          <w:rFonts w:ascii="Times New Roman" w:eastAsia="Times New Roman" w:hAnsi="Times New Roman" w:cs="Times New Roman"/>
          <w:b/>
          <w:sz w:val="28"/>
          <w:szCs w:val="28"/>
          <w:lang w:val="kk-KZ" w:eastAsia="ru-RU"/>
        </w:rPr>
        <w:t>қызметтердің техникалық ерекшелігі</w:t>
      </w:r>
    </w:p>
    <w:p w14:paraId="7C773AEC" w14:textId="77777777" w:rsidR="00EC0B27" w:rsidRPr="001D2EBD" w:rsidRDefault="00EC0B27" w:rsidP="00EC0B27">
      <w:pPr>
        <w:spacing w:after="0"/>
        <w:jc w:val="center"/>
        <w:rPr>
          <w:rFonts w:ascii="Times New Roman" w:eastAsia="Times New Roman" w:hAnsi="Times New Roman" w:cs="Times New Roman"/>
          <w:b/>
          <w:sz w:val="28"/>
          <w:szCs w:val="28"/>
          <w:lang w:val="kk-KZ" w:eastAsia="ru-RU"/>
        </w:rPr>
      </w:pPr>
    </w:p>
    <w:p w14:paraId="6C16A12E" w14:textId="77777777" w:rsidR="009733EB" w:rsidRPr="009733EB" w:rsidRDefault="00EC0B27" w:rsidP="009733EB">
      <w:pPr>
        <w:spacing w:after="0" w:line="240" w:lineRule="auto"/>
        <w:jc w:val="both"/>
        <w:rPr>
          <w:rFonts w:ascii="Times New Roman" w:hAnsi="Times New Roman" w:cs="Times New Roman"/>
          <w:bCs/>
          <w:sz w:val="28"/>
          <w:szCs w:val="28"/>
          <w:lang w:val="kk-KZ"/>
        </w:rPr>
      </w:pPr>
      <w:r w:rsidRPr="001D2EBD">
        <w:rPr>
          <w:rFonts w:ascii="Times New Roman" w:eastAsia="Times New Roman" w:hAnsi="Times New Roman" w:cs="Times New Roman"/>
          <w:b/>
          <w:sz w:val="28"/>
          <w:szCs w:val="28"/>
          <w:lang w:val="kk-KZ" w:eastAsia="ru-RU"/>
        </w:rPr>
        <w:t xml:space="preserve">Тапсырыс беруші: </w:t>
      </w:r>
      <w:r w:rsidR="009733EB" w:rsidRPr="009733EB">
        <w:rPr>
          <w:rFonts w:ascii="Times New Roman" w:hAnsi="Times New Roman" w:cs="Times New Roman"/>
          <w:bCs/>
          <w:sz w:val="28"/>
          <w:szCs w:val="28"/>
          <w:lang w:val="kk-KZ"/>
        </w:rPr>
        <w:t>Ақмола облысының табиғи ресурстар және табиғатты пайдалануды реттеу басқармасы « Орман және аңшылық шаруашылығының жедел ден қою жасағы » коммуналдық мемлекеттік мекемесі</w:t>
      </w:r>
    </w:p>
    <w:p w14:paraId="051C702A" w14:textId="42DED9FF" w:rsidR="00EC0B27" w:rsidRPr="00755602" w:rsidRDefault="00EC0B27" w:rsidP="00EF1D35">
      <w:pPr>
        <w:spacing w:after="0"/>
        <w:ind w:firstLine="708"/>
        <w:jc w:val="both"/>
        <w:rPr>
          <w:rFonts w:ascii="Times New Roman" w:eastAsia="Times New Roman" w:hAnsi="Times New Roman" w:cs="Times New Roman"/>
          <w:b/>
          <w:sz w:val="28"/>
          <w:szCs w:val="28"/>
          <w:lang w:val="kk-KZ" w:eastAsia="ru-RU"/>
        </w:rPr>
      </w:pPr>
      <w:r w:rsidRPr="001D2EBD">
        <w:rPr>
          <w:rFonts w:ascii="Times New Roman" w:eastAsia="Times New Roman" w:hAnsi="Times New Roman" w:cs="Times New Roman"/>
          <w:sz w:val="28"/>
          <w:szCs w:val="28"/>
          <w:lang w:val="kk-KZ" w:eastAsia="ru-RU"/>
        </w:rPr>
        <w:t xml:space="preserve">Көкшетау қаласы,  </w:t>
      </w:r>
      <w:r w:rsidR="009733EB">
        <w:rPr>
          <w:rFonts w:ascii="Times New Roman" w:eastAsia="Times New Roman" w:hAnsi="Times New Roman" w:cs="Times New Roman"/>
          <w:sz w:val="28"/>
          <w:szCs w:val="28"/>
          <w:lang w:val="kk-KZ" w:eastAsia="ru-RU"/>
        </w:rPr>
        <w:t>Б.Ашимов кө</w:t>
      </w:r>
      <w:r w:rsidR="00755602">
        <w:rPr>
          <w:rFonts w:ascii="Times New Roman" w:eastAsia="Times New Roman" w:hAnsi="Times New Roman" w:cs="Times New Roman"/>
          <w:sz w:val="28"/>
          <w:szCs w:val="28"/>
          <w:lang w:val="kk-KZ" w:eastAsia="ru-RU"/>
        </w:rPr>
        <w:t>шесі</w:t>
      </w:r>
      <w:r w:rsidR="00755602" w:rsidRPr="00755602">
        <w:rPr>
          <w:rFonts w:ascii="Times New Roman" w:eastAsia="Times New Roman" w:hAnsi="Times New Roman" w:cs="Times New Roman"/>
          <w:sz w:val="28"/>
          <w:szCs w:val="28"/>
          <w:lang w:val="kk-KZ" w:eastAsia="ru-RU"/>
        </w:rPr>
        <w:t>.</w:t>
      </w:r>
      <w:r w:rsidR="009733EB">
        <w:rPr>
          <w:rFonts w:ascii="Times New Roman" w:eastAsia="Times New Roman" w:hAnsi="Times New Roman" w:cs="Times New Roman"/>
          <w:sz w:val="28"/>
          <w:szCs w:val="28"/>
          <w:lang w:val="kk-KZ" w:eastAsia="ru-RU"/>
        </w:rPr>
        <w:t xml:space="preserve"> 101</w:t>
      </w:r>
    </w:p>
    <w:p w14:paraId="2F07BB9F" w14:textId="77777777" w:rsidR="00EC0B27" w:rsidRPr="001D2EBD" w:rsidRDefault="00EC0B27" w:rsidP="00EC0B27">
      <w:pPr>
        <w:spacing w:after="0"/>
        <w:ind w:firstLine="708"/>
        <w:rPr>
          <w:rFonts w:ascii="Times New Roman" w:eastAsia="Times New Roman" w:hAnsi="Times New Roman" w:cs="Times New Roman"/>
          <w:sz w:val="28"/>
          <w:szCs w:val="28"/>
          <w:lang w:val="kk-KZ" w:eastAsia="ru-RU"/>
        </w:rPr>
      </w:pPr>
      <w:r w:rsidRPr="001D2EBD">
        <w:rPr>
          <w:rFonts w:ascii="Times New Roman" w:eastAsia="Times New Roman" w:hAnsi="Times New Roman" w:cs="Times New Roman"/>
          <w:sz w:val="28"/>
          <w:szCs w:val="28"/>
          <w:lang w:val="kk-KZ" w:eastAsia="ru-RU"/>
        </w:rPr>
        <w:t>1) Қызмет атауы: автокөлік жуу қызметі.</w:t>
      </w:r>
    </w:p>
    <w:p w14:paraId="2198B480" w14:textId="451D01DB" w:rsidR="00816A20" w:rsidRDefault="00EC0B27" w:rsidP="00EC0B27">
      <w:pPr>
        <w:spacing w:after="0"/>
        <w:ind w:firstLine="708"/>
        <w:rPr>
          <w:rFonts w:ascii="Times New Roman" w:eastAsia="Times New Roman" w:hAnsi="Times New Roman" w:cs="Times New Roman"/>
          <w:sz w:val="28"/>
          <w:szCs w:val="28"/>
          <w:lang w:val="kk-KZ" w:eastAsia="ru-RU"/>
        </w:rPr>
      </w:pPr>
      <w:r w:rsidRPr="001D2EBD">
        <w:rPr>
          <w:rFonts w:ascii="Times New Roman" w:eastAsia="Times New Roman" w:hAnsi="Times New Roman" w:cs="Times New Roman"/>
          <w:sz w:val="28"/>
          <w:szCs w:val="28"/>
          <w:lang w:val="kk-KZ" w:eastAsia="ru-RU"/>
        </w:rPr>
        <w:t xml:space="preserve">2) Қызмет көрсету мерзімі: </w:t>
      </w:r>
      <w:r w:rsidR="00816A20" w:rsidRPr="00816A20">
        <w:rPr>
          <w:rFonts w:ascii="Times New Roman" w:eastAsia="Times New Roman" w:hAnsi="Times New Roman" w:cs="Times New Roman"/>
          <w:sz w:val="28"/>
          <w:szCs w:val="28"/>
          <w:lang w:val="kk-KZ" w:eastAsia="ru-RU"/>
        </w:rPr>
        <w:t>Тапсырыс берушінің өтінімі бойынша шарт жасалған сәттен бастап 202</w:t>
      </w:r>
      <w:r w:rsidR="00C92C55" w:rsidRPr="00C92C55">
        <w:rPr>
          <w:rFonts w:ascii="Times New Roman" w:eastAsia="Times New Roman" w:hAnsi="Times New Roman" w:cs="Times New Roman"/>
          <w:sz w:val="28"/>
          <w:szCs w:val="28"/>
          <w:lang w:val="kk-KZ" w:eastAsia="ru-RU"/>
        </w:rPr>
        <w:t>6</w:t>
      </w:r>
      <w:r w:rsidR="00816A20" w:rsidRPr="00816A20">
        <w:rPr>
          <w:rFonts w:ascii="Times New Roman" w:eastAsia="Times New Roman" w:hAnsi="Times New Roman" w:cs="Times New Roman"/>
          <w:sz w:val="28"/>
          <w:szCs w:val="28"/>
          <w:lang w:val="kk-KZ" w:eastAsia="ru-RU"/>
        </w:rPr>
        <w:t xml:space="preserve"> жыл ішінде.</w:t>
      </w:r>
    </w:p>
    <w:p w14:paraId="66784DA6" w14:textId="540CE56B" w:rsidR="00EF1D35" w:rsidRPr="001D2EBD" w:rsidRDefault="00294388" w:rsidP="00F02CB7">
      <w:pPr>
        <w:spacing w:after="0"/>
        <w:ind w:firstLine="708"/>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3</w:t>
      </w:r>
      <w:r w:rsidR="00EC0B27" w:rsidRPr="001D2EBD">
        <w:rPr>
          <w:rFonts w:ascii="Times New Roman" w:eastAsia="Times New Roman" w:hAnsi="Times New Roman" w:cs="Times New Roman"/>
          <w:sz w:val="28"/>
          <w:szCs w:val="28"/>
          <w:lang w:val="kk-KZ" w:eastAsia="ru-RU"/>
        </w:rPr>
        <w:t>) Қызметтерді көрсету орны: Көкшетау қ. аумағында.</w:t>
      </w:r>
    </w:p>
    <w:p w14:paraId="3047BCF6" w14:textId="77777777" w:rsidR="00EC0B27" w:rsidRPr="001D2EBD" w:rsidRDefault="00EC0B27" w:rsidP="00EC0B27">
      <w:pPr>
        <w:spacing w:after="0"/>
        <w:ind w:firstLine="708"/>
        <w:jc w:val="both"/>
        <w:rPr>
          <w:rFonts w:ascii="Times New Roman" w:eastAsia="Times New Roman" w:hAnsi="Times New Roman" w:cs="Times New Roman"/>
          <w:sz w:val="28"/>
          <w:szCs w:val="28"/>
          <w:lang w:val="kk-KZ" w:eastAsia="ru-RU"/>
        </w:rPr>
      </w:pPr>
      <w:r w:rsidRPr="001D2EBD">
        <w:rPr>
          <w:rFonts w:ascii="Times New Roman" w:eastAsia="Times New Roman" w:hAnsi="Times New Roman" w:cs="Times New Roman"/>
          <w:b/>
          <w:sz w:val="28"/>
          <w:szCs w:val="28"/>
          <w:lang w:val="kk-KZ" w:eastAsia="ru-RU"/>
        </w:rPr>
        <w:t>Көлік жуу</w:t>
      </w:r>
      <w:r w:rsidRPr="001D2EBD">
        <w:rPr>
          <w:rFonts w:ascii="Times New Roman" w:eastAsia="Times New Roman" w:hAnsi="Times New Roman" w:cs="Times New Roman"/>
          <w:sz w:val="28"/>
          <w:szCs w:val="28"/>
          <w:lang w:val="kk-KZ" w:eastAsia="ru-RU"/>
        </w:rPr>
        <w:t xml:space="preserve"> – көліктің  салоны және сырты арнайы жағылатын орында өткізілуі тиіс.Қажетті қызмет кезінде жоғары сапалы жабдықтар мен арнайы автошампуньмен орындау қажет. Негізгі процесін жүзеге асыру үшін жуу шаңсорғышпен тазалау сондай-ақ, көліктің ішінде орналасқан жөндеу элементерінің шаңын сүрту. Шанағының, салонының  және жүк салатын орынды ылғалды жинау. Кірді көліктің түбінен және подкрыльниктен тазалау. Шанақты, шыныларды, есік құлыптарды, бак люгін, артқы көрініс бүйір  айналарынын кептіру. </w:t>
      </w:r>
    </w:p>
    <w:p w14:paraId="4B28F32C" w14:textId="0BC13929" w:rsidR="00EC0B27" w:rsidRPr="001D2EBD" w:rsidRDefault="00EC0B27" w:rsidP="00EC0B27">
      <w:pPr>
        <w:spacing w:after="0"/>
        <w:jc w:val="both"/>
        <w:rPr>
          <w:rFonts w:ascii="Times New Roman" w:eastAsia="Times New Roman" w:hAnsi="Times New Roman" w:cs="Times New Roman"/>
          <w:sz w:val="28"/>
          <w:szCs w:val="28"/>
          <w:lang w:val="kk-KZ" w:eastAsia="ru-RU"/>
        </w:rPr>
      </w:pPr>
      <w:r w:rsidRPr="001D2EBD">
        <w:rPr>
          <w:rFonts w:ascii="Times New Roman" w:eastAsia="Times New Roman" w:hAnsi="Times New Roman" w:cs="Times New Roman"/>
          <w:sz w:val="28"/>
          <w:szCs w:val="28"/>
          <w:lang w:val="kk-KZ" w:eastAsia="ru-RU"/>
        </w:rPr>
        <w:t>Тапсырыс берушінің</w:t>
      </w:r>
      <w:r w:rsidR="0038714F" w:rsidRPr="001D2EBD">
        <w:rPr>
          <w:rFonts w:ascii="Times New Roman" w:eastAsia="Times New Roman" w:hAnsi="Times New Roman" w:cs="Times New Roman"/>
          <w:sz w:val="28"/>
          <w:szCs w:val="28"/>
          <w:lang w:val="kk-KZ" w:eastAsia="ru-RU"/>
        </w:rPr>
        <w:t xml:space="preserve"> көлік құралдарының саны </w:t>
      </w:r>
      <w:r w:rsidR="009733EB">
        <w:rPr>
          <w:rFonts w:ascii="Times New Roman" w:eastAsia="Times New Roman" w:hAnsi="Times New Roman" w:cs="Times New Roman"/>
          <w:sz w:val="28"/>
          <w:szCs w:val="28"/>
          <w:lang w:val="kk-KZ" w:eastAsia="ru-RU"/>
        </w:rPr>
        <w:t>11</w:t>
      </w:r>
      <w:r w:rsidRPr="001D2EBD">
        <w:rPr>
          <w:rFonts w:ascii="Times New Roman" w:eastAsia="Times New Roman" w:hAnsi="Times New Roman" w:cs="Times New Roman"/>
          <w:sz w:val="28"/>
          <w:szCs w:val="28"/>
          <w:lang w:val="kk-KZ" w:eastAsia="ru-RU"/>
        </w:rPr>
        <w:t xml:space="preserve"> бірлік.</w:t>
      </w:r>
    </w:p>
    <w:p w14:paraId="7D05B599" w14:textId="77777777" w:rsidR="00EC0B27" w:rsidRPr="001D2EBD" w:rsidRDefault="00EC0B27" w:rsidP="00EC0B27">
      <w:pPr>
        <w:spacing w:after="0"/>
        <w:jc w:val="both"/>
        <w:rPr>
          <w:rFonts w:ascii="Times New Roman" w:eastAsia="Times New Roman" w:hAnsi="Times New Roman" w:cs="Times New Roman"/>
          <w:sz w:val="28"/>
          <w:szCs w:val="28"/>
          <w:lang w:val="kk-KZ" w:eastAsia="ru-RU"/>
        </w:rPr>
      </w:pPr>
      <w:r w:rsidRPr="001D2EBD">
        <w:rPr>
          <w:rFonts w:ascii="Times New Roman" w:eastAsia="Times New Roman" w:hAnsi="Times New Roman" w:cs="Times New Roman"/>
          <w:sz w:val="28"/>
          <w:szCs w:val="28"/>
          <w:lang w:val="kk-KZ" w:eastAsia="ru-RU"/>
        </w:rPr>
        <w:t>Көлік жуу орнынжай жеңіл  автокөліктерінің кіруіне ыңғайлы болуы тиіс.</w:t>
      </w:r>
    </w:p>
    <w:p w14:paraId="5F14ADE2" w14:textId="77777777" w:rsidR="00EC0B27" w:rsidRDefault="00EC0B27" w:rsidP="00EC0B27">
      <w:pPr>
        <w:spacing w:after="0"/>
        <w:jc w:val="both"/>
        <w:rPr>
          <w:rFonts w:ascii="Times New Roman" w:eastAsia="Times New Roman" w:hAnsi="Times New Roman" w:cs="Times New Roman"/>
          <w:sz w:val="28"/>
          <w:szCs w:val="28"/>
          <w:lang w:eastAsia="ru-RU"/>
        </w:rPr>
      </w:pPr>
      <w:r w:rsidRPr="001D2EBD">
        <w:rPr>
          <w:rFonts w:ascii="Times New Roman" w:eastAsia="Times New Roman" w:hAnsi="Times New Roman" w:cs="Times New Roman"/>
          <w:sz w:val="28"/>
          <w:szCs w:val="28"/>
          <w:lang w:val="kk-KZ" w:eastAsia="ru-RU"/>
        </w:rPr>
        <w:t>Автокөлік тізімі</w:t>
      </w:r>
      <w:r w:rsidRPr="001D2EBD">
        <w:rPr>
          <w:rFonts w:ascii="Times New Roman" w:eastAsia="Times New Roman" w:hAnsi="Times New Roman" w:cs="Times New Roman"/>
          <w:sz w:val="28"/>
          <w:szCs w:val="28"/>
          <w:lang w:eastAsia="ru-RU"/>
        </w:rPr>
        <w:t>:</w:t>
      </w:r>
    </w:p>
    <w:tbl>
      <w:tblPr>
        <w:tblStyle w:val="1"/>
        <w:tblW w:w="0" w:type="auto"/>
        <w:tblInd w:w="-34" w:type="dxa"/>
        <w:tblLook w:val="04A0" w:firstRow="1" w:lastRow="0" w:firstColumn="1" w:lastColumn="0" w:noHBand="0" w:noVBand="1"/>
      </w:tblPr>
      <w:tblGrid>
        <w:gridCol w:w="617"/>
        <w:gridCol w:w="2512"/>
        <w:gridCol w:w="2175"/>
      </w:tblGrid>
      <w:tr w:rsidR="009733EB" w:rsidRPr="001D2EBD" w14:paraId="02851102" w14:textId="77777777" w:rsidTr="00942AED">
        <w:tc>
          <w:tcPr>
            <w:tcW w:w="617" w:type="dxa"/>
          </w:tcPr>
          <w:p w14:paraId="6CB7CB27" w14:textId="77777777" w:rsidR="009733EB" w:rsidRPr="001D2EBD" w:rsidRDefault="009733EB" w:rsidP="00942AED">
            <w:pPr>
              <w:rPr>
                <w:rFonts w:ascii="Times New Roman" w:hAnsi="Times New Roman" w:cs="Times New Roman"/>
                <w:b/>
                <w:sz w:val="28"/>
                <w:szCs w:val="28"/>
              </w:rPr>
            </w:pPr>
            <w:r w:rsidRPr="001D2EBD">
              <w:rPr>
                <w:rFonts w:ascii="Times New Roman" w:hAnsi="Times New Roman" w:cs="Times New Roman"/>
                <w:b/>
                <w:sz w:val="28"/>
                <w:szCs w:val="28"/>
              </w:rPr>
              <w:t>№ п/п</w:t>
            </w:r>
          </w:p>
        </w:tc>
        <w:tc>
          <w:tcPr>
            <w:tcW w:w="2512" w:type="dxa"/>
          </w:tcPr>
          <w:p w14:paraId="61F976B3" w14:textId="77777777" w:rsidR="009733EB" w:rsidRPr="001D2EBD" w:rsidRDefault="009733EB" w:rsidP="00942AED">
            <w:pPr>
              <w:rPr>
                <w:rFonts w:ascii="Times New Roman" w:hAnsi="Times New Roman" w:cs="Times New Roman"/>
                <w:b/>
                <w:sz w:val="28"/>
                <w:szCs w:val="28"/>
              </w:rPr>
            </w:pPr>
            <w:r w:rsidRPr="001D2EBD">
              <w:rPr>
                <w:rFonts w:ascii="Times New Roman" w:hAnsi="Times New Roman" w:cs="Times New Roman"/>
                <w:b/>
                <w:sz w:val="28"/>
                <w:szCs w:val="28"/>
              </w:rPr>
              <w:t>Марка авто</w:t>
            </w:r>
          </w:p>
        </w:tc>
        <w:tc>
          <w:tcPr>
            <w:tcW w:w="2175" w:type="dxa"/>
          </w:tcPr>
          <w:p w14:paraId="3A4BA1A5" w14:textId="77777777" w:rsidR="009733EB" w:rsidRPr="001D2EBD" w:rsidRDefault="009733EB" w:rsidP="00942AED">
            <w:pPr>
              <w:rPr>
                <w:rFonts w:ascii="Times New Roman" w:hAnsi="Times New Roman" w:cs="Times New Roman"/>
                <w:b/>
                <w:sz w:val="28"/>
                <w:szCs w:val="28"/>
              </w:rPr>
            </w:pPr>
            <w:r w:rsidRPr="001D2EBD">
              <w:rPr>
                <w:rFonts w:ascii="Times New Roman" w:hAnsi="Times New Roman" w:cs="Times New Roman"/>
                <w:b/>
                <w:sz w:val="28"/>
                <w:szCs w:val="28"/>
              </w:rPr>
              <w:t>Гос. номер</w:t>
            </w:r>
          </w:p>
        </w:tc>
      </w:tr>
      <w:tr w:rsidR="009733EB" w:rsidRPr="009733EB" w14:paraId="32732351" w14:textId="77777777" w:rsidTr="00942AED">
        <w:tc>
          <w:tcPr>
            <w:tcW w:w="617" w:type="dxa"/>
          </w:tcPr>
          <w:p w14:paraId="45EA39F1" w14:textId="77777777" w:rsidR="009733EB" w:rsidRPr="001D2EBD" w:rsidRDefault="009733EB" w:rsidP="00942AED">
            <w:pPr>
              <w:jc w:val="center"/>
              <w:rPr>
                <w:rFonts w:ascii="Times New Roman" w:hAnsi="Times New Roman" w:cs="Times New Roman"/>
                <w:sz w:val="28"/>
                <w:szCs w:val="28"/>
              </w:rPr>
            </w:pPr>
            <w:r w:rsidRPr="001D2EBD">
              <w:rPr>
                <w:rFonts w:ascii="Times New Roman" w:hAnsi="Times New Roman" w:cs="Times New Roman"/>
                <w:sz w:val="28"/>
                <w:szCs w:val="28"/>
              </w:rPr>
              <w:t>1</w:t>
            </w:r>
          </w:p>
        </w:tc>
        <w:tc>
          <w:tcPr>
            <w:tcW w:w="2512" w:type="dxa"/>
            <w:vAlign w:val="center"/>
          </w:tcPr>
          <w:p w14:paraId="45BD9F94" w14:textId="77777777" w:rsidR="009733EB" w:rsidRPr="001D2EBD" w:rsidRDefault="009733EB" w:rsidP="00942AED">
            <w:pPr>
              <w:jc w:val="both"/>
              <w:rPr>
                <w:rFonts w:ascii="Times New Roman" w:hAnsi="Times New Roman" w:cs="Times New Roman"/>
                <w:sz w:val="28"/>
                <w:szCs w:val="28"/>
              </w:rPr>
            </w:pPr>
            <w:r w:rsidRPr="00B437BB">
              <w:rPr>
                <w:rFonts w:ascii="Times New Roman" w:hAnsi="Times New Roman" w:cs="Times New Roman"/>
                <w:i/>
                <w:sz w:val="24"/>
                <w:szCs w:val="24"/>
                <w:lang w:val="en-US"/>
              </w:rPr>
              <w:t>JAC S3</w:t>
            </w:r>
          </w:p>
        </w:tc>
        <w:tc>
          <w:tcPr>
            <w:tcW w:w="2175" w:type="dxa"/>
            <w:vAlign w:val="center"/>
          </w:tcPr>
          <w:p w14:paraId="169FD71F" w14:textId="77777777" w:rsidR="009733EB" w:rsidRDefault="009733EB" w:rsidP="00942AED">
            <w:pPr>
              <w:jc w:val="both"/>
              <w:rPr>
                <w:rFonts w:ascii="Times New Roman" w:hAnsi="Times New Roman" w:cs="Times New Roman"/>
                <w:i/>
                <w:sz w:val="24"/>
                <w:szCs w:val="24"/>
              </w:rPr>
            </w:pPr>
            <w:r w:rsidRPr="00B437BB">
              <w:rPr>
                <w:rFonts w:ascii="Times New Roman" w:hAnsi="Times New Roman" w:cs="Times New Roman"/>
                <w:i/>
                <w:sz w:val="24"/>
                <w:szCs w:val="24"/>
                <w:lang w:val="en-US"/>
              </w:rPr>
              <w:t>804 AN 03</w:t>
            </w:r>
          </w:p>
          <w:p w14:paraId="0D0C7863" w14:textId="77777777" w:rsidR="009733EB" w:rsidRPr="009733EB" w:rsidRDefault="009733EB" w:rsidP="00942AED">
            <w:pPr>
              <w:jc w:val="both"/>
              <w:rPr>
                <w:rFonts w:ascii="Times New Roman" w:hAnsi="Times New Roman" w:cs="Times New Roman"/>
                <w:sz w:val="28"/>
                <w:szCs w:val="28"/>
              </w:rPr>
            </w:pPr>
            <w:r>
              <w:rPr>
                <w:rFonts w:ascii="Times New Roman" w:hAnsi="Times New Roman" w:cs="Times New Roman"/>
                <w:i/>
                <w:sz w:val="24"/>
                <w:szCs w:val="24"/>
                <w:lang w:val="en-US"/>
              </w:rPr>
              <w:t>805 AN 03</w:t>
            </w:r>
          </w:p>
        </w:tc>
      </w:tr>
      <w:tr w:rsidR="009733EB" w:rsidRPr="009733EB" w14:paraId="4CB5F66A" w14:textId="77777777" w:rsidTr="00942AED">
        <w:tc>
          <w:tcPr>
            <w:tcW w:w="617" w:type="dxa"/>
          </w:tcPr>
          <w:p w14:paraId="061E9A7E" w14:textId="77777777" w:rsidR="009733EB" w:rsidRDefault="009733EB" w:rsidP="00942AED">
            <w:pPr>
              <w:jc w:val="center"/>
              <w:rPr>
                <w:rFonts w:ascii="Times New Roman" w:hAnsi="Times New Roman" w:cs="Times New Roman"/>
                <w:sz w:val="28"/>
                <w:szCs w:val="28"/>
              </w:rPr>
            </w:pPr>
          </w:p>
          <w:p w14:paraId="5F1992DD" w14:textId="77777777" w:rsidR="009733EB" w:rsidRDefault="009733EB" w:rsidP="00942AED">
            <w:pPr>
              <w:jc w:val="center"/>
              <w:rPr>
                <w:rFonts w:ascii="Times New Roman" w:hAnsi="Times New Roman" w:cs="Times New Roman"/>
                <w:sz w:val="28"/>
                <w:szCs w:val="28"/>
              </w:rPr>
            </w:pPr>
          </w:p>
          <w:p w14:paraId="7323FFE0" w14:textId="77777777" w:rsidR="009733EB" w:rsidRPr="001D2EBD" w:rsidRDefault="009733EB" w:rsidP="00942AED">
            <w:pPr>
              <w:jc w:val="center"/>
              <w:rPr>
                <w:rFonts w:ascii="Times New Roman" w:hAnsi="Times New Roman" w:cs="Times New Roman"/>
                <w:sz w:val="28"/>
                <w:szCs w:val="28"/>
              </w:rPr>
            </w:pPr>
            <w:r>
              <w:rPr>
                <w:rFonts w:ascii="Times New Roman" w:hAnsi="Times New Roman" w:cs="Times New Roman"/>
                <w:sz w:val="28"/>
                <w:szCs w:val="28"/>
              </w:rPr>
              <w:t>2</w:t>
            </w:r>
          </w:p>
        </w:tc>
        <w:tc>
          <w:tcPr>
            <w:tcW w:w="2512" w:type="dxa"/>
            <w:vAlign w:val="center"/>
          </w:tcPr>
          <w:p w14:paraId="471C1B2D" w14:textId="77777777" w:rsidR="009733EB" w:rsidRPr="001D2EBD" w:rsidRDefault="009733EB" w:rsidP="00942AED">
            <w:pPr>
              <w:jc w:val="both"/>
              <w:rPr>
                <w:rFonts w:ascii="Times New Roman" w:hAnsi="Times New Roman" w:cs="Times New Roman"/>
                <w:sz w:val="28"/>
                <w:szCs w:val="28"/>
              </w:rPr>
            </w:pPr>
            <w:r w:rsidRPr="00B437BB">
              <w:rPr>
                <w:rFonts w:ascii="Times New Roman" w:hAnsi="Times New Roman" w:cs="Times New Roman"/>
                <w:i/>
                <w:sz w:val="24"/>
                <w:szCs w:val="24"/>
                <w:lang w:val="en-US"/>
              </w:rPr>
              <w:t>Lada 4*4</w:t>
            </w:r>
          </w:p>
        </w:tc>
        <w:tc>
          <w:tcPr>
            <w:tcW w:w="2175" w:type="dxa"/>
            <w:vAlign w:val="center"/>
          </w:tcPr>
          <w:p w14:paraId="1C4B6F48" w14:textId="77777777" w:rsidR="009733EB" w:rsidRPr="009733EB" w:rsidRDefault="009733EB" w:rsidP="00942AED">
            <w:pPr>
              <w:jc w:val="both"/>
              <w:rPr>
                <w:rFonts w:ascii="Times New Roman" w:hAnsi="Times New Roman" w:cs="Times New Roman"/>
                <w:i/>
                <w:sz w:val="24"/>
                <w:szCs w:val="24"/>
                <w:lang w:val="en-US"/>
              </w:rPr>
            </w:pPr>
            <w:r w:rsidRPr="00B437BB">
              <w:rPr>
                <w:rFonts w:ascii="Times New Roman" w:hAnsi="Times New Roman" w:cs="Times New Roman"/>
                <w:i/>
                <w:sz w:val="24"/>
                <w:szCs w:val="24"/>
                <w:lang w:val="en-US"/>
              </w:rPr>
              <w:t>491 BS 03</w:t>
            </w:r>
          </w:p>
          <w:p w14:paraId="14F8E025" w14:textId="77777777" w:rsidR="009733EB" w:rsidRPr="009733EB" w:rsidRDefault="009733EB" w:rsidP="00942AED">
            <w:pPr>
              <w:jc w:val="both"/>
              <w:rPr>
                <w:rFonts w:ascii="Times New Roman" w:hAnsi="Times New Roman" w:cs="Times New Roman"/>
                <w:i/>
                <w:sz w:val="24"/>
                <w:szCs w:val="24"/>
                <w:lang w:val="en-US"/>
              </w:rPr>
            </w:pPr>
            <w:r w:rsidRPr="009733EB">
              <w:rPr>
                <w:rFonts w:ascii="Times New Roman" w:hAnsi="Times New Roman" w:cs="Times New Roman"/>
                <w:i/>
                <w:sz w:val="24"/>
                <w:szCs w:val="24"/>
                <w:lang w:val="en-US"/>
              </w:rPr>
              <w:t>469</w:t>
            </w:r>
            <w:r w:rsidRPr="00B437BB">
              <w:rPr>
                <w:rFonts w:ascii="Times New Roman" w:hAnsi="Times New Roman" w:cs="Times New Roman"/>
                <w:i/>
                <w:sz w:val="24"/>
                <w:szCs w:val="24"/>
                <w:lang w:val="en-US"/>
              </w:rPr>
              <w:t xml:space="preserve"> BS 03</w:t>
            </w:r>
          </w:p>
          <w:p w14:paraId="2ABBADC1" w14:textId="77777777" w:rsidR="009733EB" w:rsidRPr="009733EB" w:rsidRDefault="009733EB" w:rsidP="00942AED">
            <w:pPr>
              <w:jc w:val="both"/>
              <w:rPr>
                <w:rFonts w:ascii="Times New Roman" w:hAnsi="Times New Roman" w:cs="Times New Roman"/>
                <w:i/>
                <w:sz w:val="24"/>
                <w:szCs w:val="24"/>
                <w:lang w:val="en-US"/>
              </w:rPr>
            </w:pPr>
            <w:r w:rsidRPr="009733EB">
              <w:rPr>
                <w:rFonts w:ascii="Times New Roman" w:hAnsi="Times New Roman" w:cs="Times New Roman"/>
                <w:i/>
                <w:sz w:val="24"/>
                <w:szCs w:val="24"/>
                <w:lang w:val="en-US"/>
              </w:rPr>
              <w:t>482</w:t>
            </w:r>
            <w:r w:rsidRPr="00B437BB">
              <w:rPr>
                <w:rFonts w:ascii="Times New Roman" w:hAnsi="Times New Roman" w:cs="Times New Roman"/>
                <w:i/>
                <w:sz w:val="24"/>
                <w:szCs w:val="24"/>
                <w:lang w:val="en-US"/>
              </w:rPr>
              <w:t xml:space="preserve"> BS 03</w:t>
            </w:r>
          </w:p>
          <w:p w14:paraId="7D05956F" w14:textId="77777777" w:rsidR="009733EB" w:rsidRPr="009733EB" w:rsidRDefault="009733EB" w:rsidP="00942AED">
            <w:pPr>
              <w:jc w:val="both"/>
              <w:rPr>
                <w:rFonts w:ascii="Times New Roman" w:hAnsi="Times New Roman" w:cs="Times New Roman"/>
                <w:i/>
                <w:sz w:val="24"/>
                <w:szCs w:val="24"/>
                <w:lang w:val="en-US"/>
              </w:rPr>
            </w:pPr>
            <w:r w:rsidRPr="009733EB">
              <w:rPr>
                <w:rFonts w:ascii="Times New Roman" w:hAnsi="Times New Roman" w:cs="Times New Roman"/>
                <w:i/>
                <w:sz w:val="24"/>
                <w:szCs w:val="24"/>
                <w:lang w:val="en-US"/>
              </w:rPr>
              <w:t>493</w:t>
            </w:r>
            <w:r w:rsidRPr="00B437BB">
              <w:rPr>
                <w:rFonts w:ascii="Times New Roman" w:hAnsi="Times New Roman" w:cs="Times New Roman"/>
                <w:i/>
                <w:sz w:val="24"/>
                <w:szCs w:val="24"/>
                <w:lang w:val="en-US"/>
              </w:rPr>
              <w:t xml:space="preserve"> BS 03</w:t>
            </w:r>
          </w:p>
          <w:p w14:paraId="5A42B8BC" w14:textId="77777777" w:rsidR="009733EB" w:rsidRPr="009733EB" w:rsidRDefault="009733EB" w:rsidP="00942AED">
            <w:pPr>
              <w:jc w:val="both"/>
              <w:rPr>
                <w:rFonts w:ascii="Times New Roman" w:hAnsi="Times New Roman" w:cs="Times New Roman"/>
                <w:sz w:val="28"/>
                <w:szCs w:val="28"/>
                <w:lang w:val="en-US"/>
              </w:rPr>
            </w:pPr>
            <w:r w:rsidRPr="009733EB">
              <w:rPr>
                <w:rFonts w:ascii="Times New Roman" w:hAnsi="Times New Roman" w:cs="Times New Roman"/>
                <w:i/>
                <w:sz w:val="24"/>
                <w:szCs w:val="24"/>
                <w:lang w:val="en-US"/>
              </w:rPr>
              <w:t>468</w:t>
            </w:r>
            <w:r>
              <w:rPr>
                <w:rFonts w:ascii="Times New Roman" w:hAnsi="Times New Roman" w:cs="Times New Roman"/>
                <w:i/>
                <w:sz w:val="24"/>
                <w:szCs w:val="24"/>
                <w:lang w:val="en-US"/>
              </w:rPr>
              <w:t xml:space="preserve"> BS 03</w:t>
            </w:r>
          </w:p>
        </w:tc>
      </w:tr>
      <w:tr w:rsidR="009733EB" w14:paraId="6EA231B2" w14:textId="77777777" w:rsidTr="00942AED">
        <w:tc>
          <w:tcPr>
            <w:tcW w:w="617" w:type="dxa"/>
          </w:tcPr>
          <w:p w14:paraId="7BBB0C7B" w14:textId="77777777" w:rsidR="009733EB" w:rsidRDefault="009733EB" w:rsidP="00942AED">
            <w:pPr>
              <w:jc w:val="center"/>
              <w:rPr>
                <w:rFonts w:ascii="Times New Roman" w:hAnsi="Times New Roman" w:cs="Times New Roman"/>
                <w:sz w:val="28"/>
                <w:szCs w:val="28"/>
              </w:rPr>
            </w:pPr>
            <w:r>
              <w:rPr>
                <w:rFonts w:ascii="Times New Roman" w:hAnsi="Times New Roman" w:cs="Times New Roman"/>
                <w:sz w:val="28"/>
                <w:szCs w:val="28"/>
              </w:rPr>
              <w:t>3</w:t>
            </w:r>
          </w:p>
        </w:tc>
        <w:tc>
          <w:tcPr>
            <w:tcW w:w="2512" w:type="dxa"/>
            <w:vAlign w:val="center"/>
          </w:tcPr>
          <w:p w14:paraId="51DAD1EE" w14:textId="77777777" w:rsidR="009733EB" w:rsidRPr="00C92C55" w:rsidRDefault="009733EB" w:rsidP="00942AED">
            <w:pPr>
              <w:jc w:val="both"/>
              <w:rPr>
                <w:rFonts w:ascii="Times New Roman" w:hAnsi="Times New Roman" w:cs="Times New Roman"/>
                <w:sz w:val="28"/>
                <w:szCs w:val="28"/>
              </w:rPr>
            </w:pPr>
            <w:r w:rsidRPr="00B437BB">
              <w:rPr>
                <w:rFonts w:ascii="Times New Roman" w:hAnsi="Times New Roman" w:cs="Times New Roman"/>
                <w:i/>
                <w:sz w:val="24"/>
                <w:szCs w:val="24"/>
                <w:lang w:val="en-US"/>
              </w:rPr>
              <w:t>Mitsubishi L200</w:t>
            </w:r>
          </w:p>
        </w:tc>
        <w:tc>
          <w:tcPr>
            <w:tcW w:w="2175" w:type="dxa"/>
            <w:vAlign w:val="center"/>
          </w:tcPr>
          <w:p w14:paraId="52B46C0E" w14:textId="77777777" w:rsidR="009733EB" w:rsidRDefault="009733EB" w:rsidP="00942AED">
            <w:pPr>
              <w:jc w:val="both"/>
              <w:rPr>
                <w:rFonts w:ascii="Times New Roman" w:hAnsi="Times New Roman" w:cs="Times New Roman"/>
                <w:sz w:val="28"/>
                <w:szCs w:val="28"/>
              </w:rPr>
            </w:pPr>
            <w:r w:rsidRPr="00B437BB">
              <w:rPr>
                <w:rFonts w:ascii="Times New Roman" w:hAnsi="Times New Roman" w:cs="Times New Roman"/>
                <w:i/>
                <w:sz w:val="24"/>
                <w:szCs w:val="24"/>
                <w:lang w:val="en-US"/>
              </w:rPr>
              <w:t>813 BG 03</w:t>
            </w:r>
          </w:p>
        </w:tc>
      </w:tr>
      <w:tr w:rsidR="009733EB" w:rsidRPr="009733EB" w14:paraId="4D8EAA58" w14:textId="77777777" w:rsidTr="00942AED">
        <w:tc>
          <w:tcPr>
            <w:tcW w:w="617" w:type="dxa"/>
          </w:tcPr>
          <w:p w14:paraId="5F5966FC" w14:textId="77777777" w:rsidR="009733EB" w:rsidRDefault="009733EB" w:rsidP="00942AED">
            <w:pPr>
              <w:jc w:val="center"/>
              <w:rPr>
                <w:rFonts w:ascii="Times New Roman" w:hAnsi="Times New Roman" w:cs="Times New Roman"/>
                <w:sz w:val="28"/>
                <w:szCs w:val="28"/>
              </w:rPr>
            </w:pPr>
          </w:p>
          <w:p w14:paraId="03D0ABFD" w14:textId="77777777" w:rsidR="009733EB" w:rsidRDefault="009733EB" w:rsidP="00942AED">
            <w:pPr>
              <w:jc w:val="center"/>
              <w:rPr>
                <w:rFonts w:ascii="Times New Roman" w:hAnsi="Times New Roman" w:cs="Times New Roman"/>
                <w:sz w:val="28"/>
                <w:szCs w:val="28"/>
              </w:rPr>
            </w:pPr>
            <w:r>
              <w:rPr>
                <w:rFonts w:ascii="Times New Roman" w:hAnsi="Times New Roman" w:cs="Times New Roman"/>
                <w:sz w:val="28"/>
                <w:szCs w:val="28"/>
              </w:rPr>
              <w:t>4</w:t>
            </w:r>
          </w:p>
        </w:tc>
        <w:tc>
          <w:tcPr>
            <w:tcW w:w="2512" w:type="dxa"/>
            <w:vAlign w:val="center"/>
          </w:tcPr>
          <w:p w14:paraId="7762C599" w14:textId="77777777" w:rsidR="009733EB" w:rsidRPr="00C92C55" w:rsidRDefault="009733EB" w:rsidP="00942AED">
            <w:pPr>
              <w:jc w:val="both"/>
              <w:rPr>
                <w:rFonts w:ascii="Times New Roman" w:hAnsi="Times New Roman" w:cs="Times New Roman"/>
                <w:sz w:val="28"/>
                <w:szCs w:val="28"/>
              </w:rPr>
            </w:pPr>
            <w:r>
              <w:rPr>
                <w:rFonts w:ascii="Times New Roman" w:hAnsi="Times New Roman" w:cs="Times New Roman"/>
                <w:i/>
                <w:sz w:val="24"/>
                <w:szCs w:val="24"/>
                <w:lang w:val="en-US"/>
              </w:rPr>
              <w:t>JAC T6</w:t>
            </w:r>
          </w:p>
        </w:tc>
        <w:tc>
          <w:tcPr>
            <w:tcW w:w="2175" w:type="dxa"/>
            <w:vAlign w:val="center"/>
          </w:tcPr>
          <w:p w14:paraId="234383BB" w14:textId="77777777" w:rsidR="009733EB" w:rsidRDefault="009733EB" w:rsidP="00942AED">
            <w:pPr>
              <w:jc w:val="both"/>
              <w:rPr>
                <w:rFonts w:ascii="Times New Roman" w:hAnsi="Times New Roman" w:cs="Times New Roman"/>
                <w:i/>
                <w:sz w:val="24"/>
                <w:szCs w:val="24"/>
              </w:rPr>
            </w:pPr>
            <w:r>
              <w:rPr>
                <w:rFonts w:ascii="Times New Roman" w:hAnsi="Times New Roman" w:cs="Times New Roman"/>
                <w:i/>
                <w:sz w:val="24"/>
                <w:szCs w:val="24"/>
                <w:lang w:val="en-US"/>
              </w:rPr>
              <w:t>762 BF 03</w:t>
            </w:r>
          </w:p>
          <w:p w14:paraId="70216E3A" w14:textId="77777777" w:rsidR="009733EB" w:rsidRPr="009733EB" w:rsidRDefault="009733EB" w:rsidP="00942AED">
            <w:pPr>
              <w:jc w:val="both"/>
              <w:rPr>
                <w:rFonts w:ascii="Times New Roman" w:hAnsi="Times New Roman" w:cs="Times New Roman"/>
                <w:sz w:val="28"/>
                <w:szCs w:val="28"/>
              </w:rPr>
            </w:pPr>
            <w:r>
              <w:rPr>
                <w:rFonts w:ascii="Times New Roman" w:hAnsi="Times New Roman" w:cs="Times New Roman"/>
                <w:i/>
                <w:sz w:val="24"/>
                <w:szCs w:val="24"/>
              </w:rPr>
              <w:t>035</w:t>
            </w:r>
            <w:r>
              <w:rPr>
                <w:rFonts w:ascii="Times New Roman" w:hAnsi="Times New Roman" w:cs="Times New Roman"/>
                <w:i/>
                <w:sz w:val="24"/>
                <w:szCs w:val="24"/>
                <w:lang w:val="en-US"/>
              </w:rPr>
              <w:t xml:space="preserve"> BF 03</w:t>
            </w:r>
          </w:p>
        </w:tc>
      </w:tr>
      <w:tr w:rsidR="009733EB" w14:paraId="02A046B8" w14:textId="77777777" w:rsidTr="00942AED">
        <w:tc>
          <w:tcPr>
            <w:tcW w:w="617" w:type="dxa"/>
          </w:tcPr>
          <w:p w14:paraId="7529D4CC" w14:textId="77777777" w:rsidR="009733EB" w:rsidRDefault="009733EB" w:rsidP="00942AED">
            <w:pPr>
              <w:jc w:val="center"/>
              <w:rPr>
                <w:rFonts w:ascii="Times New Roman" w:hAnsi="Times New Roman" w:cs="Times New Roman"/>
                <w:sz w:val="28"/>
                <w:szCs w:val="28"/>
              </w:rPr>
            </w:pPr>
            <w:r>
              <w:rPr>
                <w:rFonts w:ascii="Times New Roman" w:hAnsi="Times New Roman" w:cs="Times New Roman"/>
                <w:sz w:val="28"/>
                <w:szCs w:val="28"/>
              </w:rPr>
              <w:t>5</w:t>
            </w:r>
          </w:p>
        </w:tc>
        <w:tc>
          <w:tcPr>
            <w:tcW w:w="2512" w:type="dxa"/>
            <w:vAlign w:val="center"/>
          </w:tcPr>
          <w:p w14:paraId="60D5865A" w14:textId="77777777" w:rsidR="009733EB" w:rsidRDefault="009733EB" w:rsidP="00942AED">
            <w:pPr>
              <w:jc w:val="both"/>
              <w:rPr>
                <w:rFonts w:ascii="Times New Roman" w:hAnsi="Times New Roman" w:cs="Times New Roman"/>
                <w:i/>
                <w:sz w:val="24"/>
                <w:szCs w:val="24"/>
                <w:lang w:val="en-US"/>
              </w:rPr>
            </w:pPr>
            <w:r>
              <w:rPr>
                <w:rFonts w:ascii="Times New Roman" w:hAnsi="Times New Roman" w:cs="Times New Roman"/>
                <w:i/>
                <w:sz w:val="24"/>
                <w:szCs w:val="24"/>
                <w:lang w:val="en-US"/>
              </w:rPr>
              <w:t>JAC T9</w:t>
            </w:r>
          </w:p>
        </w:tc>
        <w:tc>
          <w:tcPr>
            <w:tcW w:w="2175" w:type="dxa"/>
            <w:vAlign w:val="center"/>
          </w:tcPr>
          <w:p w14:paraId="7A90086D" w14:textId="77777777" w:rsidR="009733EB" w:rsidRDefault="009733EB" w:rsidP="00942AED">
            <w:pPr>
              <w:jc w:val="both"/>
              <w:rPr>
                <w:rFonts w:ascii="Times New Roman" w:hAnsi="Times New Roman" w:cs="Times New Roman"/>
                <w:i/>
                <w:sz w:val="24"/>
                <w:szCs w:val="24"/>
                <w:lang w:val="en-US"/>
              </w:rPr>
            </w:pPr>
            <w:r>
              <w:rPr>
                <w:rFonts w:ascii="Times New Roman" w:hAnsi="Times New Roman" w:cs="Times New Roman"/>
                <w:i/>
                <w:sz w:val="24"/>
                <w:szCs w:val="24"/>
                <w:lang w:val="en-US"/>
              </w:rPr>
              <w:t>244 BF 03</w:t>
            </w:r>
          </w:p>
        </w:tc>
      </w:tr>
    </w:tbl>
    <w:p w14:paraId="5A6F6FC9" w14:textId="77777777" w:rsidR="00EC0B27" w:rsidRPr="001D2EBD" w:rsidRDefault="00EC0B27" w:rsidP="001D2EBD">
      <w:pPr>
        <w:spacing w:after="0" w:line="240" w:lineRule="auto"/>
        <w:rPr>
          <w:rFonts w:ascii="Times New Roman" w:eastAsia="Times New Roman" w:hAnsi="Times New Roman" w:cs="Times New Roman"/>
          <w:b/>
          <w:color w:val="000000"/>
          <w:sz w:val="28"/>
          <w:szCs w:val="28"/>
          <w:lang w:eastAsia="ru-RU"/>
        </w:rPr>
      </w:pPr>
    </w:p>
    <w:tbl>
      <w:tblPr>
        <w:tblpPr w:leftFromText="180" w:rightFromText="180" w:vertAnchor="text" w:horzAnchor="margin" w:tblpY="219"/>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4820"/>
        <w:gridCol w:w="2126"/>
        <w:gridCol w:w="2410"/>
      </w:tblGrid>
      <w:tr w:rsidR="001D2EBD" w:rsidRPr="001D2EBD" w14:paraId="6FB852A8" w14:textId="77777777" w:rsidTr="001B71C9">
        <w:trPr>
          <w:trHeight w:val="237"/>
        </w:trPr>
        <w:tc>
          <w:tcPr>
            <w:tcW w:w="675" w:type="dxa"/>
          </w:tcPr>
          <w:p w14:paraId="52D010A9" w14:textId="77777777" w:rsidR="001D2EBD" w:rsidRPr="001D2EBD" w:rsidRDefault="001D2EBD" w:rsidP="001B71C9">
            <w:pPr>
              <w:tabs>
                <w:tab w:val="left" w:pos="1106"/>
              </w:tabs>
              <w:spacing w:after="0" w:line="240" w:lineRule="auto"/>
              <w:rPr>
                <w:rFonts w:ascii="Times New Roman" w:eastAsia="Times New Roman" w:hAnsi="Times New Roman" w:cs="Times New Roman"/>
                <w:b/>
                <w:sz w:val="28"/>
                <w:szCs w:val="28"/>
                <w:lang w:eastAsia="ru-RU"/>
              </w:rPr>
            </w:pPr>
            <w:r w:rsidRPr="001D2EBD">
              <w:rPr>
                <w:rFonts w:ascii="Times New Roman" w:eastAsia="Times New Roman" w:hAnsi="Times New Roman" w:cs="Times New Roman"/>
                <w:b/>
                <w:sz w:val="28"/>
                <w:szCs w:val="28"/>
                <w:lang w:eastAsia="ru-RU"/>
              </w:rPr>
              <w:t>№</w:t>
            </w:r>
          </w:p>
        </w:tc>
        <w:tc>
          <w:tcPr>
            <w:tcW w:w="4820" w:type="dxa"/>
          </w:tcPr>
          <w:p w14:paraId="131C04F4" w14:textId="77777777" w:rsidR="001D2EBD" w:rsidRPr="001D2EBD" w:rsidRDefault="001D2EBD" w:rsidP="001B71C9">
            <w:pPr>
              <w:tabs>
                <w:tab w:val="left" w:pos="1106"/>
              </w:tabs>
              <w:spacing w:after="0" w:line="240" w:lineRule="auto"/>
              <w:rPr>
                <w:rFonts w:ascii="Times New Roman" w:eastAsia="Times New Roman" w:hAnsi="Times New Roman" w:cs="Times New Roman"/>
                <w:b/>
                <w:sz w:val="28"/>
                <w:szCs w:val="28"/>
                <w:lang w:eastAsia="ru-RU"/>
              </w:rPr>
            </w:pPr>
            <w:r w:rsidRPr="001D2EBD">
              <w:rPr>
                <w:rFonts w:ascii="Times New Roman" w:eastAsia="Times New Roman" w:hAnsi="Times New Roman" w:cs="Times New Roman"/>
                <w:b/>
                <w:sz w:val="28"/>
                <w:szCs w:val="28"/>
                <w:lang w:eastAsia="ru-RU"/>
              </w:rPr>
              <w:t>Наименование Работ и услуг</w:t>
            </w:r>
          </w:p>
        </w:tc>
        <w:tc>
          <w:tcPr>
            <w:tcW w:w="2126" w:type="dxa"/>
          </w:tcPr>
          <w:p w14:paraId="34F6CB26" w14:textId="77777777" w:rsidR="001D2EBD" w:rsidRPr="001D2EBD" w:rsidRDefault="001D2EBD" w:rsidP="001B71C9">
            <w:pPr>
              <w:tabs>
                <w:tab w:val="left" w:pos="1106"/>
              </w:tabs>
              <w:spacing w:after="0" w:line="240" w:lineRule="auto"/>
              <w:rPr>
                <w:rFonts w:ascii="Times New Roman" w:eastAsia="Times New Roman" w:hAnsi="Times New Roman" w:cs="Times New Roman"/>
                <w:b/>
                <w:sz w:val="28"/>
                <w:szCs w:val="28"/>
                <w:lang w:eastAsia="ru-RU"/>
              </w:rPr>
            </w:pPr>
            <w:r w:rsidRPr="001D2EBD">
              <w:rPr>
                <w:rFonts w:ascii="Times New Roman" w:eastAsia="Times New Roman" w:hAnsi="Times New Roman" w:cs="Times New Roman"/>
                <w:b/>
                <w:sz w:val="28"/>
                <w:szCs w:val="28"/>
                <w:lang w:eastAsia="ru-RU"/>
              </w:rPr>
              <w:t>Единица измерения</w:t>
            </w:r>
          </w:p>
        </w:tc>
        <w:tc>
          <w:tcPr>
            <w:tcW w:w="2410" w:type="dxa"/>
          </w:tcPr>
          <w:p w14:paraId="7ADC47B8" w14:textId="77777777" w:rsidR="001D2EBD" w:rsidRPr="001D2EBD" w:rsidRDefault="001D2EBD" w:rsidP="001B71C9">
            <w:pPr>
              <w:tabs>
                <w:tab w:val="left" w:pos="1106"/>
              </w:tabs>
              <w:spacing w:after="0" w:line="240" w:lineRule="auto"/>
              <w:rPr>
                <w:rFonts w:ascii="Times New Roman" w:eastAsia="Times New Roman" w:hAnsi="Times New Roman" w:cs="Times New Roman"/>
                <w:b/>
                <w:sz w:val="28"/>
                <w:szCs w:val="28"/>
                <w:lang w:eastAsia="ru-RU"/>
              </w:rPr>
            </w:pPr>
            <w:r w:rsidRPr="001D2EBD">
              <w:rPr>
                <w:rFonts w:ascii="Times New Roman" w:eastAsia="Times New Roman" w:hAnsi="Times New Roman" w:cs="Times New Roman"/>
                <w:b/>
                <w:sz w:val="28"/>
                <w:szCs w:val="28"/>
                <w:lang w:eastAsia="ru-RU"/>
              </w:rPr>
              <w:t>Кол-во</w:t>
            </w:r>
          </w:p>
        </w:tc>
      </w:tr>
      <w:tr w:rsidR="001D2EBD" w:rsidRPr="001D2EBD" w14:paraId="357943E8" w14:textId="77777777" w:rsidTr="001B71C9">
        <w:trPr>
          <w:trHeight w:val="237"/>
        </w:trPr>
        <w:tc>
          <w:tcPr>
            <w:tcW w:w="675" w:type="dxa"/>
          </w:tcPr>
          <w:p w14:paraId="0D47D7C4" w14:textId="77777777" w:rsidR="001D2EBD" w:rsidRPr="001D2EBD" w:rsidRDefault="001D2EBD" w:rsidP="001B71C9">
            <w:pPr>
              <w:tabs>
                <w:tab w:val="left" w:pos="1106"/>
              </w:tabs>
              <w:spacing w:after="0" w:line="240" w:lineRule="auto"/>
              <w:rPr>
                <w:rFonts w:ascii="Times New Roman" w:eastAsia="Times New Roman" w:hAnsi="Times New Roman" w:cs="Times New Roman"/>
                <w:sz w:val="28"/>
                <w:szCs w:val="28"/>
                <w:lang w:eastAsia="ru-RU"/>
              </w:rPr>
            </w:pPr>
            <w:r w:rsidRPr="001D2EBD">
              <w:rPr>
                <w:rFonts w:ascii="Times New Roman" w:eastAsia="Times New Roman" w:hAnsi="Times New Roman" w:cs="Times New Roman"/>
                <w:sz w:val="28"/>
                <w:szCs w:val="28"/>
                <w:lang w:eastAsia="ru-RU"/>
              </w:rPr>
              <w:t>1</w:t>
            </w:r>
          </w:p>
        </w:tc>
        <w:tc>
          <w:tcPr>
            <w:tcW w:w="4820" w:type="dxa"/>
          </w:tcPr>
          <w:p w14:paraId="182D40DD" w14:textId="71CBEC1B" w:rsidR="001D2EBD" w:rsidRPr="001D2EBD" w:rsidRDefault="00C92C55" w:rsidP="001B71C9">
            <w:pPr>
              <w:tabs>
                <w:tab w:val="left" w:pos="1106"/>
              </w:tabs>
              <w:spacing w:after="0" w:line="240" w:lineRule="auto"/>
              <w:rPr>
                <w:rFonts w:ascii="Times New Roman" w:eastAsia="Times New Roman" w:hAnsi="Times New Roman" w:cs="Times New Roman"/>
                <w:sz w:val="28"/>
                <w:szCs w:val="28"/>
                <w:lang w:eastAsia="ru-RU"/>
              </w:rPr>
            </w:pPr>
            <w:proofErr w:type="spellStart"/>
            <w:r w:rsidRPr="00C92C55">
              <w:rPr>
                <w:rFonts w:ascii="Times New Roman" w:eastAsia="Times New Roman" w:hAnsi="Times New Roman" w:cs="Times New Roman"/>
                <w:sz w:val="28"/>
                <w:szCs w:val="28"/>
                <w:lang w:eastAsia="ru-RU"/>
              </w:rPr>
              <w:t>кешенді</w:t>
            </w:r>
            <w:proofErr w:type="spellEnd"/>
            <w:r w:rsidRPr="00C92C55">
              <w:rPr>
                <w:rFonts w:ascii="Times New Roman" w:eastAsia="Times New Roman" w:hAnsi="Times New Roman" w:cs="Times New Roman"/>
                <w:sz w:val="28"/>
                <w:szCs w:val="28"/>
                <w:lang w:eastAsia="ru-RU"/>
              </w:rPr>
              <w:t xml:space="preserve"> </w:t>
            </w:r>
            <w:proofErr w:type="spellStart"/>
            <w:r w:rsidRPr="00C92C55">
              <w:rPr>
                <w:rFonts w:ascii="Times New Roman" w:eastAsia="Times New Roman" w:hAnsi="Times New Roman" w:cs="Times New Roman"/>
                <w:sz w:val="28"/>
                <w:szCs w:val="28"/>
                <w:lang w:eastAsia="ru-RU"/>
              </w:rPr>
              <w:t>жуу</w:t>
            </w:r>
            <w:proofErr w:type="spellEnd"/>
          </w:p>
        </w:tc>
        <w:tc>
          <w:tcPr>
            <w:tcW w:w="2126" w:type="dxa"/>
          </w:tcPr>
          <w:p w14:paraId="1B1E1CC7" w14:textId="77777777" w:rsidR="001D2EBD" w:rsidRPr="001D2EBD" w:rsidRDefault="001D2EBD" w:rsidP="001B71C9">
            <w:pPr>
              <w:tabs>
                <w:tab w:val="left" w:pos="1106"/>
              </w:tabs>
              <w:spacing w:after="0" w:line="240" w:lineRule="auto"/>
              <w:rPr>
                <w:rFonts w:ascii="Times New Roman" w:eastAsia="Times New Roman" w:hAnsi="Times New Roman" w:cs="Times New Roman"/>
                <w:sz w:val="28"/>
                <w:szCs w:val="28"/>
                <w:lang w:eastAsia="ru-RU"/>
              </w:rPr>
            </w:pPr>
            <w:r w:rsidRPr="001D2EBD">
              <w:rPr>
                <w:rFonts w:ascii="Times New Roman" w:eastAsia="Times New Roman" w:hAnsi="Times New Roman" w:cs="Times New Roman"/>
                <w:sz w:val="28"/>
                <w:szCs w:val="28"/>
                <w:lang w:eastAsia="ru-RU"/>
              </w:rPr>
              <w:t>услуга</w:t>
            </w:r>
          </w:p>
        </w:tc>
        <w:tc>
          <w:tcPr>
            <w:tcW w:w="2410" w:type="dxa"/>
          </w:tcPr>
          <w:p w14:paraId="6D42C480" w14:textId="10BE6092" w:rsidR="001D2EBD" w:rsidRPr="00755602" w:rsidRDefault="009733EB" w:rsidP="001B71C9">
            <w:pPr>
              <w:tabs>
                <w:tab w:val="left" w:pos="1106"/>
              </w:tabs>
              <w:spacing w:after="0"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66</w:t>
            </w:r>
          </w:p>
        </w:tc>
      </w:tr>
    </w:tbl>
    <w:p w14:paraId="0020632A" w14:textId="77777777" w:rsidR="00EC0B27" w:rsidRPr="00943FBE" w:rsidRDefault="00EC0B27" w:rsidP="00943FBE">
      <w:pPr>
        <w:spacing w:after="0" w:line="240" w:lineRule="auto"/>
        <w:rPr>
          <w:rFonts w:ascii="Times New Roman" w:eastAsia="Times New Roman" w:hAnsi="Times New Roman" w:cs="Times New Roman"/>
          <w:b/>
          <w:color w:val="000000"/>
          <w:sz w:val="28"/>
          <w:szCs w:val="28"/>
          <w:lang w:val="en-US" w:eastAsia="ru-RU"/>
        </w:rPr>
      </w:pPr>
    </w:p>
    <w:p w14:paraId="4114EE24" w14:textId="77777777" w:rsidR="001D2EBD" w:rsidRPr="00F02CB7" w:rsidRDefault="001D2EBD" w:rsidP="001D2EBD">
      <w:pPr>
        <w:spacing w:after="0" w:line="240" w:lineRule="auto"/>
        <w:jc w:val="both"/>
        <w:rPr>
          <w:rFonts w:ascii="Times New Roman" w:eastAsia="Times New Roman" w:hAnsi="Times New Roman" w:cs="Times New Roman"/>
          <w:bCs/>
          <w:color w:val="000000"/>
          <w:sz w:val="24"/>
          <w:szCs w:val="24"/>
          <w:lang w:eastAsia="ru-RU"/>
        </w:rPr>
      </w:pPr>
      <w:proofErr w:type="spellStart"/>
      <w:r w:rsidRPr="00F02CB7">
        <w:rPr>
          <w:rFonts w:ascii="Times New Roman" w:eastAsia="Times New Roman" w:hAnsi="Times New Roman" w:cs="Times New Roman"/>
          <w:bCs/>
          <w:color w:val="000000"/>
          <w:sz w:val="24"/>
          <w:szCs w:val="24"/>
          <w:lang w:eastAsia="ru-RU"/>
        </w:rPr>
        <w:t>Ескерту</w:t>
      </w:r>
      <w:proofErr w:type="spellEnd"/>
      <w:r w:rsidRPr="00F02CB7">
        <w:rPr>
          <w:rFonts w:ascii="Times New Roman" w:eastAsia="Times New Roman" w:hAnsi="Times New Roman" w:cs="Times New Roman"/>
          <w:bCs/>
          <w:color w:val="000000"/>
          <w:sz w:val="24"/>
          <w:szCs w:val="24"/>
          <w:lang w:eastAsia="ru-RU"/>
        </w:rPr>
        <w:t>:</w:t>
      </w:r>
    </w:p>
    <w:p w14:paraId="16CD9D52" w14:textId="77777777" w:rsidR="0016141B" w:rsidRDefault="001D2EBD" w:rsidP="00F02CB7">
      <w:pPr>
        <w:spacing w:after="0" w:line="240" w:lineRule="auto"/>
        <w:jc w:val="both"/>
        <w:rPr>
          <w:rFonts w:ascii="Times New Roman" w:eastAsia="Times New Roman" w:hAnsi="Times New Roman" w:cs="Times New Roman"/>
          <w:bCs/>
          <w:color w:val="000000"/>
          <w:sz w:val="24"/>
          <w:szCs w:val="24"/>
          <w:lang w:eastAsia="ru-RU"/>
        </w:rPr>
      </w:pPr>
      <w:r w:rsidRPr="00F02CB7">
        <w:rPr>
          <w:rFonts w:ascii="Times New Roman" w:eastAsia="Times New Roman" w:hAnsi="Times New Roman" w:cs="Times New Roman"/>
          <w:bCs/>
          <w:color w:val="000000"/>
          <w:sz w:val="24"/>
          <w:szCs w:val="24"/>
          <w:lang w:eastAsia="ru-RU"/>
        </w:rPr>
        <w:lastRenderedPageBreak/>
        <w:t>1</w:t>
      </w:r>
      <w:r w:rsidR="0016141B">
        <w:rPr>
          <w:rFonts w:ascii="Times New Roman" w:eastAsia="Times New Roman" w:hAnsi="Times New Roman" w:cs="Times New Roman"/>
          <w:bCs/>
          <w:color w:val="000000"/>
          <w:sz w:val="24"/>
          <w:szCs w:val="24"/>
          <w:lang w:eastAsia="ru-RU"/>
        </w:rPr>
        <w:t>.</w:t>
      </w:r>
      <w:r w:rsidR="0016141B" w:rsidRPr="0016141B">
        <w:t xml:space="preserve"> </w:t>
      </w:r>
      <w:proofErr w:type="spellStart"/>
      <w:r w:rsidR="0016141B" w:rsidRPr="0016141B">
        <w:rPr>
          <w:rFonts w:ascii="Times New Roman" w:eastAsia="Times New Roman" w:hAnsi="Times New Roman" w:cs="Times New Roman"/>
          <w:bCs/>
          <w:color w:val="000000"/>
          <w:sz w:val="24"/>
          <w:szCs w:val="24"/>
          <w:lang w:eastAsia="ru-RU"/>
        </w:rPr>
        <w:t>Бұдан</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басқа</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Шарт</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күшіне</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енгеннен</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кейін</w:t>
      </w:r>
      <w:proofErr w:type="spellEnd"/>
      <w:r w:rsidR="0016141B" w:rsidRPr="0016141B">
        <w:rPr>
          <w:rFonts w:ascii="Times New Roman" w:eastAsia="Times New Roman" w:hAnsi="Times New Roman" w:cs="Times New Roman"/>
          <w:bCs/>
          <w:color w:val="000000"/>
          <w:sz w:val="24"/>
          <w:szCs w:val="24"/>
          <w:lang w:eastAsia="ru-RU"/>
        </w:rPr>
        <w:t xml:space="preserve"> 5 </w:t>
      </w:r>
      <w:proofErr w:type="spellStart"/>
      <w:r w:rsidR="0016141B" w:rsidRPr="0016141B">
        <w:rPr>
          <w:rFonts w:ascii="Times New Roman" w:eastAsia="Times New Roman" w:hAnsi="Times New Roman" w:cs="Times New Roman"/>
          <w:bCs/>
          <w:color w:val="000000"/>
          <w:sz w:val="24"/>
          <w:szCs w:val="24"/>
          <w:lang w:eastAsia="ru-RU"/>
        </w:rPr>
        <w:t>жұмыс</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күні</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ішінде</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өнім</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беруші</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Тапсырыс</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берушінің</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атына</w:t>
      </w:r>
      <w:proofErr w:type="spellEnd"/>
      <w:r w:rsidR="0016141B" w:rsidRPr="0016141B">
        <w:rPr>
          <w:rFonts w:ascii="Times New Roman" w:eastAsia="Times New Roman" w:hAnsi="Times New Roman" w:cs="Times New Roman"/>
          <w:bCs/>
          <w:color w:val="000000"/>
          <w:sz w:val="24"/>
          <w:szCs w:val="24"/>
          <w:lang w:eastAsia="ru-RU"/>
        </w:rPr>
        <w:t xml:space="preserve"> осы </w:t>
      </w:r>
      <w:proofErr w:type="spellStart"/>
      <w:r w:rsidR="0016141B" w:rsidRPr="0016141B">
        <w:rPr>
          <w:rFonts w:ascii="Times New Roman" w:eastAsia="Times New Roman" w:hAnsi="Times New Roman" w:cs="Times New Roman"/>
          <w:bCs/>
          <w:color w:val="000000"/>
          <w:sz w:val="24"/>
          <w:szCs w:val="24"/>
          <w:lang w:eastAsia="ru-RU"/>
        </w:rPr>
        <w:t>техникалық</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ерекшелікте</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көрсетілген</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жұмыс</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түрлеріне</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сәйкес</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шығындарды</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таратып</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жазуды</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ұсынады</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бұл</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ретте</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таратып</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жазу</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сомасы</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шарт</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сомасына</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тең</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болуға</w:t>
      </w:r>
      <w:proofErr w:type="spellEnd"/>
      <w:r w:rsidR="0016141B" w:rsidRPr="0016141B">
        <w:rPr>
          <w:rFonts w:ascii="Times New Roman" w:eastAsia="Times New Roman" w:hAnsi="Times New Roman" w:cs="Times New Roman"/>
          <w:bCs/>
          <w:color w:val="000000"/>
          <w:sz w:val="24"/>
          <w:szCs w:val="24"/>
          <w:lang w:eastAsia="ru-RU"/>
        </w:rPr>
        <w:t xml:space="preserve"> </w:t>
      </w:r>
      <w:proofErr w:type="spellStart"/>
      <w:r w:rsidR="0016141B" w:rsidRPr="0016141B">
        <w:rPr>
          <w:rFonts w:ascii="Times New Roman" w:eastAsia="Times New Roman" w:hAnsi="Times New Roman" w:cs="Times New Roman"/>
          <w:bCs/>
          <w:color w:val="000000"/>
          <w:sz w:val="24"/>
          <w:szCs w:val="24"/>
          <w:lang w:eastAsia="ru-RU"/>
        </w:rPr>
        <w:t>тиіс</w:t>
      </w:r>
      <w:proofErr w:type="spellEnd"/>
      <w:r w:rsidR="0016141B" w:rsidRPr="0016141B">
        <w:rPr>
          <w:rFonts w:ascii="Times New Roman" w:eastAsia="Times New Roman" w:hAnsi="Times New Roman" w:cs="Times New Roman"/>
          <w:bCs/>
          <w:color w:val="000000"/>
          <w:sz w:val="24"/>
          <w:szCs w:val="24"/>
          <w:lang w:eastAsia="ru-RU"/>
        </w:rPr>
        <w:t>.</w:t>
      </w:r>
    </w:p>
    <w:p w14:paraId="3A902B1B" w14:textId="1829CDEC" w:rsidR="00294388" w:rsidRDefault="001D2EBD" w:rsidP="00F02CB7">
      <w:pPr>
        <w:spacing w:after="0" w:line="240" w:lineRule="auto"/>
        <w:jc w:val="both"/>
        <w:rPr>
          <w:rFonts w:ascii="Times New Roman" w:eastAsia="Times New Roman" w:hAnsi="Times New Roman" w:cs="Times New Roman"/>
          <w:bCs/>
          <w:color w:val="000000"/>
          <w:sz w:val="24"/>
          <w:szCs w:val="24"/>
          <w:lang w:eastAsia="ru-RU"/>
        </w:rPr>
      </w:pPr>
      <w:r w:rsidRPr="00F02CB7">
        <w:rPr>
          <w:rFonts w:ascii="Times New Roman" w:eastAsia="Times New Roman" w:hAnsi="Times New Roman" w:cs="Times New Roman"/>
          <w:bCs/>
          <w:color w:val="000000"/>
          <w:sz w:val="24"/>
          <w:szCs w:val="24"/>
          <w:lang w:eastAsia="ru-RU"/>
        </w:rPr>
        <w:t xml:space="preserve">2. </w:t>
      </w:r>
      <w:proofErr w:type="spellStart"/>
      <w:r w:rsidR="00294388" w:rsidRPr="00294388">
        <w:rPr>
          <w:rFonts w:ascii="Times New Roman" w:eastAsia="Times New Roman" w:hAnsi="Times New Roman" w:cs="Times New Roman"/>
          <w:bCs/>
          <w:color w:val="000000"/>
          <w:sz w:val="24"/>
          <w:szCs w:val="24"/>
          <w:lang w:eastAsia="ru-RU"/>
        </w:rPr>
        <w:t>Мемлекеттік</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сатып</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алу</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үшін</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пайдаланылатын</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ақшаны</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оңтайлы</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және</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тиімді</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жұмсау</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мақсатында</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Тапсырыс</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беруші</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қажет</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болған</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жағдайда</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шарт</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сомасы</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шегінде</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Өнім</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беруші</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бекіткен</w:t>
      </w:r>
      <w:proofErr w:type="spellEnd"/>
      <w:r w:rsidR="00294388" w:rsidRPr="00294388">
        <w:rPr>
          <w:rFonts w:ascii="Times New Roman" w:eastAsia="Times New Roman" w:hAnsi="Times New Roman" w:cs="Times New Roman"/>
          <w:bCs/>
          <w:color w:val="000000"/>
          <w:sz w:val="24"/>
          <w:szCs w:val="24"/>
          <w:lang w:eastAsia="ru-RU"/>
        </w:rPr>
        <w:t xml:space="preserve"> прейскурант бойынша </w:t>
      </w:r>
      <w:proofErr w:type="spellStart"/>
      <w:r w:rsidR="00294388" w:rsidRPr="00294388">
        <w:rPr>
          <w:rFonts w:ascii="Times New Roman" w:eastAsia="Times New Roman" w:hAnsi="Times New Roman" w:cs="Times New Roman"/>
          <w:bCs/>
          <w:color w:val="000000"/>
          <w:sz w:val="24"/>
          <w:szCs w:val="24"/>
          <w:lang w:eastAsia="ru-RU"/>
        </w:rPr>
        <w:t>автомобильді</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автожууға</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жататын</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қызмет</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түрлерін</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ауыстыруға</w:t>
      </w:r>
      <w:proofErr w:type="spellEnd"/>
      <w:r w:rsidR="00294388" w:rsidRPr="00294388">
        <w:rPr>
          <w:rFonts w:ascii="Times New Roman" w:eastAsia="Times New Roman" w:hAnsi="Times New Roman" w:cs="Times New Roman"/>
          <w:bCs/>
          <w:color w:val="000000"/>
          <w:sz w:val="24"/>
          <w:szCs w:val="24"/>
          <w:lang w:eastAsia="ru-RU"/>
        </w:rPr>
        <w:t xml:space="preserve"> </w:t>
      </w:r>
      <w:proofErr w:type="spellStart"/>
      <w:r w:rsidR="00294388" w:rsidRPr="00294388">
        <w:rPr>
          <w:rFonts w:ascii="Times New Roman" w:eastAsia="Times New Roman" w:hAnsi="Times New Roman" w:cs="Times New Roman"/>
          <w:bCs/>
          <w:color w:val="000000"/>
          <w:sz w:val="24"/>
          <w:szCs w:val="24"/>
          <w:lang w:eastAsia="ru-RU"/>
        </w:rPr>
        <w:t>құқылы</w:t>
      </w:r>
      <w:proofErr w:type="spellEnd"/>
      <w:r w:rsidR="00294388" w:rsidRPr="00294388">
        <w:rPr>
          <w:rFonts w:ascii="Times New Roman" w:eastAsia="Times New Roman" w:hAnsi="Times New Roman" w:cs="Times New Roman"/>
          <w:bCs/>
          <w:color w:val="000000"/>
          <w:sz w:val="24"/>
          <w:szCs w:val="24"/>
          <w:lang w:eastAsia="ru-RU"/>
        </w:rPr>
        <w:t>.</w:t>
      </w:r>
    </w:p>
    <w:p w14:paraId="654B9AC0" w14:textId="6586B1CD" w:rsidR="00AF3332" w:rsidRPr="009733EB" w:rsidRDefault="001D2EBD" w:rsidP="00C92C55">
      <w:pPr>
        <w:spacing w:after="0" w:line="240" w:lineRule="auto"/>
        <w:jc w:val="both"/>
        <w:rPr>
          <w:rFonts w:ascii="Times New Roman" w:eastAsia="Times New Roman" w:hAnsi="Times New Roman" w:cs="Times New Roman"/>
          <w:bCs/>
          <w:color w:val="000000"/>
          <w:sz w:val="24"/>
          <w:szCs w:val="24"/>
          <w:lang w:eastAsia="ru-RU"/>
        </w:rPr>
      </w:pPr>
      <w:r w:rsidRPr="00F02CB7">
        <w:rPr>
          <w:rFonts w:ascii="Times New Roman" w:eastAsia="Times New Roman" w:hAnsi="Times New Roman" w:cs="Times New Roman"/>
          <w:bCs/>
          <w:color w:val="000000"/>
          <w:sz w:val="24"/>
          <w:szCs w:val="24"/>
          <w:lang w:eastAsia="ru-RU"/>
        </w:rPr>
        <w:t xml:space="preserve">3. </w:t>
      </w:r>
      <w:proofErr w:type="spellStart"/>
      <w:r w:rsidRPr="00F02CB7">
        <w:rPr>
          <w:rFonts w:ascii="Times New Roman" w:eastAsia="Times New Roman" w:hAnsi="Times New Roman" w:cs="Times New Roman"/>
          <w:bCs/>
          <w:color w:val="000000"/>
          <w:sz w:val="24"/>
          <w:szCs w:val="24"/>
          <w:lang w:eastAsia="ru-RU"/>
        </w:rPr>
        <w:t>Қызмет</w:t>
      </w:r>
      <w:proofErr w:type="spellEnd"/>
      <w:r w:rsidRPr="00F02CB7">
        <w:rPr>
          <w:rFonts w:ascii="Times New Roman" w:eastAsia="Times New Roman" w:hAnsi="Times New Roman" w:cs="Times New Roman"/>
          <w:bCs/>
          <w:color w:val="000000"/>
          <w:sz w:val="24"/>
          <w:szCs w:val="24"/>
          <w:lang w:eastAsia="ru-RU"/>
        </w:rPr>
        <w:t xml:space="preserve"> </w:t>
      </w:r>
      <w:proofErr w:type="spellStart"/>
      <w:r w:rsidRPr="00F02CB7">
        <w:rPr>
          <w:rFonts w:ascii="Times New Roman" w:eastAsia="Times New Roman" w:hAnsi="Times New Roman" w:cs="Times New Roman"/>
          <w:bCs/>
          <w:color w:val="000000"/>
          <w:sz w:val="24"/>
          <w:szCs w:val="24"/>
          <w:lang w:eastAsia="ru-RU"/>
        </w:rPr>
        <w:t>көрсетілгеннен</w:t>
      </w:r>
      <w:proofErr w:type="spellEnd"/>
      <w:r w:rsidRPr="00F02CB7">
        <w:rPr>
          <w:rFonts w:ascii="Times New Roman" w:eastAsia="Times New Roman" w:hAnsi="Times New Roman" w:cs="Times New Roman"/>
          <w:bCs/>
          <w:color w:val="000000"/>
          <w:sz w:val="24"/>
          <w:szCs w:val="24"/>
          <w:lang w:eastAsia="ru-RU"/>
        </w:rPr>
        <w:t xml:space="preserve"> </w:t>
      </w:r>
      <w:proofErr w:type="spellStart"/>
      <w:r w:rsidRPr="00F02CB7">
        <w:rPr>
          <w:rFonts w:ascii="Times New Roman" w:eastAsia="Times New Roman" w:hAnsi="Times New Roman" w:cs="Times New Roman"/>
          <w:bCs/>
          <w:color w:val="000000"/>
          <w:sz w:val="24"/>
          <w:szCs w:val="24"/>
          <w:lang w:eastAsia="ru-RU"/>
        </w:rPr>
        <w:t>кейін</w:t>
      </w:r>
      <w:proofErr w:type="spellEnd"/>
      <w:r w:rsidRPr="00F02CB7">
        <w:rPr>
          <w:rFonts w:ascii="Times New Roman" w:eastAsia="Times New Roman" w:hAnsi="Times New Roman" w:cs="Times New Roman"/>
          <w:bCs/>
          <w:color w:val="000000"/>
          <w:sz w:val="24"/>
          <w:szCs w:val="24"/>
          <w:lang w:eastAsia="ru-RU"/>
        </w:rPr>
        <w:t xml:space="preserve"> МТ </w:t>
      </w:r>
      <w:proofErr w:type="spellStart"/>
      <w:r w:rsidRPr="00F02CB7">
        <w:rPr>
          <w:rFonts w:ascii="Times New Roman" w:eastAsia="Times New Roman" w:hAnsi="Times New Roman" w:cs="Times New Roman"/>
          <w:bCs/>
          <w:color w:val="000000"/>
          <w:sz w:val="24"/>
          <w:szCs w:val="24"/>
          <w:lang w:eastAsia="ru-RU"/>
        </w:rPr>
        <w:t>порталында</w:t>
      </w:r>
      <w:proofErr w:type="spellEnd"/>
      <w:r w:rsidRPr="00F02CB7">
        <w:rPr>
          <w:rFonts w:ascii="Times New Roman" w:eastAsia="Times New Roman" w:hAnsi="Times New Roman" w:cs="Times New Roman"/>
          <w:bCs/>
          <w:color w:val="000000"/>
          <w:sz w:val="24"/>
          <w:szCs w:val="24"/>
          <w:lang w:eastAsia="ru-RU"/>
        </w:rPr>
        <w:t xml:space="preserve"> </w:t>
      </w:r>
      <w:proofErr w:type="spellStart"/>
      <w:r w:rsidRPr="00F02CB7">
        <w:rPr>
          <w:rFonts w:ascii="Times New Roman" w:eastAsia="Times New Roman" w:hAnsi="Times New Roman" w:cs="Times New Roman"/>
          <w:bCs/>
          <w:color w:val="000000"/>
          <w:sz w:val="24"/>
          <w:szCs w:val="24"/>
          <w:lang w:eastAsia="ru-RU"/>
        </w:rPr>
        <w:t>Орындалған</w:t>
      </w:r>
      <w:proofErr w:type="spellEnd"/>
      <w:r w:rsidRPr="00F02CB7">
        <w:rPr>
          <w:rFonts w:ascii="Times New Roman" w:eastAsia="Times New Roman" w:hAnsi="Times New Roman" w:cs="Times New Roman"/>
          <w:bCs/>
          <w:color w:val="000000"/>
          <w:sz w:val="24"/>
          <w:szCs w:val="24"/>
          <w:lang w:eastAsia="ru-RU"/>
        </w:rPr>
        <w:t xml:space="preserve"> </w:t>
      </w:r>
      <w:proofErr w:type="spellStart"/>
      <w:r w:rsidRPr="00F02CB7">
        <w:rPr>
          <w:rFonts w:ascii="Times New Roman" w:eastAsia="Times New Roman" w:hAnsi="Times New Roman" w:cs="Times New Roman"/>
          <w:bCs/>
          <w:color w:val="000000"/>
          <w:sz w:val="24"/>
          <w:szCs w:val="24"/>
          <w:lang w:eastAsia="ru-RU"/>
        </w:rPr>
        <w:t>жұмыстардың</w:t>
      </w:r>
      <w:proofErr w:type="spellEnd"/>
      <w:r w:rsidRPr="00F02CB7">
        <w:rPr>
          <w:rFonts w:ascii="Times New Roman" w:eastAsia="Times New Roman" w:hAnsi="Times New Roman" w:cs="Times New Roman"/>
          <w:bCs/>
          <w:color w:val="000000"/>
          <w:sz w:val="24"/>
          <w:szCs w:val="24"/>
          <w:lang w:eastAsia="ru-RU"/>
        </w:rPr>
        <w:t xml:space="preserve"> </w:t>
      </w:r>
      <w:proofErr w:type="spellStart"/>
      <w:r w:rsidRPr="00F02CB7">
        <w:rPr>
          <w:rFonts w:ascii="Times New Roman" w:eastAsia="Times New Roman" w:hAnsi="Times New Roman" w:cs="Times New Roman"/>
          <w:bCs/>
          <w:color w:val="000000"/>
          <w:sz w:val="24"/>
          <w:szCs w:val="24"/>
          <w:lang w:eastAsia="ru-RU"/>
        </w:rPr>
        <w:t>актісі</w:t>
      </w:r>
      <w:proofErr w:type="spellEnd"/>
      <w:r w:rsidRPr="00F02CB7">
        <w:rPr>
          <w:rFonts w:ascii="Times New Roman" w:eastAsia="Times New Roman" w:hAnsi="Times New Roman" w:cs="Times New Roman"/>
          <w:bCs/>
          <w:color w:val="000000"/>
          <w:sz w:val="24"/>
          <w:szCs w:val="24"/>
          <w:lang w:eastAsia="ru-RU"/>
        </w:rPr>
        <w:t xml:space="preserve"> </w:t>
      </w:r>
      <w:proofErr w:type="spellStart"/>
      <w:r w:rsidRPr="00F02CB7">
        <w:rPr>
          <w:rFonts w:ascii="Times New Roman" w:eastAsia="Times New Roman" w:hAnsi="Times New Roman" w:cs="Times New Roman"/>
          <w:bCs/>
          <w:color w:val="000000"/>
          <w:sz w:val="24"/>
          <w:szCs w:val="24"/>
          <w:lang w:eastAsia="ru-RU"/>
        </w:rPr>
        <w:t>және</w:t>
      </w:r>
      <w:proofErr w:type="spellEnd"/>
      <w:r w:rsidRPr="00F02CB7">
        <w:rPr>
          <w:rFonts w:ascii="Times New Roman" w:eastAsia="Times New Roman" w:hAnsi="Times New Roman" w:cs="Times New Roman"/>
          <w:bCs/>
          <w:color w:val="000000"/>
          <w:sz w:val="24"/>
          <w:szCs w:val="24"/>
          <w:lang w:eastAsia="ru-RU"/>
        </w:rPr>
        <w:t xml:space="preserve"> </w:t>
      </w:r>
      <w:proofErr w:type="spellStart"/>
      <w:r w:rsidRPr="00F02CB7">
        <w:rPr>
          <w:rFonts w:ascii="Times New Roman" w:eastAsia="Times New Roman" w:hAnsi="Times New Roman" w:cs="Times New Roman"/>
          <w:bCs/>
          <w:color w:val="000000"/>
          <w:sz w:val="24"/>
          <w:szCs w:val="24"/>
          <w:lang w:eastAsia="ru-RU"/>
        </w:rPr>
        <w:t>жеткізуші</w:t>
      </w:r>
      <w:proofErr w:type="spellEnd"/>
      <w:r w:rsidRPr="00F02CB7">
        <w:rPr>
          <w:rFonts w:ascii="Times New Roman" w:eastAsia="Times New Roman" w:hAnsi="Times New Roman" w:cs="Times New Roman"/>
          <w:bCs/>
          <w:color w:val="000000"/>
          <w:sz w:val="24"/>
          <w:szCs w:val="24"/>
          <w:lang w:eastAsia="ru-RU"/>
        </w:rPr>
        <w:t xml:space="preserve"> мен </w:t>
      </w:r>
      <w:proofErr w:type="spellStart"/>
      <w:r w:rsidRPr="00F02CB7">
        <w:rPr>
          <w:rFonts w:ascii="Times New Roman" w:eastAsia="Times New Roman" w:hAnsi="Times New Roman" w:cs="Times New Roman"/>
          <w:bCs/>
          <w:color w:val="000000"/>
          <w:sz w:val="24"/>
          <w:szCs w:val="24"/>
          <w:lang w:eastAsia="ru-RU"/>
        </w:rPr>
        <w:t>жүргізуші</w:t>
      </w:r>
      <w:proofErr w:type="spellEnd"/>
      <w:r w:rsidRPr="00F02CB7">
        <w:rPr>
          <w:rFonts w:ascii="Times New Roman" w:eastAsia="Times New Roman" w:hAnsi="Times New Roman" w:cs="Times New Roman"/>
          <w:bCs/>
          <w:color w:val="000000"/>
          <w:sz w:val="24"/>
          <w:szCs w:val="24"/>
          <w:lang w:eastAsia="ru-RU"/>
        </w:rPr>
        <w:t xml:space="preserve"> </w:t>
      </w:r>
      <w:proofErr w:type="spellStart"/>
      <w:r w:rsidRPr="00F02CB7">
        <w:rPr>
          <w:rFonts w:ascii="Times New Roman" w:eastAsia="Times New Roman" w:hAnsi="Times New Roman" w:cs="Times New Roman"/>
          <w:bCs/>
          <w:color w:val="000000"/>
          <w:sz w:val="24"/>
          <w:szCs w:val="24"/>
          <w:lang w:eastAsia="ru-RU"/>
        </w:rPr>
        <w:t>немесе</w:t>
      </w:r>
      <w:proofErr w:type="spellEnd"/>
      <w:r w:rsidRPr="00F02CB7">
        <w:rPr>
          <w:rFonts w:ascii="Times New Roman" w:eastAsia="Times New Roman" w:hAnsi="Times New Roman" w:cs="Times New Roman"/>
          <w:bCs/>
          <w:color w:val="000000"/>
          <w:sz w:val="24"/>
          <w:szCs w:val="24"/>
          <w:lang w:eastAsia="ru-RU"/>
        </w:rPr>
        <w:t xml:space="preserve"> </w:t>
      </w:r>
      <w:proofErr w:type="spellStart"/>
      <w:r w:rsidRPr="00F02CB7">
        <w:rPr>
          <w:rFonts w:ascii="Times New Roman" w:eastAsia="Times New Roman" w:hAnsi="Times New Roman" w:cs="Times New Roman"/>
          <w:bCs/>
          <w:color w:val="000000"/>
          <w:sz w:val="24"/>
          <w:szCs w:val="24"/>
          <w:lang w:eastAsia="ru-RU"/>
        </w:rPr>
        <w:t>Тапсырыс</w:t>
      </w:r>
      <w:proofErr w:type="spellEnd"/>
      <w:r w:rsidRPr="00F02CB7">
        <w:rPr>
          <w:rFonts w:ascii="Times New Roman" w:eastAsia="Times New Roman" w:hAnsi="Times New Roman" w:cs="Times New Roman"/>
          <w:bCs/>
          <w:color w:val="000000"/>
          <w:sz w:val="24"/>
          <w:szCs w:val="24"/>
          <w:lang w:eastAsia="ru-RU"/>
        </w:rPr>
        <w:t xml:space="preserve"> </w:t>
      </w:r>
      <w:proofErr w:type="spellStart"/>
      <w:r w:rsidRPr="00F02CB7">
        <w:rPr>
          <w:rFonts w:ascii="Times New Roman" w:eastAsia="Times New Roman" w:hAnsi="Times New Roman" w:cs="Times New Roman"/>
          <w:bCs/>
          <w:color w:val="000000"/>
          <w:sz w:val="24"/>
          <w:szCs w:val="24"/>
          <w:lang w:eastAsia="ru-RU"/>
        </w:rPr>
        <w:t>берушінің</w:t>
      </w:r>
      <w:proofErr w:type="spellEnd"/>
      <w:r w:rsidRPr="00F02CB7">
        <w:rPr>
          <w:rFonts w:ascii="Times New Roman" w:eastAsia="Times New Roman" w:hAnsi="Times New Roman" w:cs="Times New Roman"/>
          <w:bCs/>
          <w:color w:val="000000"/>
          <w:sz w:val="24"/>
          <w:szCs w:val="24"/>
          <w:lang w:eastAsia="ru-RU"/>
        </w:rPr>
        <w:t xml:space="preserve"> </w:t>
      </w:r>
      <w:proofErr w:type="spellStart"/>
      <w:r w:rsidRPr="00F02CB7">
        <w:rPr>
          <w:rFonts w:ascii="Times New Roman" w:eastAsia="Times New Roman" w:hAnsi="Times New Roman" w:cs="Times New Roman"/>
          <w:bCs/>
          <w:color w:val="000000"/>
          <w:sz w:val="24"/>
          <w:szCs w:val="24"/>
          <w:lang w:eastAsia="ru-RU"/>
        </w:rPr>
        <w:t>жауапты</w:t>
      </w:r>
      <w:proofErr w:type="spellEnd"/>
      <w:r w:rsidRPr="00F02CB7">
        <w:rPr>
          <w:rFonts w:ascii="Times New Roman" w:eastAsia="Times New Roman" w:hAnsi="Times New Roman" w:cs="Times New Roman"/>
          <w:bCs/>
          <w:color w:val="000000"/>
          <w:sz w:val="24"/>
          <w:szCs w:val="24"/>
          <w:lang w:eastAsia="ru-RU"/>
        </w:rPr>
        <w:t xml:space="preserve"> </w:t>
      </w:r>
      <w:proofErr w:type="spellStart"/>
      <w:r w:rsidRPr="00F02CB7">
        <w:rPr>
          <w:rFonts w:ascii="Times New Roman" w:eastAsia="Times New Roman" w:hAnsi="Times New Roman" w:cs="Times New Roman"/>
          <w:bCs/>
          <w:color w:val="000000"/>
          <w:sz w:val="24"/>
          <w:szCs w:val="24"/>
          <w:lang w:eastAsia="ru-RU"/>
        </w:rPr>
        <w:t>тұлғасы</w:t>
      </w:r>
      <w:proofErr w:type="spellEnd"/>
      <w:r w:rsidRPr="00F02CB7">
        <w:rPr>
          <w:rFonts w:ascii="Times New Roman" w:eastAsia="Times New Roman" w:hAnsi="Times New Roman" w:cs="Times New Roman"/>
          <w:bCs/>
          <w:color w:val="000000"/>
          <w:sz w:val="24"/>
          <w:szCs w:val="24"/>
          <w:lang w:eastAsia="ru-RU"/>
        </w:rPr>
        <w:t xml:space="preserve"> </w:t>
      </w:r>
      <w:proofErr w:type="spellStart"/>
      <w:r w:rsidRPr="00F02CB7">
        <w:rPr>
          <w:rFonts w:ascii="Times New Roman" w:eastAsia="Times New Roman" w:hAnsi="Times New Roman" w:cs="Times New Roman"/>
          <w:bCs/>
          <w:color w:val="000000"/>
          <w:sz w:val="24"/>
          <w:szCs w:val="24"/>
          <w:lang w:eastAsia="ru-RU"/>
        </w:rPr>
        <w:t>қол</w:t>
      </w:r>
      <w:proofErr w:type="spellEnd"/>
      <w:r w:rsidRPr="00F02CB7">
        <w:rPr>
          <w:rFonts w:ascii="Times New Roman" w:eastAsia="Times New Roman" w:hAnsi="Times New Roman" w:cs="Times New Roman"/>
          <w:bCs/>
          <w:color w:val="000000"/>
          <w:sz w:val="24"/>
          <w:szCs w:val="24"/>
          <w:lang w:eastAsia="ru-RU"/>
        </w:rPr>
        <w:t xml:space="preserve"> </w:t>
      </w:r>
      <w:proofErr w:type="spellStart"/>
      <w:r w:rsidRPr="00F02CB7">
        <w:rPr>
          <w:rFonts w:ascii="Times New Roman" w:eastAsia="Times New Roman" w:hAnsi="Times New Roman" w:cs="Times New Roman"/>
          <w:bCs/>
          <w:color w:val="000000"/>
          <w:sz w:val="24"/>
          <w:szCs w:val="24"/>
          <w:lang w:eastAsia="ru-RU"/>
        </w:rPr>
        <w:t>қоятын</w:t>
      </w:r>
      <w:proofErr w:type="spellEnd"/>
      <w:r w:rsidRPr="00F02CB7">
        <w:rPr>
          <w:rFonts w:ascii="Times New Roman" w:eastAsia="Times New Roman" w:hAnsi="Times New Roman" w:cs="Times New Roman"/>
          <w:bCs/>
          <w:color w:val="000000"/>
          <w:sz w:val="24"/>
          <w:szCs w:val="24"/>
          <w:lang w:eastAsia="ru-RU"/>
        </w:rPr>
        <w:t xml:space="preserve"> </w:t>
      </w:r>
      <w:proofErr w:type="spellStart"/>
      <w:r w:rsidRPr="00F02CB7">
        <w:rPr>
          <w:rFonts w:ascii="Times New Roman" w:eastAsia="Times New Roman" w:hAnsi="Times New Roman" w:cs="Times New Roman"/>
          <w:bCs/>
          <w:color w:val="000000"/>
          <w:sz w:val="24"/>
          <w:szCs w:val="24"/>
          <w:lang w:eastAsia="ru-RU"/>
        </w:rPr>
        <w:t>қағаз</w:t>
      </w:r>
      <w:proofErr w:type="spellEnd"/>
      <w:r w:rsidRPr="00F02CB7">
        <w:rPr>
          <w:rFonts w:ascii="Times New Roman" w:eastAsia="Times New Roman" w:hAnsi="Times New Roman" w:cs="Times New Roman"/>
          <w:bCs/>
          <w:color w:val="000000"/>
          <w:sz w:val="24"/>
          <w:szCs w:val="24"/>
          <w:lang w:eastAsia="ru-RU"/>
        </w:rPr>
        <w:t xml:space="preserve"> </w:t>
      </w:r>
      <w:proofErr w:type="spellStart"/>
      <w:r w:rsidRPr="00F02CB7">
        <w:rPr>
          <w:rFonts w:ascii="Times New Roman" w:eastAsia="Times New Roman" w:hAnsi="Times New Roman" w:cs="Times New Roman"/>
          <w:bCs/>
          <w:color w:val="000000"/>
          <w:sz w:val="24"/>
          <w:szCs w:val="24"/>
          <w:lang w:eastAsia="ru-RU"/>
        </w:rPr>
        <w:t>тасығыштағы</w:t>
      </w:r>
      <w:proofErr w:type="spellEnd"/>
      <w:r w:rsidRPr="00F02CB7">
        <w:rPr>
          <w:rFonts w:ascii="Times New Roman" w:eastAsia="Times New Roman" w:hAnsi="Times New Roman" w:cs="Times New Roman"/>
          <w:bCs/>
          <w:color w:val="000000"/>
          <w:sz w:val="24"/>
          <w:szCs w:val="24"/>
          <w:lang w:eastAsia="ru-RU"/>
        </w:rPr>
        <w:t xml:space="preserve"> </w:t>
      </w:r>
      <w:proofErr w:type="spellStart"/>
      <w:r w:rsidRPr="00F02CB7">
        <w:rPr>
          <w:rFonts w:ascii="Times New Roman" w:eastAsia="Times New Roman" w:hAnsi="Times New Roman" w:cs="Times New Roman"/>
          <w:bCs/>
          <w:color w:val="000000"/>
          <w:sz w:val="24"/>
          <w:szCs w:val="24"/>
          <w:lang w:eastAsia="ru-RU"/>
        </w:rPr>
        <w:t>таратып</w:t>
      </w:r>
      <w:proofErr w:type="spellEnd"/>
      <w:r w:rsidRPr="00F02CB7">
        <w:rPr>
          <w:rFonts w:ascii="Times New Roman" w:eastAsia="Times New Roman" w:hAnsi="Times New Roman" w:cs="Times New Roman"/>
          <w:bCs/>
          <w:color w:val="000000"/>
          <w:sz w:val="24"/>
          <w:szCs w:val="24"/>
          <w:lang w:eastAsia="ru-RU"/>
        </w:rPr>
        <w:t xml:space="preserve"> </w:t>
      </w:r>
      <w:proofErr w:type="spellStart"/>
      <w:r w:rsidRPr="00F02CB7">
        <w:rPr>
          <w:rFonts w:ascii="Times New Roman" w:eastAsia="Times New Roman" w:hAnsi="Times New Roman" w:cs="Times New Roman"/>
          <w:bCs/>
          <w:color w:val="000000"/>
          <w:sz w:val="24"/>
          <w:szCs w:val="24"/>
          <w:lang w:eastAsia="ru-RU"/>
        </w:rPr>
        <w:t>жазу</w:t>
      </w:r>
      <w:proofErr w:type="spellEnd"/>
      <w:r w:rsidRPr="00F02CB7">
        <w:rPr>
          <w:rFonts w:ascii="Times New Roman" w:eastAsia="Times New Roman" w:hAnsi="Times New Roman" w:cs="Times New Roman"/>
          <w:bCs/>
          <w:color w:val="000000"/>
          <w:sz w:val="24"/>
          <w:szCs w:val="24"/>
          <w:lang w:eastAsia="ru-RU"/>
        </w:rPr>
        <w:t xml:space="preserve"> </w:t>
      </w:r>
      <w:proofErr w:type="spellStart"/>
      <w:r w:rsidRPr="00F02CB7">
        <w:rPr>
          <w:rFonts w:ascii="Times New Roman" w:eastAsia="Times New Roman" w:hAnsi="Times New Roman" w:cs="Times New Roman"/>
          <w:bCs/>
          <w:color w:val="000000"/>
          <w:sz w:val="24"/>
          <w:szCs w:val="24"/>
          <w:lang w:eastAsia="ru-RU"/>
        </w:rPr>
        <w:t>жазылады</w:t>
      </w:r>
      <w:proofErr w:type="spellEnd"/>
    </w:p>
    <w:p w14:paraId="589D649C" w14:textId="2B60F764" w:rsidR="00EF1D35" w:rsidRPr="00943FBE" w:rsidRDefault="00EF1D35" w:rsidP="00943FBE">
      <w:pPr>
        <w:spacing w:after="0" w:line="240" w:lineRule="auto"/>
        <w:jc w:val="right"/>
        <w:rPr>
          <w:rFonts w:ascii="Times New Roman" w:eastAsia="Times New Roman" w:hAnsi="Times New Roman" w:cs="Times New Roman"/>
          <w:b/>
          <w:color w:val="000000"/>
          <w:sz w:val="28"/>
          <w:szCs w:val="28"/>
          <w:lang w:val="en-US" w:eastAsia="ru-RU"/>
        </w:rPr>
      </w:pPr>
      <w:r w:rsidRPr="001D2EBD">
        <w:rPr>
          <w:rFonts w:ascii="Times New Roman" w:eastAsia="Times New Roman" w:hAnsi="Times New Roman" w:cs="Times New Roman"/>
          <w:b/>
          <w:color w:val="000000"/>
          <w:sz w:val="28"/>
          <w:szCs w:val="28"/>
          <w:lang w:val="kk-KZ" w:eastAsia="ru-RU"/>
        </w:rPr>
        <w:t>Приложение 2</w:t>
      </w:r>
    </w:p>
    <w:p w14:paraId="2929939C" w14:textId="77777777" w:rsidR="00EC0B27" w:rsidRPr="001D2EBD" w:rsidRDefault="00EC0B27" w:rsidP="00EC0B27">
      <w:pPr>
        <w:spacing w:after="0" w:line="240" w:lineRule="auto"/>
        <w:jc w:val="center"/>
        <w:rPr>
          <w:rFonts w:ascii="Times New Roman" w:eastAsia="Times New Roman" w:hAnsi="Times New Roman" w:cs="Times New Roman"/>
          <w:b/>
          <w:color w:val="000000"/>
          <w:sz w:val="28"/>
          <w:szCs w:val="28"/>
          <w:lang w:eastAsia="ru-RU"/>
        </w:rPr>
      </w:pPr>
      <w:r w:rsidRPr="001D2EBD">
        <w:rPr>
          <w:rFonts w:ascii="Times New Roman" w:eastAsia="Times New Roman" w:hAnsi="Times New Roman" w:cs="Times New Roman"/>
          <w:b/>
          <w:color w:val="000000"/>
          <w:sz w:val="28"/>
          <w:szCs w:val="28"/>
          <w:lang w:eastAsia="ru-RU"/>
        </w:rPr>
        <w:t>Техническая спецификация закупаемых</w:t>
      </w:r>
    </w:p>
    <w:p w14:paraId="3B108078" w14:textId="77777777" w:rsidR="00EC0B27" w:rsidRPr="001D2EBD" w:rsidRDefault="00EF1D35" w:rsidP="00EC0B27">
      <w:pPr>
        <w:spacing w:after="0" w:line="240" w:lineRule="auto"/>
        <w:jc w:val="center"/>
        <w:rPr>
          <w:rFonts w:ascii="Times New Roman" w:eastAsia="Times New Roman" w:hAnsi="Times New Roman" w:cs="Times New Roman"/>
          <w:b/>
          <w:color w:val="000000"/>
          <w:sz w:val="28"/>
          <w:szCs w:val="28"/>
          <w:lang w:val="kk-KZ" w:eastAsia="ru-RU"/>
        </w:rPr>
      </w:pPr>
      <w:r w:rsidRPr="001D2EBD">
        <w:rPr>
          <w:rFonts w:ascii="Times New Roman" w:eastAsia="Times New Roman" w:hAnsi="Times New Roman" w:cs="Times New Roman"/>
          <w:b/>
          <w:color w:val="000000"/>
          <w:sz w:val="28"/>
          <w:szCs w:val="28"/>
          <w:lang w:val="kk-KZ" w:eastAsia="ru-RU"/>
        </w:rPr>
        <w:t>у</w:t>
      </w:r>
      <w:r w:rsidR="00EC0B27" w:rsidRPr="001D2EBD">
        <w:rPr>
          <w:rFonts w:ascii="Times New Roman" w:eastAsia="Times New Roman" w:hAnsi="Times New Roman" w:cs="Times New Roman"/>
          <w:b/>
          <w:color w:val="000000"/>
          <w:sz w:val="28"/>
          <w:szCs w:val="28"/>
          <w:lang w:eastAsia="ru-RU"/>
        </w:rPr>
        <w:t>слуг</w:t>
      </w:r>
    </w:p>
    <w:p w14:paraId="031D494C" w14:textId="77777777" w:rsidR="00EC0B27" w:rsidRPr="009733EB" w:rsidRDefault="00EC0B27" w:rsidP="00EC0B27">
      <w:pPr>
        <w:spacing w:after="0" w:line="240" w:lineRule="auto"/>
        <w:jc w:val="center"/>
        <w:rPr>
          <w:rFonts w:ascii="Times New Roman" w:eastAsia="Times New Roman" w:hAnsi="Times New Roman" w:cs="Times New Roman"/>
          <w:b/>
          <w:color w:val="000000"/>
          <w:sz w:val="24"/>
          <w:szCs w:val="24"/>
          <w:lang w:val="kk-KZ" w:eastAsia="ru-RU"/>
        </w:rPr>
      </w:pPr>
    </w:p>
    <w:p w14:paraId="1591A9F3" w14:textId="302CEB95" w:rsidR="00EC0B27" w:rsidRPr="009733EB" w:rsidRDefault="00EC0B27" w:rsidP="00EF1D35">
      <w:pPr>
        <w:spacing w:after="0" w:line="240" w:lineRule="auto"/>
        <w:ind w:firstLine="360"/>
        <w:jc w:val="both"/>
        <w:rPr>
          <w:rFonts w:ascii="Times New Roman" w:eastAsia="Times New Roman" w:hAnsi="Times New Roman" w:cs="Times New Roman"/>
          <w:sz w:val="28"/>
          <w:szCs w:val="28"/>
          <w:lang w:val="kk-KZ" w:eastAsia="ru-RU"/>
        </w:rPr>
      </w:pPr>
      <w:r w:rsidRPr="009733EB">
        <w:rPr>
          <w:rFonts w:ascii="Times New Roman" w:eastAsia="Times New Roman" w:hAnsi="Times New Roman" w:cs="Times New Roman"/>
          <w:b/>
          <w:sz w:val="28"/>
          <w:szCs w:val="28"/>
          <w:lang w:eastAsia="ru-RU"/>
        </w:rPr>
        <w:t>Заказчик:</w:t>
      </w:r>
      <w:r w:rsidRPr="009733EB">
        <w:rPr>
          <w:rFonts w:ascii="Times New Roman" w:eastAsia="Times New Roman" w:hAnsi="Times New Roman" w:cs="Times New Roman"/>
          <w:sz w:val="28"/>
          <w:szCs w:val="28"/>
          <w:lang w:eastAsia="ru-RU"/>
        </w:rPr>
        <w:t xml:space="preserve"> </w:t>
      </w:r>
      <w:r w:rsidR="009733EB" w:rsidRPr="009733EB">
        <w:rPr>
          <w:rFonts w:ascii="Times New Roman" w:hAnsi="Times New Roman" w:cs="Times New Roman"/>
          <w:sz w:val="28"/>
          <w:szCs w:val="28"/>
        </w:rPr>
        <w:t>КГУ "Отряд оперативного реагирования лесного и охотничьего хозяйства" управления природных ресурсов и регулирования природопользования Акмолинской области</w:t>
      </w:r>
      <w:r w:rsidR="009733EB" w:rsidRPr="009733EB">
        <w:rPr>
          <w:rFonts w:ascii="Times New Roman" w:eastAsia="Times New Roman" w:hAnsi="Times New Roman" w:cs="Times New Roman"/>
          <w:sz w:val="28"/>
          <w:szCs w:val="28"/>
          <w:lang w:eastAsia="ru-RU"/>
        </w:rPr>
        <w:t xml:space="preserve"> </w:t>
      </w:r>
      <w:r w:rsidRPr="009733EB">
        <w:rPr>
          <w:rFonts w:ascii="Times New Roman" w:eastAsia="Times New Roman" w:hAnsi="Times New Roman" w:cs="Times New Roman"/>
          <w:sz w:val="28"/>
          <w:szCs w:val="28"/>
          <w:lang w:eastAsia="ru-RU"/>
        </w:rPr>
        <w:t xml:space="preserve">г. Кокшетау, ул. </w:t>
      </w:r>
      <w:r w:rsidR="009733EB" w:rsidRPr="009733EB">
        <w:rPr>
          <w:rFonts w:ascii="Times New Roman" w:eastAsia="Times New Roman" w:hAnsi="Times New Roman" w:cs="Times New Roman"/>
          <w:sz w:val="28"/>
          <w:szCs w:val="28"/>
          <w:lang w:val="kk-KZ" w:eastAsia="ru-RU"/>
        </w:rPr>
        <w:t>Б.Ашимова 101</w:t>
      </w:r>
    </w:p>
    <w:p w14:paraId="103191BF" w14:textId="77777777" w:rsidR="00EC0B27" w:rsidRPr="001D2EBD" w:rsidRDefault="00EC0B27" w:rsidP="00EC0B27">
      <w:pPr>
        <w:numPr>
          <w:ilvl w:val="0"/>
          <w:numId w:val="1"/>
        </w:numPr>
        <w:spacing w:after="0" w:line="240" w:lineRule="auto"/>
        <w:contextualSpacing/>
        <w:jc w:val="both"/>
        <w:rPr>
          <w:rFonts w:ascii="Times New Roman" w:eastAsia="Times New Roman" w:hAnsi="Times New Roman" w:cs="Times New Roman"/>
          <w:color w:val="000000"/>
          <w:sz w:val="28"/>
          <w:szCs w:val="28"/>
          <w:lang w:eastAsia="ru-RU"/>
        </w:rPr>
      </w:pPr>
      <w:r w:rsidRPr="009733EB">
        <w:rPr>
          <w:rFonts w:ascii="Times New Roman" w:eastAsia="Times New Roman" w:hAnsi="Times New Roman" w:cs="Times New Roman"/>
          <w:color w:val="000000"/>
          <w:sz w:val="28"/>
          <w:szCs w:val="28"/>
          <w:lang w:eastAsia="ru-RU"/>
        </w:rPr>
        <w:t>Наименование услуг:</w:t>
      </w:r>
      <w:r w:rsidRPr="001D2EBD">
        <w:rPr>
          <w:rFonts w:ascii="Times New Roman" w:eastAsia="Times New Roman" w:hAnsi="Times New Roman" w:cs="Times New Roman"/>
          <w:color w:val="000000"/>
          <w:sz w:val="28"/>
          <w:szCs w:val="28"/>
          <w:lang w:eastAsia="ru-RU"/>
        </w:rPr>
        <w:t xml:space="preserve"> Услуги автомойки</w:t>
      </w:r>
    </w:p>
    <w:p w14:paraId="58B0F4EC" w14:textId="2C9A2771" w:rsidR="00EC0B27" w:rsidRPr="001D2EBD" w:rsidRDefault="00EC0B27" w:rsidP="00EC0B27">
      <w:pPr>
        <w:numPr>
          <w:ilvl w:val="0"/>
          <w:numId w:val="1"/>
        </w:numPr>
        <w:spacing w:after="0" w:line="240" w:lineRule="auto"/>
        <w:contextualSpacing/>
        <w:jc w:val="both"/>
        <w:rPr>
          <w:rFonts w:ascii="Times New Roman" w:eastAsia="Times New Roman" w:hAnsi="Times New Roman" w:cs="Times New Roman"/>
          <w:color w:val="000000"/>
          <w:sz w:val="28"/>
          <w:szCs w:val="28"/>
          <w:lang w:eastAsia="ru-RU"/>
        </w:rPr>
      </w:pPr>
      <w:r w:rsidRPr="001D2EBD">
        <w:rPr>
          <w:rFonts w:ascii="Times New Roman" w:eastAsia="Times New Roman" w:hAnsi="Times New Roman" w:cs="Times New Roman"/>
          <w:color w:val="000000"/>
          <w:sz w:val="28"/>
          <w:szCs w:val="28"/>
          <w:lang w:eastAsia="ru-RU"/>
        </w:rPr>
        <w:t>Срок оказания услуг: с момента заключения договора по заявке заказчика</w:t>
      </w:r>
      <w:r w:rsidR="00816A20" w:rsidRPr="00816A20">
        <w:rPr>
          <w:rFonts w:ascii="Times New Roman" w:eastAsia="Times New Roman" w:hAnsi="Times New Roman" w:cs="Times New Roman"/>
          <w:color w:val="000000"/>
          <w:sz w:val="28"/>
          <w:szCs w:val="28"/>
          <w:lang w:eastAsia="ru-RU"/>
        </w:rPr>
        <w:t xml:space="preserve"> </w:t>
      </w:r>
      <w:r w:rsidR="00816A20">
        <w:rPr>
          <w:rFonts w:ascii="Times New Roman" w:eastAsia="Times New Roman" w:hAnsi="Times New Roman" w:cs="Times New Roman"/>
          <w:color w:val="000000"/>
          <w:sz w:val="28"/>
          <w:szCs w:val="28"/>
          <w:lang w:eastAsia="ru-RU"/>
        </w:rPr>
        <w:t>в течении 202</w:t>
      </w:r>
      <w:r w:rsidR="00C92C55" w:rsidRPr="00C92C55">
        <w:rPr>
          <w:rFonts w:ascii="Times New Roman" w:eastAsia="Times New Roman" w:hAnsi="Times New Roman" w:cs="Times New Roman"/>
          <w:color w:val="000000"/>
          <w:sz w:val="28"/>
          <w:szCs w:val="28"/>
          <w:lang w:eastAsia="ru-RU"/>
        </w:rPr>
        <w:t>6</w:t>
      </w:r>
      <w:r w:rsidR="00816A20">
        <w:rPr>
          <w:rFonts w:ascii="Times New Roman" w:eastAsia="Times New Roman" w:hAnsi="Times New Roman" w:cs="Times New Roman"/>
          <w:color w:val="000000"/>
          <w:sz w:val="28"/>
          <w:szCs w:val="28"/>
          <w:lang w:eastAsia="ru-RU"/>
        </w:rPr>
        <w:t xml:space="preserve"> года</w:t>
      </w:r>
      <w:r w:rsidR="005C1D04" w:rsidRPr="001D2EBD">
        <w:rPr>
          <w:rFonts w:ascii="Times New Roman" w:eastAsia="Times New Roman" w:hAnsi="Times New Roman" w:cs="Times New Roman"/>
          <w:color w:val="000000"/>
          <w:sz w:val="28"/>
          <w:szCs w:val="28"/>
          <w:lang w:eastAsia="ru-RU"/>
        </w:rPr>
        <w:t>.</w:t>
      </w:r>
      <w:r w:rsidRPr="001D2EBD">
        <w:rPr>
          <w:rFonts w:ascii="Times New Roman" w:eastAsia="Times New Roman" w:hAnsi="Times New Roman" w:cs="Times New Roman"/>
          <w:color w:val="000000"/>
          <w:sz w:val="28"/>
          <w:szCs w:val="28"/>
          <w:lang w:eastAsia="ru-RU"/>
        </w:rPr>
        <w:t xml:space="preserve"> </w:t>
      </w:r>
    </w:p>
    <w:p w14:paraId="37282550" w14:textId="15CCEBFD" w:rsidR="00EC0B27" w:rsidRPr="00F02CB7" w:rsidRDefault="00EC0B27" w:rsidP="00F02CB7">
      <w:pPr>
        <w:numPr>
          <w:ilvl w:val="0"/>
          <w:numId w:val="1"/>
        </w:numPr>
        <w:spacing w:after="0" w:line="240" w:lineRule="auto"/>
        <w:jc w:val="both"/>
        <w:rPr>
          <w:rFonts w:ascii="Times New Roman" w:eastAsia="Times New Roman" w:hAnsi="Times New Roman" w:cs="Times New Roman"/>
          <w:bCs/>
          <w:sz w:val="28"/>
          <w:szCs w:val="28"/>
          <w:lang w:val="kk-KZ"/>
        </w:rPr>
      </w:pPr>
      <w:r w:rsidRPr="001D2EBD">
        <w:rPr>
          <w:rFonts w:ascii="Times New Roman" w:eastAsia="Times New Roman" w:hAnsi="Times New Roman" w:cs="Times New Roman"/>
          <w:bCs/>
          <w:sz w:val="28"/>
          <w:szCs w:val="28"/>
          <w:lang w:val="kk-KZ"/>
        </w:rPr>
        <w:t>Место оказания услуг: на территории г. Кокшетау.</w:t>
      </w:r>
    </w:p>
    <w:p w14:paraId="1A2C4967" w14:textId="77777777" w:rsidR="00EC0B27" w:rsidRPr="001D2EBD" w:rsidRDefault="00EC0B27" w:rsidP="00EC0B27">
      <w:pPr>
        <w:spacing w:after="0" w:line="240" w:lineRule="auto"/>
        <w:jc w:val="both"/>
        <w:rPr>
          <w:rFonts w:ascii="Times New Roman" w:eastAsia="Times New Roman" w:hAnsi="Times New Roman" w:cs="Times New Roman"/>
          <w:bCs/>
          <w:sz w:val="28"/>
          <w:szCs w:val="28"/>
          <w:lang w:val="kk-KZ"/>
        </w:rPr>
      </w:pPr>
      <w:r w:rsidRPr="001D2EBD">
        <w:rPr>
          <w:rFonts w:ascii="Times New Roman" w:eastAsia="Times New Roman" w:hAnsi="Times New Roman" w:cs="Times New Roman"/>
          <w:b/>
          <w:bCs/>
          <w:sz w:val="28"/>
          <w:szCs w:val="28"/>
          <w:u w:val="single"/>
          <w:lang w:val="kk-KZ"/>
        </w:rPr>
        <w:t>Автомойка</w:t>
      </w:r>
      <w:r w:rsidRPr="001D2EBD">
        <w:rPr>
          <w:rFonts w:ascii="Times New Roman" w:eastAsia="Times New Roman" w:hAnsi="Times New Roman" w:cs="Times New Roman"/>
          <w:bCs/>
          <w:sz w:val="28"/>
          <w:szCs w:val="28"/>
          <w:lang w:val="kk-KZ"/>
        </w:rPr>
        <w:t xml:space="preserve"> - Мойка кузова и салона автомобилей должна производиться в специальном отопливаемом помещениии. Услуги необходимо выполнять с помощью высококачественного оборудования и специального автошампуня. Осуществление основного процесса уборки моечным пылесосом, а также удаление пыли с отделочых элементов, которые находятся внутри автомобиля. Влажная уборка салона кузова и багажника. Отбивка грязи с днища и подкрыльника. Просушка кузова, стекол, дверных замков, люк бензобака, боковых зеркал заднего вида. </w:t>
      </w:r>
    </w:p>
    <w:p w14:paraId="3008B801" w14:textId="22AAF244" w:rsidR="00EC0B27" w:rsidRPr="001D2EBD" w:rsidRDefault="00EC0B27" w:rsidP="00EC0B27">
      <w:pPr>
        <w:spacing w:after="0" w:line="240" w:lineRule="auto"/>
        <w:jc w:val="both"/>
        <w:rPr>
          <w:rFonts w:ascii="Times New Roman" w:eastAsia="Times New Roman" w:hAnsi="Times New Roman" w:cs="Times New Roman"/>
          <w:bCs/>
          <w:sz w:val="28"/>
          <w:szCs w:val="28"/>
          <w:lang w:val="kk-KZ"/>
        </w:rPr>
      </w:pPr>
      <w:r w:rsidRPr="001D2EBD">
        <w:rPr>
          <w:rFonts w:ascii="Times New Roman" w:eastAsia="Times New Roman" w:hAnsi="Times New Roman" w:cs="Times New Roman"/>
          <w:bCs/>
          <w:sz w:val="28"/>
          <w:szCs w:val="28"/>
          <w:lang w:val="kk-KZ"/>
        </w:rPr>
        <w:t xml:space="preserve">Количество </w:t>
      </w:r>
      <w:r w:rsidR="0038714F" w:rsidRPr="001D2EBD">
        <w:rPr>
          <w:rFonts w:ascii="Times New Roman" w:eastAsia="Times New Roman" w:hAnsi="Times New Roman" w:cs="Times New Roman"/>
          <w:bCs/>
          <w:sz w:val="28"/>
          <w:szCs w:val="28"/>
          <w:lang w:val="kk-KZ"/>
        </w:rPr>
        <w:t xml:space="preserve">транспортных средств Заказчика </w:t>
      </w:r>
      <w:r w:rsidR="009733EB">
        <w:rPr>
          <w:rFonts w:ascii="Times New Roman" w:eastAsia="Times New Roman" w:hAnsi="Times New Roman" w:cs="Times New Roman"/>
          <w:bCs/>
          <w:sz w:val="28"/>
          <w:szCs w:val="28"/>
          <w:lang w:val="kk-KZ"/>
        </w:rPr>
        <w:t>11</w:t>
      </w:r>
      <w:r w:rsidRPr="001D2EBD">
        <w:rPr>
          <w:rFonts w:ascii="Times New Roman" w:eastAsia="Times New Roman" w:hAnsi="Times New Roman" w:cs="Times New Roman"/>
          <w:bCs/>
          <w:sz w:val="28"/>
          <w:szCs w:val="28"/>
          <w:lang w:val="kk-KZ"/>
        </w:rPr>
        <w:t xml:space="preserve"> единицы.</w:t>
      </w:r>
    </w:p>
    <w:p w14:paraId="5987D20F" w14:textId="77777777" w:rsidR="00EC0B27" w:rsidRPr="001D2EBD" w:rsidRDefault="00EC0B27" w:rsidP="00EC0B27">
      <w:pPr>
        <w:spacing w:after="0" w:line="240" w:lineRule="auto"/>
        <w:jc w:val="both"/>
        <w:rPr>
          <w:rFonts w:ascii="Times New Roman" w:eastAsia="Times New Roman" w:hAnsi="Times New Roman" w:cs="Times New Roman"/>
          <w:bCs/>
          <w:sz w:val="28"/>
          <w:szCs w:val="28"/>
        </w:rPr>
      </w:pPr>
      <w:r w:rsidRPr="001D2EBD">
        <w:rPr>
          <w:rFonts w:ascii="Times New Roman" w:eastAsia="Times New Roman" w:hAnsi="Times New Roman" w:cs="Times New Roman"/>
          <w:bCs/>
          <w:sz w:val="28"/>
          <w:szCs w:val="28"/>
          <w:lang w:val="kk-KZ"/>
        </w:rPr>
        <w:t xml:space="preserve">Помещение мойки должно быть расчитано на </w:t>
      </w:r>
      <w:r w:rsidR="00EF1D35" w:rsidRPr="001D2EBD">
        <w:rPr>
          <w:rFonts w:ascii="Times New Roman" w:eastAsia="Times New Roman" w:hAnsi="Times New Roman" w:cs="Times New Roman"/>
          <w:bCs/>
          <w:sz w:val="28"/>
          <w:szCs w:val="28"/>
          <w:lang w:val="kk-KZ"/>
        </w:rPr>
        <w:t>въезд легковых автомобилей</w:t>
      </w:r>
      <w:r w:rsidR="00EF1D35" w:rsidRPr="001D2EBD">
        <w:rPr>
          <w:rFonts w:ascii="Times New Roman" w:eastAsia="Times New Roman" w:hAnsi="Times New Roman" w:cs="Times New Roman"/>
          <w:bCs/>
          <w:sz w:val="28"/>
          <w:szCs w:val="28"/>
        </w:rPr>
        <w:t>.</w:t>
      </w:r>
    </w:p>
    <w:p w14:paraId="6C59C6AA" w14:textId="41FF77FE" w:rsidR="00EC0B27" w:rsidRPr="00943FBE" w:rsidRDefault="00EC0B27" w:rsidP="00EC0B27">
      <w:pPr>
        <w:spacing w:after="0" w:line="240" w:lineRule="auto"/>
        <w:jc w:val="both"/>
        <w:rPr>
          <w:rFonts w:ascii="Times New Roman" w:eastAsia="Times New Roman" w:hAnsi="Times New Roman" w:cs="Times New Roman"/>
          <w:bCs/>
          <w:sz w:val="28"/>
          <w:szCs w:val="28"/>
          <w:lang w:val="en-US"/>
        </w:rPr>
      </w:pPr>
      <w:r w:rsidRPr="001D2EBD">
        <w:rPr>
          <w:rFonts w:ascii="Times New Roman" w:eastAsia="Times New Roman" w:hAnsi="Times New Roman" w:cs="Times New Roman"/>
          <w:bCs/>
          <w:sz w:val="28"/>
          <w:szCs w:val="28"/>
          <w:lang w:val="kk-KZ"/>
        </w:rPr>
        <w:t>Список автотранспорта:</w:t>
      </w:r>
    </w:p>
    <w:tbl>
      <w:tblPr>
        <w:tblStyle w:val="1"/>
        <w:tblW w:w="0" w:type="auto"/>
        <w:tblInd w:w="-34" w:type="dxa"/>
        <w:tblLook w:val="04A0" w:firstRow="1" w:lastRow="0" w:firstColumn="1" w:lastColumn="0" w:noHBand="0" w:noVBand="1"/>
      </w:tblPr>
      <w:tblGrid>
        <w:gridCol w:w="617"/>
        <w:gridCol w:w="2512"/>
        <w:gridCol w:w="2175"/>
      </w:tblGrid>
      <w:tr w:rsidR="009733EB" w:rsidRPr="001D2EBD" w14:paraId="107C9064" w14:textId="77777777" w:rsidTr="00172A30">
        <w:tc>
          <w:tcPr>
            <w:tcW w:w="617" w:type="dxa"/>
          </w:tcPr>
          <w:p w14:paraId="4B2763FD" w14:textId="77777777" w:rsidR="009733EB" w:rsidRPr="001D2EBD" w:rsidRDefault="009733EB" w:rsidP="00EC0B27">
            <w:pPr>
              <w:rPr>
                <w:rFonts w:ascii="Times New Roman" w:hAnsi="Times New Roman" w:cs="Times New Roman"/>
                <w:b/>
                <w:sz w:val="28"/>
                <w:szCs w:val="28"/>
              </w:rPr>
            </w:pPr>
            <w:r w:rsidRPr="001D2EBD">
              <w:rPr>
                <w:rFonts w:ascii="Times New Roman" w:hAnsi="Times New Roman" w:cs="Times New Roman"/>
                <w:b/>
                <w:sz w:val="28"/>
                <w:szCs w:val="28"/>
              </w:rPr>
              <w:t>№ п/п</w:t>
            </w:r>
          </w:p>
        </w:tc>
        <w:tc>
          <w:tcPr>
            <w:tcW w:w="2512" w:type="dxa"/>
          </w:tcPr>
          <w:p w14:paraId="4133C10B" w14:textId="77777777" w:rsidR="009733EB" w:rsidRPr="001D2EBD" w:rsidRDefault="009733EB" w:rsidP="00EC0B27">
            <w:pPr>
              <w:rPr>
                <w:rFonts w:ascii="Times New Roman" w:hAnsi="Times New Roman" w:cs="Times New Roman"/>
                <w:b/>
                <w:sz w:val="28"/>
                <w:szCs w:val="28"/>
              </w:rPr>
            </w:pPr>
            <w:r w:rsidRPr="001D2EBD">
              <w:rPr>
                <w:rFonts w:ascii="Times New Roman" w:hAnsi="Times New Roman" w:cs="Times New Roman"/>
                <w:b/>
                <w:sz w:val="28"/>
                <w:szCs w:val="28"/>
              </w:rPr>
              <w:t>Марка авто</w:t>
            </w:r>
          </w:p>
        </w:tc>
        <w:tc>
          <w:tcPr>
            <w:tcW w:w="2175" w:type="dxa"/>
          </w:tcPr>
          <w:p w14:paraId="79819E8E" w14:textId="77777777" w:rsidR="009733EB" w:rsidRPr="001D2EBD" w:rsidRDefault="009733EB" w:rsidP="00EC0B27">
            <w:pPr>
              <w:rPr>
                <w:rFonts w:ascii="Times New Roman" w:hAnsi="Times New Roman" w:cs="Times New Roman"/>
                <w:b/>
                <w:sz w:val="28"/>
                <w:szCs w:val="28"/>
              </w:rPr>
            </w:pPr>
            <w:r w:rsidRPr="001D2EBD">
              <w:rPr>
                <w:rFonts w:ascii="Times New Roman" w:hAnsi="Times New Roman" w:cs="Times New Roman"/>
                <w:b/>
                <w:sz w:val="28"/>
                <w:szCs w:val="28"/>
              </w:rPr>
              <w:t>Гос. номер</w:t>
            </w:r>
          </w:p>
        </w:tc>
      </w:tr>
      <w:tr w:rsidR="009733EB" w:rsidRPr="001D2EBD" w14:paraId="56AC78D5" w14:textId="77777777" w:rsidTr="00172A30">
        <w:tc>
          <w:tcPr>
            <w:tcW w:w="617" w:type="dxa"/>
          </w:tcPr>
          <w:p w14:paraId="15BC16A9" w14:textId="77777777" w:rsidR="009733EB" w:rsidRPr="001D2EBD" w:rsidRDefault="009733EB" w:rsidP="009733EB">
            <w:pPr>
              <w:jc w:val="center"/>
              <w:rPr>
                <w:rFonts w:ascii="Times New Roman" w:hAnsi="Times New Roman" w:cs="Times New Roman"/>
                <w:sz w:val="28"/>
                <w:szCs w:val="28"/>
              </w:rPr>
            </w:pPr>
            <w:r w:rsidRPr="001D2EBD">
              <w:rPr>
                <w:rFonts w:ascii="Times New Roman" w:hAnsi="Times New Roman" w:cs="Times New Roman"/>
                <w:sz w:val="28"/>
                <w:szCs w:val="28"/>
              </w:rPr>
              <w:t>1</w:t>
            </w:r>
          </w:p>
        </w:tc>
        <w:tc>
          <w:tcPr>
            <w:tcW w:w="2512" w:type="dxa"/>
            <w:vAlign w:val="center"/>
          </w:tcPr>
          <w:p w14:paraId="6BBE0C10" w14:textId="190DA8FB" w:rsidR="009733EB" w:rsidRPr="001D2EBD" w:rsidRDefault="009733EB" w:rsidP="00EC0B27">
            <w:pPr>
              <w:jc w:val="both"/>
              <w:rPr>
                <w:rFonts w:ascii="Times New Roman" w:hAnsi="Times New Roman" w:cs="Times New Roman"/>
                <w:sz w:val="28"/>
                <w:szCs w:val="28"/>
              </w:rPr>
            </w:pPr>
            <w:r w:rsidRPr="00B437BB">
              <w:rPr>
                <w:rFonts w:ascii="Times New Roman" w:hAnsi="Times New Roman" w:cs="Times New Roman"/>
                <w:i/>
                <w:sz w:val="24"/>
                <w:szCs w:val="24"/>
                <w:lang w:val="en-US"/>
              </w:rPr>
              <w:t>JAC S3</w:t>
            </w:r>
          </w:p>
        </w:tc>
        <w:tc>
          <w:tcPr>
            <w:tcW w:w="2175" w:type="dxa"/>
            <w:vAlign w:val="center"/>
          </w:tcPr>
          <w:p w14:paraId="49BD9959" w14:textId="77777777" w:rsidR="009733EB" w:rsidRDefault="009733EB" w:rsidP="00EC0B27">
            <w:pPr>
              <w:jc w:val="both"/>
              <w:rPr>
                <w:rFonts w:ascii="Times New Roman" w:hAnsi="Times New Roman" w:cs="Times New Roman"/>
                <w:i/>
                <w:sz w:val="24"/>
                <w:szCs w:val="24"/>
              </w:rPr>
            </w:pPr>
            <w:r w:rsidRPr="00B437BB">
              <w:rPr>
                <w:rFonts w:ascii="Times New Roman" w:hAnsi="Times New Roman" w:cs="Times New Roman"/>
                <w:i/>
                <w:sz w:val="24"/>
                <w:szCs w:val="24"/>
                <w:lang w:val="en-US"/>
              </w:rPr>
              <w:t>804 AN 03</w:t>
            </w:r>
          </w:p>
          <w:p w14:paraId="74E1A444" w14:textId="72FDBFFE" w:rsidR="009733EB" w:rsidRPr="009733EB" w:rsidRDefault="009733EB" w:rsidP="00EC0B27">
            <w:pPr>
              <w:jc w:val="both"/>
              <w:rPr>
                <w:rFonts w:ascii="Times New Roman" w:hAnsi="Times New Roman" w:cs="Times New Roman"/>
                <w:sz w:val="28"/>
                <w:szCs w:val="28"/>
              </w:rPr>
            </w:pPr>
            <w:r>
              <w:rPr>
                <w:rFonts w:ascii="Times New Roman" w:hAnsi="Times New Roman" w:cs="Times New Roman"/>
                <w:i/>
                <w:sz w:val="24"/>
                <w:szCs w:val="24"/>
                <w:lang w:val="en-US"/>
              </w:rPr>
              <w:t>805 AN 03</w:t>
            </w:r>
          </w:p>
        </w:tc>
      </w:tr>
      <w:tr w:rsidR="009733EB" w:rsidRPr="001D2EBD" w14:paraId="2B84D930" w14:textId="77777777" w:rsidTr="00172A30">
        <w:tc>
          <w:tcPr>
            <w:tcW w:w="617" w:type="dxa"/>
          </w:tcPr>
          <w:p w14:paraId="05563E3C" w14:textId="77777777" w:rsidR="009733EB" w:rsidRDefault="009733EB" w:rsidP="009733EB">
            <w:pPr>
              <w:jc w:val="center"/>
              <w:rPr>
                <w:rFonts w:ascii="Times New Roman" w:hAnsi="Times New Roman" w:cs="Times New Roman"/>
                <w:sz w:val="28"/>
                <w:szCs w:val="28"/>
              </w:rPr>
            </w:pPr>
          </w:p>
          <w:p w14:paraId="462907B8" w14:textId="77777777" w:rsidR="009733EB" w:rsidRDefault="009733EB" w:rsidP="009733EB">
            <w:pPr>
              <w:jc w:val="center"/>
              <w:rPr>
                <w:rFonts w:ascii="Times New Roman" w:hAnsi="Times New Roman" w:cs="Times New Roman"/>
                <w:sz w:val="28"/>
                <w:szCs w:val="28"/>
              </w:rPr>
            </w:pPr>
          </w:p>
          <w:p w14:paraId="649A7046" w14:textId="589E261D" w:rsidR="009733EB" w:rsidRPr="001D2EBD" w:rsidRDefault="009733EB" w:rsidP="009733EB">
            <w:pPr>
              <w:jc w:val="center"/>
              <w:rPr>
                <w:rFonts w:ascii="Times New Roman" w:hAnsi="Times New Roman" w:cs="Times New Roman"/>
                <w:sz w:val="28"/>
                <w:szCs w:val="28"/>
              </w:rPr>
            </w:pPr>
            <w:r>
              <w:rPr>
                <w:rFonts w:ascii="Times New Roman" w:hAnsi="Times New Roman" w:cs="Times New Roman"/>
                <w:sz w:val="28"/>
                <w:szCs w:val="28"/>
              </w:rPr>
              <w:t>2</w:t>
            </w:r>
          </w:p>
        </w:tc>
        <w:tc>
          <w:tcPr>
            <w:tcW w:w="2512" w:type="dxa"/>
            <w:vAlign w:val="center"/>
          </w:tcPr>
          <w:p w14:paraId="13D21F53" w14:textId="644004F1" w:rsidR="009733EB" w:rsidRPr="001D2EBD" w:rsidRDefault="009733EB" w:rsidP="00EC0B27">
            <w:pPr>
              <w:jc w:val="both"/>
              <w:rPr>
                <w:rFonts w:ascii="Times New Roman" w:hAnsi="Times New Roman" w:cs="Times New Roman"/>
                <w:sz w:val="28"/>
                <w:szCs w:val="28"/>
              </w:rPr>
            </w:pPr>
            <w:r w:rsidRPr="00B437BB">
              <w:rPr>
                <w:rFonts w:ascii="Times New Roman" w:hAnsi="Times New Roman" w:cs="Times New Roman"/>
                <w:i/>
                <w:sz w:val="24"/>
                <w:szCs w:val="24"/>
                <w:lang w:val="en-US"/>
              </w:rPr>
              <w:t>Lada 4*4</w:t>
            </w:r>
          </w:p>
        </w:tc>
        <w:tc>
          <w:tcPr>
            <w:tcW w:w="2175" w:type="dxa"/>
            <w:vAlign w:val="center"/>
          </w:tcPr>
          <w:p w14:paraId="36C020F1" w14:textId="77777777" w:rsidR="009733EB" w:rsidRDefault="009733EB" w:rsidP="00EC0B27">
            <w:pPr>
              <w:jc w:val="both"/>
              <w:rPr>
                <w:rFonts w:ascii="Times New Roman" w:hAnsi="Times New Roman" w:cs="Times New Roman"/>
                <w:i/>
                <w:sz w:val="24"/>
                <w:szCs w:val="24"/>
              </w:rPr>
            </w:pPr>
            <w:r w:rsidRPr="00B437BB">
              <w:rPr>
                <w:rFonts w:ascii="Times New Roman" w:hAnsi="Times New Roman" w:cs="Times New Roman"/>
                <w:i/>
                <w:sz w:val="24"/>
                <w:szCs w:val="24"/>
                <w:lang w:val="en-US"/>
              </w:rPr>
              <w:t>491 BS 03</w:t>
            </w:r>
          </w:p>
          <w:p w14:paraId="73AF1086" w14:textId="77777777" w:rsidR="009733EB" w:rsidRDefault="009733EB" w:rsidP="00EC0B27">
            <w:pPr>
              <w:jc w:val="both"/>
              <w:rPr>
                <w:rFonts w:ascii="Times New Roman" w:hAnsi="Times New Roman" w:cs="Times New Roman"/>
                <w:i/>
                <w:sz w:val="24"/>
                <w:szCs w:val="24"/>
              </w:rPr>
            </w:pPr>
            <w:r>
              <w:rPr>
                <w:rFonts w:ascii="Times New Roman" w:hAnsi="Times New Roman" w:cs="Times New Roman"/>
                <w:i/>
                <w:sz w:val="24"/>
                <w:szCs w:val="24"/>
              </w:rPr>
              <w:t>469</w:t>
            </w:r>
            <w:r w:rsidRPr="00B437BB">
              <w:rPr>
                <w:rFonts w:ascii="Times New Roman" w:hAnsi="Times New Roman" w:cs="Times New Roman"/>
                <w:i/>
                <w:sz w:val="24"/>
                <w:szCs w:val="24"/>
                <w:lang w:val="en-US"/>
              </w:rPr>
              <w:t xml:space="preserve"> BS 03</w:t>
            </w:r>
          </w:p>
          <w:p w14:paraId="389AC12F" w14:textId="77777777" w:rsidR="009733EB" w:rsidRDefault="009733EB" w:rsidP="00EC0B27">
            <w:pPr>
              <w:jc w:val="both"/>
              <w:rPr>
                <w:rFonts w:ascii="Times New Roman" w:hAnsi="Times New Roman" w:cs="Times New Roman"/>
                <w:i/>
                <w:sz w:val="24"/>
                <w:szCs w:val="24"/>
              </w:rPr>
            </w:pPr>
            <w:r>
              <w:rPr>
                <w:rFonts w:ascii="Times New Roman" w:hAnsi="Times New Roman" w:cs="Times New Roman"/>
                <w:i/>
                <w:sz w:val="24"/>
                <w:szCs w:val="24"/>
              </w:rPr>
              <w:t>482</w:t>
            </w:r>
            <w:r w:rsidRPr="00B437BB">
              <w:rPr>
                <w:rFonts w:ascii="Times New Roman" w:hAnsi="Times New Roman" w:cs="Times New Roman"/>
                <w:i/>
                <w:sz w:val="24"/>
                <w:szCs w:val="24"/>
                <w:lang w:val="en-US"/>
              </w:rPr>
              <w:t xml:space="preserve"> BS 03</w:t>
            </w:r>
          </w:p>
          <w:p w14:paraId="4AAE1764" w14:textId="77777777" w:rsidR="009733EB" w:rsidRDefault="009733EB" w:rsidP="00EC0B27">
            <w:pPr>
              <w:jc w:val="both"/>
              <w:rPr>
                <w:rFonts w:ascii="Times New Roman" w:hAnsi="Times New Roman" w:cs="Times New Roman"/>
                <w:i/>
                <w:sz w:val="24"/>
                <w:szCs w:val="24"/>
              </w:rPr>
            </w:pPr>
            <w:r>
              <w:rPr>
                <w:rFonts w:ascii="Times New Roman" w:hAnsi="Times New Roman" w:cs="Times New Roman"/>
                <w:i/>
                <w:sz w:val="24"/>
                <w:szCs w:val="24"/>
              </w:rPr>
              <w:t>493</w:t>
            </w:r>
            <w:r w:rsidRPr="00B437BB">
              <w:rPr>
                <w:rFonts w:ascii="Times New Roman" w:hAnsi="Times New Roman" w:cs="Times New Roman"/>
                <w:i/>
                <w:sz w:val="24"/>
                <w:szCs w:val="24"/>
                <w:lang w:val="en-US"/>
              </w:rPr>
              <w:t xml:space="preserve"> BS 03</w:t>
            </w:r>
          </w:p>
          <w:p w14:paraId="7F086A39" w14:textId="13C4391D" w:rsidR="009733EB" w:rsidRPr="009733EB" w:rsidRDefault="009733EB" w:rsidP="00EC0B27">
            <w:pPr>
              <w:jc w:val="both"/>
              <w:rPr>
                <w:rFonts w:ascii="Times New Roman" w:hAnsi="Times New Roman" w:cs="Times New Roman"/>
                <w:sz w:val="28"/>
                <w:szCs w:val="28"/>
              </w:rPr>
            </w:pPr>
            <w:r>
              <w:rPr>
                <w:rFonts w:ascii="Times New Roman" w:hAnsi="Times New Roman" w:cs="Times New Roman"/>
                <w:i/>
                <w:sz w:val="24"/>
                <w:szCs w:val="24"/>
              </w:rPr>
              <w:t>468</w:t>
            </w:r>
            <w:r>
              <w:rPr>
                <w:rFonts w:ascii="Times New Roman" w:hAnsi="Times New Roman" w:cs="Times New Roman"/>
                <w:i/>
                <w:sz w:val="24"/>
                <w:szCs w:val="24"/>
                <w:lang w:val="en-US"/>
              </w:rPr>
              <w:t xml:space="preserve"> BS 03</w:t>
            </w:r>
          </w:p>
        </w:tc>
      </w:tr>
      <w:tr w:rsidR="009733EB" w:rsidRPr="001D2EBD" w14:paraId="18DDADBB" w14:textId="77777777" w:rsidTr="00172A30">
        <w:tc>
          <w:tcPr>
            <w:tcW w:w="617" w:type="dxa"/>
          </w:tcPr>
          <w:p w14:paraId="73DA5764" w14:textId="2326F789" w:rsidR="009733EB" w:rsidRDefault="009733EB" w:rsidP="009733EB">
            <w:pPr>
              <w:jc w:val="center"/>
              <w:rPr>
                <w:rFonts w:ascii="Times New Roman" w:hAnsi="Times New Roman" w:cs="Times New Roman"/>
                <w:sz w:val="28"/>
                <w:szCs w:val="28"/>
              </w:rPr>
            </w:pPr>
            <w:r>
              <w:rPr>
                <w:rFonts w:ascii="Times New Roman" w:hAnsi="Times New Roman" w:cs="Times New Roman"/>
                <w:sz w:val="28"/>
                <w:szCs w:val="28"/>
              </w:rPr>
              <w:t>3</w:t>
            </w:r>
          </w:p>
        </w:tc>
        <w:tc>
          <w:tcPr>
            <w:tcW w:w="2512" w:type="dxa"/>
            <w:vAlign w:val="center"/>
          </w:tcPr>
          <w:p w14:paraId="1A5786C0" w14:textId="4E020ED9" w:rsidR="009733EB" w:rsidRPr="00C92C55" w:rsidRDefault="009733EB" w:rsidP="00EC0B27">
            <w:pPr>
              <w:jc w:val="both"/>
              <w:rPr>
                <w:rFonts w:ascii="Times New Roman" w:hAnsi="Times New Roman" w:cs="Times New Roman"/>
                <w:sz w:val="28"/>
                <w:szCs w:val="28"/>
              </w:rPr>
            </w:pPr>
            <w:r w:rsidRPr="00B437BB">
              <w:rPr>
                <w:rFonts w:ascii="Times New Roman" w:hAnsi="Times New Roman" w:cs="Times New Roman"/>
                <w:i/>
                <w:sz w:val="24"/>
                <w:szCs w:val="24"/>
                <w:lang w:val="en-US"/>
              </w:rPr>
              <w:t>Mitsubishi L200</w:t>
            </w:r>
          </w:p>
        </w:tc>
        <w:tc>
          <w:tcPr>
            <w:tcW w:w="2175" w:type="dxa"/>
            <w:vAlign w:val="center"/>
          </w:tcPr>
          <w:p w14:paraId="2AD92B20" w14:textId="0F82CBF2" w:rsidR="009733EB" w:rsidRDefault="009733EB" w:rsidP="00EC0B27">
            <w:pPr>
              <w:jc w:val="both"/>
              <w:rPr>
                <w:rFonts w:ascii="Times New Roman" w:hAnsi="Times New Roman" w:cs="Times New Roman"/>
                <w:sz w:val="28"/>
                <w:szCs w:val="28"/>
              </w:rPr>
            </w:pPr>
            <w:r w:rsidRPr="00B437BB">
              <w:rPr>
                <w:rFonts w:ascii="Times New Roman" w:hAnsi="Times New Roman" w:cs="Times New Roman"/>
                <w:i/>
                <w:sz w:val="24"/>
                <w:szCs w:val="24"/>
                <w:lang w:val="en-US"/>
              </w:rPr>
              <w:t>813 BG 03</w:t>
            </w:r>
          </w:p>
        </w:tc>
      </w:tr>
      <w:tr w:rsidR="009733EB" w:rsidRPr="001D2EBD" w14:paraId="76BA9115" w14:textId="77777777" w:rsidTr="00172A30">
        <w:tc>
          <w:tcPr>
            <w:tcW w:w="617" w:type="dxa"/>
          </w:tcPr>
          <w:p w14:paraId="0FE14189" w14:textId="77777777" w:rsidR="009733EB" w:rsidRDefault="009733EB" w:rsidP="009733EB">
            <w:pPr>
              <w:jc w:val="center"/>
              <w:rPr>
                <w:rFonts w:ascii="Times New Roman" w:hAnsi="Times New Roman" w:cs="Times New Roman"/>
                <w:sz w:val="28"/>
                <w:szCs w:val="28"/>
              </w:rPr>
            </w:pPr>
          </w:p>
          <w:p w14:paraId="68FE5F8E" w14:textId="2F19E7E0" w:rsidR="009733EB" w:rsidRDefault="009733EB" w:rsidP="009733EB">
            <w:pPr>
              <w:jc w:val="center"/>
              <w:rPr>
                <w:rFonts w:ascii="Times New Roman" w:hAnsi="Times New Roman" w:cs="Times New Roman"/>
                <w:sz w:val="28"/>
                <w:szCs w:val="28"/>
              </w:rPr>
            </w:pPr>
            <w:r>
              <w:rPr>
                <w:rFonts w:ascii="Times New Roman" w:hAnsi="Times New Roman" w:cs="Times New Roman"/>
                <w:sz w:val="28"/>
                <w:szCs w:val="28"/>
              </w:rPr>
              <w:t>4</w:t>
            </w:r>
          </w:p>
        </w:tc>
        <w:tc>
          <w:tcPr>
            <w:tcW w:w="2512" w:type="dxa"/>
            <w:vAlign w:val="center"/>
          </w:tcPr>
          <w:p w14:paraId="01A4C65F" w14:textId="58EA470B" w:rsidR="009733EB" w:rsidRPr="00C92C55" w:rsidRDefault="009733EB" w:rsidP="00EC0B27">
            <w:pPr>
              <w:jc w:val="both"/>
              <w:rPr>
                <w:rFonts w:ascii="Times New Roman" w:hAnsi="Times New Roman" w:cs="Times New Roman"/>
                <w:sz w:val="28"/>
                <w:szCs w:val="28"/>
              </w:rPr>
            </w:pPr>
            <w:r>
              <w:rPr>
                <w:rFonts w:ascii="Times New Roman" w:hAnsi="Times New Roman" w:cs="Times New Roman"/>
                <w:i/>
                <w:sz w:val="24"/>
                <w:szCs w:val="24"/>
                <w:lang w:val="en-US"/>
              </w:rPr>
              <w:t>JAC T6</w:t>
            </w:r>
          </w:p>
        </w:tc>
        <w:tc>
          <w:tcPr>
            <w:tcW w:w="2175" w:type="dxa"/>
            <w:vAlign w:val="center"/>
          </w:tcPr>
          <w:p w14:paraId="1CDD5A06" w14:textId="77777777" w:rsidR="009733EB" w:rsidRDefault="009733EB" w:rsidP="00EC0B27">
            <w:pPr>
              <w:jc w:val="both"/>
              <w:rPr>
                <w:rFonts w:ascii="Times New Roman" w:hAnsi="Times New Roman" w:cs="Times New Roman"/>
                <w:i/>
                <w:sz w:val="24"/>
                <w:szCs w:val="24"/>
              </w:rPr>
            </w:pPr>
            <w:r>
              <w:rPr>
                <w:rFonts w:ascii="Times New Roman" w:hAnsi="Times New Roman" w:cs="Times New Roman"/>
                <w:i/>
                <w:sz w:val="24"/>
                <w:szCs w:val="24"/>
                <w:lang w:val="en-US"/>
              </w:rPr>
              <w:t>762 BF 03</w:t>
            </w:r>
          </w:p>
          <w:p w14:paraId="295AE0B0" w14:textId="43286E12" w:rsidR="009733EB" w:rsidRPr="009733EB" w:rsidRDefault="009733EB" w:rsidP="00EC0B27">
            <w:pPr>
              <w:jc w:val="both"/>
              <w:rPr>
                <w:rFonts w:ascii="Times New Roman" w:hAnsi="Times New Roman" w:cs="Times New Roman"/>
                <w:sz w:val="28"/>
                <w:szCs w:val="28"/>
              </w:rPr>
            </w:pPr>
            <w:r>
              <w:rPr>
                <w:rFonts w:ascii="Times New Roman" w:hAnsi="Times New Roman" w:cs="Times New Roman"/>
                <w:i/>
                <w:sz w:val="24"/>
                <w:szCs w:val="24"/>
              </w:rPr>
              <w:t>035</w:t>
            </w:r>
            <w:r>
              <w:rPr>
                <w:rFonts w:ascii="Times New Roman" w:hAnsi="Times New Roman" w:cs="Times New Roman"/>
                <w:i/>
                <w:sz w:val="24"/>
                <w:szCs w:val="24"/>
                <w:lang w:val="en-US"/>
              </w:rPr>
              <w:t xml:space="preserve"> BF 03</w:t>
            </w:r>
          </w:p>
        </w:tc>
      </w:tr>
      <w:tr w:rsidR="009733EB" w:rsidRPr="001D2EBD" w14:paraId="066905E4" w14:textId="77777777" w:rsidTr="00172A30">
        <w:tc>
          <w:tcPr>
            <w:tcW w:w="617" w:type="dxa"/>
          </w:tcPr>
          <w:p w14:paraId="5A4BE4E3" w14:textId="65DA303F" w:rsidR="009733EB" w:rsidRDefault="009733EB" w:rsidP="009733EB">
            <w:pPr>
              <w:jc w:val="center"/>
              <w:rPr>
                <w:rFonts w:ascii="Times New Roman" w:hAnsi="Times New Roman" w:cs="Times New Roman"/>
                <w:sz w:val="28"/>
                <w:szCs w:val="28"/>
              </w:rPr>
            </w:pPr>
            <w:r>
              <w:rPr>
                <w:rFonts w:ascii="Times New Roman" w:hAnsi="Times New Roman" w:cs="Times New Roman"/>
                <w:sz w:val="28"/>
                <w:szCs w:val="28"/>
              </w:rPr>
              <w:t>5</w:t>
            </w:r>
          </w:p>
        </w:tc>
        <w:tc>
          <w:tcPr>
            <w:tcW w:w="2512" w:type="dxa"/>
            <w:vAlign w:val="center"/>
          </w:tcPr>
          <w:p w14:paraId="2C98ABF0" w14:textId="043E04BD" w:rsidR="009733EB" w:rsidRDefault="009733EB" w:rsidP="00EC0B27">
            <w:pPr>
              <w:jc w:val="both"/>
              <w:rPr>
                <w:rFonts w:ascii="Times New Roman" w:hAnsi="Times New Roman" w:cs="Times New Roman"/>
                <w:i/>
                <w:sz w:val="24"/>
                <w:szCs w:val="24"/>
                <w:lang w:val="en-US"/>
              </w:rPr>
            </w:pPr>
            <w:r>
              <w:rPr>
                <w:rFonts w:ascii="Times New Roman" w:hAnsi="Times New Roman" w:cs="Times New Roman"/>
                <w:i/>
                <w:sz w:val="24"/>
                <w:szCs w:val="24"/>
                <w:lang w:val="en-US"/>
              </w:rPr>
              <w:t>JAC T9</w:t>
            </w:r>
          </w:p>
        </w:tc>
        <w:tc>
          <w:tcPr>
            <w:tcW w:w="2175" w:type="dxa"/>
            <w:vAlign w:val="center"/>
          </w:tcPr>
          <w:p w14:paraId="7808D6FF" w14:textId="3D1FDDB7" w:rsidR="009733EB" w:rsidRDefault="009733EB" w:rsidP="00EC0B27">
            <w:pPr>
              <w:jc w:val="both"/>
              <w:rPr>
                <w:rFonts w:ascii="Times New Roman" w:hAnsi="Times New Roman" w:cs="Times New Roman"/>
                <w:i/>
                <w:sz w:val="24"/>
                <w:szCs w:val="24"/>
                <w:lang w:val="en-US"/>
              </w:rPr>
            </w:pPr>
            <w:r>
              <w:rPr>
                <w:rFonts w:ascii="Times New Roman" w:hAnsi="Times New Roman" w:cs="Times New Roman"/>
                <w:i/>
                <w:sz w:val="24"/>
                <w:szCs w:val="24"/>
                <w:lang w:val="en-US"/>
              </w:rPr>
              <w:t>244 BF 03</w:t>
            </w:r>
          </w:p>
        </w:tc>
      </w:tr>
    </w:tbl>
    <w:tbl>
      <w:tblPr>
        <w:tblpPr w:leftFromText="180" w:rightFromText="180" w:vertAnchor="text" w:horzAnchor="margin" w:tblpY="219"/>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4820"/>
        <w:gridCol w:w="2126"/>
        <w:gridCol w:w="2410"/>
      </w:tblGrid>
      <w:tr w:rsidR="001D2EBD" w:rsidRPr="001D2EBD" w14:paraId="70740379" w14:textId="77777777" w:rsidTr="001D2EBD">
        <w:trPr>
          <w:trHeight w:val="237"/>
        </w:trPr>
        <w:tc>
          <w:tcPr>
            <w:tcW w:w="675" w:type="dxa"/>
          </w:tcPr>
          <w:p w14:paraId="2FE68D32" w14:textId="77777777" w:rsidR="001D2EBD" w:rsidRPr="001D2EBD" w:rsidRDefault="001D2EBD" w:rsidP="001D2EBD">
            <w:pPr>
              <w:tabs>
                <w:tab w:val="left" w:pos="1106"/>
              </w:tabs>
              <w:spacing w:after="0" w:line="240" w:lineRule="auto"/>
              <w:rPr>
                <w:rFonts w:ascii="Times New Roman" w:eastAsia="Times New Roman" w:hAnsi="Times New Roman" w:cs="Times New Roman"/>
                <w:b/>
                <w:sz w:val="28"/>
                <w:szCs w:val="28"/>
                <w:lang w:eastAsia="ru-RU"/>
              </w:rPr>
            </w:pPr>
            <w:r w:rsidRPr="001D2EBD">
              <w:rPr>
                <w:rFonts w:ascii="Times New Roman" w:eastAsia="Times New Roman" w:hAnsi="Times New Roman" w:cs="Times New Roman"/>
                <w:b/>
                <w:sz w:val="28"/>
                <w:szCs w:val="28"/>
                <w:lang w:eastAsia="ru-RU"/>
              </w:rPr>
              <w:t>№</w:t>
            </w:r>
          </w:p>
        </w:tc>
        <w:tc>
          <w:tcPr>
            <w:tcW w:w="4820" w:type="dxa"/>
          </w:tcPr>
          <w:p w14:paraId="3AC37774" w14:textId="77777777" w:rsidR="001D2EBD" w:rsidRPr="001D2EBD" w:rsidRDefault="001D2EBD" w:rsidP="001D2EBD">
            <w:pPr>
              <w:tabs>
                <w:tab w:val="left" w:pos="1106"/>
              </w:tabs>
              <w:spacing w:after="0" w:line="240" w:lineRule="auto"/>
              <w:rPr>
                <w:rFonts w:ascii="Times New Roman" w:eastAsia="Times New Roman" w:hAnsi="Times New Roman" w:cs="Times New Roman"/>
                <w:b/>
                <w:sz w:val="28"/>
                <w:szCs w:val="28"/>
                <w:lang w:eastAsia="ru-RU"/>
              </w:rPr>
            </w:pPr>
            <w:r w:rsidRPr="001D2EBD">
              <w:rPr>
                <w:rFonts w:ascii="Times New Roman" w:eastAsia="Times New Roman" w:hAnsi="Times New Roman" w:cs="Times New Roman"/>
                <w:b/>
                <w:sz w:val="28"/>
                <w:szCs w:val="28"/>
                <w:lang w:eastAsia="ru-RU"/>
              </w:rPr>
              <w:t>Наименование Работ и услуг</w:t>
            </w:r>
          </w:p>
        </w:tc>
        <w:tc>
          <w:tcPr>
            <w:tcW w:w="2126" w:type="dxa"/>
          </w:tcPr>
          <w:p w14:paraId="77CA7122" w14:textId="77777777" w:rsidR="001D2EBD" w:rsidRPr="001D2EBD" w:rsidRDefault="001D2EBD" w:rsidP="001D2EBD">
            <w:pPr>
              <w:tabs>
                <w:tab w:val="left" w:pos="1106"/>
              </w:tabs>
              <w:spacing w:after="0" w:line="240" w:lineRule="auto"/>
              <w:rPr>
                <w:rFonts w:ascii="Times New Roman" w:eastAsia="Times New Roman" w:hAnsi="Times New Roman" w:cs="Times New Roman"/>
                <w:b/>
                <w:sz w:val="28"/>
                <w:szCs w:val="28"/>
                <w:lang w:eastAsia="ru-RU"/>
              </w:rPr>
            </w:pPr>
            <w:r w:rsidRPr="001D2EBD">
              <w:rPr>
                <w:rFonts w:ascii="Times New Roman" w:eastAsia="Times New Roman" w:hAnsi="Times New Roman" w:cs="Times New Roman"/>
                <w:b/>
                <w:sz w:val="28"/>
                <w:szCs w:val="28"/>
                <w:lang w:eastAsia="ru-RU"/>
              </w:rPr>
              <w:t>Единица измерения</w:t>
            </w:r>
          </w:p>
        </w:tc>
        <w:tc>
          <w:tcPr>
            <w:tcW w:w="2410" w:type="dxa"/>
          </w:tcPr>
          <w:p w14:paraId="2C6316F2" w14:textId="77777777" w:rsidR="001D2EBD" w:rsidRPr="001D2EBD" w:rsidRDefault="001D2EBD" w:rsidP="001D2EBD">
            <w:pPr>
              <w:tabs>
                <w:tab w:val="left" w:pos="1106"/>
              </w:tabs>
              <w:spacing w:after="0" w:line="240" w:lineRule="auto"/>
              <w:rPr>
                <w:rFonts w:ascii="Times New Roman" w:eastAsia="Times New Roman" w:hAnsi="Times New Roman" w:cs="Times New Roman"/>
                <w:b/>
                <w:sz w:val="28"/>
                <w:szCs w:val="28"/>
                <w:lang w:eastAsia="ru-RU"/>
              </w:rPr>
            </w:pPr>
            <w:r w:rsidRPr="001D2EBD">
              <w:rPr>
                <w:rFonts w:ascii="Times New Roman" w:eastAsia="Times New Roman" w:hAnsi="Times New Roman" w:cs="Times New Roman"/>
                <w:b/>
                <w:sz w:val="28"/>
                <w:szCs w:val="28"/>
                <w:lang w:eastAsia="ru-RU"/>
              </w:rPr>
              <w:t>Кол-во</w:t>
            </w:r>
          </w:p>
        </w:tc>
      </w:tr>
      <w:tr w:rsidR="001D2EBD" w:rsidRPr="001D2EBD" w14:paraId="0095557A" w14:textId="77777777" w:rsidTr="001D2EBD">
        <w:trPr>
          <w:trHeight w:val="237"/>
        </w:trPr>
        <w:tc>
          <w:tcPr>
            <w:tcW w:w="675" w:type="dxa"/>
          </w:tcPr>
          <w:p w14:paraId="2DB636B0" w14:textId="77777777" w:rsidR="001D2EBD" w:rsidRPr="001D2EBD" w:rsidRDefault="001D2EBD" w:rsidP="001D2EBD">
            <w:pPr>
              <w:tabs>
                <w:tab w:val="left" w:pos="1106"/>
              </w:tabs>
              <w:spacing w:after="0" w:line="240" w:lineRule="auto"/>
              <w:rPr>
                <w:rFonts w:ascii="Times New Roman" w:eastAsia="Times New Roman" w:hAnsi="Times New Roman" w:cs="Times New Roman"/>
                <w:sz w:val="28"/>
                <w:szCs w:val="28"/>
                <w:lang w:eastAsia="ru-RU"/>
              </w:rPr>
            </w:pPr>
            <w:r w:rsidRPr="001D2EBD">
              <w:rPr>
                <w:rFonts w:ascii="Times New Roman" w:eastAsia="Times New Roman" w:hAnsi="Times New Roman" w:cs="Times New Roman"/>
                <w:sz w:val="28"/>
                <w:szCs w:val="28"/>
                <w:lang w:eastAsia="ru-RU"/>
              </w:rPr>
              <w:t>1</w:t>
            </w:r>
          </w:p>
        </w:tc>
        <w:tc>
          <w:tcPr>
            <w:tcW w:w="4820" w:type="dxa"/>
          </w:tcPr>
          <w:p w14:paraId="425CCFFC" w14:textId="00231BF5" w:rsidR="001D2EBD" w:rsidRPr="009733EB" w:rsidRDefault="001D2EBD" w:rsidP="001D2EBD">
            <w:pPr>
              <w:tabs>
                <w:tab w:val="left" w:pos="1106"/>
              </w:tabs>
              <w:spacing w:after="0" w:line="240" w:lineRule="auto"/>
              <w:rPr>
                <w:rFonts w:ascii="Times New Roman" w:eastAsia="Times New Roman" w:hAnsi="Times New Roman" w:cs="Times New Roman"/>
                <w:sz w:val="28"/>
                <w:szCs w:val="28"/>
                <w:lang w:eastAsia="ru-RU"/>
              </w:rPr>
            </w:pPr>
            <w:r w:rsidRPr="001D2EBD">
              <w:rPr>
                <w:rFonts w:ascii="Times New Roman" w:eastAsia="Times New Roman" w:hAnsi="Times New Roman" w:cs="Times New Roman"/>
                <w:sz w:val="28"/>
                <w:szCs w:val="28"/>
                <w:lang w:eastAsia="ru-RU"/>
              </w:rPr>
              <w:t>Комплексная мойка</w:t>
            </w:r>
            <w:r w:rsidR="00C92C55">
              <w:rPr>
                <w:rFonts w:ascii="Times New Roman" w:eastAsia="Times New Roman" w:hAnsi="Times New Roman" w:cs="Times New Roman"/>
                <w:sz w:val="28"/>
                <w:szCs w:val="28"/>
                <w:lang w:val="en-US" w:eastAsia="ru-RU"/>
              </w:rPr>
              <w:t xml:space="preserve"> </w:t>
            </w:r>
            <w:r w:rsidR="00C92C55">
              <w:t xml:space="preserve"> </w:t>
            </w:r>
          </w:p>
        </w:tc>
        <w:tc>
          <w:tcPr>
            <w:tcW w:w="2126" w:type="dxa"/>
          </w:tcPr>
          <w:p w14:paraId="7DA3CC69" w14:textId="77777777" w:rsidR="001D2EBD" w:rsidRPr="001D2EBD" w:rsidRDefault="001D2EBD" w:rsidP="001D2EBD">
            <w:pPr>
              <w:tabs>
                <w:tab w:val="left" w:pos="1106"/>
              </w:tabs>
              <w:spacing w:after="0" w:line="240" w:lineRule="auto"/>
              <w:rPr>
                <w:rFonts w:ascii="Times New Roman" w:eastAsia="Times New Roman" w:hAnsi="Times New Roman" w:cs="Times New Roman"/>
                <w:sz w:val="28"/>
                <w:szCs w:val="28"/>
                <w:lang w:eastAsia="ru-RU"/>
              </w:rPr>
            </w:pPr>
            <w:r w:rsidRPr="001D2EBD">
              <w:rPr>
                <w:rFonts w:ascii="Times New Roman" w:eastAsia="Times New Roman" w:hAnsi="Times New Roman" w:cs="Times New Roman"/>
                <w:sz w:val="28"/>
                <w:szCs w:val="28"/>
                <w:lang w:eastAsia="ru-RU"/>
              </w:rPr>
              <w:t>услуга</w:t>
            </w:r>
          </w:p>
        </w:tc>
        <w:tc>
          <w:tcPr>
            <w:tcW w:w="2410" w:type="dxa"/>
          </w:tcPr>
          <w:p w14:paraId="0FE5DE7F" w14:textId="0189021F" w:rsidR="001D2EBD" w:rsidRPr="00755602" w:rsidRDefault="009733EB" w:rsidP="001D2EBD">
            <w:pPr>
              <w:tabs>
                <w:tab w:val="left" w:pos="1106"/>
              </w:tabs>
              <w:spacing w:after="0"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66</w:t>
            </w:r>
          </w:p>
        </w:tc>
      </w:tr>
    </w:tbl>
    <w:p w14:paraId="072BAD92" w14:textId="71860560" w:rsidR="001D2EBD" w:rsidRPr="00F02CB7" w:rsidRDefault="001D2EBD" w:rsidP="00F02CB7">
      <w:pPr>
        <w:spacing w:after="0"/>
        <w:rPr>
          <w:rFonts w:ascii="Times New Roman" w:hAnsi="Times New Roman" w:cs="Times New Roman"/>
          <w:sz w:val="24"/>
          <w:szCs w:val="24"/>
        </w:rPr>
      </w:pPr>
      <w:r w:rsidRPr="00F02CB7">
        <w:rPr>
          <w:rFonts w:ascii="Times New Roman" w:hAnsi="Times New Roman" w:cs="Times New Roman"/>
          <w:sz w:val="24"/>
          <w:szCs w:val="24"/>
        </w:rPr>
        <w:t>Примечание:</w:t>
      </w:r>
    </w:p>
    <w:p w14:paraId="31A45CC5" w14:textId="197C903C" w:rsidR="00D6163D" w:rsidRPr="00F02CB7" w:rsidRDefault="001D2EBD" w:rsidP="00F02CB7">
      <w:pPr>
        <w:pStyle w:val="a8"/>
        <w:numPr>
          <w:ilvl w:val="0"/>
          <w:numId w:val="2"/>
        </w:numPr>
        <w:spacing w:after="0"/>
        <w:rPr>
          <w:rFonts w:ascii="Times New Roman" w:hAnsi="Times New Roman" w:cs="Times New Roman"/>
          <w:sz w:val="24"/>
          <w:szCs w:val="24"/>
        </w:rPr>
      </w:pPr>
      <w:r w:rsidRPr="00F02CB7">
        <w:rPr>
          <w:rFonts w:ascii="Times New Roman" w:hAnsi="Times New Roman" w:cs="Times New Roman"/>
          <w:sz w:val="24"/>
          <w:szCs w:val="24"/>
        </w:rPr>
        <w:lastRenderedPageBreak/>
        <w:t xml:space="preserve">Кроме того, после вступления в силу договора </w:t>
      </w:r>
      <w:r w:rsidR="0016141B">
        <w:rPr>
          <w:rFonts w:ascii="Times New Roman" w:hAnsi="Times New Roman" w:cs="Times New Roman"/>
          <w:sz w:val="24"/>
          <w:szCs w:val="24"/>
        </w:rPr>
        <w:t xml:space="preserve">в течении 5 рабочих дней </w:t>
      </w:r>
      <w:r w:rsidRPr="00F02CB7">
        <w:rPr>
          <w:rFonts w:ascii="Times New Roman" w:hAnsi="Times New Roman" w:cs="Times New Roman"/>
          <w:sz w:val="24"/>
          <w:szCs w:val="24"/>
        </w:rPr>
        <w:t>Поставщик предоставляет в адрес Заказчика расшифровку затрат согласно видам работ указанные в данной технической спецификации, при этом сумма расшифровки должна равняться сумме договора.</w:t>
      </w:r>
    </w:p>
    <w:p w14:paraId="1220EA78" w14:textId="17681355" w:rsidR="001D2EBD" w:rsidRPr="00F02CB7" w:rsidRDefault="001D2EBD" w:rsidP="001D2EBD">
      <w:pPr>
        <w:pStyle w:val="a8"/>
        <w:numPr>
          <w:ilvl w:val="0"/>
          <w:numId w:val="2"/>
        </w:numPr>
        <w:rPr>
          <w:rFonts w:ascii="Times New Roman" w:hAnsi="Times New Roman" w:cs="Times New Roman"/>
          <w:sz w:val="24"/>
          <w:szCs w:val="24"/>
        </w:rPr>
      </w:pPr>
      <w:r w:rsidRPr="00F02CB7">
        <w:rPr>
          <w:rFonts w:ascii="Times New Roman" w:hAnsi="Times New Roman" w:cs="Times New Roman"/>
          <w:sz w:val="24"/>
          <w:szCs w:val="24"/>
        </w:rPr>
        <w:t>В целях оптимального и эффективного расходования денег, используемых для</w:t>
      </w:r>
      <w:r w:rsidR="00294388">
        <w:rPr>
          <w:rFonts w:ascii="Times New Roman" w:hAnsi="Times New Roman" w:cs="Times New Roman"/>
          <w:sz w:val="24"/>
          <w:szCs w:val="24"/>
        </w:rPr>
        <w:t xml:space="preserve"> </w:t>
      </w:r>
      <w:r w:rsidRPr="00F02CB7">
        <w:rPr>
          <w:rFonts w:ascii="Times New Roman" w:hAnsi="Times New Roman" w:cs="Times New Roman"/>
          <w:sz w:val="24"/>
          <w:szCs w:val="24"/>
        </w:rPr>
        <w:t>государственных закупок</w:t>
      </w:r>
      <w:r w:rsidR="00294388">
        <w:rPr>
          <w:rFonts w:ascii="Times New Roman" w:hAnsi="Times New Roman" w:cs="Times New Roman"/>
          <w:sz w:val="24"/>
          <w:szCs w:val="24"/>
        </w:rPr>
        <w:t>,</w:t>
      </w:r>
      <w:r w:rsidRPr="00F02CB7">
        <w:rPr>
          <w:rFonts w:ascii="Times New Roman" w:hAnsi="Times New Roman" w:cs="Times New Roman"/>
          <w:sz w:val="24"/>
          <w:szCs w:val="24"/>
        </w:rPr>
        <w:t xml:space="preserve"> Заказчик при необходимости вправе заменить виды </w:t>
      </w:r>
      <w:r w:rsidR="00294388">
        <w:rPr>
          <w:rFonts w:ascii="Times New Roman" w:hAnsi="Times New Roman" w:cs="Times New Roman"/>
          <w:sz w:val="24"/>
          <w:szCs w:val="24"/>
        </w:rPr>
        <w:t>услуг, относящихся к автомойке автомобиля по прейскуранту, утвержденному Поставщиком в пределах суммы договора</w:t>
      </w:r>
      <w:r w:rsidR="00AF3332">
        <w:rPr>
          <w:rFonts w:ascii="Times New Roman" w:hAnsi="Times New Roman" w:cs="Times New Roman"/>
          <w:sz w:val="24"/>
          <w:szCs w:val="24"/>
        </w:rPr>
        <w:t xml:space="preserve">. </w:t>
      </w:r>
    </w:p>
    <w:p w14:paraId="7F591DF2" w14:textId="65B33C09" w:rsidR="001D2EBD" w:rsidRPr="00F02CB7" w:rsidRDefault="001D2EBD" w:rsidP="001D2EBD">
      <w:pPr>
        <w:pStyle w:val="a8"/>
        <w:numPr>
          <w:ilvl w:val="0"/>
          <w:numId w:val="2"/>
        </w:numPr>
        <w:rPr>
          <w:rFonts w:ascii="Times New Roman" w:hAnsi="Times New Roman" w:cs="Times New Roman"/>
          <w:sz w:val="24"/>
          <w:szCs w:val="24"/>
        </w:rPr>
      </w:pPr>
      <w:r w:rsidRPr="00F02CB7">
        <w:rPr>
          <w:rFonts w:ascii="Times New Roman" w:hAnsi="Times New Roman" w:cs="Times New Roman"/>
          <w:sz w:val="24"/>
          <w:szCs w:val="24"/>
        </w:rPr>
        <w:t>После оказания услуги выписывается акт выполненных работ на портале ГЗ и расшифровка на бумажном носителе, подписываемый Поставщиком и водителем или ответственным лицом Заказчика.</w:t>
      </w:r>
    </w:p>
    <w:sectPr w:rsidR="001D2EBD" w:rsidRPr="00F02CB7" w:rsidSect="001D2EBD">
      <w:headerReference w:type="even" r:id="rId7"/>
      <w:headerReference w:type="default" r:id="rId8"/>
      <w:footerReference w:type="even" r:id="rId9"/>
      <w:footerReference w:type="default" r:id="rId10"/>
      <w:headerReference w:type="first" r:id="rId11"/>
      <w:footerReference w:type="first" r:id="rId12"/>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9324B" w14:textId="77777777" w:rsidR="008A147A" w:rsidRDefault="008A147A" w:rsidP="008452C8">
      <w:pPr>
        <w:spacing w:after="0" w:line="240" w:lineRule="auto"/>
      </w:pPr>
      <w:r>
        <w:separator/>
      </w:r>
    </w:p>
  </w:endnote>
  <w:endnote w:type="continuationSeparator" w:id="0">
    <w:p w14:paraId="2C6269DA" w14:textId="77777777" w:rsidR="008A147A" w:rsidRDefault="008A147A" w:rsidP="00845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86307" w14:textId="77777777" w:rsidR="008452C8" w:rsidRDefault="008452C8">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4330E" w14:textId="77777777" w:rsidR="008452C8" w:rsidRDefault="008452C8">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979C9" w14:textId="77777777" w:rsidR="008452C8" w:rsidRDefault="008452C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88B3C" w14:textId="77777777" w:rsidR="008A147A" w:rsidRDefault="008A147A" w:rsidP="008452C8">
      <w:pPr>
        <w:spacing w:after="0" w:line="240" w:lineRule="auto"/>
      </w:pPr>
      <w:r>
        <w:separator/>
      </w:r>
    </w:p>
  </w:footnote>
  <w:footnote w:type="continuationSeparator" w:id="0">
    <w:p w14:paraId="38925161" w14:textId="77777777" w:rsidR="008A147A" w:rsidRDefault="008A147A" w:rsidP="008452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A4E3F" w14:textId="77777777" w:rsidR="008452C8" w:rsidRDefault="008452C8">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BD64D" w14:textId="77777777" w:rsidR="008452C8" w:rsidRDefault="008452C8">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CE518" w14:textId="77777777" w:rsidR="008452C8" w:rsidRDefault="008452C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C849E7"/>
    <w:multiLevelType w:val="hybridMultilevel"/>
    <w:tmpl w:val="A8AEBD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CA8331C"/>
    <w:multiLevelType w:val="hybridMultilevel"/>
    <w:tmpl w:val="9AECE1E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930652680">
    <w:abstractNumId w:val="1"/>
  </w:num>
  <w:num w:numId="2" w16cid:durableId="1398111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B27"/>
    <w:rsid w:val="0016141B"/>
    <w:rsid w:val="00172A30"/>
    <w:rsid w:val="001D2EBD"/>
    <w:rsid w:val="002251AF"/>
    <w:rsid w:val="00294388"/>
    <w:rsid w:val="0038714F"/>
    <w:rsid w:val="003B0AF6"/>
    <w:rsid w:val="00444FD0"/>
    <w:rsid w:val="00480436"/>
    <w:rsid w:val="004A0E6E"/>
    <w:rsid w:val="00575DAD"/>
    <w:rsid w:val="005C1D04"/>
    <w:rsid w:val="005F529A"/>
    <w:rsid w:val="00603B28"/>
    <w:rsid w:val="006C4E76"/>
    <w:rsid w:val="00730A7E"/>
    <w:rsid w:val="0075275B"/>
    <w:rsid w:val="00755602"/>
    <w:rsid w:val="00774045"/>
    <w:rsid w:val="00816A20"/>
    <w:rsid w:val="008373E1"/>
    <w:rsid w:val="008452C8"/>
    <w:rsid w:val="008A147A"/>
    <w:rsid w:val="008C7CD5"/>
    <w:rsid w:val="008E200B"/>
    <w:rsid w:val="008E7E88"/>
    <w:rsid w:val="00907BB2"/>
    <w:rsid w:val="00932D25"/>
    <w:rsid w:val="00943FBE"/>
    <w:rsid w:val="00947D57"/>
    <w:rsid w:val="009733EB"/>
    <w:rsid w:val="009969F8"/>
    <w:rsid w:val="00A778A0"/>
    <w:rsid w:val="00AB156E"/>
    <w:rsid w:val="00AE29FF"/>
    <w:rsid w:val="00AE4F01"/>
    <w:rsid w:val="00AF3332"/>
    <w:rsid w:val="00C30B86"/>
    <w:rsid w:val="00C878AD"/>
    <w:rsid w:val="00C92C55"/>
    <w:rsid w:val="00C97DF4"/>
    <w:rsid w:val="00CB6404"/>
    <w:rsid w:val="00CC2430"/>
    <w:rsid w:val="00D6163D"/>
    <w:rsid w:val="00EA09E9"/>
    <w:rsid w:val="00EC0B27"/>
    <w:rsid w:val="00EF1D35"/>
    <w:rsid w:val="00F02CB7"/>
    <w:rsid w:val="00F06C1B"/>
    <w:rsid w:val="00F62D70"/>
    <w:rsid w:val="00F96AED"/>
    <w:rsid w:val="00FA73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FACAD"/>
  <w15:docId w15:val="{18A81522-335D-4920-A8A7-83AB63A96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33E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EC0B27"/>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3">
    <w:name w:val="Table Grid"/>
    <w:basedOn w:val="a1"/>
    <w:uiPriority w:val="59"/>
    <w:rsid w:val="00EC0B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452C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452C8"/>
  </w:style>
  <w:style w:type="paragraph" w:styleId="a6">
    <w:name w:val="footer"/>
    <w:basedOn w:val="a"/>
    <w:link w:val="a7"/>
    <w:uiPriority w:val="99"/>
    <w:unhideWhenUsed/>
    <w:rsid w:val="008452C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452C8"/>
  </w:style>
  <w:style w:type="paragraph" w:styleId="a8">
    <w:name w:val="List Paragraph"/>
    <w:basedOn w:val="a"/>
    <w:uiPriority w:val="34"/>
    <w:qFormat/>
    <w:rsid w:val="001D2E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630</Words>
  <Characters>3595</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Zhanel</cp:lastModifiedBy>
  <cp:revision>4</cp:revision>
  <cp:lastPrinted>2025-01-27T11:21:00Z</cp:lastPrinted>
  <dcterms:created xsi:type="dcterms:W3CDTF">2026-10-16T06:15:00Z</dcterms:created>
  <dcterms:modified xsi:type="dcterms:W3CDTF">2026-10-16T06:25:00Z</dcterms:modified>
</cp:coreProperties>
</file>