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2813" w:rsidRPr="006F2813" w:rsidRDefault="006F2813" w:rsidP="006F2813">
      <w:pPr>
        <w:jc w:val="center"/>
        <w:rPr>
          <w:noProof/>
          <w:sz w:val="44"/>
          <w:szCs w:val="44"/>
          <w:lang w:val="ru-RU"/>
        </w:rPr>
      </w:pPr>
      <w:r w:rsidRPr="006F2813">
        <w:rPr>
          <w:noProof/>
          <w:sz w:val="44"/>
          <w:szCs w:val="44"/>
          <w:lang w:val="ru-RU"/>
        </w:rPr>
        <w:t>Техническая спецификация  на изготовление плакатов</w:t>
      </w:r>
    </w:p>
    <w:p w:rsidR="006F2813" w:rsidRPr="006F2813" w:rsidRDefault="006F2813">
      <w:pPr>
        <w:rPr>
          <w:noProof/>
          <w:lang w:val="ru-RU"/>
        </w:rPr>
      </w:pPr>
    </w:p>
    <w:p w:rsidR="006F2813" w:rsidRPr="006F2813" w:rsidRDefault="006F2813">
      <w:pPr>
        <w:rPr>
          <w:noProof/>
          <w:lang w:val="ru-RU"/>
        </w:rPr>
      </w:pPr>
    </w:p>
    <w:p w:rsidR="006F2813" w:rsidRPr="006F2813" w:rsidRDefault="006F2813">
      <w:pPr>
        <w:rPr>
          <w:noProof/>
          <w:lang w:val="ru-RU"/>
        </w:rPr>
      </w:pPr>
    </w:p>
    <w:p w:rsidR="006F2813" w:rsidRDefault="006F2813">
      <w:r w:rsidRPr="006F2813">
        <w:rPr>
          <w:noProof/>
        </w:rPr>
        <w:drawing>
          <wp:inline distT="0" distB="0" distL="0" distR="0">
            <wp:extent cx="6152515" cy="5991454"/>
            <wp:effectExtent l="0" t="0" r="63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5991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0BDD" w:rsidRDefault="00FE0BDD"/>
    <w:p w:rsidR="00FE0BDD" w:rsidRDefault="00FE0BDD">
      <w:pPr>
        <w:rPr>
          <w:lang w:val="ru-RU"/>
        </w:rPr>
      </w:pPr>
      <w:r w:rsidRPr="00FE0BDD">
        <w:rPr>
          <w:lang w:val="ru-RU"/>
        </w:rPr>
        <w:t xml:space="preserve">Изготовление плаката 3 в 1 «Государственная символика РК» размером 830мм*570мм методом </w:t>
      </w:r>
      <w:proofErr w:type="spellStart"/>
      <w:r w:rsidRPr="00FE0BDD">
        <w:rPr>
          <w:lang w:val="ru-RU"/>
        </w:rPr>
        <w:t>экосольвентной</w:t>
      </w:r>
      <w:proofErr w:type="spellEnd"/>
      <w:r w:rsidRPr="00FE0BDD">
        <w:rPr>
          <w:lang w:val="ru-RU"/>
        </w:rPr>
        <w:t xml:space="preserve"> интерьерной печати на пленке </w:t>
      </w:r>
      <w:proofErr w:type="spellStart"/>
      <w:r w:rsidRPr="00FE0BDD">
        <w:rPr>
          <w:lang w:val="ru-RU"/>
        </w:rPr>
        <w:t>Орасал</w:t>
      </w:r>
      <w:proofErr w:type="spellEnd"/>
      <w:r w:rsidRPr="00FE0BDD">
        <w:rPr>
          <w:lang w:val="ru-RU"/>
        </w:rPr>
        <w:t xml:space="preserve">, накатанной на </w:t>
      </w:r>
      <w:proofErr w:type="spellStart"/>
      <w:r w:rsidRPr="00FE0BDD">
        <w:rPr>
          <w:lang w:val="ru-RU"/>
        </w:rPr>
        <w:t>поливинил</w:t>
      </w:r>
      <w:proofErr w:type="spellEnd"/>
      <w:r w:rsidRPr="00FE0BDD">
        <w:rPr>
          <w:lang w:val="ru-RU"/>
        </w:rPr>
        <w:t xml:space="preserve">: толщеной 5 мм, </w:t>
      </w:r>
      <w:r w:rsidRPr="00FE0BDD">
        <w:rPr>
          <w:lang w:val="ru-RU"/>
        </w:rPr>
        <w:lastRenderedPageBreak/>
        <w:t>вставленный под ПЭТ ст</w:t>
      </w:r>
      <w:r>
        <w:rPr>
          <w:lang w:val="ru-RU"/>
        </w:rPr>
        <w:t xml:space="preserve">екло 0,75 мм и </w:t>
      </w:r>
      <w:proofErr w:type="gramStart"/>
      <w:r>
        <w:rPr>
          <w:lang w:val="ru-RU"/>
        </w:rPr>
        <w:t>обрамлен  бакетом</w:t>
      </w:r>
      <w:bookmarkStart w:id="0" w:name="_GoBack"/>
      <w:bookmarkEnd w:id="0"/>
      <w:proofErr w:type="gramEnd"/>
      <w:r w:rsidRPr="00FE0BDD">
        <w:rPr>
          <w:lang w:val="ru-RU"/>
        </w:rPr>
        <w:t xml:space="preserve"> с золотым  рисунком шириной 40 мм с установленным креплением для монтажа на стену.</w:t>
      </w:r>
    </w:p>
    <w:p w:rsidR="00FE0BDD" w:rsidRDefault="00FE0BDD">
      <w:pPr>
        <w:rPr>
          <w:lang w:val="ru-RU"/>
        </w:rPr>
      </w:pPr>
    </w:p>
    <w:p w:rsidR="00FE0BDD" w:rsidRDefault="00FE0BDD">
      <w:pPr>
        <w:rPr>
          <w:lang w:val="ru-RU"/>
        </w:rPr>
      </w:pPr>
    </w:p>
    <w:p w:rsidR="00FE0BDD" w:rsidRPr="00FE0BDD" w:rsidRDefault="00FE0BDD">
      <w:pPr>
        <w:rPr>
          <w:lang w:val="ru-RU"/>
        </w:rPr>
      </w:pPr>
      <w:proofErr w:type="spellStart"/>
      <w:r w:rsidRPr="00FE0BDD">
        <w:rPr>
          <w:rFonts w:ascii="Arial" w:hAnsi="Arial" w:cs="Arial"/>
          <w:color w:val="000000"/>
          <w:sz w:val="21"/>
          <w:szCs w:val="21"/>
          <w:lang w:val="ru-RU"/>
        </w:rPr>
        <w:t>Поливинилге</w:t>
      </w:r>
      <w:proofErr w:type="spellEnd"/>
      <w:r w:rsidRPr="00FE0BDD">
        <w:rPr>
          <w:rFonts w:ascii="Arial" w:hAnsi="Arial" w:cs="Arial"/>
          <w:color w:val="000000"/>
          <w:sz w:val="21"/>
          <w:szCs w:val="21"/>
          <w:lang w:val="ru-RU"/>
        </w:rPr>
        <w:t xml:space="preserve"> </w:t>
      </w:r>
      <w:proofErr w:type="spellStart"/>
      <w:r w:rsidRPr="00FE0BDD">
        <w:rPr>
          <w:rFonts w:ascii="Arial" w:hAnsi="Arial" w:cs="Arial"/>
          <w:color w:val="000000"/>
          <w:sz w:val="21"/>
          <w:szCs w:val="21"/>
          <w:lang w:val="ru-RU"/>
        </w:rPr>
        <w:t>оралған</w:t>
      </w:r>
      <w:proofErr w:type="spellEnd"/>
      <w:r w:rsidRPr="00FE0BDD">
        <w:rPr>
          <w:rFonts w:ascii="Arial" w:hAnsi="Arial" w:cs="Arial"/>
          <w:color w:val="000000"/>
          <w:sz w:val="21"/>
          <w:szCs w:val="21"/>
          <w:lang w:val="ru-RU"/>
        </w:rPr>
        <w:t xml:space="preserve"> </w:t>
      </w:r>
      <w:proofErr w:type="spellStart"/>
      <w:r w:rsidRPr="00FE0BDD">
        <w:rPr>
          <w:rFonts w:ascii="Arial" w:hAnsi="Arial" w:cs="Arial"/>
          <w:color w:val="000000"/>
          <w:sz w:val="21"/>
          <w:szCs w:val="21"/>
          <w:lang w:val="ru-RU"/>
        </w:rPr>
        <w:t>Орасал</w:t>
      </w:r>
      <w:proofErr w:type="spellEnd"/>
      <w:r w:rsidRPr="00FE0BDD">
        <w:rPr>
          <w:rFonts w:ascii="Arial" w:hAnsi="Arial" w:cs="Arial"/>
          <w:color w:val="000000"/>
          <w:sz w:val="21"/>
          <w:szCs w:val="21"/>
          <w:lang w:val="ru-RU"/>
        </w:rPr>
        <w:t xml:space="preserve"> </w:t>
      </w:r>
      <w:proofErr w:type="spellStart"/>
      <w:r w:rsidRPr="00FE0BDD">
        <w:rPr>
          <w:rFonts w:ascii="Arial" w:hAnsi="Arial" w:cs="Arial"/>
          <w:color w:val="000000"/>
          <w:sz w:val="21"/>
          <w:szCs w:val="21"/>
          <w:lang w:val="ru-RU"/>
        </w:rPr>
        <w:t>пленкасында</w:t>
      </w:r>
      <w:proofErr w:type="spellEnd"/>
      <w:r w:rsidRPr="00FE0BDD">
        <w:rPr>
          <w:rFonts w:ascii="Arial" w:hAnsi="Arial" w:cs="Arial"/>
          <w:color w:val="000000"/>
          <w:sz w:val="21"/>
          <w:szCs w:val="21"/>
          <w:lang w:val="ru-RU"/>
        </w:rPr>
        <w:t xml:space="preserve"> </w:t>
      </w:r>
      <w:proofErr w:type="spellStart"/>
      <w:r w:rsidRPr="00FE0BDD">
        <w:rPr>
          <w:rFonts w:ascii="Arial" w:hAnsi="Arial" w:cs="Arial"/>
          <w:color w:val="000000"/>
          <w:sz w:val="21"/>
          <w:szCs w:val="21"/>
          <w:lang w:val="ru-RU"/>
        </w:rPr>
        <w:t>экосолвентті</w:t>
      </w:r>
      <w:proofErr w:type="spellEnd"/>
      <w:r w:rsidRPr="00FE0BDD">
        <w:rPr>
          <w:rFonts w:ascii="Arial" w:hAnsi="Arial" w:cs="Arial"/>
          <w:color w:val="000000"/>
          <w:sz w:val="21"/>
          <w:szCs w:val="21"/>
          <w:lang w:val="ru-RU"/>
        </w:rPr>
        <w:t xml:space="preserve"> интерьер </w:t>
      </w:r>
      <w:proofErr w:type="spellStart"/>
      <w:r w:rsidRPr="00FE0BDD">
        <w:rPr>
          <w:rFonts w:ascii="Arial" w:hAnsi="Arial" w:cs="Arial"/>
          <w:color w:val="000000"/>
          <w:sz w:val="21"/>
          <w:szCs w:val="21"/>
          <w:lang w:val="ru-RU"/>
        </w:rPr>
        <w:t>басып</w:t>
      </w:r>
      <w:proofErr w:type="spellEnd"/>
      <w:r w:rsidRPr="00FE0BDD">
        <w:rPr>
          <w:rFonts w:ascii="Arial" w:hAnsi="Arial" w:cs="Arial"/>
          <w:color w:val="000000"/>
          <w:sz w:val="21"/>
          <w:szCs w:val="21"/>
          <w:lang w:val="ru-RU"/>
        </w:rPr>
        <w:t xml:space="preserve"> </w:t>
      </w:r>
      <w:proofErr w:type="spellStart"/>
      <w:r w:rsidRPr="00FE0BDD">
        <w:rPr>
          <w:rFonts w:ascii="Arial" w:hAnsi="Arial" w:cs="Arial"/>
          <w:color w:val="000000"/>
          <w:sz w:val="21"/>
          <w:szCs w:val="21"/>
          <w:lang w:val="ru-RU"/>
        </w:rPr>
        <w:t>шығару</w:t>
      </w:r>
      <w:proofErr w:type="spellEnd"/>
      <w:r w:rsidRPr="00FE0BDD">
        <w:rPr>
          <w:rFonts w:ascii="Arial" w:hAnsi="Arial" w:cs="Arial"/>
          <w:color w:val="000000"/>
          <w:sz w:val="21"/>
          <w:szCs w:val="21"/>
          <w:lang w:val="ru-RU"/>
        </w:rPr>
        <w:t xml:space="preserve"> </w:t>
      </w:r>
      <w:proofErr w:type="spellStart"/>
      <w:r w:rsidRPr="00FE0BDD">
        <w:rPr>
          <w:rFonts w:ascii="Arial" w:hAnsi="Arial" w:cs="Arial"/>
          <w:color w:val="000000"/>
          <w:sz w:val="21"/>
          <w:szCs w:val="21"/>
          <w:lang w:val="ru-RU"/>
        </w:rPr>
        <w:t>әдісімен</w:t>
      </w:r>
      <w:proofErr w:type="spellEnd"/>
      <w:r w:rsidRPr="00FE0BDD">
        <w:rPr>
          <w:rFonts w:ascii="Arial" w:hAnsi="Arial" w:cs="Arial"/>
          <w:color w:val="000000"/>
          <w:sz w:val="21"/>
          <w:szCs w:val="21"/>
          <w:lang w:val="ru-RU"/>
        </w:rPr>
        <w:t xml:space="preserve"> </w:t>
      </w:r>
      <w:proofErr w:type="spellStart"/>
      <w:r w:rsidRPr="00FE0BDD">
        <w:rPr>
          <w:rFonts w:ascii="Arial" w:hAnsi="Arial" w:cs="Arial"/>
          <w:color w:val="000000"/>
          <w:sz w:val="21"/>
          <w:szCs w:val="21"/>
          <w:lang w:val="ru-RU"/>
        </w:rPr>
        <w:t>өлшемі</w:t>
      </w:r>
      <w:proofErr w:type="spellEnd"/>
      <w:r w:rsidRPr="00FE0BDD">
        <w:rPr>
          <w:rFonts w:ascii="Arial" w:hAnsi="Arial" w:cs="Arial"/>
          <w:color w:val="000000"/>
          <w:sz w:val="21"/>
          <w:szCs w:val="21"/>
          <w:lang w:val="ru-RU"/>
        </w:rPr>
        <w:t xml:space="preserve"> 830 мм*570 мм "ҚР </w:t>
      </w:r>
      <w:proofErr w:type="spellStart"/>
      <w:r w:rsidRPr="00FE0BDD">
        <w:rPr>
          <w:rFonts w:ascii="Arial" w:hAnsi="Arial" w:cs="Arial"/>
          <w:color w:val="000000"/>
          <w:sz w:val="21"/>
          <w:szCs w:val="21"/>
          <w:lang w:val="ru-RU"/>
        </w:rPr>
        <w:t>Мемлекеттік</w:t>
      </w:r>
      <w:proofErr w:type="spellEnd"/>
      <w:r w:rsidRPr="00FE0BDD">
        <w:rPr>
          <w:rFonts w:ascii="Arial" w:hAnsi="Arial" w:cs="Arial"/>
          <w:color w:val="000000"/>
          <w:sz w:val="21"/>
          <w:szCs w:val="21"/>
          <w:lang w:val="ru-RU"/>
        </w:rPr>
        <w:t xml:space="preserve"> </w:t>
      </w:r>
      <w:proofErr w:type="spellStart"/>
      <w:r w:rsidRPr="00FE0BDD">
        <w:rPr>
          <w:rFonts w:ascii="Arial" w:hAnsi="Arial" w:cs="Arial"/>
          <w:color w:val="000000"/>
          <w:sz w:val="21"/>
          <w:szCs w:val="21"/>
          <w:lang w:val="ru-RU"/>
        </w:rPr>
        <w:t>рәміздері</w:t>
      </w:r>
      <w:proofErr w:type="spellEnd"/>
      <w:r w:rsidRPr="00FE0BDD">
        <w:rPr>
          <w:rFonts w:ascii="Arial" w:hAnsi="Arial" w:cs="Arial"/>
          <w:color w:val="000000"/>
          <w:sz w:val="21"/>
          <w:szCs w:val="21"/>
          <w:lang w:val="ru-RU"/>
        </w:rPr>
        <w:t xml:space="preserve">" 3-і 1-де плакат </w:t>
      </w:r>
      <w:proofErr w:type="spellStart"/>
      <w:r w:rsidRPr="00FE0BDD">
        <w:rPr>
          <w:rFonts w:ascii="Arial" w:hAnsi="Arial" w:cs="Arial"/>
          <w:color w:val="000000"/>
          <w:sz w:val="21"/>
          <w:szCs w:val="21"/>
          <w:lang w:val="ru-RU"/>
        </w:rPr>
        <w:t>дайындау</w:t>
      </w:r>
      <w:proofErr w:type="spellEnd"/>
      <w:r w:rsidRPr="00FE0BDD">
        <w:rPr>
          <w:rFonts w:ascii="Arial" w:hAnsi="Arial" w:cs="Arial"/>
          <w:color w:val="000000"/>
          <w:sz w:val="21"/>
          <w:szCs w:val="21"/>
          <w:lang w:val="ru-RU"/>
        </w:rPr>
        <w:t xml:space="preserve">: </w:t>
      </w:r>
      <w:proofErr w:type="spellStart"/>
      <w:r w:rsidRPr="00FE0BDD">
        <w:rPr>
          <w:rFonts w:ascii="Arial" w:hAnsi="Arial" w:cs="Arial"/>
          <w:color w:val="000000"/>
          <w:sz w:val="21"/>
          <w:szCs w:val="21"/>
          <w:lang w:val="ru-RU"/>
        </w:rPr>
        <w:t>қалыңдығы</w:t>
      </w:r>
      <w:proofErr w:type="spellEnd"/>
      <w:r w:rsidRPr="00FE0BDD">
        <w:rPr>
          <w:rFonts w:ascii="Arial" w:hAnsi="Arial" w:cs="Arial"/>
          <w:color w:val="000000"/>
          <w:sz w:val="21"/>
          <w:szCs w:val="21"/>
          <w:lang w:val="ru-RU"/>
        </w:rPr>
        <w:t xml:space="preserve"> 5 мм, ПЭТ </w:t>
      </w:r>
      <w:proofErr w:type="spellStart"/>
      <w:r w:rsidRPr="00FE0BDD">
        <w:rPr>
          <w:rFonts w:ascii="Arial" w:hAnsi="Arial" w:cs="Arial"/>
          <w:color w:val="000000"/>
          <w:sz w:val="21"/>
          <w:szCs w:val="21"/>
          <w:lang w:val="ru-RU"/>
        </w:rPr>
        <w:t>әйнегінің</w:t>
      </w:r>
      <w:proofErr w:type="spellEnd"/>
      <w:r w:rsidRPr="00FE0BDD">
        <w:rPr>
          <w:rFonts w:ascii="Arial" w:hAnsi="Arial" w:cs="Arial"/>
          <w:color w:val="000000"/>
          <w:sz w:val="21"/>
          <w:szCs w:val="21"/>
          <w:lang w:val="ru-RU"/>
        </w:rPr>
        <w:t xml:space="preserve"> </w:t>
      </w:r>
      <w:proofErr w:type="spellStart"/>
      <w:r w:rsidRPr="00FE0BDD">
        <w:rPr>
          <w:rFonts w:ascii="Arial" w:hAnsi="Arial" w:cs="Arial"/>
          <w:color w:val="000000"/>
          <w:sz w:val="21"/>
          <w:szCs w:val="21"/>
          <w:lang w:val="ru-RU"/>
        </w:rPr>
        <w:t>астына</w:t>
      </w:r>
      <w:proofErr w:type="spellEnd"/>
      <w:r w:rsidRPr="00FE0BDD">
        <w:rPr>
          <w:rFonts w:ascii="Arial" w:hAnsi="Arial" w:cs="Arial"/>
          <w:color w:val="000000"/>
          <w:sz w:val="21"/>
          <w:szCs w:val="21"/>
          <w:lang w:val="ru-RU"/>
        </w:rPr>
        <w:t xml:space="preserve"> 0,75 мм </w:t>
      </w:r>
      <w:proofErr w:type="spellStart"/>
      <w:r w:rsidRPr="00FE0BDD">
        <w:rPr>
          <w:rFonts w:ascii="Arial" w:hAnsi="Arial" w:cs="Arial"/>
          <w:color w:val="000000"/>
          <w:sz w:val="21"/>
          <w:szCs w:val="21"/>
          <w:lang w:val="ru-RU"/>
        </w:rPr>
        <w:t>салынған</w:t>
      </w:r>
      <w:proofErr w:type="spellEnd"/>
      <w:r w:rsidRPr="00FE0BDD">
        <w:rPr>
          <w:rFonts w:ascii="Arial" w:hAnsi="Arial" w:cs="Arial"/>
          <w:color w:val="000000"/>
          <w:sz w:val="21"/>
          <w:szCs w:val="21"/>
          <w:lang w:val="ru-RU"/>
        </w:rPr>
        <w:t xml:space="preserve"> </w:t>
      </w:r>
      <w:proofErr w:type="spellStart"/>
      <w:r w:rsidRPr="00FE0BDD">
        <w:rPr>
          <w:rFonts w:ascii="Arial" w:hAnsi="Arial" w:cs="Arial"/>
          <w:color w:val="000000"/>
          <w:sz w:val="21"/>
          <w:szCs w:val="21"/>
          <w:lang w:val="ru-RU"/>
        </w:rPr>
        <w:t>және</w:t>
      </w:r>
      <w:proofErr w:type="spellEnd"/>
      <w:r w:rsidRPr="00FE0BDD">
        <w:rPr>
          <w:rFonts w:ascii="Arial" w:hAnsi="Arial" w:cs="Arial"/>
          <w:color w:val="000000"/>
          <w:sz w:val="21"/>
          <w:szCs w:val="21"/>
          <w:lang w:val="ru-RU"/>
        </w:rPr>
        <w:t xml:space="preserve"> </w:t>
      </w:r>
      <w:proofErr w:type="spellStart"/>
      <w:r w:rsidRPr="00FE0BDD">
        <w:rPr>
          <w:rFonts w:ascii="Arial" w:hAnsi="Arial" w:cs="Arial"/>
          <w:color w:val="000000"/>
          <w:sz w:val="21"/>
          <w:szCs w:val="21"/>
          <w:lang w:val="ru-RU"/>
        </w:rPr>
        <w:t>қабырғаға</w:t>
      </w:r>
      <w:proofErr w:type="spellEnd"/>
      <w:r w:rsidRPr="00FE0BDD">
        <w:rPr>
          <w:rFonts w:ascii="Arial" w:hAnsi="Arial" w:cs="Arial"/>
          <w:color w:val="000000"/>
          <w:sz w:val="21"/>
          <w:szCs w:val="21"/>
          <w:lang w:val="ru-RU"/>
        </w:rPr>
        <w:t xml:space="preserve"> </w:t>
      </w:r>
      <w:proofErr w:type="spellStart"/>
      <w:r w:rsidRPr="00FE0BDD">
        <w:rPr>
          <w:rFonts w:ascii="Arial" w:hAnsi="Arial" w:cs="Arial"/>
          <w:color w:val="000000"/>
          <w:sz w:val="21"/>
          <w:szCs w:val="21"/>
          <w:lang w:val="ru-RU"/>
        </w:rPr>
        <w:t>монтаждау</w:t>
      </w:r>
      <w:proofErr w:type="spellEnd"/>
      <w:r w:rsidRPr="00FE0BDD">
        <w:rPr>
          <w:rFonts w:ascii="Arial" w:hAnsi="Arial" w:cs="Arial"/>
          <w:color w:val="000000"/>
          <w:sz w:val="21"/>
          <w:szCs w:val="21"/>
          <w:lang w:val="ru-RU"/>
        </w:rPr>
        <w:t xml:space="preserve"> </w:t>
      </w:r>
      <w:proofErr w:type="spellStart"/>
      <w:r w:rsidRPr="00FE0BDD">
        <w:rPr>
          <w:rFonts w:ascii="Arial" w:hAnsi="Arial" w:cs="Arial"/>
          <w:color w:val="000000"/>
          <w:sz w:val="21"/>
          <w:szCs w:val="21"/>
          <w:lang w:val="ru-RU"/>
        </w:rPr>
        <w:t>үшін</w:t>
      </w:r>
      <w:proofErr w:type="spellEnd"/>
      <w:r w:rsidRPr="00FE0BDD">
        <w:rPr>
          <w:rFonts w:ascii="Arial" w:hAnsi="Arial" w:cs="Arial"/>
          <w:color w:val="000000"/>
          <w:sz w:val="21"/>
          <w:szCs w:val="21"/>
          <w:lang w:val="ru-RU"/>
        </w:rPr>
        <w:t xml:space="preserve"> </w:t>
      </w:r>
      <w:proofErr w:type="spellStart"/>
      <w:r w:rsidRPr="00FE0BDD">
        <w:rPr>
          <w:rFonts w:ascii="Arial" w:hAnsi="Arial" w:cs="Arial"/>
          <w:color w:val="000000"/>
          <w:sz w:val="21"/>
          <w:szCs w:val="21"/>
          <w:lang w:val="ru-RU"/>
        </w:rPr>
        <w:t>орнатылған</w:t>
      </w:r>
      <w:proofErr w:type="spellEnd"/>
      <w:r w:rsidRPr="00FE0BDD">
        <w:rPr>
          <w:rFonts w:ascii="Arial" w:hAnsi="Arial" w:cs="Arial"/>
          <w:color w:val="000000"/>
          <w:sz w:val="21"/>
          <w:szCs w:val="21"/>
          <w:lang w:val="ru-RU"/>
        </w:rPr>
        <w:t xml:space="preserve"> </w:t>
      </w:r>
      <w:proofErr w:type="spellStart"/>
      <w:r w:rsidRPr="00FE0BDD">
        <w:rPr>
          <w:rFonts w:ascii="Arial" w:hAnsi="Arial" w:cs="Arial"/>
          <w:color w:val="000000"/>
          <w:sz w:val="21"/>
          <w:szCs w:val="21"/>
          <w:lang w:val="ru-RU"/>
        </w:rPr>
        <w:t>бекітпесі</w:t>
      </w:r>
      <w:proofErr w:type="spellEnd"/>
      <w:r w:rsidRPr="00FE0BDD">
        <w:rPr>
          <w:rFonts w:ascii="Arial" w:hAnsi="Arial" w:cs="Arial"/>
          <w:color w:val="000000"/>
          <w:sz w:val="21"/>
          <w:szCs w:val="21"/>
          <w:lang w:val="ru-RU"/>
        </w:rPr>
        <w:t xml:space="preserve"> бар </w:t>
      </w:r>
      <w:proofErr w:type="spellStart"/>
      <w:r w:rsidRPr="00FE0BDD">
        <w:rPr>
          <w:rFonts w:ascii="Arial" w:hAnsi="Arial" w:cs="Arial"/>
          <w:color w:val="000000"/>
          <w:sz w:val="21"/>
          <w:szCs w:val="21"/>
          <w:lang w:val="ru-RU"/>
        </w:rPr>
        <w:t>ені</w:t>
      </w:r>
      <w:proofErr w:type="spellEnd"/>
      <w:r w:rsidRPr="00FE0BDD">
        <w:rPr>
          <w:rFonts w:ascii="Arial" w:hAnsi="Arial" w:cs="Arial"/>
          <w:color w:val="000000"/>
          <w:sz w:val="21"/>
          <w:szCs w:val="21"/>
          <w:lang w:val="ru-RU"/>
        </w:rPr>
        <w:t xml:space="preserve"> 40 мм алтын </w:t>
      </w:r>
      <w:proofErr w:type="spellStart"/>
      <w:r w:rsidRPr="00FE0BDD">
        <w:rPr>
          <w:rFonts w:ascii="Arial" w:hAnsi="Arial" w:cs="Arial"/>
          <w:color w:val="000000"/>
          <w:sz w:val="21"/>
          <w:szCs w:val="21"/>
          <w:lang w:val="ru-RU"/>
        </w:rPr>
        <w:t>өрнегі</w:t>
      </w:r>
      <w:proofErr w:type="spellEnd"/>
      <w:r w:rsidRPr="00FE0BDD">
        <w:rPr>
          <w:rFonts w:ascii="Arial" w:hAnsi="Arial" w:cs="Arial"/>
          <w:color w:val="000000"/>
          <w:sz w:val="21"/>
          <w:szCs w:val="21"/>
          <w:lang w:val="ru-RU"/>
        </w:rPr>
        <w:t xml:space="preserve"> бар </w:t>
      </w:r>
      <w:proofErr w:type="spellStart"/>
      <w:r w:rsidRPr="00FE0BDD">
        <w:rPr>
          <w:rFonts w:ascii="Arial" w:hAnsi="Arial" w:cs="Arial"/>
          <w:color w:val="000000"/>
          <w:sz w:val="21"/>
          <w:szCs w:val="21"/>
          <w:lang w:val="ru-RU"/>
        </w:rPr>
        <w:t>бакеттермен</w:t>
      </w:r>
      <w:proofErr w:type="spellEnd"/>
      <w:r w:rsidRPr="00FE0BDD">
        <w:rPr>
          <w:rFonts w:ascii="Arial" w:hAnsi="Arial" w:cs="Arial"/>
          <w:color w:val="000000"/>
          <w:sz w:val="21"/>
          <w:szCs w:val="21"/>
          <w:lang w:val="ru-RU"/>
        </w:rPr>
        <w:t xml:space="preserve"> </w:t>
      </w:r>
      <w:proofErr w:type="spellStart"/>
      <w:r w:rsidRPr="00FE0BDD">
        <w:rPr>
          <w:rFonts w:ascii="Arial" w:hAnsi="Arial" w:cs="Arial"/>
          <w:color w:val="000000"/>
          <w:sz w:val="21"/>
          <w:szCs w:val="21"/>
          <w:lang w:val="ru-RU"/>
        </w:rPr>
        <w:t>жиектелген</w:t>
      </w:r>
      <w:proofErr w:type="spellEnd"/>
      <w:r w:rsidRPr="00FE0BDD">
        <w:rPr>
          <w:rFonts w:ascii="Arial" w:hAnsi="Arial" w:cs="Arial"/>
          <w:color w:val="000000"/>
          <w:sz w:val="21"/>
          <w:szCs w:val="21"/>
          <w:lang w:val="ru-RU"/>
        </w:rPr>
        <w:t>.</w:t>
      </w:r>
    </w:p>
    <w:sectPr w:rsidR="00FE0BDD" w:rsidRPr="00FE0BDD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2813"/>
    <w:rsid w:val="000F5DAC"/>
    <w:rsid w:val="006F2813"/>
    <w:rsid w:val="00FE0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C0FC59"/>
  <w15:chartTrackingRefBased/>
  <w15:docId w15:val="{99308192-26AB-455F-B0B1-0DF255279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103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Mektep 16 2</dc:creator>
  <cp:keywords/>
  <dc:description/>
  <cp:lastModifiedBy>Mektep 16 2</cp:lastModifiedBy>
  <cp:revision>1</cp:revision>
  <dcterms:created xsi:type="dcterms:W3CDTF">2026-10-16T05:50:00Z</dcterms:created>
  <dcterms:modified xsi:type="dcterms:W3CDTF">2026-10-16T06:08:00Z</dcterms:modified>
</cp:coreProperties>
</file>