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7E7" w:rsidRDefault="00B03463" w:rsidP="002877E7">
      <w:pPr>
        <w:pStyle w:val="a3"/>
        <w:spacing w:before="368" w:line="230" w:lineRule="auto"/>
        <w:ind w:left="8572" w:right="138" w:hanging="1768"/>
        <w:jc w:val="center"/>
        <w:rPr>
          <w:color w:val="231F20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6762750</wp:posOffset>
            </wp:positionH>
            <wp:positionV relativeFrom="paragraph">
              <wp:posOffset>-569595</wp:posOffset>
            </wp:positionV>
            <wp:extent cx="2209800" cy="2883535"/>
            <wp:effectExtent l="0" t="0" r="0" b="0"/>
            <wp:wrapTight wrapText="bothSides">
              <wp:wrapPolygon edited="0">
                <wp:start x="0" y="0"/>
                <wp:lineTo x="0" y="21405"/>
                <wp:lineTo x="21414" y="21405"/>
                <wp:lineTo x="21414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88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4903470</wp:posOffset>
            </wp:positionH>
            <wp:positionV relativeFrom="paragraph">
              <wp:posOffset>-584835</wp:posOffset>
            </wp:positionV>
            <wp:extent cx="1714500" cy="2910840"/>
            <wp:effectExtent l="0" t="0" r="0" b="0"/>
            <wp:wrapTight wrapText="bothSides">
              <wp:wrapPolygon edited="0">
                <wp:start x="0" y="0"/>
                <wp:lineTo x="0" y="21487"/>
                <wp:lineTo x="21360" y="21487"/>
                <wp:lineTo x="21360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91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2815590</wp:posOffset>
            </wp:positionH>
            <wp:positionV relativeFrom="paragraph">
              <wp:posOffset>-589280</wp:posOffset>
            </wp:positionV>
            <wp:extent cx="1912620" cy="2903220"/>
            <wp:effectExtent l="0" t="0" r="0" b="0"/>
            <wp:wrapTight wrapText="bothSides">
              <wp:wrapPolygon edited="0">
                <wp:start x="0" y="0"/>
                <wp:lineTo x="0" y="21402"/>
                <wp:lineTo x="21299" y="21402"/>
                <wp:lineTo x="21299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0" cy="290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-577215</wp:posOffset>
            </wp:positionV>
            <wp:extent cx="2682240" cy="2891155"/>
            <wp:effectExtent l="0" t="0" r="0" b="0"/>
            <wp:wrapTight wrapText="bothSides">
              <wp:wrapPolygon edited="0">
                <wp:start x="0" y="0"/>
                <wp:lineTo x="0" y="21491"/>
                <wp:lineTo x="21477" y="21491"/>
                <wp:lineTo x="21477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240" cy="289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77E7" w:rsidRDefault="00B03463" w:rsidP="002877E7">
      <w:pPr>
        <w:pStyle w:val="a3"/>
        <w:spacing w:before="1" w:line="230" w:lineRule="auto"/>
        <w:ind w:left="4111" w:right="423" w:hanging="2335"/>
        <w:jc w:val="right"/>
        <w:rPr>
          <w:color w:val="231F20"/>
        </w:rPr>
      </w:pPr>
      <w:r>
        <w:rPr>
          <w:color w:val="231F20"/>
        </w:rPr>
        <w:t xml:space="preserve">Отличники </w:t>
      </w:r>
      <w:r w:rsidR="002877E7">
        <w:rPr>
          <w:color w:val="231F20"/>
        </w:rPr>
        <w:t>Ширина:</w:t>
      </w:r>
      <w:r w:rsidR="002877E7">
        <w:rPr>
          <w:color w:val="231F20"/>
          <w:spacing w:val="-19"/>
        </w:rPr>
        <w:t xml:space="preserve"> </w:t>
      </w:r>
      <w:r>
        <w:rPr>
          <w:color w:val="231F20"/>
        </w:rPr>
        <w:t>6.0</w:t>
      </w:r>
      <w:r w:rsidR="002877E7">
        <w:rPr>
          <w:color w:val="231F20"/>
          <w:spacing w:val="-19"/>
        </w:rPr>
        <w:t xml:space="preserve"> </w:t>
      </w:r>
      <w:r w:rsidR="002877E7">
        <w:rPr>
          <w:color w:val="231F20"/>
        </w:rPr>
        <w:t xml:space="preserve">м Высота </w:t>
      </w:r>
      <w:r>
        <w:rPr>
          <w:color w:val="231F20"/>
        </w:rPr>
        <w:t>1.3</w:t>
      </w:r>
      <w:r w:rsidR="002877E7">
        <w:rPr>
          <w:color w:val="231F20"/>
        </w:rPr>
        <w:t xml:space="preserve"> м</w:t>
      </w:r>
    </w:p>
    <w:p w:rsidR="00B03463" w:rsidRDefault="00B03463" w:rsidP="002877E7">
      <w:pPr>
        <w:pStyle w:val="a3"/>
        <w:spacing w:before="1" w:line="230" w:lineRule="auto"/>
        <w:ind w:left="4111" w:right="423" w:hanging="2335"/>
        <w:jc w:val="right"/>
      </w:pPr>
      <w:r>
        <w:rPr>
          <w:color w:val="231F20"/>
        </w:rPr>
        <w:t>Грамота Ширина: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3.0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м Высота 1.3 м</w:t>
      </w:r>
    </w:p>
    <w:p w:rsidR="002877E7" w:rsidRDefault="002877E7" w:rsidP="002877E7">
      <w:pPr>
        <w:pStyle w:val="a3"/>
        <w:spacing w:before="328"/>
      </w:pPr>
    </w:p>
    <w:p w:rsidR="002877E7" w:rsidRDefault="002877E7" w:rsidP="002877E7">
      <w:pPr>
        <w:pStyle w:val="a3"/>
        <w:spacing w:line="230" w:lineRule="auto"/>
        <w:ind w:left="140" w:right="6493"/>
      </w:pPr>
      <w:r>
        <w:rPr>
          <w:color w:val="231F20"/>
        </w:rPr>
        <w:t>Изготовление стенда Основа: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ПВХ,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толщина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5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мм</w:t>
      </w:r>
    </w:p>
    <w:p w:rsidR="002877E7" w:rsidRDefault="002877E7" w:rsidP="002877E7">
      <w:pPr>
        <w:pStyle w:val="a3"/>
        <w:spacing w:before="1" w:line="230" w:lineRule="auto"/>
        <w:ind w:left="140"/>
      </w:pPr>
      <w:r>
        <w:rPr>
          <w:color w:val="231F20"/>
        </w:rPr>
        <w:t>Интерьерная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часть: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винил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самоклеящийся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(печать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высокого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качества) Крепление: борта и специальные ушки для фиксации на стену</w:t>
      </w:r>
    </w:p>
    <w:p w:rsidR="002877E7" w:rsidRDefault="002877E7" w:rsidP="002877E7">
      <w:pPr>
        <w:pStyle w:val="a3"/>
        <w:spacing w:before="399" w:line="230" w:lineRule="auto"/>
        <w:ind w:left="140" w:right="547"/>
        <w:rPr>
          <w:color w:val="231F20"/>
        </w:rPr>
      </w:pPr>
      <w:r>
        <w:rPr>
          <w:color w:val="231F20"/>
        </w:rPr>
        <w:t>Эскизы,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размеры</w:t>
      </w:r>
      <w:r w:rsidR="00576C99">
        <w:rPr>
          <w:color w:val="231F20"/>
        </w:rPr>
        <w:t xml:space="preserve">, </w:t>
      </w:r>
      <w:r w:rsidR="00AA4A85">
        <w:rPr>
          <w:color w:val="231F20"/>
        </w:rPr>
        <w:t xml:space="preserve">текст, </w:t>
      </w:r>
      <w:r w:rsidR="00576C99">
        <w:rPr>
          <w:color w:val="231F20"/>
        </w:rPr>
        <w:t>цвета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дизайн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дополнительно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должен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быть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согласован с Заказчиком перед выполнением работ.</w:t>
      </w:r>
      <w:r w:rsidR="00576C99">
        <w:rPr>
          <w:color w:val="231F20"/>
        </w:rPr>
        <w:t xml:space="preserve"> В стоимость входит монтаж и установка. (На Фото ОБРАЗЕЦ как ПРИМЕР!).</w:t>
      </w:r>
    </w:p>
    <w:p w:rsidR="00576C99" w:rsidRDefault="00576C99" w:rsidP="002877E7">
      <w:pPr>
        <w:pStyle w:val="a3"/>
        <w:spacing w:before="399" w:line="230" w:lineRule="auto"/>
        <w:ind w:left="140" w:right="547"/>
        <w:rPr>
          <w:color w:val="231F20"/>
        </w:rPr>
      </w:pPr>
    </w:p>
    <w:p w:rsidR="00576C99" w:rsidRDefault="00576C99" w:rsidP="002877E7">
      <w:pPr>
        <w:pStyle w:val="a3"/>
        <w:spacing w:before="399" w:line="230" w:lineRule="auto"/>
        <w:ind w:left="140" w:right="547"/>
        <w:rPr>
          <w:color w:val="231F20"/>
        </w:rPr>
      </w:pPr>
    </w:p>
    <w:p w:rsidR="00576C99" w:rsidRPr="00576C99" w:rsidRDefault="00576C99" w:rsidP="00576C99">
      <w:pPr>
        <w:pStyle w:val="a3"/>
        <w:spacing w:before="399" w:line="230" w:lineRule="auto"/>
        <w:ind w:left="140" w:right="547"/>
        <w:rPr>
          <w:color w:val="231F20"/>
        </w:rPr>
      </w:pPr>
      <w:proofErr w:type="spellStart"/>
      <w:r w:rsidRPr="00576C99">
        <w:rPr>
          <w:color w:val="231F20"/>
        </w:rPr>
        <w:lastRenderedPageBreak/>
        <w:t>Үздік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оқушылар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ені</w:t>
      </w:r>
      <w:proofErr w:type="spellEnd"/>
      <w:r w:rsidRPr="00576C99">
        <w:rPr>
          <w:color w:val="231F20"/>
        </w:rPr>
        <w:t xml:space="preserve">: 6.0 м </w:t>
      </w:r>
      <w:proofErr w:type="spellStart"/>
      <w:r w:rsidRPr="00576C99">
        <w:rPr>
          <w:color w:val="231F20"/>
        </w:rPr>
        <w:t>биіктігі</w:t>
      </w:r>
      <w:proofErr w:type="spellEnd"/>
      <w:r w:rsidRPr="00576C99">
        <w:rPr>
          <w:color w:val="231F20"/>
        </w:rPr>
        <w:t xml:space="preserve"> 1.3 м</w:t>
      </w:r>
    </w:p>
    <w:p w:rsidR="00DB5B15" w:rsidRPr="00DB5B15" w:rsidRDefault="00576C99" w:rsidP="00576C99">
      <w:pPr>
        <w:pStyle w:val="a3"/>
        <w:spacing w:before="399" w:line="230" w:lineRule="auto"/>
        <w:ind w:left="140" w:right="547"/>
        <w:rPr>
          <w:color w:val="231F20"/>
        </w:rPr>
      </w:pPr>
      <w:r w:rsidRPr="00576C99">
        <w:rPr>
          <w:color w:val="231F20"/>
        </w:rPr>
        <w:t xml:space="preserve">Грамота </w:t>
      </w:r>
      <w:proofErr w:type="spellStart"/>
      <w:r w:rsidRPr="00576C99">
        <w:rPr>
          <w:color w:val="231F20"/>
        </w:rPr>
        <w:t>ені</w:t>
      </w:r>
      <w:proofErr w:type="spellEnd"/>
      <w:r w:rsidRPr="00576C99">
        <w:rPr>
          <w:color w:val="231F20"/>
        </w:rPr>
        <w:t xml:space="preserve">: 3.0 м </w:t>
      </w:r>
      <w:proofErr w:type="spellStart"/>
      <w:r w:rsidRPr="00576C99">
        <w:rPr>
          <w:color w:val="231F20"/>
        </w:rPr>
        <w:t>биіктігі</w:t>
      </w:r>
      <w:proofErr w:type="spellEnd"/>
      <w:r w:rsidRPr="00576C99">
        <w:rPr>
          <w:color w:val="231F20"/>
        </w:rPr>
        <w:t xml:space="preserve"> 1.3 м</w:t>
      </w:r>
    </w:p>
    <w:p w:rsidR="00DB5B15" w:rsidRPr="00DB5B15" w:rsidRDefault="00DB5B15" w:rsidP="00DB5B15">
      <w:pPr>
        <w:pStyle w:val="a3"/>
        <w:spacing w:before="399" w:line="230" w:lineRule="auto"/>
        <w:ind w:left="140" w:right="547"/>
        <w:rPr>
          <w:color w:val="231F20"/>
        </w:rPr>
      </w:pPr>
    </w:p>
    <w:p w:rsidR="00576C99" w:rsidRPr="00576C99" w:rsidRDefault="00576C99" w:rsidP="00576C99">
      <w:pPr>
        <w:pStyle w:val="a3"/>
        <w:spacing w:before="399" w:line="230" w:lineRule="auto"/>
        <w:ind w:left="140" w:right="547"/>
        <w:rPr>
          <w:color w:val="231F20"/>
        </w:rPr>
      </w:pPr>
      <w:proofErr w:type="spellStart"/>
      <w:r w:rsidRPr="00576C99">
        <w:rPr>
          <w:color w:val="231F20"/>
        </w:rPr>
        <w:t>Стендтің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негізі</w:t>
      </w:r>
      <w:proofErr w:type="spellEnd"/>
      <w:r w:rsidRPr="00576C99">
        <w:rPr>
          <w:color w:val="231F20"/>
        </w:rPr>
        <w:t xml:space="preserve">: ПВХ, </w:t>
      </w:r>
      <w:proofErr w:type="spellStart"/>
      <w:r w:rsidRPr="00576C99">
        <w:rPr>
          <w:color w:val="231F20"/>
        </w:rPr>
        <w:t>қалыңдығы</w:t>
      </w:r>
      <w:proofErr w:type="spellEnd"/>
      <w:r w:rsidRPr="00576C99">
        <w:rPr>
          <w:color w:val="231F20"/>
        </w:rPr>
        <w:t xml:space="preserve"> 5 мм</w:t>
      </w:r>
    </w:p>
    <w:p w:rsidR="00576C99" w:rsidRPr="00576C99" w:rsidRDefault="00576C99" w:rsidP="00576C99">
      <w:pPr>
        <w:pStyle w:val="a3"/>
        <w:spacing w:before="399" w:line="230" w:lineRule="auto"/>
        <w:ind w:left="140" w:right="547"/>
        <w:rPr>
          <w:color w:val="231F20"/>
        </w:rPr>
      </w:pPr>
      <w:r w:rsidRPr="00576C99">
        <w:rPr>
          <w:color w:val="231F20"/>
        </w:rPr>
        <w:t xml:space="preserve">Интерьер: </w:t>
      </w:r>
      <w:proofErr w:type="spellStart"/>
      <w:r w:rsidRPr="00576C99">
        <w:rPr>
          <w:color w:val="231F20"/>
        </w:rPr>
        <w:t>өздігінен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жабысатын</w:t>
      </w:r>
      <w:proofErr w:type="spellEnd"/>
      <w:r w:rsidRPr="00576C99">
        <w:rPr>
          <w:color w:val="231F20"/>
        </w:rPr>
        <w:t xml:space="preserve"> винил (</w:t>
      </w:r>
      <w:proofErr w:type="spellStart"/>
      <w:r w:rsidRPr="00576C99">
        <w:rPr>
          <w:color w:val="231F20"/>
        </w:rPr>
        <w:t>жоғары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сапалы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басып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шығару</w:t>
      </w:r>
      <w:proofErr w:type="spellEnd"/>
      <w:r w:rsidRPr="00576C99">
        <w:rPr>
          <w:color w:val="231F20"/>
        </w:rPr>
        <w:t xml:space="preserve">) </w:t>
      </w:r>
      <w:proofErr w:type="spellStart"/>
      <w:r w:rsidRPr="00576C99">
        <w:rPr>
          <w:color w:val="231F20"/>
        </w:rPr>
        <w:t>бекіту</w:t>
      </w:r>
      <w:proofErr w:type="spellEnd"/>
      <w:r w:rsidRPr="00576C99">
        <w:rPr>
          <w:color w:val="231F20"/>
        </w:rPr>
        <w:t xml:space="preserve">: </w:t>
      </w:r>
      <w:proofErr w:type="spellStart"/>
      <w:r w:rsidRPr="00576C99">
        <w:rPr>
          <w:color w:val="231F20"/>
        </w:rPr>
        <w:t>қабырғаға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бекітуге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арналған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бүйір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және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арнайы</w:t>
      </w:r>
      <w:proofErr w:type="spellEnd"/>
      <w:r w:rsidRPr="00576C99">
        <w:rPr>
          <w:color w:val="231F20"/>
        </w:rPr>
        <w:t xml:space="preserve"> </w:t>
      </w:r>
      <w:proofErr w:type="spellStart"/>
      <w:r w:rsidRPr="00576C99">
        <w:rPr>
          <w:color w:val="231F20"/>
        </w:rPr>
        <w:t>құлақ</w:t>
      </w:r>
      <w:proofErr w:type="spellEnd"/>
    </w:p>
    <w:p w:rsidR="00DB5B15" w:rsidRDefault="00AA4A85" w:rsidP="00576C99">
      <w:pPr>
        <w:pStyle w:val="a3"/>
        <w:spacing w:before="399" w:line="230" w:lineRule="auto"/>
        <w:ind w:left="140" w:right="547"/>
        <w:rPr>
          <w:color w:val="231F20"/>
        </w:rPr>
      </w:pPr>
      <w:proofErr w:type="spellStart"/>
      <w:r w:rsidRPr="00AA4A85">
        <w:rPr>
          <w:color w:val="231F20"/>
        </w:rPr>
        <w:t>Эскиздер</w:t>
      </w:r>
      <w:proofErr w:type="spellEnd"/>
      <w:r w:rsidRPr="00AA4A85">
        <w:rPr>
          <w:color w:val="231F20"/>
        </w:rPr>
        <w:t xml:space="preserve">, </w:t>
      </w:r>
      <w:proofErr w:type="spellStart"/>
      <w:r w:rsidRPr="00AA4A85">
        <w:rPr>
          <w:color w:val="231F20"/>
        </w:rPr>
        <w:t>өлшемдер</w:t>
      </w:r>
      <w:proofErr w:type="spellEnd"/>
      <w:r w:rsidRPr="00AA4A85">
        <w:rPr>
          <w:color w:val="231F20"/>
        </w:rPr>
        <w:t xml:space="preserve">, </w:t>
      </w:r>
      <w:proofErr w:type="spellStart"/>
      <w:r w:rsidRPr="00AA4A85">
        <w:rPr>
          <w:color w:val="231F20"/>
        </w:rPr>
        <w:t>мәтін</w:t>
      </w:r>
      <w:proofErr w:type="spellEnd"/>
      <w:r w:rsidRPr="00AA4A85">
        <w:rPr>
          <w:color w:val="231F20"/>
        </w:rPr>
        <w:t xml:space="preserve">, </w:t>
      </w:r>
      <w:proofErr w:type="spellStart"/>
      <w:r w:rsidRPr="00AA4A85">
        <w:rPr>
          <w:color w:val="231F20"/>
        </w:rPr>
        <w:t>түстер</w:t>
      </w:r>
      <w:proofErr w:type="spellEnd"/>
      <w:r w:rsidRPr="00AA4A85">
        <w:rPr>
          <w:color w:val="231F20"/>
        </w:rPr>
        <w:t xml:space="preserve"> </w:t>
      </w:r>
      <w:proofErr w:type="spellStart"/>
      <w:r w:rsidRPr="00AA4A85">
        <w:rPr>
          <w:color w:val="231F20"/>
        </w:rPr>
        <w:t>және</w:t>
      </w:r>
      <w:proofErr w:type="spellEnd"/>
      <w:r w:rsidRPr="00AA4A85">
        <w:rPr>
          <w:color w:val="231F20"/>
        </w:rPr>
        <w:t xml:space="preserve"> дизайн </w:t>
      </w:r>
      <w:proofErr w:type="spellStart"/>
      <w:r w:rsidRPr="00AA4A85">
        <w:rPr>
          <w:color w:val="231F20"/>
        </w:rPr>
        <w:t>жұмысты</w:t>
      </w:r>
      <w:proofErr w:type="spellEnd"/>
      <w:r w:rsidRPr="00AA4A85">
        <w:rPr>
          <w:color w:val="231F20"/>
        </w:rPr>
        <w:t xml:space="preserve"> </w:t>
      </w:r>
      <w:proofErr w:type="spellStart"/>
      <w:r w:rsidRPr="00AA4A85">
        <w:rPr>
          <w:color w:val="231F20"/>
        </w:rPr>
        <w:t>орындамас</w:t>
      </w:r>
      <w:proofErr w:type="spellEnd"/>
      <w:r w:rsidRPr="00AA4A85">
        <w:rPr>
          <w:color w:val="231F20"/>
        </w:rPr>
        <w:t xml:space="preserve"> </w:t>
      </w:r>
      <w:proofErr w:type="spellStart"/>
      <w:r w:rsidRPr="00AA4A85">
        <w:rPr>
          <w:color w:val="231F20"/>
        </w:rPr>
        <w:t>бұрын</w:t>
      </w:r>
      <w:proofErr w:type="spellEnd"/>
      <w:r w:rsidRPr="00AA4A85">
        <w:rPr>
          <w:color w:val="231F20"/>
        </w:rPr>
        <w:t xml:space="preserve"> </w:t>
      </w:r>
      <w:proofErr w:type="spellStart"/>
      <w:r w:rsidRPr="00AA4A85">
        <w:rPr>
          <w:color w:val="231F20"/>
        </w:rPr>
        <w:t>Тапсырыс</w:t>
      </w:r>
      <w:proofErr w:type="spellEnd"/>
      <w:r w:rsidRPr="00AA4A85">
        <w:rPr>
          <w:color w:val="231F20"/>
        </w:rPr>
        <w:t xml:space="preserve"> </w:t>
      </w:r>
      <w:proofErr w:type="spellStart"/>
      <w:r w:rsidRPr="00AA4A85">
        <w:rPr>
          <w:color w:val="231F20"/>
        </w:rPr>
        <w:t>берушімен</w:t>
      </w:r>
      <w:proofErr w:type="spellEnd"/>
      <w:r w:rsidRPr="00AA4A85">
        <w:rPr>
          <w:color w:val="231F20"/>
        </w:rPr>
        <w:t xml:space="preserve"> </w:t>
      </w:r>
      <w:proofErr w:type="spellStart"/>
      <w:r w:rsidRPr="00AA4A85">
        <w:rPr>
          <w:color w:val="231F20"/>
        </w:rPr>
        <w:t>қосымша</w:t>
      </w:r>
      <w:proofErr w:type="spellEnd"/>
      <w:r w:rsidRPr="00AA4A85">
        <w:rPr>
          <w:color w:val="231F20"/>
        </w:rPr>
        <w:t xml:space="preserve"> </w:t>
      </w:r>
      <w:proofErr w:type="spellStart"/>
      <w:r w:rsidRPr="00AA4A85">
        <w:rPr>
          <w:color w:val="231F20"/>
        </w:rPr>
        <w:t>келісілуі</w:t>
      </w:r>
      <w:proofErr w:type="spellEnd"/>
      <w:r w:rsidRPr="00AA4A85">
        <w:rPr>
          <w:color w:val="231F20"/>
        </w:rPr>
        <w:t xml:space="preserve"> </w:t>
      </w:r>
      <w:proofErr w:type="spellStart"/>
      <w:r w:rsidRPr="00AA4A85">
        <w:rPr>
          <w:color w:val="231F20"/>
        </w:rPr>
        <w:t>керек</w:t>
      </w:r>
      <w:proofErr w:type="spellEnd"/>
      <w:r w:rsidRPr="00AA4A85">
        <w:rPr>
          <w:color w:val="231F20"/>
        </w:rPr>
        <w:t xml:space="preserve">. </w:t>
      </w:r>
      <w:proofErr w:type="spellStart"/>
      <w:r w:rsidRPr="00AA4A85">
        <w:rPr>
          <w:color w:val="231F20"/>
        </w:rPr>
        <w:t>Бағаға</w:t>
      </w:r>
      <w:proofErr w:type="spellEnd"/>
      <w:r w:rsidRPr="00AA4A85">
        <w:rPr>
          <w:color w:val="231F20"/>
        </w:rPr>
        <w:t xml:space="preserve"> </w:t>
      </w:r>
      <w:proofErr w:type="spellStart"/>
      <w:r w:rsidRPr="00AA4A85">
        <w:rPr>
          <w:color w:val="231F20"/>
        </w:rPr>
        <w:t>орнату</w:t>
      </w:r>
      <w:proofErr w:type="spellEnd"/>
      <w:r w:rsidRPr="00AA4A85">
        <w:rPr>
          <w:color w:val="231F20"/>
        </w:rPr>
        <w:t xml:space="preserve"> </w:t>
      </w:r>
      <w:proofErr w:type="spellStart"/>
      <w:r w:rsidRPr="00AA4A85">
        <w:rPr>
          <w:color w:val="231F20"/>
        </w:rPr>
        <w:t>және</w:t>
      </w:r>
      <w:proofErr w:type="spellEnd"/>
      <w:r w:rsidRPr="00AA4A85">
        <w:rPr>
          <w:color w:val="231F20"/>
        </w:rPr>
        <w:t xml:space="preserve"> </w:t>
      </w:r>
      <w:proofErr w:type="spellStart"/>
      <w:r w:rsidRPr="00AA4A85">
        <w:rPr>
          <w:color w:val="231F20"/>
        </w:rPr>
        <w:t>орнату</w:t>
      </w:r>
      <w:proofErr w:type="spellEnd"/>
      <w:r w:rsidRPr="00AA4A85">
        <w:rPr>
          <w:color w:val="231F20"/>
        </w:rPr>
        <w:t xml:space="preserve"> </w:t>
      </w:r>
      <w:proofErr w:type="spellStart"/>
      <w:r w:rsidRPr="00AA4A85">
        <w:rPr>
          <w:color w:val="231F20"/>
        </w:rPr>
        <w:t>кіреді</w:t>
      </w:r>
      <w:proofErr w:type="spellEnd"/>
      <w:r w:rsidRPr="00AA4A85">
        <w:rPr>
          <w:color w:val="231F20"/>
        </w:rPr>
        <w:t>. (</w:t>
      </w:r>
      <w:proofErr w:type="spellStart"/>
      <w:r w:rsidRPr="00AA4A85">
        <w:rPr>
          <w:color w:val="231F20"/>
        </w:rPr>
        <w:t>Суретте</w:t>
      </w:r>
      <w:proofErr w:type="spellEnd"/>
      <w:r w:rsidRPr="00AA4A85">
        <w:rPr>
          <w:color w:val="231F20"/>
        </w:rPr>
        <w:t xml:space="preserve"> </w:t>
      </w:r>
      <w:proofErr w:type="spellStart"/>
      <w:r w:rsidRPr="00AA4A85">
        <w:rPr>
          <w:color w:val="231F20"/>
        </w:rPr>
        <w:t>үлгі</w:t>
      </w:r>
      <w:proofErr w:type="spellEnd"/>
      <w:r w:rsidRPr="00AA4A85">
        <w:rPr>
          <w:color w:val="231F20"/>
        </w:rPr>
        <w:t xml:space="preserve"> </w:t>
      </w:r>
      <w:proofErr w:type="spellStart"/>
      <w:r w:rsidRPr="00AA4A85">
        <w:rPr>
          <w:color w:val="231F20"/>
        </w:rPr>
        <w:t>мысал</w:t>
      </w:r>
      <w:proofErr w:type="spellEnd"/>
      <w:r w:rsidRPr="00AA4A85">
        <w:rPr>
          <w:color w:val="231F20"/>
        </w:rPr>
        <w:t xml:space="preserve"> </w:t>
      </w:r>
      <w:proofErr w:type="spellStart"/>
      <w:r w:rsidRPr="00AA4A85">
        <w:rPr>
          <w:color w:val="231F20"/>
        </w:rPr>
        <w:t>ретінде</w:t>
      </w:r>
      <w:proofErr w:type="spellEnd"/>
      <w:r w:rsidRPr="00AA4A85">
        <w:rPr>
          <w:color w:val="231F20"/>
        </w:rPr>
        <w:t>!).</w:t>
      </w:r>
      <w:bookmarkStart w:id="0" w:name="_GoBack"/>
      <w:bookmarkEnd w:id="0"/>
    </w:p>
    <w:sectPr w:rsidR="00DB5B15" w:rsidSect="00B03463">
      <w:pgSz w:w="16838" w:h="11906" w:orient="landscape"/>
      <w:pgMar w:top="1701" w:right="1134" w:bottom="28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2E0A"/>
    <w:rsid w:val="00112E0A"/>
    <w:rsid w:val="002877E7"/>
    <w:rsid w:val="00425533"/>
    <w:rsid w:val="00493984"/>
    <w:rsid w:val="0050348B"/>
    <w:rsid w:val="00576C99"/>
    <w:rsid w:val="006716D9"/>
    <w:rsid w:val="00912C32"/>
    <w:rsid w:val="00AA4A85"/>
    <w:rsid w:val="00B03463"/>
    <w:rsid w:val="00BA33D7"/>
    <w:rsid w:val="00DB5B15"/>
    <w:rsid w:val="00F57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6C3F7"/>
  <w15:docId w15:val="{29045A9F-8F4A-4D00-B4E2-CC00CECD1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939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2877E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a4">
    <w:name w:val="Основной текст Знак"/>
    <w:basedOn w:val="a0"/>
    <w:link w:val="a3"/>
    <w:uiPriority w:val="1"/>
    <w:rsid w:val="002877E7"/>
    <w:rPr>
      <w:rFonts w:ascii="Times New Roman" w:eastAsia="Times New Roman" w:hAnsi="Times New Roman" w:cs="Times New Roman"/>
      <w:sz w:val="36"/>
      <w:szCs w:val="36"/>
    </w:rPr>
  </w:style>
  <w:style w:type="paragraph" w:styleId="a5">
    <w:name w:val="Balloon Text"/>
    <w:basedOn w:val="a"/>
    <w:link w:val="a6"/>
    <w:uiPriority w:val="99"/>
    <w:semiHidden/>
    <w:unhideWhenUsed/>
    <w:rsid w:val="00425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55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school-licey</dc:creator>
  <cp:keywords/>
  <dc:description/>
  <cp:lastModifiedBy>liceum-accounting</cp:lastModifiedBy>
  <cp:revision>12</cp:revision>
  <dcterms:created xsi:type="dcterms:W3CDTF">2025-10-13T05:23:00Z</dcterms:created>
  <dcterms:modified xsi:type="dcterms:W3CDTF">2026-10-22T12:38:00Z</dcterms:modified>
</cp:coreProperties>
</file>