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CAD" w:rsidRDefault="008A74BD" w:rsidP="008A74BD">
      <w:pPr>
        <w:jc w:val="center"/>
        <w:rPr>
          <w:rFonts w:ascii="Times New Roman" w:hAnsi="Times New Roman" w:cs="Times New Roman"/>
          <w:sz w:val="28"/>
          <w:szCs w:val="28"/>
        </w:rPr>
      </w:pPr>
      <w:r w:rsidRPr="008A74BD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tbl>
      <w:tblPr>
        <w:tblStyle w:val="a3"/>
        <w:tblW w:w="10194" w:type="dxa"/>
        <w:tblInd w:w="-833" w:type="dxa"/>
        <w:tblLayout w:type="fixed"/>
        <w:tblLook w:val="04A0"/>
      </w:tblPr>
      <w:tblGrid>
        <w:gridCol w:w="3170"/>
        <w:gridCol w:w="2183"/>
        <w:gridCol w:w="2410"/>
        <w:gridCol w:w="2431"/>
      </w:tblGrid>
      <w:tr w:rsidR="007165D1" w:rsidTr="008A74BD">
        <w:trPr>
          <w:trHeight w:val="612"/>
        </w:trPr>
        <w:tc>
          <w:tcPr>
            <w:tcW w:w="3170" w:type="dxa"/>
            <w:tcBorders>
              <w:right w:val="single" w:sz="4" w:space="0" w:color="auto"/>
            </w:tcBorders>
          </w:tcPr>
          <w:p w:rsidR="007165D1" w:rsidRPr="00293E54" w:rsidRDefault="0042722C" w:rsidP="00A741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 </w:t>
            </w:r>
            <w:r w:rsidR="00596C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м/с</w:t>
            </w:r>
          </w:p>
        </w:tc>
        <w:tc>
          <w:tcPr>
            <w:tcW w:w="2183" w:type="dxa"/>
            <w:tcBorders>
              <w:left w:val="single" w:sz="4" w:space="0" w:color="auto"/>
            </w:tcBorders>
          </w:tcPr>
          <w:p w:rsidR="007165D1" w:rsidRPr="0042722C" w:rsidRDefault="0042722C" w:rsidP="00A741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ПК</w:t>
            </w:r>
          </w:p>
        </w:tc>
        <w:tc>
          <w:tcPr>
            <w:tcW w:w="2410" w:type="dxa"/>
          </w:tcPr>
          <w:p w:rsidR="007165D1" w:rsidRPr="00DF084E" w:rsidRDefault="0042722C" w:rsidP="00A7410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Анестезиология</w:t>
            </w:r>
          </w:p>
        </w:tc>
        <w:tc>
          <w:tcPr>
            <w:tcW w:w="2431" w:type="dxa"/>
          </w:tcPr>
          <w:p w:rsidR="007165D1" w:rsidRPr="00DF084E" w:rsidRDefault="007165D1" w:rsidP="00A7410B">
            <w:pPr>
              <w:rPr>
                <w:lang w:val="kk-KZ"/>
              </w:rPr>
            </w:pPr>
            <w:r>
              <w:rPr>
                <w:lang w:val="kk-KZ"/>
              </w:rPr>
              <w:t>150  ч</w:t>
            </w:r>
          </w:p>
        </w:tc>
      </w:tr>
    </w:tbl>
    <w:p w:rsidR="008A74BD" w:rsidRPr="008A74BD" w:rsidRDefault="008A74BD" w:rsidP="008A74BD">
      <w:pPr>
        <w:rPr>
          <w:rFonts w:ascii="Times New Roman" w:hAnsi="Times New Roman" w:cs="Times New Roman"/>
          <w:sz w:val="28"/>
          <w:szCs w:val="28"/>
        </w:rPr>
      </w:pPr>
    </w:p>
    <w:sectPr w:rsidR="008A74BD" w:rsidRPr="008A74BD" w:rsidSect="00407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74BD"/>
    <w:rsid w:val="00082410"/>
    <w:rsid w:val="00201763"/>
    <w:rsid w:val="00293E54"/>
    <w:rsid w:val="002C2032"/>
    <w:rsid w:val="00407CAD"/>
    <w:rsid w:val="0042722C"/>
    <w:rsid w:val="00596C79"/>
    <w:rsid w:val="007165D1"/>
    <w:rsid w:val="007A6994"/>
    <w:rsid w:val="008A74BD"/>
    <w:rsid w:val="00943022"/>
    <w:rsid w:val="00971B7F"/>
    <w:rsid w:val="009B1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74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2026-05-29T12:52:00Z</dcterms:created>
  <dcterms:modified xsi:type="dcterms:W3CDTF">2026-10-14T09:56:00Z</dcterms:modified>
</cp:coreProperties>
</file>