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5A361" w14:textId="77777777" w:rsidR="006D758B" w:rsidRDefault="006D758B" w:rsidP="006D758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2EB9827A" w14:textId="77777777" w:rsidR="006D758B" w:rsidRDefault="006D758B" w:rsidP="006D758B">
      <w:pPr>
        <w:pStyle w:val="a3"/>
        <w:jc w:val="center"/>
        <w:rPr>
          <w:b/>
          <w:sz w:val="28"/>
          <w:szCs w:val="28"/>
        </w:rPr>
      </w:pPr>
    </w:p>
    <w:p w14:paraId="476516E9" w14:textId="369BB31E" w:rsidR="00F1739D" w:rsidRDefault="00F173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Текущий ремонт</w:t>
      </w:r>
      <w:r w:rsidR="008D3BB8">
        <w:rPr>
          <w:rFonts w:ascii="Times New Roman" w:hAnsi="Times New Roman" w:cs="Times New Roman"/>
          <w:b/>
          <w:sz w:val="28"/>
          <w:szCs w:val="28"/>
        </w:rPr>
        <w:t xml:space="preserve"> и обслуживание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водоразводящих</w:t>
      </w:r>
      <w:r w:rsidR="006D758B">
        <w:rPr>
          <w:rFonts w:ascii="Times New Roman" w:hAnsi="Times New Roman" w:cs="Times New Roman"/>
          <w:b/>
          <w:sz w:val="28"/>
          <w:szCs w:val="28"/>
        </w:rPr>
        <w:t xml:space="preserve"> сетей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водопровода с.Белоградовка</w:t>
      </w:r>
    </w:p>
    <w:p w14:paraId="42FDCFA2" w14:textId="62D42053" w:rsidR="00C33CF8" w:rsidRDefault="00C33CF8">
      <w:pPr>
        <w:rPr>
          <w:rFonts w:ascii="Times New Roman" w:hAnsi="Times New Roman" w:cs="Times New Roman"/>
          <w:b/>
          <w:sz w:val="28"/>
          <w:szCs w:val="28"/>
        </w:rPr>
      </w:pPr>
    </w:p>
    <w:p w14:paraId="121886B1" w14:textId="2DEA65F4" w:rsidR="002313AD" w:rsidRPr="002313AD" w:rsidRDefault="00975D1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C33CF8" w:rsidRPr="002313AD">
        <w:rPr>
          <w:rFonts w:ascii="Times New Roman" w:hAnsi="Times New Roman" w:cs="Times New Roman"/>
          <w:bCs/>
          <w:sz w:val="28"/>
          <w:szCs w:val="28"/>
        </w:rPr>
        <w:t>Провести полн</w:t>
      </w:r>
      <w:r w:rsidR="00831CC7">
        <w:rPr>
          <w:rFonts w:ascii="Times New Roman" w:hAnsi="Times New Roman" w:cs="Times New Roman"/>
          <w:bCs/>
          <w:sz w:val="28"/>
          <w:szCs w:val="28"/>
        </w:rPr>
        <w:t>ую</w:t>
      </w:r>
      <w:r w:rsidR="00C33CF8" w:rsidRPr="002313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1CC7">
        <w:rPr>
          <w:rFonts w:ascii="Times New Roman" w:hAnsi="Times New Roman" w:cs="Times New Roman"/>
          <w:bCs/>
          <w:sz w:val="28"/>
          <w:szCs w:val="28"/>
        </w:rPr>
        <w:t>ревизию</w:t>
      </w:r>
      <w:r w:rsidR="00C33CF8" w:rsidRPr="002313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 xml:space="preserve">всех </w:t>
      </w:r>
      <w:r w:rsidR="00C33CF8" w:rsidRPr="002313AD">
        <w:rPr>
          <w:rFonts w:ascii="Times New Roman" w:hAnsi="Times New Roman" w:cs="Times New Roman"/>
          <w:bCs/>
          <w:sz w:val="28"/>
          <w:szCs w:val="28"/>
        </w:rPr>
        <w:t xml:space="preserve">колодцев в количестве 32 </w:t>
      </w:r>
      <w:r w:rsidR="00831CC7">
        <w:rPr>
          <w:rFonts w:ascii="Times New Roman" w:hAnsi="Times New Roman" w:cs="Times New Roman"/>
          <w:bCs/>
          <w:sz w:val="28"/>
          <w:szCs w:val="28"/>
        </w:rPr>
        <w:t xml:space="preserve"> (тридцать два) </w:t>
      </w:r>
      <w:r w:rsidR="00C33CF8" w:rsidRPr="002313AD">
        <w:rPr>
          <w:rFonts w:ascii="Times New Roman" w:hAnsi="Times New Roman" w:cs="Times New Roman"/>
          <w:bCs/>
          <w:sz w:val="28"/>
          <w:szCs w:val="28"/>
        </w:rPr>
        <w:t>шт.</w:t>
      </w:r>
      <w:r w:rsidR="00C75201">
        <w:rPr>
          <w:rFonts w:ascii="Times New Roman" w:hAnsi="Times New Roman" w:cs="Times New Roman"/>
          <w:bCs/>
          <w:sz w:val="28"/>
          <w:szCs w:val="28"/>
        </w:rPr>
        <w:t>, в том числе:</w:t>
      </w:r>
    </w:p>
    <w:p w14:paraId="7EE8E87D" w14:textId="3BC4E7EA" w:rsidR="00C33CF8" w:rsidRPr="002313AD" w:rsidRDefault="00C33CF8">
      <w:pPr>
        <w:rPr>
          <w:rFonts w:ascii="Times New Roman" w:hAnsi="Times New Roman" w:cs="Times New Roman"/>
          <w:bCs/>
          <w:sz w:val="28"/>
          <w:szCs w:val="28"/>
        </w:rPr>
      </w:pPr>
      <w:r w:rsidRPr="002313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5201">
        <w:rPr>
          <w:rFonts w:ascii="Times New Roman" w:hAnsi="Times New Roman" w:cs="Times New Roman"/>
          <w:bCs/>
          <w:sz w:val="28"/>
          <w:szCs w:val="28"/>
        </w:rPr>
        <w:t>-</w:t>
      </w:r>
      <w:r w:rsidRPr="002313AD">
        <w:rPr>
          <w:rFonts w:ascii="Times New Roman" w:hAnsi="Times New Roman" w:cs="Times New Roman"/>
          <w:bCs/>
          <w:sz w:val="28"/>
          <w:szCs w:val="28"/>
        </w:rPr>
        <w:t>очистк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>а</w:t>
      </w:r>
      <w:r w:rsidR="00831CC7">
        <w:rPr>
          <w:rFonts w:ascii="Times New Roman" w:hAnsi="Times New Roman" w:cs="Times New Roman"/>
          <w:bCs/>
          <w:sz w:val="28"/>
          <w:szCs w:val="28"/>
        </w:rPr>
        <w:t xml:space="preserve"> колодцев</w:t>
      </w:r>
      <w:r w:rsidRPr="002313A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831CC7">
        <w:rPr>
          <w:rFonts w:ascii="Times New Roman" w:hAnsi="Times New Roman" w:cs="Times New Roman"/>
          <w:bCs/>
          <w:sz w:val="28"/>
          <w:szCs w:val="28"/>
        </w:rPr>
        <w:t>откачка воды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>;</w:t>
      </w:r>
    </w:p>
    <w:p w14:paraId="2EDB8C06" w14:textId="66774A88" w:rsidR="00C33CF8" w:rsidRDefault="00C7520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31CC7">
        <w:rPr>
          <w:rFonts w:ascii="Times New Roman" w:hAnsi="Times New Roman" w:cs="Times New Roman"/>
          <w:bCs/>
          <w:sz w:val="28"/>
          <w:szCs w:val="28"/>
        </w:rPr>
        <w:t xml:space="preserve">обеспечение 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>полн</w:t>
      </w:r>
      <w:r w:rsidR="00831CC7">
        <w:rPr>
          <w:rFonts w:ascii="Times New Roman" w:hAnsi="Times New Roman" w:cs="Times New Roman"/>
          <w:bCs/>
          <w:sz w:val="28"/>
          <w:szCs w:val="28"/>
        </w:rPr>
        <w:t>ой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 xml:space="preserve"> герметизация </w:t>
      </w:r>
      <w:r w:rsidR="00831CC7">
        <w:rPr>
          <w:rFonts w:ascii="Times New Roman" w:hAnsi="Times New Roman" w:cs="Times New Roman"/>
          <w:bCs/>
          <w:sz w:val="28"/>
          <w:szCs w:val="28"/>
        </w:rPr>
        <w:t xml:space="preserve">мест 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>в</w:t>
      </w:r>
      <w:r w:rsidR="00831CC7">
        <w:rPr>
          <w:rFonts w:ascii="Times New Roman" w:hAnsi="Times New Roman" w:cs="Times New Roman"/>
          <w:bCs/>
          <w:sz w:val="28"/>
          <w:szCs w:val="28"/>
        </w:rPr>
        <w:t>вода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 xml:space="preserve"> и вы</w:t>
      </w:r>
      <w:r w:rsidR="00831CC7">
        <w:rPr>
          <w:rFonts w:ascii="Times New Roman" w:hAnsi="Times New Roman" w:cs="Times New Roman"/>
          <w:bCs/>
          <w:sz w:val="28"/>
          <w:szCs w:val="28"/>
        </w:rPr>
        <w:t>вода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1CC7">
        <w:rPr>
          <w:rFonts w:ascii="Times New Roman" w:hAnsi="Times New Roman" w:cs="Times New Roman"/>
          <w:bCs/>
          <w:sz w:val="28"/>
          <w:szCs w:val="28"/>
        </w:rPr>
        <w:t xml:space="preserve">труб в колодцах и </w:t>
      </w:r>
      <w:r w:rsidR="00831CC7" w:rsidRPr="002313AD">
        <w:rPr>
          <w:rFonts w:ascii="Times New Roman" w:hAnsi="Times New Roman" w:cs="Times New Roman"/>
          <w:bCs/>
          <w:sz w:val="28"/>
          <w:szCs w:val="28"/>
        </w:rPr>
        <w:t>герметизаци</w:t>
      </w:r>
      <w:r w:rsidR="00831CC7">
        <w:rPr>
          <w:rFonts w:ascii="Times New Roman" w:hAnsi="Times New Roman" w:cs="Times New Roman"/>
          <w:bCs/>
          <w:sz w:val="28"/>
          <w:szCs w:val="28"/>
        </w:rPr>
        <w:t>ю самого колодца</w:t>
      </w:r>
      <w:r w:rsidR="00CF21AB">
        <w:rPr>
          <w:rFonts w:ascii="Times New Roman" w:hAnsi="Times New Roman" w:cs="Times New Roman"/>
          <w:bCs/>
          <w:sz w:val="28"/>
          <w:szCs w:val="28"/>
        </w:rPr>
        <w:t>;</w:t>
      </w:r>
      <w:r w:rsidR="002313AD" w:rsidRPr="002313A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51FBEFF" w14:textId="396EABC2" w:rsidR="00C75201" w:rsidRDefault="00C752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F21A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странение порывов </w:t>
      </w:r>
      <w:r w:rsidR="00831CC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протечек воды </w:t>
      </w:r>
      <w:r w:rsidR="000A173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водопро</w:t>
      </w:r>
      <w:r w:rsidR="000A173A">
        <w:rPr>
          <w:rFonts w:ascii="Times New Roman" w:hAnsi="Times New Roman" w:cs="Times New Roman"/>
          <w:sz w:val="28"/>
          <w:szCs w:val="28"/>
        </w:rPr>
        <w:t>водных</w:t>
      </w:r>
      <w:r>
        <w:rPr>
          <w:rFonts w:ascii="Times New Roman" w:hAnsi="Times New Roman" w:cs="Times New Roman"/>
          <w:sz w:val="28"/>
          <w:szCs w:val="28"/>
        </w:rPr>
        <w:t xml:space="preserve"> труб</w:t>
      </w:r>
      <w:r w:rsidR="000A173A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A173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осстанов</w:t>
      </w:r>
      <w:r w:rsidR="000A173A">
        <w:rPr>
          <w:rFonts w:ascii="Times New Roman" w:hAnsi="Times New Roman" w:cs="Times New Roman"/>
          <w:sz w:val="28"/>
          <w:szCs w:val="28"/>
        </w:rPr>
        <w:t>ление</w:t>
      </w:r>
      <w:r>
        <w:rPr>
          <w:rFonts w:ascii="Times New Roman" w:hAnsi="Times New Roman" w:cs="Times New Roman"/>
          <w:sz w:val="28"/>
          <w:szCs w:val="28"/>
        </w:rPr>
        <w:t xml:space="preserve"> герметичност</w:t>
      </w:r>
      <w:r w:rsidR="000A17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труб</w:t>
      </w:r>
      <w:r w:rsidR="00CF21AB">
        <w:rPr>
          <w:rFonts w:ascii="Times New Roman" w:hAnsi="Times New Roman" w:cs="Times New Roman"/>
          <w:sz w:val="28"/>
          <w:szCs w:val="28"/>
        </w:rPr>
        <w:t>;</w:t>
      </w:r>
    </w:p>
    <w:p w14:paraId="194B7054" w14:textId="0190B6EC" w:rsidR="00C75201" w:rsidRDefault="00C752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-провер</w:t>
      </w:r>
      <w:r w:rsidR="000A173A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0A173A">
        <w:rPr>
          <w:rFonts w:ascii="Times New Roman" w:hAnsi="Times New Roman" w:cs="Times New Roman"/>
          <w:sz w:val="28"/>
          <w:szCs w:val="28"/>
        </w:rPr>
        <w:t>оспособности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водораз</w:t>
      </w:r>
      <w:r w:rsidR="000A173A">
        <w:rPr>
          <w:rFonts w:ascii="Times New Roman" w:hAnsi="Times New Roman" w:cs="Times New Roman"/>
          <w:sz w:val="28"/>
          <w:szCs w:val="28"/>
        </w:rPr>
        <w:t>борных</w:t>
      </w:r>
      <w:r>
        <w:rPr>
          <w:rFonts w:ascii="Times New Roman" w:hAnsi="Times New Roman" w:cs="Times New Roman"/>
          <w:sz w:val="28"/>
          <w:szCs w:val="28"/>
        </w:rPr>
        <w:t xml:space="preserve"> кранов и шлангов </w:t>
      </w:r>
      <w:r w:rsidR="000A173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подачи воды, </w:t>
      </w:r>
      <w:r w:rsidR="000A173A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="000A173A">
        <w:rPr>
          <w:rFonts w:ascii="Times New Roman" w:hAnsi="Times New Roman" w:cs="Times New Roman"/>
          <w:sz w:val="28"/>
          <w:szCs w:val="28"/>
        </w:rPr>
        <w:t xml:space="preserve">- их </w:t>
      </w:r>
      <w:r>
        <w:rPr>
          <w:rFonts w:ascii="Times New Roman" w:hAnsi="Times New Roman" w:cs="Times New Roman"/>
          <w:sz w:val="28"/>
          <w:szCs w:val="28"/>
        </w:rPr>
        <w:t xml:space="preserve"> замен</w:t>
      </w:r>
      <w:r w:rsidR="000A173A">
        <w:rPr>
          <w:rFonts w:ascii="Times New Roman" w:hAnsi="Times New Roman" w:cs="Times New Roman"/>
          <w:sz w:val="28"/>
          <w:szCs w:val="28"/>
        </w:rPr>
        <w:t>а</w:t>
      </w:r>
      <w:r w:rsidR="00CF21AB">
        <w:rPr>
          <w:rFonts w:ascii="Times New Roman" w:hAnsi="Times New Roman" w:cs="Times New Roman"/>
          <w:sz w:val="28"/>
          <w:szCs w:val="28"/>
        </w:rPr>
        <w:t>;</w:t>
      </w:r>
    </w:p>
    <w:p w14:paraId="4D7366DD" w14:textId="4671AEF8" w:rsidR="00CF21AB" w:rsidRDefault="00975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F21AB">
        <w:rPr>
          <w:rFonts w:ascii="Times New Roman" w:hAnsi="Times New Roman" w:cs="Times New Roman"/>
          <w:sz w:val="28"/>
          <w:szCs w:val="28"/>
        </w:rPr>
        <w:t xml:space="preserve">Все расходные материалы и </w:t>
      </w:r>
      <w:r w:rsidR="000A173A">
        <w:rPr>
          <w:rFonts w:ascii="Times New Roman" w:hAnsi="Times New Roman" w:cs="Times New Roman"/>
          <w:sz w:val="28"/>
          <w:szCs w:val="28"/>
        </w:rPr>
        <w:t>иные</w:t>
      </w:r>
      <w:r w:rsidR="00CF21AB">
        <w:rPr>
          <w:rFonts w:ascii="Times New Roman" w:hAnsi="Times New Roman" w:cs="Times New Roman"/>
          <w:sz w:val="28"/>
          <w:szCs w:val="28"/>
        </w:rPr>
        <w:t xml:space="preserve"> непредвиденные расходы </w:t>
      </w:r>
      <w:r>
        <w:rPr>
          <w:rFonts w:ascii="Times New Roman" w:hAnsi="Times New Roman" w:cs="Times New Roman"/>
          <w:sz w:val="28"/>
          <w:szCs w:val="28"/>
        </w:rPr>
        <w:t xml:space="preserve">оплачиваются </w:t>
      </w:r>
      <w:r w:rsidR="00CF21AB">
        <w:rPr>
          <w:rFonts w:ascii="Times New Roman" w:hAnsi="Times New Roman" w:cs="Times New Roman"/>
          <w:sz w:val="28"/>
          <w:szCs w:val="28"/>
        </w:rPr>
        <w:t xml:space="preserve">за </w:t>
      </w:r>
      <w:r w:rsidR="007717BA">
        <w:rPr>
          <w:rFonts w:ascii="Times New Roman" w:hAnsi="Times New Roman" w:cs="Times New Roman"/>
          <w:sz w:val="28"/>
          <w:szCs w:val="28"/>
        </w:rPr>
        <w:t>счет</w:t>
      </w:r>
      <w:r w:rsidR="007717BA" w:rsidRPr="007717BA">
        <w:rPr>
          <w:rFonts w:ascii="Times New Roman" w:hAnsi="Times New Roman" w:cs="Times New Roman"/>
          <w:sz w:val="28"/>
          <w:szCs w:val="28"/>
        </w:rPr>
        <w:t xml:space="preserve"> </w:t>
      </w:r>
      <w:r w:rsidR="007717BA">
        <w:rPr>
          <w:rFonts w:ascii="Times New Roman" w:hAnsi="Times New Roman" w:cs="Times New Roman"/>
          <w:sz w:val="28"/>
          <w:szCs w:val="28"/>
        </w:rPr>
        <w:t>средств Поставщика</w:t>
      </w:r>
      <w:r w:rsidR="00CF21AB">
        <w:rPr>
          <w:rFonts w:ascii="Times New Roman" w:hAnsi="Times New Roman" w:cs="Times New Roman"/>
          <w:sz w:val="28"/>
          <w:szCs w:val="28"/>
        </w:rPr>
        <w:t>.</w:t>
      </w:r>
    </w:p>
    <w:p w14:paraId="62C4A01D" w14:textId="7599CD9C" w:rsidR="008D3BB8" w:rsidRDefault="00975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CF21AB">
        <w:rPr>
          <w:rFonts w:ascii="Times New Roman" w:hAnsi="Times New Roman" w:cs="Times New Roman"/>
          <w:bCs/>
          <w:sz w:val="28"/>
          <w:szCs w:val="28"/>
        </w:rPr>
        <w:t xml:space="preserve">Гарантийный срок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 w:rsidR="00CF21AB">
        <w:rPr>
          <w:rFonts w:ascii="Times New Roman" w:hAnsi="Times New Roman" w:cs="Times New Roman"/>
          <w:bCs/>
          <w:sz w:val="28"/>
          <w:szCs w:val="28"/>
        </w:rPr>
        <w:t xml:space="preserve">2 </w:t>
      </w:r>
      <w:r>
        <w:rPr>
          <w:rFonts w:ascii="Times New Roman" w:hAnsi="Times New Roman" w:cs="Times New Roman"/>
          <w:bCs/>
          <w:sz w:val="28"/>
          <w:szCs w:val="28"/>
        </w:rPr>
        <w:t xml:space="preserve">(два) </w:t>
      </w:r>
      <w:r w:rsidR="00CF21AB">
        <w:rPr>
          <w:rFonts w:ascii="Times New Roman" w:hAnsi="Times New Roman" w:cs="Times New Roman"/>
          <w:bCs/>
          <w:sz w:val="28"/>
          <w:szCs w:val="28"/>
        </w:rPr>
        <w:t>года</w:t>
      </w:r>
      <w:r w:rsidR="00863A1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717BA" w:rsidRPr="007717BA">
        <w:rPr>
          <w:rFonts w:ascii="Times New Roman" w:hAnsi="Times New Roman" w:cs="Times New Roman"/>
          <w:bCs/>
          <w:sz w:val="28"/>
          <w:szCs w:val="28"/>
        </w:rPr>
        <w:t>Все дефекты</w:t>
      </w:r>
      <w:r w:rsidR="007717B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выявленные</w:t>
      </w:r>
      <w:r w:rsidR="007717B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7717BA">
        <w:rPr>
          <w:rFonts w:ascii="Times New Roman" w:hAnsi="Times New Roman" w:cs="Times New Roman"/>
          <w:sz w:val="28"/>
          <w:szCs w:val="28"/>
        </w:rPr>
        <w:t>гарантийн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77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срока</w:t>
      </w:r>
      <w:r w:rsidR="007717BA">
        <w:rPr>
          <w:rFonts w:ascii="Times New Roman" w:hAnsi="Times New Roman" w:cs="Times New Roman"/>
          <w:sz w:val="28"/>
          <w:szCs w:val="28"/>
        </w:rPr>
        <w:t>, устраняются силами и за счет средств Поставщика.</w:t>
      </w:r>
    </w:p>
    <w:p w14:paraId="6865FE71" w14:textId="5ABAA776" w:rsidR="007717BA" w:rsidRDefault="00975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717BA">
        <w:rPr>
          <w:rFonts w:ascii="Times New Roman" w:hAnsi="Times New Roman" w:cs="Times New Roman"/>
          <w:sz w:val="28"/>
          <w:szCs w:val="28"/>
        </w:rPr>
        <w:t>Место проведения работ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7717BA">
        <w:rPr>
          <w:rFonts w:ascii="Times New Roman" w:hAnsi="Times New Roman" w:cs="Times New Roman"/>
          <w:sz w:val="28"/>
          <w:szCs w:val="28"/>
        </w:rPr>
        <w:t xml:space="preserve"> Белоградовский сельский округ.</w:t>
      </w:r>
    </w:p>
    <w:p w14:paraId="61560D7A" w14:textId="17495283" w:rsidR="001D3D7D" w:rsidRPr="004566F4" w:rsidRDefault="00975D1A" w:rsidP="001D3D7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D3D7D" w:rsidRPr="004566F4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4566F4">
        <w:rPr>
          <w:rFonts w:ascii="Times New Roman" w:hAnsi="Times New Roman" w:cs="Times New Roman"/>
          <w:sz w:val="28"/>
          <w:szCs w:val="28"/>
        </w:rPr>
        <w:t>оставщик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обязан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поддерживать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чистоту на участке выполнения работ и своевременно убирать строительный и иной мусор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образовавшийся в ходе пров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D3D7D" w:rsidRPr="004566F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работ.</w:t>
      </w:r>
      <w:r w:rsidR="004566F4" w:rsidRPr="0045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Вывоз м</w:t>
      </w:r>
      <w:r w:rsidR="001D3D7D" w:rsidRPr="004566F4">
        <w:rPr>
          <w:rFonts w:ascii="Times New Roman" w:hAnsi="Times New Roman" w:cs="Times New Roman"/>
          <w:sz w:val="28"/>
          <w:szCs w:val="28"/>
        </w:rPr>
        <w:t>усор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с территории Заказчика на полигон</w:t>
      </w:r>
      <w:r>
        <w:rPr>
          <w:rFonts w:ascii="Times New Roman" w:hAnsi="Times New Roman" w:cs="Times New Roman"/>
          <w:sz w:val="28"/>
          <w:szCs w:val="28"/>
        </w:rPr>
        <w:t xml:space="preserve"> твердых бытовых отходов</w:t>
      </w:r>
      <w:r w:rsidR="001D3D7D" w:rsidRPr="00456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D3D7D" w:rsidRPr="004566F4">
        <w:rPr>
          <w:rFonts w:ascii="Times New Roman" w:hAnsi="Times New Roman" w:cs="Times New Roman"/>
          <w:sz w:val="28"/>
          <w:szCs w:val="28"/>
        </w:rPr>
        <w:t>ТБО</w:t>
      </w:r>
      <w:r>
        <w:rPr>
          <w:rFonts w:ascii="Times New Roman" w:hAnsi="Times New Roman" w:cs="Times New Roman"/>
          <w:sz w:val="28"/>
          <w:szCs w:val="28"/>
        </w:rPr>
        <w:t xml:space="preserve">) осуществляется </w:t>
      </w:r>
      <w:r w:rsidRPr="004566F4">
        <w:rPr>
          <w:rFonts w:ascii="Times New Roman" w:hAnsi="Times New Roman" w:cs="Times New Roman"/>
          <w:sz w:val="28"/>
          <w:szCs w:val="28"/>
        </w:rPr>
        <w:t>силами и</w:t>
      </w:r>
      <w:r>
        <w:rPr>
          <w:rFonts w:ascii="Times New Roman" w:hAnsi="Times New Roman" w:cs="Times New Roman"/>
          <w:sz w:val="28"/>
          <w:szCs w:val="28"/>
        </w:rPr>
        <w:t xml:space="preserve"> за счет</w:t>
      </w:r>
      <w:r w:rsidRPr="004566F4">
        <w:rPr>
          <w:rFonts w:ascii="Times New Roman" w:hAnsi="Times New Roman" w:cs="Times New Roman"/>
          <w:sz w:val="28"/>
          <w:szCs w:val="28"/>
        </w:rPr>
        <w:t xml:space="preserve"> средств Поставщика</w:t>
      </w:r>
      <w:r w:rsidR="004566F4" w:rsidRPr="004566F4">
        <w:rPr>
          <w:rFonts w:ascii="Times New Roman" w:hAnsi="Times New Roman" w:cs="Times New Roman"/>
          <w:sz w:val="28"/>
          <w:szCs w:val="28"/>
        </w:rPr>
        <w:t>.</w:t>
      </w:r>
    </w:p>
    <w:p w14:paraId="542076E8" w14:textId="7C7E97B1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F8E5358" w14:textId="32201C21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4E3EA91" w14:textId="06AA8895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7466FAE" w14:textId="44373EDA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6730677" w14:textId="55CBD1D4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73DA09D" w14:textId="62475E68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6FD9E89" w14:textId="2AB7D70C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9C1A2B3" w14:textId="448BA7D6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CB28B6B" w14:textId="77777777" w:rsidR="004109AF" w:rsidRPr="00975D1A" w:rsidRDefault="004109AF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E767D7B" w14:textId="77777777" w:rsidR="002313AD" w:rsidRPr="00975D1A" w:rsidRDefault="002313AD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B3233D1" w14:textId="4072C10E" w:rsidR="00D044EF" w:rsidRDefault="00D044EF" w:rsidP="00D044EF">
      <w:pPr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44EF">
        <w:rPr>
          <w:rFonts w:ascii="Times New Roman" w:hAnsi="Times New Roman" w:cs="Times New Roman"/>
          <w:b/>
          <w:bCs/>
          <w:sz w:val="28"/>
          <w:szCs w:val="28"/>
        </w:rPr>
        <w:t xml:space="preserve">ТЕХНИКАЛЫҚ СИПАТТАМА </w:t>
      </w:r>
    </w:p>
    <w:p w14:paraId="561CBC95" w14:textId="77777777" w:rsidR="00D044EF" w:rsidRPr="00D044EF" w:rsidRDefault="00D044EF" w:rsidP="00D044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</w:pPr>
      <w:r w:rsidRPr="00D044EF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val="kk-KZ" w:eastAsia="ru-RU"/>
        </w:rPr>
        <w:t>Белоградовка ауылындағы су тарату желілерін жоспарлы жөндеу және оларға техникалық қызмет көрсету</w:t>
      </w:r>
    </w:p>
    <w:p w14:paraId="38AAA8B8" w14:textId="45399A3E" w:rsidR="00F1739D" w:rsidRDefault="00F1739D">
      <w:pPr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EEEEEE"/>
        </w:rPr>
      </w:pPr>
    </w:p>
    <w:p w14:paraId="4DDF0A73" w14:textId="2204B068" w:rsidR="00D044EF" w:rsidRPr="004109AF" w:rsidRDefault="00AF761E">
      <w:pPr>
        <w:rPr>
          <w:rFonts w:ascii="Times New Roman" w:hAnsi="Times New Roman" w:cs="Times New Roman"/>
          <w:sz w:val="28"/>
          <w:szCs w:val="28"/>
        </w:rPr>
      </w:pPr>
      <w:r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bookmarkStart w:id="0" w:name="_GoBack"/>
      <w:bookmarkEnd w:id="0"/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құдықтарға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32</w:t>
      </w:r>
      <w:r w:rsidR="00A91781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="00A91781" w:rsidRPr="00A9178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(отыз</w:t>
      </w:r>
      <w:r w:rsidR="00A91781" w:rsidRPr="00A9178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91781" w:rsidRPr="00A9178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екі)</w:t>
      </w:r>
      <w:r w:rsidR="00A91781" w:rsidRPr="00975D1A">
        <w:rPr>
          <w:lang w:val="kk-KZ"/>
        </w:rPr>
        <w:t xml:space="preserve"> </w:t>
      </w:r>
      <w:r w:rsidR="00A91781" w:rsidRPr="004109AF">
        <w:rPr>
          <w:rFonts w:ascii="Times New Roman" w:hAnsi="Times New Roman" w:cs="Times New Roman"/>
          <w:sz w:val="28"/>
          <w:szCs w:val="28"/>
        </w:rPr>
        <w:t>дана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көлемінде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жүргізу,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r w:rsidR="004109AF" w:rsidRPr="004109AF">
        <w:rPr>
          <w:rFonts w:ascii="Times New Roman" w:hAnsi="Times New Roman" w:cs="Times New Roman"/>
          <w:sz w:val="28"/>
          <w:szCs w:val="28"/>
        </w:rPr>
        <w:t xml:space="preserve"> </w:t>
      </w:r>
      <w:r w:rsidR="004109AF" w:rsidRPr="004109AF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r w:rsidR="004109AF" w:rsidRPr="004109AF">
        <w:rPr>
          <w:rFonts w:ascii="Times New Roman" w:hAnsi="Times New Roman" w:cs="Times New Roman"/>
          <w:sz w:val="28"/>
          <w:szCs w:val="28"/>
        </w:rPr>
        <w:t>:</w:t>
      </w:r>
    </w:p>
    <w:p w14:paraId="42AB3F7C" w14:textId="750C0565" w:rsidR="00975D1A" w:rsidRPr="00AD04BD" w:rsidRDefault="004109AF" w:rsidP="00975D1A">
      <w:pPr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="00975D1A" w:rsidRPr="00AD04BD">
        <w:rPr>
          <w:rStyle w:val="ypks7kbdpwfgdykd3qb9"/>
          <w:rFonts w:ascii="Times New Roman" w:hAnsi="Times New Roman" w:cs="Times New Roman"/>
          <w:sz w:val="28"/>
          <w:szCs w:val="28"/>
        </w:rPr>
        <w:t>Ұңғымаларды</w:t>
      </w:r>
      <w:r w:rsidR="00975D1A"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="00975D1A" w:rsidRPr="00AD04BD">
        <w:rPr>
          <w:rStyle w:val="ypks7kbdpwfgdykd3qb9"/>
          <w:rFonts w:ascii="Times New Roman" w:hAnsi="Times New Roman" w:cs="Times New Roman"/>
          <w:sz w:val="28"/>
          <w:szCs w:val="28"/>
        </w:rPr>
        <w:t>тазарту</w:t>
      </w:r>
      <w:r w:rsidR="00975D1A"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="00975D1A" w:rsidRPr="00AD04B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="00975D1A"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="00975D1A" w:rsidRPr="00AD04BD">
        <w:rPr>
          <w:rStyle w:val="ypks7kbdpwfgdykd3qb9"/>
          <w:rFonts w:ascii="Times New Roman" w:hAnsi="Times New Roman" w:cs="Times New Roman"/>
          <w:sz w:val="28"/>
          <w:szCs w:val="28"/>
        </w:rPr>
        <w:t>суды</w:t>
      </w:r>
      <w:r w:rsidR="00975D1A"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="00975D1A" w:rsidRPr="00AD04BD">
        <w:rPr>
          <w:rStyle w:val="ypks7kbdpwfgdykd3qb9"/>
          <w:rFonts w:ascii="Times New Roman" w:hAnsi="Times New Roman" w:cs="Times New Roman"/>
          <w:sz w:val="28"/>
          <w:szCs w:val="28"/>
        </w:rPr>
        <w:t>сору</w:t>
      </w:r>
      <w:r w:rsidR="00975D1A" w:rsidRPr="00AD04BD">
        <w:rPr>
          <w:rFonts w:ascii="Times New Roman" w:hAnsi="Times New Roman" w:cs="Times New Roman"/>
          <w:sz w:val="28"/>
          <w:szCs w:val="28"/>
        </w:rPr>
        <w:t>;</w:t>
      </w:r>
    </w:p>
    <w:p w14:paraId="3EAF5987" w14:textId="41EC1A8E" w:rsidR="00975D1A" w:rsidRPr="00AD04BD" w:rsidRDefault="00975D1A" w:rsidP="00975D1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ұңғымалардағы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құбырларды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енгізу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шығару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орындарын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толық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герметизациялауды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ұңғыманың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өзін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герметизациялауды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ету;</w:t>
      </w:r>
    </w:p>
    <w:p w14:paraId="19C38B09" w14:textId="3A1AED44" w:rsidR="00233ADF" w:rsidRPr="00AD04BD" w:rsidRDefault="00233ADF" w:rsidP="00975D1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су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құбырларындағы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судың ағуы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ағуын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құбырлардың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герметикалығын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қалпына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келтіру;</w:t>
      </w:r>
    </w:p>
    <w:p w14:paraId="360D2797" w14:textId="3B631710" w:rsidR="00233ADF" w:rsidRPr="00AD04BD" w:rsidRDefault="00233ADF" w:rsidP="00975D1A">
      <w:pPr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су жинайтын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крандар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су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беруге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шлангтардың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жұмысқа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қабілеттілігін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тексеру,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болған жағдайда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оларды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EEB0DD8" w14:textId="7D81EE60" w:rsidR="004109AF" w:rsidRPr="00AD04BD" w:rsidRDefault="00233ADF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2.Барлық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басқа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күтпеген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шығыстар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жеткізушінің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қаражаты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есебінен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төленеді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14:paraId="60DDD006" w14:textId="06C21EB3" w:rsidR="00233ADF" w:rsidRPr="00AD04BD" w:rsidRDefault="00233ADF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3.Кепілдік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(екі)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жыл.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анықталған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ақаулар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жеткізушінің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күшімен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қаражаты</w:t>
      </w:r>
      <w:r w:rsidRPr="00AD04BD">
        <w:rPr>
          <w:rFonts w:ascii="Times New Roman" w:hAnsi="Times New Roman" w:cs="Times New Roman"/>
          <w:sz w:val="28"/>
          <w:szCs w:val="28"/>
          <w:lang w:val="kk-KZ"/>
        </w:rPr>
        <w:t xml:space="preserve"> есебінен жойылады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14:paraId="60207ABD" w14:textId="391D393A" w:rsidR="00233ADF" w:rsidRPr="00AD04BD" w:rsidRDefault="00233ADF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4.Жұмыс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орны: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Белоградов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ауылдық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округі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1BA96831" w14:textId="10CA39EF" w:rsidR="00233ADF" w:rsidRPr="00AD04BD" w:rsidRDefault="00233AD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5.Өнім</w:t>
      </w:r>
      <w:r w:rsidRPr="00AD04BD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учаскесінде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тазалықты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сақтауға және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барысында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пайда</w:t>
      </w:r>
      <w:r w:rsidRPr="00AD04BD">
        <w:rPr>
          <w:rFonts w:ascii="Times New Roman" w:hAnsi="Times New Roman" w:cs="Times New Roman"/>
          <w:sz w:val="28"/>
          <w:szCs w:val="28"/>
        </w:rPr>
        <w:t xml:space="preserve"> болған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Құрылыс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өзге</w:t>
      </w:r>
      <w:r w:rsidRPr="00AD04BD">
        <w:rPr>
          <w:rFonts w:ascii="Times New Roman" w:hAnsi="Times New Roman" w:cs="Times New Roman"/>
          <w:sz w:val="28"/>
          <w:szCs w:val="28"/>
        </w:rPr>
        <w:t xml:space="preserve"> де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қоқыстарды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уақтылы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тазартуға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міндетті.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AD04BD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аумағынан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қатты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тұрмыстық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қалдықтар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полигонына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(ҚТҚ)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қоқысты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шығару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күшімен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AD04BD">
        <w:rPr>
          <w:rFonts w:ascii="Times New Roman" w:hAnsi="Times New Roman" w:cs="Times New Roman"/>
          <w:sz w:val="28"/>
          <w:szCs w:val="28"/>
        </w:rPr>
        <w:t xml:space="preserve">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қаражаты</w:t>
      </w:r>
      <w:r w:rsidRPr="00AD04BD">
        <w:rPr>
          <w:rFonts w:ascii="Times New Roman" w:hAnsi="Times New Roman" w:cs="Times New Roman"/>
          <w:sz w:val="28"/>
          <w:szCs w:val="28"/>
        </w:rPr>
        <w:t xml:space="preserve"> есебінен 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r w:rsidRPr="00AD04BD">
        <w:rPr>
          <w:rFonts w:ascii="Times New Roman" w:hAnsi="Times New Roman" w:cs="Times New Roman"/>
          <w:sz w:val="28"/>
          <w:szCs w:val="28"/>
        </w:rPr>
        <w:t xml:space="preserve"> асырылады</w:t>
      </w:r>
      <w:r w:rsidRPr="00AD04B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sectPr w:rsidR="00233ADF" w:rsidRPr="00AD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4F"/>
    <w:rsid w:val="000A173A"/>
    <w:rsid w:val="001D3D7D"/>
    <w:rsid w:val="002313AD"/>
    <w:rsid w:val="00233ADF"/>
    <w:rsid w:val="0030099D"/>
    <w:rsid w:val="004109AF"/>
    <w:rsid w:val="004566F4"/>
    <w:rsid w:val="006D758B"/>
    <w:rsid w:val="007717BA"/>
    <w:rsid w:val="00831CC7"/>
    <w:rsid w:val="00863A11"/>
    <w:rsid w:val="008D3BB8"/>
    <w:rsid w:val="00975D1A"/>
    <w:rsid w:val="00A91781"/>
    <w:rsid w:val="00AD04BD"/>
    <w:rsid w:val="00AF761E"/>
    <w:rsid w:val="00B1534F"/>
    <w:rsid w:val="00C33CF8"/>
    <w:rsid w:val="00C75201"/>
    <w:rsid w:val="00CF21AB"/>
    <w:rsid w:val="00D044EF"/>
    <w:rsid w:val="00F1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2E1F"/>
  <w15:chartTrackingRefBased/>
  <w15:docId w15:val="{30706FD2-E8F3-48D2-B3FD-3DC72756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58B"/>
    <w:pPr>
      <w:spacing w:after="0" w:line="240" w:lineRule="auto"/>
    </w:pPr>
    <w:rPr>
      <w:rFonts w:ascii="Times New Roman" w:eastAsia="SimSun" w:hAnsi="Times New Roman" w:cs="Times New Roman"/>
    </w:rPr>
  </w:style>
  <w:style w:type="paragraph" w:styleId="a4">
    <w:name w:val="List Paragraph"/>
    <w:basedOn w:val="a"/>
    <w:uiPriority w:val="34"/>
    <w:qFormat/>
    <w:rsid w:val="00C33CF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D044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44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044EF"/>
  </w:style>
  <w:style w:type="character" w:customStyle="1" w:styleId="ypks7kbdpwfgdykd3qb9">
    <w:name w:val="ypks7kbdpwfgdykd3qb9"/>
    <w:basedOn w:val="a0"/>
    <w:rsid w:val="00410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5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2026-10-15T04:27:00Z</dcterms:created>
  <dcterms:modified xsi:type="dcterms:W3CDTF">2026-10-21T07:22:00Z</dcterms:modified>
</cp:coreProperties>
</file>