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4E0B5" w14:textId="77777777" w:rsidR="00FD447C" w:rsidRPr="00BB63E1" w:rsidRDefault="00FD447C" w:rsidP="00FD44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 xml:space="preserve">Техникалық </w:t>
      </w:r>
      <w:r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>ерекшелігі</w:t>
      </w:r>
    </w:p>
    <w:p w14:paraId="3B0D81AE" w14:textId="77777777" w:rsidR="00FD447C" w:rsidRPr="00BB63E1" w:rsidRDefault="00FD447C" w:rsidP="00FD44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</w:p>
    <w:p w14:paraId="1034C8B4" w14:textId="77777777" w:rsidR="00FD447C" w:rsidRPr="00BB63E1" w:rsidRDefault="00FD447C" w:rsidP="00FD44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color w:val="000000"/>
          <w:kern w:val="0"/>
          <w:lang w:val="kk-KZ"/>
          <w14:ligatures w14:val="none"/>
        </w:rPr>
        <w:t>1. Жалпы мәліметтер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val="kk-KZ"/>
          <w14:ligatures w14:val="none"/>
        </w:rPr>
        <w:t>:</w:t>
      </w:r>
    </w:p>
    <w:p w14:paraId="540468B9" w14:textId="77777777" w:rsidR="00FD447C" w:rsidRPr="00BB63E1" w:rsidRDefault="00FD447C" w:rsidP="00FD447C">
      <w:pPr>
        <w:keepLines/>
        <w:spacing w:line="259" w:lineRule="auto"/>
        <w:ind w:firstLine="709"/>
        <w:jc w:val="both"/>
        <w:rPr>
          <w:rFonts w:ascii="Times New Roman" w:eastAsia="Calibri" w:hAnsi="Times New Roman" w:cs="Times New Roman"/>
          <w:kern w:val="0"/>
          <w:lang w:val="kk-KZ"/>
          <w14:ligatures w14:val="none"/>
        </w:rPr>
      </w:pPr>
      <w:r w:rsidRPr="00BB63E1">
        <w:rPr>
          <w:rFonts w:ascii="Times New Roman" w:eastAsia="Calibri" w:hAnsi="Times New Roman" w:cs="Times New Roman"/>
          <w:b/>
          <w:kern w:val="0"/>
          <w:lang w:val="kk-KZ"/>
          <w14:ligatures w14:val="none"/>
        </w:rPr>
        <w:t xml:space="preserve">Сатып алудың атауы: </w:t>
      </w:r>
      <w:r w:rsidRPr="00BB63E1">
        <w:rPr>
          <w:rFonts w:ascii="Times New Roman" w:eastAsia="Calibri" w:hAnsi="Times New Roman" w:cs="Times New Roman"/>
          <w:kern w:val="0"/>
          <w:lang w:val="kk-KZ"/>
          <w14:ligatures w14:val="none"/>
        </w:rPr>
        <w:t>Сәрсен Аманжолов атындағы Шығыс Қазақстан университетінің профессор-оқытушылар құрамының біліктілігін арттыру қызметтері.</w:t>
      </w:r>
    </w:p>
    <w:p w14:paraId="4832580C" w14:textId="581089AC" w:rsidR="00FD447C" w:rsidRPr="00FD447C" w:rsidRDefault="00FD447C" w:rsidP="00FD447C">
      <w:pPr>
        <w:keepLines/>
        <w:spacing w:line="259" w:lineRule="auto"/>
        <w:ind w:firstLine="709"/>
        <w:rPr>
          <w:rFonts w:ascii="Times New Roman" w:eastAsia="Calibri" w:hAnsi="Times New Roman" w:cs="Times New Roman"/>
          <w:kern w:val="0"/>
          <w:lang w:val="kk-KZ"/>
          <w14:ligatures w14:val="none"/>
        </w:rPr>
      </w:pPr>
      <w:r w:rsidRPr="00BB63E1">
        <w:rPr>
          <w:rFonts w:ascii="Times New Roman" w:eastAsia="Calibri" w:hAnsi="Times New Roman" w:cs="Times New Roman"/>
          <w:b/>
          <w:kern w:val="0"/>
          <w:lang w:val="kk-KZ"/>
          <w14:ligatures w14:val="none"/>
        </w:rPr>
        <w:t xml:space="preserve">Тапсырыс беруші: </w:t>
      </w:r>
      <w:r w:rsidRPr="00FD447C">
        <w:rPr>
          <w:rFonts w:ascii="Times New Roman" w:eastAsia="Calibri" w:hAnsi="Times New Roman" w:cs="Times New Roman"/>
          <w:kern w:val="0"/>
          <w14:ligatures w14:val="none"/>
        </w:rPr>
        <w:t>"Сәрсен Аманжолов атындағы Шығыс Қазақстан университеті" коммерциялық емес акционерлік қоғамы</w:t>
      </w:r>
      <w:r>
        <w:rPr>
          <w:rFonts w:ascii="Times New Roman" w:eastAsia="Calibri" w:hAnsi="Times New Roman" w:cs="Times New Roman"/>
          <w:kern w:val="0"/>
          <w:lang w:val="kk-KZ"/>
          <w14:ligatures w14:val="none"/>
        </w:rPr>
        <w:t>.</w:t>
      </w:r>
    </w:p>
    <w:p w14:paraId="4E68B234" w14:textId="77777777" w:rsidR="00FD447C" w:rsidRPr="00BB63E1" w:rsidRDefault="00FD447C" w:rsidP="00FD447C">
      <w:pPr>
        <w:keepLines/>
        <w:spacing w:line="259" w:lineRule="auto"/>
        <w:ind w:firstLine="709"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kk-KZ"/>
          <w14:ligatures w14:val="none"/>
        </w:rPr>
      </w:pPr>
      <w:r w:rsidRPr="00BB63E1">
        <w:rPr>
          <w:rFonts w:ascii="Times New Roman" w:eastAsia="Calibri" w:hAnsi="Times New Roman" w:cs="Times New Roman"/>
          <w:b/>
          <w:kern w:val="0"/>
          <w:lang w:val="kk-KZ"/>
          <w14:ligatures w14:val="none"/>
        </w:rPr>
        <w:t>Сатып алудың мақсаты</w:t>
      </w:r>
      <w:r w:rsidRPr="00BB63E1">
        <w:rPr>
          <w:rFonts w:ascii="Times New Roman" w:eastAsia="Calibri" w:hAnsi="Times New Roman" w:cs="Times New Roman"/>
          <w:kern w:val="0"/>
          <w:sz w:val="22"/>
          <w:szCs w:val="22"/>
          <w:lang w:val="kk-KZ"/>
          <w14:ligatures w14:val="none"/>
        </w:rPr>
        <w:t>: Білім беру үдерісінде инновациялық және цифрлық шешімдерді, оқытудың икемді форматтарын және тиімді педагогикалық тәжірибені жүзеге асыруға қажетті негізгі soft skills дағдыларын меңгеру арқылы профессор-оқытушылар құрамының (ПОҚ) біліктілігін арттыру.</w:t>
      </w:r>
    </w:p>
    <w:p w14:paraId="218959AC" w14:textId="77777777" w:rsidR="00FD447C" w:rsidRPr="00BB63E1" w:rsidRDefault="00FD447C" w:rsidP="00FD447C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2"/>
          <w:szCs w:val="22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color w:val="000000"/>
          <w:kern w:val="0"/>
          <w:lang w:val="ru-RU"/>
          <w14:ligatures w14:val="none"/>
        </w:rPr>
        <w:t>2. Қызметтерге қойылатын талаптар:</w:t>
      </w:r>
    </w:p>
    <w:p w14:paraId="2D41DABA" w14:textId="77777777" w:rsidR="00FD447C" w:rsidRPr="00C2448C" w:rsidRDefault="00FD447C" w:rsidP="00FD447C">
      <w:pPr>
        <w:pStyle w:val="a7"/>
        <w:keepLines/>
        <w:numPr>
          <w:ilvl w:val="0"/>
          <w:numId w:val="15"/>
        </w:numPr>
        <w:spacing w:after="0" w:line="240" w:lineRule="auto"/>
        <w:ind w:left="851" w:hanging="142"/>
        <w:rPr>
          <w:rFonts w:ascii="Times New Roman" w:eastAsia="Calibri" w:hAnsi="Times New Roman" w:cs="Times New Roman"/>
          <w:kern w:val="0"/>
          <w:lang w:val="ru-RU"/>
          <w14:ligatures w14:val="none"/>
        </w:rPr>
      </w:pPr>
      <w:r w:rsidRPr="00C2448C">
        <w:rPr>
          <w:rFonts w:ascii="Times New Roman" w:eastAsia="Calibri" w:hAnsi="Times New Roman" w:cs="Times New Roman"/>
          <w:b/>
          <w:kern w:val="0"/>
          <w:lang w:val="ru-RU"/>
          <w14:ligatures w14:val="none"/>
        </w:rPr>
        <w:t xml:space="preserve">Оқыту форматы: </w:t>
      </w:r>
      <w:r w:rsidRPr="00C2448C">
        <w:rPr>
          <w:rFonts w:ascii="Times New Roman" w:eastAsia="Calibri" w:hAnsi="Times New Roman" w:cs="Times New Roman"/>
          <w:kern w:val="0"/>
          <w:lang w:val="ru-RU"/>
          <w14:ligatures w14:val="none"/>
        </w:rPr>
        <w:t>о</w:t>
      </w:r>
      <w:r w:rsidRPr="00C2448C">
        <w:rPr>
          <w:rFonts w:ascii="Times New Roman" w:eastAsia="Calibri" w:hAnsi="Times New Roman" w:cs="Times New Roman"/>
          <w:kern w:val="0"/>
          <w:lang w:val="kk-KZ"/>
          <w14:ligatures w14:val="none"/>
        </w:rPr>
        <w:t>нлайн</w:t>
      </w:r>
      <w:r w:rsidRPr="00C2448C">
        <w:rPr>
          <w:rFonts w:ascii="Times New Roman" w:eastAsia="Calibri" w:hAnsi="Times New Roman" w:cs="Times New Roman"/>
          <w:kern w:val="0"/>
          <w:lang w:val="ru-RU"/>
          <w14:ligatures w14:val="none"/>
        </w:rPr>
        <w:t>.</w:t>
      </w:r>
    </w:p>
    <w:p w14:paraId="5270D0BC" w14:textId="77777777" w:rsidR="00FD447C" w:rsidRPr="00C2448C" w:rsidRDefault="00FD447C" w:rsidP="00FD447C">
      <w:pPr>
        <w:pStyle w:val="a7"/>
        <w:keepLines/>
        <w:numPr>
          <w:ilvl w:val="0"/>
          <w:numId w:val="15"/>
        </w:numPr>
        <w:spacing w:after="0" w:line="240" w:lineRule="auto"/>
        <w:ind w:left="851" w:hanging="142"/>
        <w:rPr>
          <w:rFonts w:ascii="Times New Roman" w:eastAsia="Calibri" w:hAnsi="Times New Roman" w:cs="Times New Roman"/>
          <w:kern w:val="0"/>
          <w:lang w:val="kk-KZ"/>
          <w14:ligatures w14:val="none"/>
        </w:rPr>
      </w:pPr>
      <w:r w:rsidRPr="00C2448C">
        <w:rPr>
          <w:rFonts w:ascii="Times New Roman" w:eastAsia="Calibri" w:hAnsi="Times New Roman" w:cs="Times New Roman"/>
          <w:b/>
          <w:kern w:val="0"/>
          <w:lang w:val="ru-RU"/>
          <w14:ligatures w14:val="none"/>
        </w:rPr>
        <w:t xml:space="preserve">Ұзақтығы: </w:t>
      </w:r>
      <w:r w:rsidRPr="00C2448C">
        <w:rPr>
          <w:rFonts w:ascii="Times New Roman" w:eastAsia="Calibri" w:hAnsi="Times New Roman" w:cs="Times New Roman"/>
          <w:kern w:val="0"/>
          <w:lang w:val="ru-RU"/>
          <w14:ligatures w14:val="none"/>
        </w:rPr>
        <w:t>72 академиялық сағат</w:t>
      </w:r>
      <w:r w:rsidRPr="00C2448C">
        <w:rPr>
          <w:rFonts w:ascii="Times New Roman" w:eastAsia="Calibri" w:hAnsi="Times New Roman" w:cs="Times New Roman"/>
          <w:kern w:val="0"/>
          <w:lang w:val="kk-KZ"/>
          <w14:ligatures w14:val="none"/>
        </w:rPr>
        <w:t>.</w:t>
      </w:r>
    </w:p>
    <w:p w14:paraId="4D049ADB" w14:textId="77777777" w:rsidR="00FD447C" w:rsidRPr="00C2448C" w:rsidRDefault="00FD447C" w:rsidP="00FD447C">
      <w:pPr>
        <w:pStyle w:val="a7"/>
        <w:keepLines/>
        <w:numPr>
          <w:ilvl w:val="0"/>
          <w:numId w:val="15"/>
        </w:numPr>
        <w:spacing w:after="0" w:line="240" w:lineRule="auto"/>
        <w:ind w:left="851" w:hanging="142"/>
        <w:rPr>
          <w:rFonts w:ascii="Times New Roman" w:eastAsia="Calibri" w:hAnsi="Times New Roman" w:cs="Times New Roman"/>
          <w:kern w:val="0"/>
          <w:lang w:val="ru-RU"/>
          <w14:ligatures w14:val="none"/>
        </w:rPr>
      </w:pPr>
      <w:r w:rsidRPr="00C2448C">
        <w:rPr>
          <w:rFonts w:ascii="Times New Roman" w:eastAsia="Calibri" w:hAnsi="Times New Roman" w:cs="Times New Roman"/>
          <w:b/>
          <w:kern w:val="0"/>
          <w:lang w:val="ru-RU"/>
          <w14:ligatures w14:val="none"/>
        </w:rPr>
        <w:t xml:space="preserve">Тыңдаушылар саны: </w:t>
      </w:r>
      <w:r w:rsidRPr="00C2448C">
        <w:rPr>
          <w:rFonts w:ascii="Times New Roman" w:eastAsia="Calibri" w:hAnsi="Times New Roman" w:cs="Times New Roman"/>
          <w:kern w:val="0"/>
          <w:lang w:val="ru-RU"/>
          <w14:ligatures w14:val="none"/>
        </w:rPr>
        <w:t>1.</w:t>
      </w:r>
    </w:p>
    <w:p w14:paraId="44B5A63D" w14:textId="77777777" w:rsidR="00FD447C" w:rsidRDefault="00FD447C" w:rsidP="00FD447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07B75478" w14:textId="77777777" w:rsidR="00FD447C" w:rsidRPr="006E3591" w:rsidRDefault="00FD447C" w:rsidP="00FD447C">
      <w:pPr>
        <w:spacing w:after="40"/>
        <w:ind w:firstLine="709"/>
        <w:rPr>
          <w:rFonts w:ascii="Times New Roman" w:eastAsia="Times New Roman" w:hAnsi="Times New Roman" w:cs="Times New Roman"/>
          <w:b/>
          <w:kern w:val="0"/>
          <w:lang w:val="kk-KZ"/>
          <w14:ligatures w14:val="none"/>
        </w:rPr>
      </w:pPr>
      <w:r w:rsidRPr="006E3591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Курс бағдарламасы:</w:t>
      </w:r>
      <w:r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 xml:space="preserve"> </w:t>
      </w:r>
      <w:bookmarkStart w:id="0" w:name="_Hlk242698550"/>
      <w:r w:rsidRPr="006E3591">
        <w:rPr>
          <w:rFonts w:ascii="Times New Roman" w:eastAsia="Times New Roman" w:hAnsi="Times New Roman" w:cs="Times New Roman"/>
          <w:b/>
          <w:kern w:val="0"/>
          <w:lang w:val="kk-KZ"/>
          <w14:ligatures w14:val="none"/>
        </w:rPr>
        <w:t>«Дене шынықтыруды оқытудағы заманауи педагогикалық технологиялар және цифрлық құралдар»</w:t>
      </w:r>
      <w:r>
        <w:rPr>
          <w:rFonts w:ascii="Times New Roman" w:eastAsia="Times New Roman" w:hAnsi="Times New Roman" w:cs="Times New Roman"/>
          <w:b/>
          <w:kern w:val="0"/>
          <w:lang w:val="kk-KZ"/>
          <w14:ligatures w14:val="none"/>
        </w:rPr>
        <w:t>.</w:t>
      </w:r>
      <w:bookmarkEnd w:id="0"/>
    </w:p>
    <w:p w14:paraId="1F303F0F" w14:textId="77777777" w:rsidR="00FD447C" w:rsidRDefault="00FD447C" w:rsidP="00FD44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>
        <w:rPr>
          <w:rFonts w:ascii="Times New Roman" w:eastAsia="MS Gothic" w:hAnsi="Times New Roman" w:cs="Times New Roman"/>
          <w:b/>
          <w:bCs/>
          <w:kern w:val="0"/>
          <w:lang w:val="kk-KZ"/>
          <w14:ligatures w14:val="none"/>
        </w:rPr>
        <w:t xml:space="preserve">Курстың </w:t>
      </w:r>
      <w:r w:rsidRPr="00A9363A">
        <w:rPr>
          <w:rFonts w:ascii="Times New Roman" w:eastAsia="MS Gothic" w:hAnsi="Times New Roman" w:cs="Times New Roman"/>
          <w:b/>
          <w:bCs/>
          <w:kern w:val="0"/>
          <w:lang w:val="kk-KZ"/>
          <w14:ligatures w14:val="none"/>
        </w:rPr>
        <w:t>мақсаты</w:t>
      </w:r>
      <w:r>
        <w:rPr>
          <w:rFonts w:ascii="Times New Roman" w:eastAsia="MS Gothic" w:hAnsi="Times New Roman" w:cs="Times New Roman"/>
          <w:b/>
          <w:bCs/>
          <w:kern w:val="0"/>
          <w:sz w:val="28"/>
          <w:szCs w:val="28"/>
          <w:lang w:val="kk-KZ"/>
          <w14:ligatures w14:val="none"/>
        </w:rPr>
        <w:t xml:space="preserve">: </w:t>
      </w:r>
      <w:r w:rsidRPr="00A9363A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Дене шынықтыру пәні мұғалімдерінің заманауи педагогикалық технологияларды, денсаулық сақтау тәсілдерін және цифрлық құралдарды тиімді қолдану арқылы оқу-тәрбие үдерісін ұйымдастыруға қажетті кәсіби құзыреттіліктерін жетілдіру.</w:t>
      </w:r>
    </w:p>
    <w:p w14:paraId="18EFF685" w14:textId="77777777" w:rsidR="00FD447C" w:rsidRPr="00A9363A" w:rsidRDefault="00FD447C" w:rsidP="00FD44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</w:p>
    <w:p w14:paraId="2AA245B3" w14:textId="1FD764DA" w:rsidR="00FD447C" w:rsidRPr="00BB63E1" w:rsidRDefault="001F3101" w:rsidP="00FD447C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kern w:val="0"/>
          <w:lang w:val="kk-KZ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lang w:val="kk-KZ"/>
          <w14:ligatures w14:val="none"/>
        </w:rPr>
        <w:t>3</w:t>
      </w:r>
      <w:r w:rsidR="00FD447C" w:rsidRPr="00BB63E1">
        <w:rPr>
          <w:rFonts w:ascii="Times New Roman" w:eastAsia="Calibri" w:hAnsi="Times New Roman" w:cs="Times New Roman"/>
          <w:b/>
          <w:bCs/>
          <w:kern w:val="0"/>
          <w:lang w:val="kk-KZ"/>
          <w14:ligatures w14:val="none"/>
        </w:rPr>
        <w:t>. Бағалау құралдары:</w:t>
      </w:r>
    </w:p>
    <w:p w14:paraId="2E58BDB8" w14:textId="77777777" w:rsidR="00FD447C" w:rsidRPr="00A9363A" w:rsidRDefault="00FD447C" w:rsidP="00FD447C">
      <w:pPr>
        <w:pStyle w:val="a7"/>
        <w:numPr>
          <w:ilvl w:val="0"/>
          <w:numId w:val="13"/>
        </w:numPr>
        <w:tabs>
          <w:tab w:val="left" w:pos="360"/>
        </w:tabs>
        <w:spacing w:after="40" w:line="264" w:lineRule="auto"/>
        <w:ind w:left="851" w:hanging="142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А</w:t>
      </w:r>
      <w:r w:rsidRPr="00A9363A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ралық тестілеу;</w:t>
      </w:r>
    </w:p>
    <w:p w14:paraId="1D72FF95" w14:textId="77777777" w:rsidR="00FD447C" w:rsidRPr="00A9363A" w:rsidRDefault="00FD447C" w:rsidP="00FD447C">
      <w:pPr>
        <w:pStyle w:val="a7"/>
        <w:numPr>
          <w:ilvl w:val="0"/>
          <w:numId w:val="13"/>
        </w:numPr>
        <w:tabs>
          <w:tab w:val="left" w:pos="360"/>
        </w:tabs>
        <w:spacing w:after="40" w:line="264" w:lineRule="auto"/>
        <w:ind w:left="851" w:hanging="142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Қ</w:t>
      </w:r>
      <w:r w:rsidRPr="00A9363A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орытынды тестілеу;</w:t>
      </w:r>
    </w:p>
    <w:p w14:paraId="5FC3B265" w14:textId="77777777" w:rsidR="00FD447C" w:rsidRPr="00A9363A" w:rsidRDefault="00FD447C" w:rsidP="00FD447C">
      <w:pPr>
        <w:pStyle w:val="a7"/>
        <w:numPr>
          <w:ilvl w:val="0"/>
          <w:numId w:val="13"/>
        </w:numPr>
        <w:tabs>
          <w:tab w:val="left" w:pos="360"/>
        </w:tabs>
        <w:spacing w:after="40" w:line="264" w:lineRule="auto"/>
        <w:ind w:left="851" w:hanging="142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П</w:t>
      </w:r>
      <w:r w:rsidRPr="00A9363A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рактикалық немесе кейстік тапсырма;</w:t>
      </w:r>
    </w:p>
    <w:p w14:paraId="719FC087" w14:textId="77777777" w:rsidR="00FD447C" w:rsidRPr="00A9363A" w:rsidRDefault="00FD447C" w:rsidP="00FD447C">
      <w:pPr>
        <w:pStyle w:val="a7"/>
        <w:numPr>
          <w:ilvl w:val="0"/>
          <w:numId w:val="13"/>
        </w:numPr>
        <w:tabs>
          <w:tab w:val="left" w:pos="360"/>
        </w:tabs>
        <w:spacing w:after="40" w:line="264" w:lineRule="auto"/>
        <w:ind w:left="851" w:hanging="142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Қ</w:t>
      </w:r>
      <w:r w:rsidRPr="00A9363A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орытынды авторлық жоба;</w:t>
      </w:r>
    </w:p>
    <w:p w14:paraId="18A9F434" w14:textId="77777777" w:rsidR="00FD447C" w:rsidRPr="00A9363A" w:rsidRDefault="00FD447C" w:rsidP="00FD447C">
      <w:pPr>
        <w:pStyle w:val="a7"/>
        <w:numPr>
          <w:ilvl w:val="0"/>
          <w:numId w:val="13"/>
        </w:numPr>
        <w:tabs>
          <w:tab w:val="left" w:pos="360"/>
        </w:tabs>
        <w:spacing w:after="40" w:line="264" w:lineRule="auto"/>
        <w:ind w:left="851" w:hanging="142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К</w:t>
      </w:r>
      <w:r w:rsidRPr="00A9363A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урс соңындағы сауалнама.</w:t>
      </w:r>
    </w:p>
    <w:p w14:paraId="4B0A3DCA" w14:textId="77777777" w:rsidR="00FD447C" w:rsidRPr="00241E32" w:rsidRDefault="00FD447C" w:rsidP="00FD447C">
      <w:pPr>
        <w:pStyle w:val="a7"/>
        <w:numPr>
          <w:ilvl w:val="0"/>
          <w:numId w:val="13"/>
        </w:numPr>
        <w:tabs>
          <w:tab w:val="left" w:pos="360"/>
          <w:tab w:val="left" w:pos="851"/>
        </w:tabs>
        <w:spacing w:after="40" w:line="264" w:lineRule="auto"/>
        <w:ind w:left="0" w:firstLine="709"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>
        <w:rPr>
          <w:rFonts w:ascii="Times New Roman" w:eastAsia="Calibri" w:hAnsi="Times New Roman" w:cs="Times New Roman"/>
          <w:kern w:val="0"/>
          <w:lang w:val="kk-KZ"/>
          <w14:ligatures w14:val="none"/>
        </w:rPr>
        <w:t>Б</w:t>
      </w:r>
      <w:r w:rsidRPr="00241E32">
        <w:rPr>
          <w:rFonts w:ascii="Times New Roman" w:eastAsia="Calibri" w:hAnsi="Times New Roman" w:cs="Times New Roman"/>
          <w:kern w:val="0"/>
          <w:lang w:val="kk-KZ"/>
          <w14:ligatures w14:val="none"/>
        </w:rPr>
        <w:t>елгіленген үлгідегі сертификат беру.</w:t>
      </w:r>
      <w:r>
        <w:rPr>
          <w:rFonts w:ascii="Times New Roman" w:eastAsia="Times New Roman" w:hAnsi="Times New Roman" w:cs="Times New Roman"/>
          <w:kern w:val="0"/>
          <w:lang w:val="kk-KZ"/>
          <w14:ligatures w14:val="none"/>
        </w:rPr>
        <w:t xml:space="preserve"> </w:t>
      </w:r>
    </w:p>
    <w:p w14:paraId="62F1527C" w14:textId="5C022E8E" w:rsidR="00FD447C" w:rsidRPr="000D440C" w:rsidRDefault="001F3101" w:rsidP="00FD447C">
      <w:pPr>
        <w:spacing w:after="0"/>
        <w:ind w:firstLine="709"/>
        <w:jc w:val="both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4</w:t>
      </w:r>
      <w:r w:rsidR="00FD447C" w:rsidRPr="004967D6">
        <w:rPr>
          <w:rFonts w:ascii="Times New Roman" w:hAnsi="Times New Roman" w:cs="Times New Roman"/>
          <w:b/>
          <w:bCs/>
        </w:rPr>
        <w:t>. Материалдық-техникалық қамтамасыз етуге қойылатын талаптар</w:t>
      </w:r>
      <w:r w:rsidR="00FD447C">
        <w:rPr>
          <w:rFonts w:ascii="Times New Roman" w:hAnsi="Times New Roman" w:cs="Times New Roman"/>
          <w:b/>
          <w:bCs/>
          <w:lang w:val="kk-KZ"/>
        </w:rPr>
        <w:t>:</w:t>
      </w:r>
    </w:p>
    <w:p w14:paraId="5EF652A9" w14:textId="77777777" w:rsidR="00FD447C" w:rsidRPr="00EC12C0" w:rsidRDefault="00FD447C" w:rsidP="00FD447C">
      <w:pPr>
        <w:pStyle w:val="a7"/>
        <w:numPr>
          <w:ilvl w:val="0"/>
          <w:numId w:val="1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bCs/>
          <w:lang w:val="kk-KZ"/>
        </w:rPr>
      </w:pPr>
      <w:r w:rsidRPr="00EC12C0">
        <w:rPr>
          <w:rFonts w:ascii="Times New Roman" w:eastAsia="Calibri" w:hAnsi="Times New Roman" w:cs="Times New Roman"/>
          <w:kern w:val="0"/>
          <w:lang w:val="kk-KZ"/>
          <w14:ligatures w14:val="none"/>
        </w:rPr>
        <w:t>Мультимедиялық техникамен және Интернет желісіне қолжетімділікпен жабдықталған аудитория.</w:t>
      </w:r>
    </w:p>
    <w:p w14:paraId="2ACE01A6" w14:textId="33D019DD" w:rsidR="00FD447C" w:rsidRPr="0055304D" w:rsidRDefault="001F3101" w:rsidP="00FD447C">
      <w:pPr>
        <w:spacing w:after="0"/>
        <w:ind w:firstLine="709"/>
        <w:jc w:val="both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5</w:t>
      </w:r>
      <w:r w:rsidR="00FD447C" w:rsidRPr="004967D6">
        <w:rPr>
          <w:rFonts w:ascii="Times New Roman" w:hAnsi="Times New Roman" w:cs="Times New Roman"/>
          <w:b/>
          <w:bCs/>
        </w:rPr>
        <w:t>. Қызметтерді көрсету мерзімдері</w:t>
      </w:r>
      <w:r w:rsidR="00FD447C">
        <w:rPr>
          <w:rFonts w:ascii="Times New Roman" w:hAnsi="Times New Roman" w:cs="Times New Roman"/>
          <w:b/>
          <w:bCs/>
          <w:lang w:val="kk-KZ"/>
        </w:rPr>
        <w:t>:</w:t>
      </w:r>
    </w:p>
    <w:p w14:paraId="16976B67" w14:textId="77777777" w:rsidR="00FD447C" w:rsidRPr="00FD447C" w:rsidRDefault="00FD447C" w:rsidP="00FD447C">
      <w:pPr>
        <w:spacing w:after="0"/>
        <w:ind w:firstLine="709"/>
        <w:jc w:val="both"/>
        <w:rPr>
          <w:rFonts w:ascii="Times New Roman" w:hAnsi="Times New Roman" w:cs="Times New Roman"/>
          <w:lang w:val="kk-KZ"/>
        </w:rPr>
      </w:pPr>
      <w:r w:rsidRPr="00FD447C">
        <w:rPr>
          <w:rFonts w:ascii="Times New Roman" w:hAnsi="Times New Roman" w:cs="Times New Roman"/>
          <w:lang w:val="kk-KZ"/>
        </w:rPr>
        <w:t>Басталуы: шартқа қол қойылған күннен бастап.</w:t>
      </w:r>
    </w:p>
    <w:p w14:paraId="26289149" w14:textId="0D18C15B" w:rsidR="00FD447C" w:rsidRDefault="00FD447C" w:rsidP="00FD447C">
      <w:pPr>
        <w:spacing w:after="0"/>
        <w:ind w:firstLine="709"/>
        <w:jc w:val="both"/>
        <w:rPr>
          <w:rFonts w:ascii="Times New Roman" w:hAnsi="Times New Roman" w:cs="Times New Roman"/>
          <w:lang w:val="kk-KZ"/>
        </w:rPr>
      </w:pPr>
      <w:r w:rsidRPr="00FD447C">
        <w:rPr>
          <w:rFonts w:ascii="Times New Roman" w:hAnsi="Times New Roman" w:cs="Times New Roman"/>
          <w:lang w:val="kk-KZ"/>
        </w:rPr>
        <w:t>Аяқталуы: 2026 жылғы 30 қарашаға дейін.</w:t>
      </w:r>
    </w:p>
    <w:p w14:paraId="031275CA" w14:textId="4575F5E9" w:rsidR="00FD447C" w:rsidRPr="0055304D" w:rsidRDefault="001F3101" w:rsidP="00FD447C">
      <w:pPr>
        <w:spacing w:after="0"/>
        <w:ind w:firstLine="709"/>
        <w:jc w:val="both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6</w:t>
      </w:r>
      <w:r w:rsidR="00FD447C" w:rsidRPr="00F90773">
        <w:rPr>
          <w:rFonts w:ascii="Times New Roman" w:hAnsi="Times New Roman" w:cs="Times New Roman"/>
          <w:b/>
          <w:bCs/>
          <w:lang w:val="kk-KZ"/>
        </w:rPr>
        <w:t>. Қаржылық шарттар</w:t>
      </w:r>
      <w:r w:rsidR="00FD447C">
        <w:rPr>
          <w:rFonts w:ascii="Times New Roman" w:hAnsi="Times New Roman" w:cs="Times New Roman"/>
          <w:b/>
          <w:bCs/>
          <w:lang w:val="kk-KZ"/>
        </w:rPr>
        <w:t>:</w:t>
      </w:r>
    </w:p>
    <w:p w14:paraId="41507C13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  <w:r w:rsidRPr="00F90773">
        <w:rPr>
          <w:rFonts w:ascii="Times New Roman" w:hAnsi="Times New Roman" w:cs="Times New Roman"/>
          <w:lang w:val="kk-KZ"/>
        </w:rPr>
        <w:t>• Төлем қызмет көрсету фактісі бойынша жүргізіледі</w:t>
      </w:r>
    </w:p>
    <w:p w14:paraId="7B99159B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12FF7DAF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0E008E5A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31F08128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3D0AFDBE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66D7F533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795D2C0A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7A9BB8C4" w14:textId="77777777" w:rsidR="00FD447C" w:rsidRPr="001F3101" w:rsidRDefault="00FD447C" w:rsidP="00FD447C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14:paraId="197F9339" w14:textId="066F65A9" w:rsidR="00BB63E1" w:rsidRPr="00FD447C" w:rsidRDefault="00BB63E1" w:rsidP="00FD4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  <w:r w:rsidRPr="00FD447C"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>Техническая спецификация</w:t>
      </w:r>
    </w:p>
    <w:p w14:paraId="3E524C99" w14:textId="77777777" w:rsidR="00F33236" w:rsidRPr="00FD447C" w:rsidRDefault="00F33236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</w:p>
    <w:p w14:paraId="4E3FC2C7" w14:textId="77777777" w:rsidR="00BB63E1" w:rsidRPr="00BB63E1" w:rsidRDefault="00BB63E1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lastRenderedPageBreak/>
        <w:t>1. Общие сведения</w:t>
      </w:r>
    </w:p>
    <w:p w14:paraId="7F203AA9" w14:textId="77777777" w:rsidR="00BB63E1" w:rsidRPr="00BB63E1" w:rsidRDefault="00BB63E1" w:rsidP="000D440C">
      <w:pPr>
        <w:tabs>
          <w:tab w:val="left" w:pos="993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Наименование закупки: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Услуги по повышению квалификации профессорско-преподавательского состава (ППС) Университета им.</w:t>
      </w:r>
      <w:r w:rsidRPr="00BB63E1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Сарсена Аманжолова.</w:t>
      </w:r>
    </w:p>
    <w:p w14:paraId="12775497" w14:textId="13AB6F1E" w:rsidR="00BB63E1" w:rsidRPr="00BB63E1" w:rsidRDefault="00BB63E1" w:rsidP="000D440C">
      <w:pPr>
        <w:tabs>
          <w:tab w:val="left" w:pos="993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Заказчик: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</w:t>
      </w:r>
      <w:r w:rsidR="00FD447C" w:rsidRPr="00FD447C">
        <w:rPr>
          <w:rFonts w:ascii="Times New Roman" w:eastAsia="Times New Roman" w:hAnsi="Times New Roman" w:cs="Times New Roman"/>
          <w:kern w:val="0"/>
          <w14:ligatures w14:val="none"/>
        </w:rPr>
        <w:t>Некоммерческое акционерное общество "Восточно-Казахстанский университет имени Сарсена Аманжолова"</w:t>
      </w:r>
      <w:r w:rsidRPr="00BB63E1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.</w:t>
      </w:r>
    </w:p>
    <w:p w14:paraId="06F4ED9D" w14:textId="0790F541" w:rsidR="00BB63E1" w:rsidRPr="00BB63E1" w:rsidRDefault="00BB63E1" w:rsidP="000D440C">
      <w:pPr>
        <w:tabs>
          <w:tab w:val="left" w:pos="993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Цель закупки: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Повышение квалификации ППС через освоение инновационных и  цифровых решений в образовании, гибких форматов обучения и ключевых soft skills </w:t>
      </w:r>
      <w:r w:rsidR="000D440C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                          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для эффективной педагогической практики.</w:t>
      </w:r>
    </w:p>
    <w:p w14:paraId="7D4C61D2" w14:textId="19512694" w:rsidR="00BB63E1" w:rsidRPr="00BB63E1" w:rsidRDefault="00FD447C" w:rsidP="00FD447C">
      <w:pPr>
        <w:tabs>
          <w:tab w:val="left" w:pos="993"/>
          <w:tab w:val="left" w:pos="170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 xml:space="preserve">     2. </w:t>
      </w:r>
      <w:r w:rsidR="00BB63E1"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Требования к услугам</w:t>
      </w:r>
    </w:p>
    <w:p w14:paraId="7651A18F" w14:textId="77777777" w:rsidR="00BB63E1" w:rsidRPr="00BB63E1" w:rsidRDefault="00BB63E1" w:rsidP="000D440C">
      <w:pPr>
        <w:numPr>
          <w:ilvl w:val="0"/>
          <w:numId w:val="2"/>
        </w:numPr>
        <w:tabs>
          <w:tab w:val="left" w:pos="993"/>
          <w:tab w:val="left" w:pos="170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Формат обучения: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</w:t>
      </w:r>
      <w:r w:rsidRPr="00BB63E1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онлайн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.</w:t>
      </w:r>
    </w:p>
    <w:p w14:paraId="34AFD6EC" w14:textId="77777777" w:rsidR="00BB63E1" w:rsidRPr="00BB63E1" w:rsidRDefault="00BB63E1" w:rsidP="000D440C">
      <w:pPr>
        <w:numPr>
          <w:ilvl w:val="0"/>
          <w:numId w:val="2"/>
        </w:numPr>
        <w:tabs>
          <w:tab w:val="left" w:pos="993"/>
          <w:tab w:val="left" w:pos="170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Продолжительность: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72 академических часа.</w:t>
      </w:r>
    </w:p>
    <w:p w14:paraId="58D4EBD5" w14:textId="45AF0035" w:rsidR="00BB63E1" w:rsidRDefault="00BB63E1" w:rsidP="000D440C">
      <w:pPr>
        <w:numPr>
          <w:ilvl w:val="0"/>
          <w:numId w:val="2"/>
        </w:numPr>
        <w:tabs>
          <w:tab w:val="left" w:pos="993"/>
          <w:tab w:val="left" w:pos="1701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 xml:space="preserve">Количество слушателей: 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1</w:t>
      </w:r>
      <w:r w:rsidR="000D440C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.</w:t>
      </w:r>
    </w:p>
    <w:p w14:paraId="11A8FBB4" w14:textId="77777777" w:rsidR="00BB63E1" w:rsidRDefault="00BB63E1" w:rsidP="00BB63E1">
      <w:pPr>
        <w:tabs>
          <w:tab w:val="left" w:pos="993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18C802F4" w14:textId="77777777" w:rsidR="009F00F9" w:rsidRDefault="00BB63E1" w:rsidP="009F00F9">
      <w:pPr>
        <w:spacing w:after="240"/>
        <w:ind w:firstLine="709"/>
        <w:jc w:val="both"/>
        <w:rPr>
          <w:rFonts w:ascii="Times New Roman" w:eastAsia="Times New Roman" w:hAnsi="Times New Roman" w:cs="Times New Roman"/>
          <w:bCs/>
          <w:kern w:val="0"/>
          <w:lang w:val="ru-RU"/>
          <w14:ligatures w14:val="none"/>
        </w:rPr>
      </w:pPr>
      <w:r w:rsidRPr="00FD447C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Программа курса</w:t>
      </w:r>
      <w:r w:rsidRPr="00BB63E1"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 xml:space="preserve">: </w:t>
      </w:r>
      <w:r w:rsidRPr="009F00F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«</w:t>
      </w:r>
      <w:r w:rsidRPr="009F00F9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Современные педагогические технологии и цифровые инструменты в преподавании физической культуры».</w:t>
      </w:r>
    </w:p>
    <w:p w14:paraId="71683E94" w14:textId="747071BB" w:rsidR="00BB63E1" w:rsidRPr="00BB63E1" w:rsidRDefault="00BB63E1" w:rsidP="009F00F9">
      <w:pPr>
        <w:spacing w:after="0" w:line="240" w:lineRule="auto"/>
        <w:ind w:firstLine="567"/>
        <w:jc w:val="both"/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</w:pPr>
      <w:r w:rsidRPr="00BB63E1"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  <w:t>Цель курса</w:t>
      </w:r>
      <w:r w:rsidR="009F00F9"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  <w:t>:</w:t>
      </w:r>
    </w:p>
    <w:p w14:paraId="2711F936" w14:textId="7A0E3882" w:rsidR="006E3591" w:rsidRDefault="00BB63E1" w:rsidP="001F31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Совершенствование профессиональных компетенций учителей физической культуры, необходимых для эффективной организации учебно-воспитательного процесса </w:t>
      </w:r>
      <w:r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                                   </w:t>
      </w: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с использованием современных педагогических технологий, здоровьесберегающих подходов и цифровых инструментов.</w:t>
      </w:r>
    </w:p>
    <w:p w14:paraId="6271EE5E" w14:textId="77777777" w:rsidR="001F3101" w:rsidRPr="00BB63E1" w:rsidRDefault="001F3101" w:rsidP="001F31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</w:p>
    <w:p w14:paraId="0BE47A9C" w14:textId="6FB8F465" w:rsidR="006E3591" w:rsidRPr="006E3591" w:rsidRDefault="001F3101" w:rsidP="006E3591">
      <w:pPr>
        <w:spacing w:after="0" w:line="240" w:lineRule="auto"/>
        <w:ind w:firstLine="426"/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</w:pPr>
      <w:r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  <w:t>3</w:t>
      </w:r>
      <w:r w:rsidR="00FD447C"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  <w:t xml:space="preserve">. </w:t>
      </w:r>
      <w:r w:rsidR="006E3591" w:rsidRPr="006E3591"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  <w:t>Оцен</w:t>
      </w:r>
      <w:r w:rsidR="006E3591">
        <w:rPr>
          <w:rFonts w:ascii="Times New Roman" w:eastAsia="MS Gothic" w:hAnsi="Times New Roman" w:cs="Times New Roman"/>
          <w:b/>
          <w:bCs/>
          <w:kern w:val="0"/>
          <w:lang w:val="ru-RU"/>
          <w14:ligatures w14:val="none"/>
        </w:rPr>
        <w:t>очные средства:</w:t>
      </w:r>
    </w:p>
    <w:p w14:paraId="57406A31" w14:textId="77777777" w:rsidR="006E3591" w:rsidRPr="006E3591" w:rsidRDefault="006E3591" w:rsidP="006E3591">
      <w:pPr>
        <w:pStyle w:val="a7"/>
        <w:numPr>
          <w:ilvl w:val="0"/>
          <w:numId w:val="12"/>
        </w:numPr>
        <w:tabs>
          <w:tab w:val="left" w:pos="360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6E359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промежуточное тестирование;</w:t>
      </w:r>
    </w:p>
    <w:p w14:paraId="5D36CA7E" w14:textId="77777777" w:rsidR="006E3591" w:rsidRPr="006E3591" w:rsidRDefault="006E3591" w:rsidP="006E3591">
      <w:pPr>
        <w:pStyle w:val="a7"/>
        <w:numPr>
          <w:ilvl w:val="0"/>
          <w:numId w:val="12"/>
        </w:numPr>
        <w:tabs>
          <w:tab w:val="left" w:pos="360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6E359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итоговое тестирование;</w:t>
      </w:r>
    </w:p>
    <w:p w14:paraId="1A0324CF" w14:textId="77777777" w:rsidR="006E3591" w:rsidRPr="006E3591" w:rsidRDefault="006E3591" w:rsidP="006E3591">
      <w:pPr>
        <w:pStyle w:val="a7"/>
        <w:numPr>
          <w:ilvl w:val="0"/>
          <w:numId w:val="12"/>
        </w:numPr>
        <w:tabs>
          <w:tab w:val="left" w:pos="360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6E359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практическое или кейсовое задание;</w:t>
      </w:r>
    </w:p>
    <w:p w14:paraId="05A7D54C" w14:textId="77777777" w:rsidR="006E3591" w:rsidRPr="006E3591" w:rsidRDefault="006E3591" w:rsidP="006E3591">
      <w:pPr>
        <w:pStyle w:val="a7"/>
        <w:numPr>
          <w:ilvl w:val="0"/>
          <w:numId w:val="12"/>
        </w:numPr>
        <w:tabs>
          <w:tab w:val="left" w:pos="360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6E359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итоговый авторский проект;</w:t>
      </w:r>
    </w:p>
    <w:p w14:paraId="12AE6BA6" w14:textId="77777777" w:rsidR="006E3591" w:rsidRPr="006E3591" w:rsidRDefault="006E3591" w:rsidP="006E3591">
      <w:pPr>
        <w:pStyle w:val="a7"/>
        <w:numPr>
          <w:ilvl w:val="0"/>
          <w:numId w:val="12"/>
        </w:numPr>
        <w:tabs>
          <w:tab w:val="left" w:pos="360"/>
        </w:tabs>
        <w:spacing w:after="0" w:line="240" w:lineRule="auto"/>
        <w:ind w:left="851" w:hanging="142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r w:rsidRPr="006E3591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анкетирование по завершении курса.</w:t>
      </w:r>
    </w:p>
    <w:p w14:paraId="1C72DD1B" w14:textId="77777777" w:rsidR="009E44EB" w:rsidRDefault="00BB63E1" w:rsidP="009E44EB">
      <w:pPr>
        <w:numPr>
          <w:ilvl w:val="0"/>
          <w:numId w:val="4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9E44EB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Выдача сертифика</w:t>
      </w:r>
      <w:r w:rsidR="00A9363A" w:rsidRPr="009E44EB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та</w:t>
      </w:r>
      <w:r w:rsidRPr="009E44EB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установленного образца</w:t>
      </w:r>
      <w:r w:rsidR="009E44EB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.</w:t>
      </w:r>
    </w:p>
    <w:p w14:paraId="127D9E67" w14:textId="713C7775" w:rsidR="00BB63E1" w:rsidRPr="009E44EB" w:rsidRDefault="00BB63E1" w:rsidP="009E44EB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9E44EB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 xml:space="preserve"> </w:t>
      </w:r>
      <w:r w:rsidR="001F310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4</w:t>
      </w:r>
      <w:r w:rsidRPr="009E44EB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. Требования к материально-техническому обеспечению</w:t>
      </w:r>
    </w:p>
    <w:p w14:paraId="5C1792D5" w14:textId="77777777" w:rsidR="006E3591" w:rsidRDefault="006E3591" w:rsidP="006E3591">
      <w:pPr>
        <w:pStyle w:val="ac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Аудитория, оборудованная мультимедийной техникой и доступом к сети Интернет.</w:t>
      </w:r>
    </w:p>
    <w:p w14:paraId="047C9928" w14:textId="77777777" w:rsidR="006E3591" w:rsidRPr="006E3591" w:rsidRDefault="006E3591" w:rsidP="006E35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7A171134" w14:textId="4FB30BE2" w:rsidR="00BB63E1" w:rsidRPr="00BB63E1" w:rsidRDefault="00FD447C" w:rsidP="00FD447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 xml:space="preserve">     </w:t>
      </w:r>
      <w:r w:rsidR="001F310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 xml:space="preserve">. </w:t>
      </w:r>
      <w:r w:rsidR="00BB63E1"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Сроки оказания услуг</w:t>
      </w:r>
      <w:r w:rsidR="00BB63E1" w:rsidRPr="00BB63E1"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>:</w:t>
      </w:r>
    </w:p>
    <w:p w14:paraId="63450E2B" w14:textId="02FCAE35" w:rsidR="00FD447C" w:rsidRPr="00FD447C" w:rsidRDefault="00FD447C" w:rsidP="00FD447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kk-KZ"/>
          <w14:ligatures w14:val="none"/>
        </w:rPr>
        <w:t xml:space="preserve">    </w:t>
      </w:r>
      <w:r w:rsidRPr="00FD447C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>Начало: со дня подписания договора.</w:t>
      </w:r>
    </w:p>
    <w:p w14:paraId="62739BC7" w14:textId="61A5D173" w:rsidR="00BB63E1" w:rsidRPr="00BB63E1" w:rsidRDefault="00FD447C" w:rsidP="00FD447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kk-K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kk-KZ"/>
          <w14:ligatures w14:val="none"/>
        </w:rPr>
        <w:t xml:space="preserve">         </w:t>
      </w:r>
      <w:r w:rsidRPr="00FD447C">
        <w:rPr>
          <w:rFonts w:ascii="Times New Roman" w:eastAsia="Times New Roman" w:hAnsi="Times New Roman" w:cs="Times New Roman"/>
          <w:kern w:val="0"/>
          <w:lang w:val="kk-KZ"/>
          <w14:ligatures w14:val="none"/>
        </w:rPr>
        <w:t xml:space="preserve"> Окончание: до 30 ноября 2026 года.</w:t>
      </w:r>
    </w:p>
    <w:p w14:paraId="082C13DD" w14:textId="602BC28F" w:rsidR="00BB63E1" w:rsidRPr="00BB63E1" w:rsidRDefault="00FD447C" w:rsidP="00BB63E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 xml:space="preserve">    </w:t>
      </w:r>
      <w:r w:rsidR="001F310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6</w:t>
      </w:r>
      <w:r w:rsidR="00BB63E1" w:rsidRPr="00BB63E1"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  <w:t>. Финансовые условия</w:t>
      </w:r>
      <w:r w:rsidR="00BB63E1" w:rsidRPr="00BB63E1"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  <w:t>:</w:t>
      </w:r>
    </w:p>
    <w:p w14:paraId="67E7547C" w14:textId="77777777" w:rsidR="00BB63E1" w:rsidRPr="00BB63E1" w:rsidRDefault="00BB63E1" w:rsidP="00FD447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BB63E1">
        <w:rPr>
          <w:rFonts w:ascii="Times New Roman" w:eastAsia="Times New Roman" w:hAnsi="Times New Roman" w:cs="Times New Roman"/>
          <w:kern w:val="0"/>
          <w:lang w:val="ru-RU"/>
          <w14:ligatures w14:val="none"/>
        </w:rPr>
        <w:t>Оплата производится по факту оказания услуг.</w:t>
      </w:r>
    </w:p>
    <w:p w14:paraId="616EAA9B" w14:textId="77777777" w:rsidR="00BB63E1" w:rsidRPr="00BB63E1" w:rsidRDefault="00BB63E1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6D93E189" w14:textId="77777777" w:rsidR="00BB63E1" w:rsidRDefault="00BB63E1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10FF90BF" w14:textId="77777777" w:rsidR="00A9363A" w:rsidRDefault="00A9363A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549B788B" w14:textId="77777777" w:rsidR="000D440C" w:rsidRDefault="000D440C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12EA17BA" w14:textId="77777777" w:rsidR="00A9363A" w:rsidRDefault="00A9363A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774DA72B" w14:textId="77777777" w:rsidR="009E44EB" w:rsidRDefault="009E44EB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537C3E81" w14:textId="77777777" w:rsidR="00A9363A" w:rsidRPr="00BB63E1" w:rsidRDefault="00A9363A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5D402DD1" w14:textId="77777777" w:rsidR="00BB63E1" w:rsidRPr="00BB63E1" w:rsidRDefault="00BB63E1" w:rsidP="00BB6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lang w:val="kk-KZ"/>
          <w14:ligatures w14:val="none"/>
        </w:rPr>
      </w:pPr>
    </w:p>
    <w:p w14:paraId="740E36FD" w14:textId="3338AD9C" w:rsidR="00A9363A" w:rsidRPr="00F90773" w:rsidRDefault="00A9363A" w:rsidP="00A9363A">
      <w:pPr>
        <w:spacing w:after="0"/>
        <w:ind w:firstLine="709"/>
        <w:jc w:val="both"/>
        <w:rPr>
          <w:rFonts w:ascii="Times New Roman" w:hAnsi="Times New Roman" w:cs="Times New Roman"/>
          <w:lang w:val="kk-KZ"/>
        </w:rPr>
      </w:pPr>
      <w:r w:rsidRPr="00F90773">
        <w:rPr>
          <w:rFonts w:ascii="Times New Roman" w:hAnsi="Times New Roman" w:cs="Times New Roman"/>
          <w:lang w:val="kk-KZ"/>
        </w:rPr>
        <w:t>.</w:t>
      </w:r>
    </w:p>
    <w:sectPr w:rsidR="00A9363A" w:rsidRPr="00F90773" w:rsidSect="006E359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1FB"/>
    <w:multiLevelType w:val="hybridMultilevel"/>
    <w:tmpl w:val="AB52D7BE"/>
    <w:lvl w:ilvl="0" w:tplc="2000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09A11030"/>
    <w:multiLevelType w:val="hybridMultilevel"/>
    <w:tmpl w:val="60669028"/>
    <w:lvl w:ilvl="0" w:tplc="2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4FD3C52"/>
    <w:multiLevelType w:val="multilevel"/>
    <w:tmpl w:val="9AB23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DA16BB"/>
    <w:multiLevelType w:val="hybridMultilevel"/>
    <w:tmpl w:val="8650212C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E73335"/>
    <w:multiLevelType w:val="hybridMultilevel"/>
    <w:tmpl w:val="725213F0"/>
    <w:lvl w:ilvl="0" w:tplc="2000000F">
      <w:start w:val="1"/>
      <w:numFmt w:val="decimal"/>
      <w:lvlText w:val="%1."/>
      <w:lvlJc w:val="left"/>
      <w:pPr>
        <w:ind w:left="1146" w:hanging="360"/>
      </w:pPr>
    </w:lvl>
    <w:lvl w:ilvl="1" w:tplc="20000019" w:tentative="1">
      <w:start w:val="1"/>
      <w:numFmt w:val="lowerLetter"/>
      <w:lvlText w:val="%2."/>
      <w:lvlJc w:val="left"/>
      <w:pPr>
        <w:ind w:left="1866" w:hanging="360"/>
      </w:pPr>
    </w:lvl>
    <w:lvl w:ilvl="2" w:tplc="2000001B" w:tentative="1">
      <w:start w:val="1"/>
      <w:numFmt w:val="lowerRoman"/>
      <w:lvlText w:val="%3."/>
      <w:lvlJc w:val="right"/>
      <w:pPr>
        <w:ind w:left="2586" w:hanging="180"/>
      </w:pPr>
    </w:lvl>
    <w:lvl w:ilvl="3" w:tplc="2000000F" w:tentative="1">
      <w:start w:val="1"/>
      <w:numFmt w:val="decimal"/>
      <w:lvlText w:val="%4."/>
      <w:lvlJc w:val="left"/>
      <w:pPr>
        <w:ind w:left="3306" w:hanging="360"/>
      </w:pPr>
    </w:lvl>
    <w:lvl w:ilvl="4" w:tplc="20000019" w:tentative="1">
      <w:start w:val="1"/>
      <w:numFmt w:val="lowerLetter"/>
      <w:lvlText w:val="%5."/>
      <w:lvlJc w:val="left"/>
      <w:pPr>
        <w:ind w:left="4026" w:hanging="360"/>
      </w:pPr>
    </w:lvl>
    <w:lvl w:ilvl="5" w:tplc="2000001B" w:tentative="1">
      <w:start w:val="1"/>
      <w:numFmt w:val="lowerRoman"/>
      <w:lvlText w:val="%6."/>
      <w:lvlJc w:val="right"/>
      <w:pPr>
        <w:ind w:left="4746" w:hanging="180"/>
      </w:pPr>
    </w:lvl>
    <w:lvl w:ilvl="6" w:tplc="2000000F" w:tentative="1">
      <w:start w:val="1"/>
      <w:numFmt w:val="decimal"/>
      <w:lvlText w:val="%7."/>
      <w:lvlJc w:val="left"/>
      <w:pPr>
        <w:ind w:left="5466" w:hanging="360"/>
      </w:pPr>
    </w:lvl>
    <w:lvl w:ilvl="7" w:tplc="20000019" w:tentative="1">
      <w:start w:val="1"/>
      <w:numFmt w:val="lowerLetter"/>
      <w:lvlText w:val="%8."/>
      <w:lvlJc w:val="left"/>
      <w:pPr>
        <w:ind w:left="6186" w:hanging="360"/>
      </w:pPr>
    </w:lvl>
    <w:lvl w:ilvl="8" w:tplc="200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CCF13C9"/>
    <w:multiLevelType w:val="multilevel"/>
    <w:tmpl w:val="89F05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68554A"/>
    <w:multiLevelType w:val="multilevel"/>
    <w:tmpl w:val="A32A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292C18"/>
    <w:multiLevelType w:val="multilevel"/>
    <w:tmpl w:val="B3066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7252A6"/>
    <w:multiLevelType w:val="multilevel"/>
    <w:tmpl w:val="C554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067953"/>
    <w:multiLevelType w:val="hybridMultilevel"/>
    <w:tmpl w:val="83DAD25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1053DA"/>
    <w:multiLevelType w:val="multilevel"/>
    <w:tmpl w:val="4356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AF4D7D"/>
    <w:multiLevelType w:val="hybridMultilevel"/>
    <w:tmpl w:val="8CB0A670"/>
    <w:lvl w:ilvl="0" w:tplc="200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6A73FA7"/>
    <w:multiLevelType w:val="hybridMultilevel"/>
    <w:tmpl w:val="3FA4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460BD"/>
    <w:multiLevelType w:val="hybridMultilevel"/>
    <w:tmpl w:val="1DAEF6E2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E2243AB"/>
    <w:multiLevelType w:val="multilevel"/>
    <w:tmpl w:val="7F54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2262925">
    <w:abstractNumId w:val="6"/>
  </w:num>
  <w:num w:numId="2" w16cid:durableId="2024551329">
    <w:abstractNumId w:val="7"/>
  </w:num>
  <w:num w:numId="3" w16cid:durableId="1321081982">
    <w:abstractNumId w:val="5"/>
  </w:num>
  <w:num w:numId="4" w16cid:durableId="507453622">
    <w:abstractNumId w:val="2"/>
  </w:num>
  <w:num w:numId="5" w16cid:durableId="1336760512">
    <w:abstractNumId w:val="8"/>
  </w:num>
  <w:num w:numId="6" w16cid:durableId="1868330539">
    <w:abstractNumId w:val="10"/>
  </w:num>
  <w:num w:numId="7" w16cid:durableId="716974622">
    <w:abstractNumId w:val="12"/>
  </w:num>
  <w:num w:numId="8" w16cid:durableId="877820255">
    <w:abstractNumId w:val="14"/>
  </w:num>
  <w:num w:numId="9" w16cid:durableId="1829637826">
    <w:abstractNumId w:val="9"/>
  </w:num>
  <w:num w:numId="10" w16cid:durableId="688217170">
    <w:abstractNumId w:val="1"/>
  </w:num>
  <w:num w:numId="11" w16cid:durableId="266156560">
    <w:abstractNumId w:val="4"/>
  </w:num>
  <w:num w:numId="12" w16cid:durableId="2140411296">
    <w:abstractNumId w:val="11"/>
  </w:num>
  <w:num w:numId="13" w16cid:durableId="1476726151">
    <w:abstractNumId w:val="3"/>
  </w:num>
  <w:num w:numId="14" w16cid:durableId="549926975">
    <w:abstractNumId w:val="13"/>
  </w:num>
  <w:num w:numId="15" w16cid:durableId="937102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3E1"/>
    <w:rsid w:val="00083CAD"/>
    <w:rsid w:val="000D440C"/>
    <w:rsid w:val="000F5C65"/>
    <w:rsid w:val="001F3101"/>
    <w:rsid w:val="001F65C6"/>
    <w:rsid w:val="00241E32"/>
    <w:rsid w:val="003F200F"/>
    <w:rsid w:val="004414EF"/>
    <w:rsid w:val="004F2C5C"/>
    <w:rsid w:val="006E3591"/>
    <w:rsid w:val="00831D83"/>
    <w:rsid w:val="00841BE3"/>
    <w:rsid w:val="009E44EB"/>
    <w:rsid w:val="009F00F9"/>
    <w:rsid w:val="00A1598D"/>
    <w:rsid w:val="00A27C3A"/>
    <w:rsid w:val="00A635FE"/>
    <w:rsid w:val="00A76DB2"/>
    <w:rsid w:val="00A9363A"/>
    <w:rsid w:val="00BA1FD6"/>
    <w:rsid w:val="00BB63E1"/>
    <w:rsid w:val="00C2448C"/>
    <w:rsid w:val="00D05D66"/>
    <w:rsid w:val="00EC12C0"/>
    <w:rsid w:val="00F33236"/>
    <w:rsid w:val="00F81EAD"/>
    <w:rsid w:val="00FD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CD38D"/>
  <w15:chartTrackingRefBased/>
  <w15:docId w15:val="{D3E0C631-DEA5-46A6-BA75-1A61E384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6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3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3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3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63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63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63E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63E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63E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63E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63E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63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6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6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6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6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6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63E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63E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63E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63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63E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63E1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6E3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D54C-3936-4085-B62E-1ECAFBF2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2026-10-12T10:30:00Z</cp:lastPrinted>
  <dcterms:created xsi:type="dcterms:W3CDTF">2026-10-15T12:22:00Z</dcterms:created>
  <dcterms:modified xsi:type="dcterms:W3CDTF">2026-10-15T12:32:00Z</dcterms:modified>
</cp:coreProperties>
</file>