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3F7BD" w14:textId="77777777" w:rsidR="003325AB" w:rsidRDefault="003325AB" w:rsidP="003325AB">
      <w:pPr>
        <w:spacing w:after="0" w:line="240" w:lineRule="auto"/>
        <w:jc w:val="center"/>
        <w:rPr>
          <w:b/>
          <w:noProof/>
          <w:sz w:val="32"/>
          <w:szCs w:val="24"/>
          <w:lang w:val="kk-KZ" w:eastAsia="ru-RU"/>
        </w:rPr>
      </w:pPr>
    </w:p>
    <w:p w14:paraId="0893DA51" w14:textId="5CEC83A8" w:rsidR="005936E5" w:rsidRPr="009B65EC" w:rsidRDefault="00FC36E2" w:rsidP="00FC36E2">
      <w:pPr>
        <w:jc w:val="center"/>
        <w:rPr>
          <w:rFonts w:ascii="Times New Roman" w:hAnsi="Times New Roman"/>
          <w:sz w:val="28"/>
          <w:szCs w:val="28"/>
        </w:rPr>
      </w:pPr>
      <w:r w:rsidRPr="00FC36E2">
        <w:rPr>
          <w:rFonts w:ascii="Times New Roman" w:hAnsi="Times New Roman"/>
          <w:b/>
          <w:sz w:val="28"/>
          <w:szCs w:val="28"/>
        </w:rPr>
        <w:t xml:space="preserve">Техническая спецификация услуг по страхованию служебного автомобиля </w:t>
      </w:r>
      <w:r w:rsidR="009B65E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1B091A" w:rsidRPr="00190E4D" w14:paraId="17F59D6B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2B01EF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Класс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F6039E" w14:textId="77777777" w:rsidR="001B091A" w:rsidRPr="00190E4D" w:rsidRDefault="001B091A" w:rsidP="00190E4D">
            <w:pPr>
              <w:jc w:val="both"/>
              <w:rPr>
                <w:rFonts w:ascii="Times New Roman" w:hAnsi="Times New Roman"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Обязательное страхование гражданско-правовой ответственности владельцев транспортных средств.</w:t>
            </w:r>
          </w:p>
        </w:tc>
      </w:tr>
      <w:tr w:rsidR="001B091A" w:rsidRPr="00190E4D" w14:paraId="57BBC883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A4BD41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Регламентирующий документ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FD46F8" w14:textId="77777777" w:rsidR="001B091A" w:rsidRPr="00190E4D" w:rsidRDefault="001B091A" w:rsidP="002F1962">
            <w:p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Pr="00190E4D">
              <w:rPr>
                <w:rStyle w:val="s1"/>
                <w:sz w:val="22"/>
                <w:szCs w:val="20"/>
              </w:rPr>
              <w:t>Об обязательном страховании гражданско-правовой ответственности</w:t>
            </w:r>
            <w:r w:rsidRPr="00190E4D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90E4D">
              <w:rPr>
                <w:rStyle w:val="s1"/>
                <w:sz w:val="22"/>
                <w:szCs w:val="20"/>
              </w:rPr>
              <w:t>владельцев транспортных средств»</w:t>
            </w:r>
          </w:p>
          <w:p w14:paraId="5598888F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от 13 июня 2003 года № 440-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1B091A" w:rsidRPr="00190E4D" w14:paraId="4A0ADD75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083F60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Страховщик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743466" w14:textId="77777777" w:rsidR="001B091A" w:rsidRPr="00190E4D" w:rsidRDefault="001B091A" w:rsidP="00FD74C8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5A4298" w:rsidRPr="00190E4D" w14:paraId="51F5B1AF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DEB862" w14:textId="77777777" w:rsidR="005A4298" w:rsidRPr="00190E4D" w:rsidRDefault="005A4298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Страхователь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053602" w14:textId="3A34A922" w:rsidR="005A4298" w:rsidRPr="0096148F" w:rsidRDefault="009B65EC" w:rsidP="0096148F">
            <w:pPr>
              <w:pStyle w:val="a3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lang w:val="kk-KZ"/>
              </w:rPr>
            </w:pPr>
            <w:r w:rsidRPr="009B65EC">
              <w:rPr>
                <w:rFonts w:ascii="Times New Roman" w:eastAsia="Calibri" w:hAnsi="Times New Roman" w:cs="Times New Roman"/>
                <w:b/>
                <w:lang w:eastAsia="en-US"/>
              </w:rPr>
              <w:t>КГУ ЖЕТЕКШИНСКАЯ СРЕДНЯЯ ОБЩЕОБРАЗОВАТЕЛЬНАЯ ШКОЛ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 </w:t>
            </w:r>
          </w:p>
        </w:tc>
      </w:tr>
      <w:tr w:rsidR="001B091A" w:rsidRPr="00190E4D" w14:paraId="01EF6757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AE60F0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Объект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C9B347" w14:textId="77777777" w:rsidR="001B091A" w:rsidRPr="00190E4D" w:rsidRDefault="001B091A" w:rsidP="00190E4D">
            <w:pPr>
              <w:pStyle w:val="a3"/>
              <w:tabs>
                <w:tab w:val="left" w:pos="284"/>
              </w:tabs>
              <w:rPr>
                <w:rFonts w:ascii="Times New Roman" w:hAnsi="Times New Roman" w:cs="Times New Roman"/>
                <w:sz w:val="22"/>
              </w:rPr>
            </w:pPr>
            <w:r w:rsidRPr="00190E4D">
              <w:rPr>
                <w:rFonts w:ascii="Times New Roman" w:hAnsi="Times New Roman" w:cs="Times New Roman"/>
                <w:sz w:val="22"/>
              </w:rPr>
              <w:t>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</w:tc>
      </w:tr>
      <w:tr w:rsidR="00CA0732" w:rsidRPr="00190E4D" w14:paraId="14A9FF95" w14:textId="77777777" w:rsidTr="00ED38F8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5C1F17" w14:textId="77777777" w:rsidR="00CA0732" w:rsidRPr="00190E4D" w:rsidRDefault="00CA0732" w:rsidP="00FC36E2">
            <w:pPr>
              <w:pStyle w:val="2"/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Сведения</w:t>
            </w:r>
            <w:r w:rsidR="00FC36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</w:t>
            </w: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 xml:space="preserve"> транспортном средстве: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18ED2" w14:textId="34E9CE53" w:rsidR="00CA0732" w:rsidRPr="009B65EC" w:rsidRDefault="00CA0732" w:rsidP="00CA07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</w:t>
            </w:r>
            <w:proofErr w:type="gramStart"/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9B65EC" w:rsidRPr="009B65E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DONG</w:t>
            </w:r>
            <w:proofErr w:type="gramEnd"/>
            <w:r w:rsidR="009B65EC" w:rsidRPr="009B65E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FENG, EQ6661ST6D1,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0C464BFB" w14:textId="4881AF3B" w:rsidR="00CA0732" w:rsidRPr="00FC36E2" w:rsidRDefault="009B65EC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0732"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14:paraId="7D75361D" w14:textId="75657646" w:rsidR="00CA0732" w:rsidRPr="008538DB" w:rsidRDefault="009B65EC" w:rsidP="009B65EC">
            <w:pPr>
              <w:spacing w:after="0" w:line="240" w:lineRule="auto"/>
              <w:jc w:val="both"/>
              <w:rPr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CA0732" w:rsidRPr="00190E4D" w14:paraId="337D171C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BEB325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Страховой случай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B7F3D" w14:textId="77777777" w:rsidR="00CA0732" w:rsidRPr="00190E4D" w:rsidRDefault="00CA0732" w:rsidP="00190E4D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napToGrid w:val="0"/>
                <w:color w:val="000000"/>
                <w:szCs w:val="24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</w:tc>
      </w:tr>
      <w:tr w:rsidR="00CA0732" w:rsidRPr="00190E4D" w14:paraId="190D85D6" w14:textId="77777777" w:rsidTr="00DB1FCC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EC5FBE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Срок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21DC4E" w14:textId="77777777" w:rsidR="00CA0732" w:rsidRPr="00190E4D" w:rsidRDefault="00CA0732" w:rsidP="00A53B80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12 месяцев</w:t>
            </w:r>
          </w:p>
        </w:tc>
      </w:tr>
      <w:tr w:rsidR="00CA0732" w:rsidRPr="00190E4D" w14:paraId="0C282CDC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D432FE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Территория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B5025C" w14:textId="77777777" w:rsidR="00CA0732" w:rsidRPr="00190E4D" w:rsidRDefault="00CA0732" w:rsidP="00190E4D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Республика Казахстан</w:t>
            </w:r>
          </w:p>
        </w:tc>
      </w:tr>
    </w:tbl>
    <w:p w14:paraId="7C4DB88E" w14:textId="77777777" w:rsidR="002F1962" w:rsidRPr="00190E4D" w:rsidRDefault="002F1962" w:rsidP="001B091A">
      <w:pPr>
        <w:pStyle w:val="2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4CAE081C" w14:textId="77777777" w:rsidR="000625C4" w:rsidRDefault="00FE3C19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  <w:r w:rsidRPr="00334F78">
        <w:rPr>
          <w:rFonts w:ascii="Times New Roman" w:hAnsi="Times New Roman"/>
          <w:b/>
          <w:szCs w:val="24"/>
        </w:rPr>
        <w:t xml:space="preserve">             </w:t>
      </w:r>
    </w:p>
    <w:p w14:paraId="4B7A02FF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22D1CEE6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65FB145C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6C490036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4799FBF2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79635524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72C64B4C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3C43A150" w14:textId="77777777" w:rsidR="000625C4" w:rsidRPr="00FC36E2" w:rsidRDefault="000625C4" w:rsidP="00FC36E2">
      <w:pPr>
        <w:spacing w:after="0" w:line="240" w:lineRule="auto"/>
        <w:rPr>
          <w:rFonts w:ascii="Times New Roman" w:hAnsi="Times New Roman"/>
          <w:sz w:val="36"/>
          <w:szCs w:val="36"/>
          <w:lang w:val="kk-KZ"/>
        </w:rPr>
      </w:pPr>
    </w:p>
    <w:p w14:paraId="099059E6" w14:textId="014A1B6C" w:rsidR="00FC36E2" w:rsidRPr="00FC36E2" w:rsidRDefault="00FC36E2" w:rsidP="00FC36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lang w:val="kk-KZ"/>
        </w:rPr>
      </w:pPr>
      <w:bookmarkStart w:id="0" w:name="_GoBack"/>
      <w:bookmarkEnd w:id="0"/>
      <w:r w:rsidRPr="00FC36E2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көлік құралдарын сақтандыру қызметтерінің техникалық сипаттамасы</w:t>
      </w:r>
    </w:p>
    <w:p w14:paraId="01D58C3F" w14:textId="77777777" w:rsidR="00FC36E2" w:rsidRPr="00FC36E2" w:rsidRDefault="00FC36E2" w:rsidP="00FC36E2">
      <w:pPr>
        <w:tabs>
          <w:tab w:val="left" w:pos="1500"/>
        </w:tabs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0625C4" w:rsidRPr="000625C4" w14:paraId="2B8E23E3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720F7F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класы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C96756" w14:textId="77777777" w:rsidR="000625C4" w:rsidRPr="000625C4" w:rsidRDefault="000625C4" w:rsidP="000625C4">
            <w:pPr>
              <w:jc w:val="both"/>
              <w:rPr>
                <w:rFonts w:ascii="Times New Roman" w:hAnsi="Times New Roman"/>
                <w:szCs w:val="20"/>
              </w:rPr>
            </w:pPr>
            <w:proofErr w:type="spellStart"/>
            <w:r w:rsidRPr="000625C4">
              <w:rPr>
                <w:rFonts w:ascii="Times New Roman" w:hAnsi="Times New Roman"/>
                <w:szCs w:val="20"/>
              </w:rPr>
              <w:t>Көлік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>.</w:t>
            </w:r>
          </w:p>
        </w:tc>
      </w:tr>
      <w:tr w:rsidR="000625C4" w:rsidRPr="000625C4" w14:paraId="73745E2D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03868C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Нормативтік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құжат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4D5C7D" w14:textId="77777777" w:rsidR="000625C4" w:rsidRPr="000625C4" w:rsidRDefault="000625C4" w:rsidP="000625C4">
            <w:pPr>
              <w:spacing w:line="240" w:lineRule="auto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>«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Көлік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туралы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»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Республикасының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Заңы</w:t>
            </w:r>
            <w:proofErr w:type="spellEnd"/>
          </w:p>
          <w:p w14:paraId="0BE1E0A9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жылғы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13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маусымдағы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N 440-II</w:t>
            </w:r>
          </w:p>
        </w:tc>
      </w:tr>
      <w:tr w:rsidR="000625C4" w:rsidRPr="000625C4" w14:paraId="470FDE2D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24DD9AF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lastRenderedPageBreak/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A4F9CD" w14:textId="30683079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0625C4" w:rsidRPr="00231E3E" w14:paraId="19188011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CB40BC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3A3A" w14:textId="281871F1" w:rsidR="00231E3E" w:rsidRPr="00231E3E" w:rsidRDefault="000625C4" w:rsidP="009B65EC">
            <w:pPr>
              <w:tabs>
                <w:tab w:val="left" w:pos="284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r w:rsidR="009B65EC">
              <w:rPr>
                <w:rFonts w:ascii="Times New Roman" w:eastAsia="Times New Roman" w:hAnsi="Times New Roman"/>
                <w:b/>
                <w:szCs w:val="24"/>
                <w:lang w:val="kk-KZ"/>
              </w:rPr>
              <w:t xml:space="preserve"> </w:t>
            </w:r>
            <w:r w:rsidR="00B95703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B65EC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B65EC" w:rsidRPr="009B65EC">
              <w:rPr>
                <w:rFonts w:ascii="Times New Roman" w:hAnsi="Times New Roman"/>
                <w:szCs w:val="20"/>
              </w:rPr>
              <w:t>КГУ ЖЕТЕКШИНСКАЯ СРЕДНЯЯ ОБЩЕОБРАЗОВАТЕЛЬНАЯ ШКОЛ</w:t>
            </w:r>
          </w:p>
        </w:tc>
      </w:tr>
      <w:tr w:rsidR="000625C4" w:rsidRPr="000625C4" w14:paraId="5884B616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BF5BA1B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объектісі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F184E8" w14:textId="77777777" w:rsidR="000625C4" w:rsidRPr="000625C4" w:rsidRDefault="00F05957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</w:rPr>
            </w:pP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Сақтандырылған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адамның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көлік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құралын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пайдалану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нәтижесінде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үшінші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тұлғалардың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өміріне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,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денсаулығына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және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(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немесе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)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мүлкіне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келтірілген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зиянды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өтеу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жөніндегі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Қазақстан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Республикасының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азаматтық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заңнамасында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белгіленген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оның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міндетіне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байланысты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мүліктік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мүддесі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өскен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қауіп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көзі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ретінде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>.</w:t>
            </w:r>
          </w:p>
        </w:tc>
      </w:tr>
      <w:tr w:rsidR="00CA0732" w:rsidRPr="000625C4" w14:paraId="0C86E39E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4A42EE" w14:textId="77777777" w:rsidR="00CA0732" w:rsidRPr="00FC36E2" w:rsidRDefault="00FC36E2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br/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Көлік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мәліметтері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F6959B" w14:textId="38207CD6" w:rsidR="0096148F" w:rsidRPr="009B65EC" w:rsidRDefault="0096148F" w:rsidP="009614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</w:t>
            </w:r>
            <w:proofErr w:type="gramStart"/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End"/>
            <w:r w:rsidR="009B65EC" w:rsidRPr="009B65EC">
              <w:rPr>
                <w:rFonts w:ascii="Times New Roman" w:hAnsi="Times New Roman"/>
                <w:b/>
                <w:sz w:val="24"/>
                <w:szCs w:val="24"/>
              </w:rPr>
              <w:t>DONG FENG, EQ6661ST6D1,</w:t>
            </w:r>
          </w:p>
          <w:p w14:paraId="679FF411" w14:textId="3857EC92" w:rsidR="0096148F" w:rsidRPr="00FC36E2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 w:rsidR="009B65EC">
              <w:rPr>
                <w:rFonts w:ascii="Times New Roman" w:hAnsi="Times New Roman"/>
                <w:sz w:val="24"/>
                <w:szCs w:val="24"/>
              </w:rPr>
              <w:t>2024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22264EE" w14:textId="0A4D51A0" w:rsidR="00CA0732" w:rsidRPr="00FC36E2" w:rsidRDefault="009B65EC" w:rsidP="0096148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148F" w:rsidRPr="00FC36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625C4" w:rsidRPr="000625C4" w14:paraId="4345EBB9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D6E01E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жағдайы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60AFD3" w14:textId="77777777" w:rsidR="000625C4" w:rsidRPr="000625C4" w:rsidRDefault="00F05957" w:rsidP="000625C4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Сақтанушының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мiндеттi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жауаптылық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шартында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көрсетiлген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көлiк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құралын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пайдалануы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нәтижесiнде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жәбiрленушiлердiң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өмiрiне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,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денсаулығына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және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(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немесе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)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мүлкiне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келтiрiлген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зиянды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өтеу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үшiн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сақтанушының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азаматтық-құқықтық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жауапкершiлiгiнiң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туындау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фактiсi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.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көлік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құралдары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иелерін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.</w:t>
            </w:r>
          </w:p>
        </w:tc>
      </w:tr>
      <w:tr w:rsidR="000625C4" w:rsidRPr="000625C4" w14:paraId="49FB0F2A" w14:textId="77777777" w:rsidTr="000625C4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70E947" w14:textId="77777777"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мерзімі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B2372A" w14:textId="77777777" w:rsidR="000625C4" w:rsidRPr="000625C4" w:rsidRDefault="000625C4" w:rsidP="00F05957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0625C4">
              <w:rPr>
                <w:rFonts w:ascii="Times New Roman" w:hAnsi="Times New Roman"/>
                <w:szCs w:val="24"/>
              </w:rPr>
              <w:t xml:space="preserve">12 </w:t>
            </w:r>
            <w:r w:rsidR="00F05957">
              <w:rPr>
                <w:rFonts w:ascii="Times New Roman" w:hAnsi="Times New Roman"/>
                <w:szCs w:val="24"/>
              </w:rPr>
              <w:t>ай</w:t>
            </w:r>
          </w:p>
        </w:tc>
      </w:tr>
      <w:tr w:rsidR="000625C4" w:rsidRPr="000625C4" w14:paraId="30649644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818DFB" w14:textId="77777777"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аумағы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30BA36" w14:textId="77777777" w:rsidR="000625C4" w:rsidRPr="000625C4" w:rsidRDefault="00F05957" w:rsidP="000625C4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szCs w:val="24"/>
              </w:rPr>
              <w:t>Қазақстан</w:t>
            </w:r>
            <w:proofErr w:type="spellEnd"/>
            <w:r w:rsidRPr="00F0595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zCs w:val="24"/>
              </w:rPr>
              <w:t>Республикасы</w:t>
            </w:r>
            <w:proofErr w:type="spellEnd"/>
          </w:p>
        </w:tc>
      </w:tr>
    </w:tbl>
    <w:p w14:paraId="1DE570B8" w14:textId="77777777" w:rsidR="000625C4" w:rsidRPr="000625C4" w:rsidRDefault="000625C4" w:rsidP="000625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0621F74C" w14:textId="77777777" w:rsidR="000625C4" w:rsidRPr="000625C4" w:rsidRDefault="000625C4" w:rsidP="000625C4">
      <w:pPr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0625C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</w:t>
      </w:r>
    </w:p>
    <w:p w14:paraId="6018D7C7" w14:textId="77777777" w:rsidR="00C27DEA" w:rsidRDefault="00FE3C19" w:rsidP="00097C36">
      <w:pPr>
        <w:pStyle w:val="2"/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334F78">
        <w:rPr>
          <w:rFonts w:ascii="Times New Roman" w:hAnsi="Times New Roman"/>
          <w:b/>
          <w:szCs w:val="24"/>
        </w:rPr>
        <w:t xml:space="preserve">                                                                     </w:t>
      </w:r>
      <w:r w:rsidR="00097C36">
        <w:rPr>
          <w:rFonts w:ascii="Times New Roman" w:hAnsi="Times New Roman"/>
          <w:b/>
          <w:szCs w:val="24"/>
        </w:rPr>
        <w:t xml:space="preserve">                               </w:t>
      </w:r>
    </w:p>
    <w:sectPr w:rsidR="00C27DEA" w:rsidSect="002F1962">
      <w:footerReference w:type="default" r:id="rId8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D7F30" w14:textId="77777777" w:rsidR="00FD38CF" w:rsidRDefault="00FD38CF" w:rsidP="00603680">
      <w:pPr>
        <w:spacing w:after="0" w:line="240" w:lineRule="auto"/>
      </w:pPr>
      <w:r>
        <w:separator/>
      </w:r>
    </w:p>
  </w:endnote>
  <w:endnote w:type="continuationSeparator" w:id="0">
    <w:p w14:paraId="22A42EC2" w14:textId="77777777" w:rsidR="00FD38CF" w:rsidRDefault="00FD38CF" w:rsidP="0060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D7E6B" w14:textId="77777777" w:rsidR="00190E4D" w:rsidRPr="00190E4D" w:rsidRDefault="005F2280">
    <w:pPr>
      <w:pStyle w:val="ab"/>
    </w:pPr>
    <w:r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C11A3" w14:textId="77777777" w:rsidR="00FD38CF" w:rsidRDefault="00FD38CF" w:rsidP="00603680">
      <w:pPr>
        <w:spacing w:after="0" w:line="240" w:lineRule="auto"/>
      </w:pPr>
      <w:r>
        <w:separator/>
      </w:r>
    </w:p>
  </w:footnote>
  <w:footnote w:type="continuationSeparator" w:id="0">
    <w:p w14:paraId="23151804" w14:textId="77777777" w:rsidR="00FD38CF" w:rsidRDefault="00FD38CF" w:rsidP="00603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F70C6D"/>
    <w:multiLevelType w:val="multilevel"/>
    <w:tmpl w:val="CB1C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24"/>
    <w:rsid w:val="00001EE3"/>
    <w:rsid w:val="0001180A"/>
    <w:rsid w:val="000134D9"/>
    <w:rsid w:val="0001769C"/>
    <w:rsid w:val="00022C39"/>
    <w:rsid w:val="000328FA"/>
    <w:rsid w:val="00037C35"/>
    <w:rsid w:val="00060131"/>
    <w:rsid w:val="000625C4"/>
    <w:rsid w:val="00087AA0"/>
    <w:rsid w:val="00097C36"/>
    <w:rsid w:val="000A0751"/>
    <w:rsid w:val="000A669B"/>
    <w:rsid w:val="000B2A11"/>
    <w:rsid w:val="000F031F"/>
    <w:rsid w:val="000F4736"/>
    <w:rsid w:val="00125F0A"/>
    <w:rsid w:val="00127D34"/>
    <w:rsid w:val="00147D01"/>
    <w:rsid w:val="00190E4D"/>
    <w:rsid w:val="001A20E6"/>
    <w:rsid w:val="001B091A"/>
    <w:rsid w:val="001D5652"/>
    <w:rsid w:val="00206750"/>
    <w:rsid w:val="00217774"/>
    <w:rsid w:val="0023153E"/>
    <w:rsid w:val="00231E3E"/>
    <w:rsid w:val="00236474"/>
    <w:rsid w:val="00265FC4"/>
    <w:rsid w:val="002D2990"/>
    <w:rsid w:val="002E16CE"/>
    <w:rsid w:val="002F1962"/>
    <w:rsid w:val="0030081D"/>
    <w:rsid w:val="00307873"/>
    <w:rsid w:val="00315844"/>
    <w:rsid w:val="003325AB"/>
    <w:rsid w:val="00334F78"/>
    <w:rsid w:val="00340F37"/>
    <w:rsid w:val="0034168E"/>
    <w:rsid w:val="0035700F"/>
    <w:rsid w:val="00384974"/>
    <w:rsid w:val="00390D59"/>
    <w:rsid w:val="00392D52"/>
    <w:rsid w:val="00394E56"/>
    <w:rsid w:val="003A1E8F"/>
    <w:rsid w:val="003A5ED8"/>
    <w:rsid w:val="003B32F7"/>
    <w:rsid w:val="003B50DA"/>
    <w:rsid w:val="003C17A7"/>
    <w:rsid w:val="003D5701"/>
    <w:rsid w:val="003E53F8"/>
    <w:rsid w:val="003E6321"/>
    <w:rsid w:val="003F0458"/>
    <w:rsid w:val="0042251F"/>
    <w:rsid w:val="00436E20"/>
    <w:rsid w:val="00442FE1"/>
    <w:rsid w:val="004448C6"/>
    <w:rsid w:val="00455EFA"/>
    <w:rsid w:val="00465381"/>
    <w:rsid w:val="004919FC"/>
    <w:rsid w:val="0052313D"/>
    <w:rsid w:val="00525B8A"/>
    <w:rsid w:val="00562748"/>
    <w:rsid w:val="00567CC8"/>
    <w:rsid w:val="005936E5"/>
    <w:rsid w:val="005A4298"/>
    <w:rsid w:val="005B1BAB"/>
    <w:rsid w:val="005C32E3"/>
    <w:rsid w:val="005D1200"/>
    <w:rsid w:val="005E5369"/>
    <w:rsid w:val="005F2280"/>
    <w:rsid w:val="005F7FB6"/>
    <w:rsid w:val="00603680"/>
    <w:rsid w:val="00622BD6"/>
    <w:rsid w:val="00627DA2"/>
    <w:rsid w:val="0063374D"/>
    <w:rsid w:val="006425A9"/>
    <w:rsid w:val="006472F3"/>
    <w:rsid w:val="00656A0C"/>
    <w:rsid w:val="00657E76"/>
    <w:rsid w:val="00671EA7"/>
    <w:rsid w:val="006947D0"/>
    <w:rsid w:val="006C5A58"/>
    <w:rsid w:val="006C7AB6"/>
    <w:rsid w:val="006D4556"/>
    <w:rsid w:val="006F50EF"/>
    <w:rsid w:val="00701FEC"/>
    <w:rsid w:val="007042B1"/>
    <w:rsid w:val="00733A46"/>
    <w:rsid w:val="00746299"/>
    <w:rsid w:val="007540D0"/>
    <w:rsid w:val="007975D8"/>
    <w:rsid w:val="007B435B"/>
    <w:rsid w:val="007B741D"/>
    <w:rsid w:val="007C0A37"/>
    <w:rsid w:val="007C2BFF"/>
    <w:rsid w:val="007F6A41"/>
    <w:rsid w:val="00807602"/>
    <w:rsid w:val="00831AAF"/>
    <w:rsid w:val="00860F9D"/>
    <w:rsid w:val="008740CA"/>
    <w:rsid w:val="00894A3A"/>
    <w:rsid w:val="008C0A79"/>
    <w:rsid w:val="008C299C"/>
    <w:rsid w:val="008D1A36"/>
    <w:rsid w:val="008E0FAA"/>
    <w:rsid w:val="008F6EA5"/>
    <w:rsid w:val="00927013"/>
    <w:rsid w:val="0096148F"/>
    <w:rsid w:val="00977BE7"/>
    <w:rsid w:val="009A0917"/>
    <w:rsid w:val="009B65EC"/>
    <w:rsid w:val="009C290B"/>
    <w:rsid w:val="009C33CF"/>
    <w:rsid w:val="00A014C7"/>
    <w:rsid w:val="00A42467"/>
    <w:rsid w:val="00A42A72"/>
    <w:rsid w:val="00A53B80"/>
    <w:rsid w:val="00A63832"/>
    <w:rsid w:val="00AA79C6"/>
    <w:rsid w:val="00AC387E"/>
    <w:rsid w:val="00AF12DA"/>
    <w:rsid w:val="00B059A6"/>
    <w:rsid w:val="00B16811"/>
    <w:rsid w:val="00B626D2"/>
    <w:rsid w:val="00B638AD"/>
    <w:rsid w:val="00B72449"/>
    <w:rsid w:val="00B72459"/>
    <w:rsid w:val="00B805A3"/>
    <w:rsid w:val="00B95703"/>
    <w:rsid w:val="00BD22D4"/>
    <w:rsid w:val="00BE3A77"/>
    <w:rsid w:val="00BE4DD5"/>
    <w:rsid w:val="00BF00D8"/>
    <w:rsid w:val="00C00C3D"/>
    <w:rsid w:val="00C041BB"/>
    <w:rsid w:val="00C06656"/>
    <w:rsid w:val="00C27BBC"/>
    <w:rsid w:val="00C27DEA"/>
    <w:rsid w:val="00C30ACC"/>
    <w:rsid w:val="00C70D8B"/>
    <w:rsid w:val="00C70F75"/>
    <w:rsid w:val="00C775F9"/>
    <w:rsid w:val="00CA0732"/>
    <w:rsid w:val="00CC5F30"/>
    <w:rsid w:val="00CD564E"/>
    <w:rsid w:val="00CF5728"/>
    <w:rsid w:val="00D248E7"/>
    <w:rsid w:val="00D31E27"/>
    <w:rsid w:val="00D8158C"/>
    <w:rsid w:val="00DA2871"/>
    <w:rsid w:val="00DB1FCC"/>
    <w:rsid w:val="00DD007C"/>
    <w:rsid w:val="00DD2E16"/>
    <w:rsid w:val="00E0618E"/>
    <w:rsid w:val="00E51B24"/>
    <w:rsid w:val="00E57EDD"/>
    <w:rsid w:val="00E667E3"/>
    <w:rsid w:val="00EA6BDF"/>
    <w:rsid w:val="00EC6BAC"/>
    <w:rsid w:val="00EE066D"/>
    <w:rsid w:val="00EF442D"/>
    <w:rsid w:val="00F05957"/>
    <w:rsid w:val="00F16D4A"/>
    <w:rsid w:val="00F256F2"/>
    <w:rsid w:val="00F73BC7"/>
    <w:rsid w:val="00FB32BF"/>
    <w:rsid w:val="00FC36E2"/>
    <w:rsid w:val="00FC641A"/>
    <w:rsid w:val="00FD38CF"/>
    <w:rsid w:val="00FD4308"/>
    <w:rsid w:val="00FD74C8"/>
    <w:rsid w:val="00FE017F"/>
    <w:rsid w:val="00FE3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159"/>
  <w15:docId w15:val="{28431074-F6B0-46F3-AF82-11007978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91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091A"/>
    <w:pPr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09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1B09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091A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1B09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1">
    <w:name w:val="s1"/>
    <w:basedOn w:val="a0"/>
    <w:rsid w:val="001B091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A5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A091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368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3680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0625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uiPriority w:val="99"/>
    <w:semiHidden/>
    <w:unhideWhenUsed/>
    <w:rsid w:val="00977B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77BE7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FC36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36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3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389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1769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82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48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030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1463">
          <w:marLeft w:val="200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273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200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697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A06B8-A69A-4F16-BB31-E6003561F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Сагандыкова Мадина Канатовна</cp:lastModifiedBy>
  <cp:revision>3</cp:revision>
  <cp:lastPrinted>2020-04-01T06:32:00Z</cp:lastPrinted>
  <dcterms:created xsi:type="dcterms:W3CDTF">2026-09-04T11:48:00Z</dcterms:created>
  <dcterms:modified xsi:type="dcterms:W3CDTF">2026-10-15T04:49:00Z</dcterms:modified>
</cp:coreProperties>
</file>