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CB64B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ТЕХНИЧЕСКАЯ СПЕЦИФИКАЦИЯ</w:t>
      </w:r>
    </w:p>
    <w:p w14:paraId="46AA29D9" w14:textId="77777777" w:rsidR="00296776" w:rsidRPr="00296776" w:rsidRDefault="00296776" w:rsidP="00296776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на оказание услуг по текущему ремонту и ревизии оборудования котельных (подготовка к отопительному сезону)</w:t>
      </w:r>
    </w:p>
    <w:p w14:paraId="09143211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1. Наименование закупаемых услуг/работ</w:t>
      </w:r>
    </w:p>
    <w:p w14:paraId="66D16D8C" w14:textId="77777777" w:rsidR="00296776" w:rsidRPr="00296776" w:rsidRDefault="00296776" w:rsidP="00296776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Текущий ремонт, замена запорной и регулирующей арматуры, ремонт насосного оборудования и ревизия котельных №1 и №2 для подготовки к отопительному сезону. </w:t>
      </w:r>
    </w:p>
    <w:p w14:paraId="0B64769E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2. Место оказания услуг</w:t>
      </w:r>
    </w:p>
    <w:p w14:paraId="28274E50" w14:textId="77777777" w:rsidR="00296776" w:rsidRPr="00296776" w:rsidRDefault="00296776" w:rsidP="00296776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sz w:val="28"/>
          <w:szCs w:val="28"/>
          <w:lang w:val="ru-KZ"/>
        </w:rPr>
        <w:t>Республика Казахстан, Алматинская область, Детский лагерь «</w:t>
      </w:r>
      <w:proofErr w:type="spellStart"/>
      <w:r w:rsidRPr="00296776">
        <w:rPr>
          <w:rFonts w:ascii="Times New Roman" w:hAnsi="Times New Roman" w:cs="Times New Roman"/>
          <w:sz w:val="28"/>
          <w:szCs w:val="28"/>
          <w:lang w:val="ru-KZ"/>
        </w:rPr>
        <w:t>Өрнек</w:t>
      </w:r>
      <w:proofErr w:type="spellEnd"/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». </w:t>
      </w:r>
    </w:p>
    <w:p w14:paraId="06F40E69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3. Сроки оказания услуг</w:t>
      </w:r>
    </w:p>
    <w:p w14:paraId="5BD98039" w14:textId="77777777" w:rsidR="00296776" w:rsidRPr="00296776" w:rsidRDefault="00296776" w:rsidP="00296776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В течение </w:t>
      </w: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15 (пятнадцати) календарных дней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с момента подписания Договора обеими сторонами.</w:t>
      </w:r>
    </w:p>
    <w:p w14:paraId="4218FFBF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4. Состав, объем и технические характеристики выполняемых работ</w:t>
      </w:r>
    </w:p>
    <w:p w14:paraId="54181196" w14:textId="77777777" w:rsidR="00296776" w:rsidRPr="00296776" w:rsidRDefault="00296776" w:rsidP="00296776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Все работы и поставляемые материалы должны строго соответствовать действующим строительным нормам и правилам безопасности при эксплуатации котельного оборудования РК. </w:t>
      </w:r>
    </w:p>
    <w:p w14:paraId="3A67811B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Блок 1. Котельная №1</w:t>
      </w:r>
    </w:p>
    <w:p w14:paraId="2FD0CBF1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Главный 3-х фазный циркуляционный насос: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демонтаж, ревизия, проведение диагностики, установление причины неисправности и устранение причин некстати включения (ремонт/наладка). </w:t>
      </w:r>
    </w:p>
    <w:p w14:paraId="782C9BF0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Аварийный сбросной клапан: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на новый клапан сброса давления на 3 Бара (диаметр 15 мм). </w:t>
      </w:r>
    </w:p>
    <w:p w14:paraId="626739A6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шаровой: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крана диаметром 15 мм – 1 шт. </w:t>
      </w:r>
    </w:p>
    <w:p w14:paraId="2D1B9210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Бочонок стальной резьбовой: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фитинга диаметром 15 мм – 1 шт. </w:t>
      </w:r>
    </w:p>
    <w:p w14:paraId="15BF33DA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Манометр: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манометра измерения давления в системе отопления – 1 шт. </w:t>
      </w:r>
    </w:p>
    <w:p w14:paraId="6334E2F9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приварной: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крана диаметром 32 мм – 1 шт. </w:t>
      </w:r>
    </w:p>
    <w:p w14:paraId="7EF44DCF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муфтовый: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кранов диаметром 32 мм – 2 шт. </w:t>
      </w:r>
    </w:p>
    <w:p w14:paraId="7D59F8DA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Резьба стальная: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резьбовых патрубков диаметром 32 мм – 2 шт. </w:t>
      </w:r>
    </w:p>
    <w:p w14:paraId="7FACD0BB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Фильтр сетчатый (грязовик):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фильтра диаметром 32 мм – 1 шт. </w:t>
      </w:r>
    </w:p>
    <w:p w14:paraId="23D09AC9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Обратный клапан: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клапана диаметром 32 мм – 1 шт. </w:t>
      </w:r>
    </w:p>
    <w:p w14:paraId="14CEC672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Бочонок стальной резьбовой: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фитингов диаметром 32 мм – 2 шт. </w:t>
      </w:r>
    </w:p>
    <w:p w14:paraId="5B9FCA72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приварной: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крана диаметром 20 мм – 1 шт. </w:t>
      </w:r>
    </w:p>
    <w:p w14:paraId="1C2658C0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пластиковый под пайку: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крана диаметром 20 мм – 1 шт. </w:t>
      </w:r>
    </w:p>
    <w:p w14:paraId="06276F5B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Картриджи фильтрации: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картриджей – 2 шт. (полифосфатный и нитевой). </w:t>
      </w:r>
    </w:p>
    <w:p w14:paraId="31E7B2FA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Циркуляционный насос 220В (Ду-32):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вышедшего из строя насоса на новый аналогичных характеристик – 1 шт. </w:t>
      </w:r>
    </w:p>
    <w:p w14:paraId="20C9EE26" w14:textId="77777777" w:rsidR="00296776" w:rsidRPr="00296776" w:rsidRDefault="00296776" w:rsidP="0029677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Крепеж насоса: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болтов крепления насоса М-14 (длина 60 мм) в комплекте с гайками – 8 шт. </w:t>
      </w:r>
    </w:p>
    <w:p w14:paraId="7DC1ECA9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Блок 2. Котельная №2</w:t>
      </w:r>
    </w:p>
    <w:p w14:paraId="13A10CD4" w14:textId="77777777" w:rsidR="00296776" w:rsidRPr="00296776" w:rsidRDefault="00296776" w:rsidP="0029677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Труба металлическая: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участка стальной трубы диаметром 32 мм – 1 метр. </w:t>
      </w:r>
    </w:p>
    <w:p w14:paraId="2475D731" w14:textId="77777777" w:rsidR="00296776" w:rsidRPr="00296776" w:rsidRDefault="00296776" w:rsidP="0029677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Кран шаровой: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кранов диаметром 15 мм – 2 шт. </w:t>
      </w:r>
    </w:p>
    <w:p w14:paraId="57CD32CA" w14:textId="77777777" w:rsidR="00296776" w:rsidRPr="00296776" w:rsidRDefault="00296776" w:rsidP="0029677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Резьба стальная: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резьбовых соединений диаметром 15 мм – 2 шт. </w:t>
      </w:r>
    </w:p>
    <w:p w14:paraId="76224DDD" w14:textId="77777777" w:rsidR="00296776" w:rsidRPr="00296776" w:rsidRDefault="00296776" w:rsidP="0029677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Аварийная группа безопасности в сборе: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замена группы безопасности в комплекте (манометр, автоматический </w:t>
      </w:r>
      <w:proofErr w:type="spellStart"/>
      <w:r w:rsidRPr="00296776">
        <w:rPr>
          <w:rFonts w:ascii="Times New Roman" w:hAnsi="Times New Roman" w:cs="Times New Roman"/>
          <w:sz w:val="28"/>
          <w:szCs w:val="28"/>
          <w:lang w:val="ru-KZ"/>
        </w:rPr>
        <w:t>воздухоотводчик</w:t>
      </w:r>
      <w:proofErr w:type="spellEnd"/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, сбросной клапан давления на 3 Бара, резьба 25 мм) – 1 комплект. </w:t>
      </w:r>
    </w:p>
    <w:p w14:paraId="1D12195D" w14:textId="77777777" w:rsidR="00296776" w:rsidRPr="00296776" w:rsidRDefault="00296776" w:rsidP="00296776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5. Требования к Поставщику и материалам</w:t>
      </w:r>
    </w:p>
    <w:p w14:paraId="5A63C4D9" w14:textId="77777777" w:rsidR="00296776" w:rsidRPr="00296776" w:rsidRDefault="00296776" w:rsidP="0029677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Качество материалов: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Все поставляемые комплектующие, арматура, насосы и фитинги должны быть новыми, не бывшими в употреблении, заводского производства и надлежащего качества. </w:t>
      </w:r>
    </w:p>
    <w:p w14:paraId="40839E49" w14:textId="77777777" w:rsidR="00296776" w:rsidRPr="00296776" w:rsidRDefault="00296776" w:rsidP="0029677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Гарантийные обязательства: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Поставщик предоставляет гарантию на выполненные работы и установленные материалы сроком не менее </w:t>
      </w: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12 (двенадцати) месяцев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с даты подписания акта выполненных работ. </w:t>
      </w:r>
    </w:p>
    <w:p w14:paraId="145C2E1D" w14:textId="77777777" w:rsidR="00296776" w:rsidRPr="00296776" w:rsidRDefault="00296776" w:rsidP="0029677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296776">
        <w:rPr>
          <w:rFonts w:ascii="Times New Roman" w:hAnsi="Times New Roman" w:cs="Times New Roman"/>
          <w:b/>
          <w:bCs/>
          <w:sz w:val="28"/>
          <w:szCs w:val="28"/>
          <w:lang w:val="ru-KZ"/>
        </w:rPr>
        <w:t>Пусконаладка:</w:t>
      </w:r>
      <w:r w:rsidRPr="00296776">
        <w:rPr>
          <w:rFonts w:ascii="Times New Roman" w:hAnsi="Times New Roman" w:cs="Times New Roman"/>
          <w:sz w:val="28"/>
          <w:szCs w:val="28"/>
          <w:lang w:val="ru-KZ"/>
        </w:rPr>
        <w:t xml:space="preserve"> По завершении замен и ремонтных работ Поставщик обязан провести опрессовку (гидравлические испытания) и пробный запуск оборудования котельных №1 и №2 в присутствии представителя Заказчика. </w:t>
      </w:r>
    </w:p>
    <w:p w14:paraId="39CF1270" w14:textId="77777777" w:rsidR="003B7DB2" w:rsidRDefault="003B7DB2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169F2B5C" w14:textId="77777777" w:rsidR="00296776" w:rsidRDefault="00296776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04C85135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ТЕХНИКАЛЫҚ ЕРЕКШЕЛІК</w:t>
      </w:r>
    </w:p>
    <w:p w14:paraId="13E0060B" w14:textId="77777777" w:rsidR="00F249AF" w:rsidRPr="00F249AF" w:rsidRDefault="00F249AF" w:rsidP="00F249AF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Қазандықтардың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жабдықтарына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ағымдағы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жөндеу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ревизия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жүргізу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(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жылыту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маусымына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дайындық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)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қызметтерге</w:t>
      </w:r>
      <w:proofErr w:type="spellEnd"/>
    </w:p>
    <w:p w14:paraId="145498C9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1.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Сатып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алынатын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қызметтердің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/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жұмыстардың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атауы</w:t>
      </w:r>
      <w:proofErr w:type="spellEnd"/>
    </w:p>
    <w:p w14:paraId="0C7600C2" w14:textId="77777777" w:rsidR="00F249AF" w:rsidRPr="00F249AF" w:rsidRDefault="00F249AF" w:rsidP="00F249A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№1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№2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қазандықтарды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жылыту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маусымына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ағымдағы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жүргізу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тиек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реттеу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арматурасын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сорғы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жабдықтарын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ревизия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жасау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2607CC9F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2.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орны</w:t>
      </w:r>
      <w:proofErr w:type="spellEnd"/>
    </w:p>
    <w:p w14:paraId="1441C7CE" w14:textId="77777777" w:rsidR="00F249AF" w:rsidRPr="00F249AF" w:rsidRDefault="00F249AF" w:rsidP="00F249AF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Республикасы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Алматы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облысы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>, «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Өрнек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балалар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лагері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3A9AEDB9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3.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мерзімі</w:t>
      </w:r>
      <w:proofErr w:type="spellEnd"/>
    </w:p>
    <w:p w14:paraId="649E9B69" w14:textId="77777777" w:rsidR="00F249AF" w:rsidRPr="00F249AF" w:rsidRDefault="00F249AF" w:rsidP="00F249AF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Шартқа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екі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тарап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қойған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сәттен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15 (он бес)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күнтізбелік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күн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3BCF6BE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4.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Орындалатын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жұмыстардың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құрамы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көлемі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мен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техникалық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сипаттамалары</w:t>
      </w:r>
      <w:proofErr w:type="spellEnd"/>
    </w:p>
    <w:p w14:paraId="7352AA91" w14:textId="77777777" w:rsidR="00F249AF" w:rsidRPr="00F249AF" w:rsidRDefault="00F249AF" w:rsidP="00F249AF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жеткізілетін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материалдар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ҚР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қазандық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жабдықтарын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пайдалану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кезіндегі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құрылыс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нормалары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ережелеріне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келуі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45666AD2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1-блок. №1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Қазандық</w:t>
      </w:r>
      <w:proofErr w:type="spellEnd"/>
    </w:p>
    <w:p w14:paraId="051CD4BB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Басты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3-фазалы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циркуляциялық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сорғы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(насос):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демонтаждау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ревизия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жасау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диагностика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жүргізу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қосылмау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себебін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анықтау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ақауды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жою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баптау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). </w:t>
      </w:r>
    </w:p>
    <w:p w14:paraId="3E19C6A0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Апаттық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сбросной клапан: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3-Бар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қысымға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апаттық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клапанға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15 мм). </w:t>
      </w:r>
    </w:p>
    <w:p w14:paraId="7DE5C6E8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Шарлы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15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730CA9DD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Бочонок стальной резьбовой: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15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фитингті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47DD7F97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Манометр: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жылыту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жүйесіндегі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қысымды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өлшейтін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манометрді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1774AAE2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Дәнекерленетін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 (приварной):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71CC7092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Муфталы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крандарды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дана. </w:t>
      </w:r>
    </w:p>
    <w:p w14:paraId="4B079463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Болат резьба: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резьбаларды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дана. </w:t>
      </w:r>
    </w:p>
    <w:p w14:paraId="7CD483D6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Сорғыш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сүзгі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(фильтр сетчатый/грязовик):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сүзгіні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7FD29BD4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Кері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клапан (обратный клапан):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клапанды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4DB11438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Бочонок стальной резьбовой: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фитингтерді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дана. </w:t>
      </w:r>
    </w:p>
    <w:p w14:paraId="1D617A18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Дәнекерленетін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 (приварной):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20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3F95A4B7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Пластик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дәнекерленетін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20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6ADCCA95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Сүзгі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картридждері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картридждерді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 (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полифосфатты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жіпті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/нитевой). </w:t>
      </w:r>
    </w:p>
    <w:p w14:paraId="3354A89F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Циркуляциялық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сорғы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220В (Ду-32):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істен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шыққан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сорғыны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ұқсас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сипаттамалары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бар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жаңасына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дана. </w:t>
      </w:r>
    </w:p>
    <w:p w14:paraId="51D5A437" w14:textId="77777777" w:rsidR="00F249AF" w:rsidRPr="00F249AF" w:rsidRDefault="00F249AF" w:rsidP="00F249A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Сорғы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бекіткіштері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сорғыны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бекітуге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М-14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бұрандаларын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ұзындығы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60 мм)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гайкасымен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бірге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8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жиынтық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0C09C4A0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2-блок. №2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Қазандық</w:t>
      </w:r>
      <w:proofErr w:type="spellEnd"/>
    </w:p>
    <w:p w14:paraId="6DC8DE27" w14:textId="77777777" w:rsidR="00F249AF" w:rsidRPr="00F249AF" w:rsidRDefault="00F249AF" w:rsidP="00F249A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Металл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құбыр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32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болат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құбыр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бөлігін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1 метр. </w:t>
      </w:r>
    </w:p>
    <w:p w14:paraId="4DFF6891" w14:textId="77777777" w:rsidR="00F249AF" w:rsidRPr="00F249AF" w:rsidRDefault="00F249AF" w:rsidP="00F249A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Шарлы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кран: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15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крандарды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дана. </w:t>
      </w:r>
    </w:p>
    <w:p w14:paraId="5A5B59D1" w14:textId="77777777" w:rsidR="00F249AF" w:rsidRPr="00F249AF" w:rsidRDefault="00F249AF" w:rsidP="00F249A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Болат резьба: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15 мм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резьбаларды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– 2 дана. </w:t>
      </w:r>
    </w:p>
    <w:p w14:paraId="7D918A47" w14:textId="77777777" w:rsidR="00F249AF" w:rsidRPr="00F249AF" w:rsidRDefault="00F249AF" w:rsidP="00F249A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Апаттық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қауіпсіздік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тобы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жиынтығы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апаттық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топты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жиынтығымен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(манометр, авто-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жібергіш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воздухоотводчик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3 Бар 25-резьбалы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қысым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түсіргіш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) – 1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жиынтық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5372C073" w14:textId="77777777" w:rsidR="00F249AF" w:rsidRPr="00F249AF" w:rsidRDefault="00F249AF" w:rsidP="00F249AF">
      <w:pPr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5.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Өнім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берушіге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материалдарға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744DE2F3" w14:textId="77777777" w:rsidR="00F249AF" w:rsidRPr="00F249AF" w:rsidRDefault="00F249AF" w:rsidP="00F249A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Материалдардың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сапасы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Жеткізілетін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жасақтаушы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бөлшектер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арматура,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сорғылар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фитингтер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пайдаланылмаған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зауытта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шығарылған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сапада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6B08890C" w14:textId="77777777" w:rsidR="00F249AF" w:rsidRPr="00F249AF" w:rsidRDefault="00F249AF" w:rsidP="00F249A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Кепілдік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міндеттемелер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жұмыстарға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материалдарға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актісіне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қойылған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12 (он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екі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) ай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мерзімге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береді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417E8C78" w14:textId="77777777" w:rsidR="00F249AF" w:rsidRPr="00F249AF" w:rsidRDefault="00F249AF" w:rsidP="00F249A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Іске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қосу-баптау</w:t>
      </w:r>
      <w:proofErr w:type="spellEnd"/>
      <w:r w:rsidRPr="00F249AF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өкілінің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қатысуымен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lastRenderedPageBreak/>
        <w:t>гидравликалық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сынақтар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(опрессовка)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жүргізіп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, №1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№2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қазандық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жабдықтарын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сынақтан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іске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қосуды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асыруға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249AF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249A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3E04EBAF" w14:textId="77777777" w:rsidR="00296776" w:rsidRPr="00296776" w:rsidRDefault="00296776">
      <w:pPr>
        <w:rPr>
          <w:rFonts w:ascii="Times New Roman" w:hAnsi="Times New Roman" w:cs="Times New Roman"/>
          <w:sz w:val="28"/>
          <w:szCs w:val="28"/>
          <w:lang w:val="ru-KZ"/>
        </w:rPr>
      </w:pPr>
    </w:p>
    <w:sectPr w:rsidR="00296776" w:rsidRPr="0029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15834"/>
    <w:multiLevelType w:val="multilevel"/>
    <w:tmpl w:val="3A18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750EF"/>
    <w:multiLevelType w:val="multilevel"/>
    <w:tmpl w:val="5792D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343283"/>
    <w:multiLevelType w:val="multilevel"/>
    <w:tmpl w:val="2AD2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BA7224"/>
    <w:multiLevelType w:val="multilevel"/>
    <w:tmpl w:val="51B88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D97EBB"/>
    <w:multiLevelType w:val="multilevel"/>
    <w:tmpl w:val="5926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D6416F"/>
    <w:multiLevelType w:val="multilevel"/>
    <w:tmpl w:val="2042F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440867">
    <w:abstractNumId w:val="1"/>
  </w:num>
  <w:num w:numId="2" w16cid:durableId="1411386876">
    <w:abstractNumId w:val="3"/>
  </w:num>
  <w:num w:numId="3" w16cid:durableId="24211718">
    <w:abstractNumId w:val="2"/>
  </w:num>
  <w:num w:numId="4" w16cid:durableId="253823985">
    <w:abstractNumId w:val="5"/>
  </w:num>
  <w:num w:numId="5" w16cid:durableId="494692228">
    <w:abstractNumId w:val="4"/>
  </w:num>
  <w:num w:numId="6" w16cid:durableId="78204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CD"/>
    <w:rsid w:val="00020BCD"/>
    <w:rsid w:val="00296776"/>
    <w:rsid w:val="003B7DB2"/>
    <w:rsid w:val="004457FB"/>
    <w:rsid w:val="00633822"/>
    <w:rsid w:val="00647DF6"/>
    <w:rsid w:val="009F1B94"/>
    <w:rsid w:val="00E82DFD"/>
    <w:rsid w:val="00F2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A42B3"/>
  <w15:chartTrackingRefBased/>
  <w15:docId w15:val="{EDE86593-E51C-4ABD-AF68-0542AE34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0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B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B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B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0B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0B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0B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0B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0B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0B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0B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0B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0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0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0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0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0B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0B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0B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0B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0B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0B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929</Words>
  <Characters>5300</Characters>
  <Application>Microsoft Office Word</Application>
  <DocSecurity>0</DocSecurity>
  <Lines>44</Lines>
  <Paragraphs>12</Paragraphs>
  <ScaleCrop>false</ScaleCrop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 Gos</dc:creator>
  <cp:keywords/>
  <dc:description/>
  <cp:lastModifiedBy>Zakup Gos</cp:lastModifiedBy>
  <cp:revision>3</cp:revision>
  <dcterms:created xsi:type="dcterms:W3CDTF">2026-10-15T05:27:00Z</dcterms:created>
  <dcterms:modified xsi:type="dcterms:W3CDTF">2026-10-15T05:29:00Z</dcterms:modified>
</cp:coreProperties>
</file>