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A2B" w:rsidRPr="00F823B8" w:rsidRDefault="00880A2B" w:rsidP="00E6041B">
      <w:pPr>
        <w:pStyle w:val="ac"/>
        <w:jc w:val="center"/>
        <w:rPr>
          <w:rFonts w:ascii="Times New Roman" w:hAnsi="Times New Roman" w:cs="Times New Roman"/>
          <w:b/>
          <w:lang w:val="kk-KZ"/>
        </w:rPr>
      </w:pPr>
      <w:r w:rsidRPr="00F823B8">
        <w:rPr>
          <w:rFonts w:ascii="Times New Roman" w:hAnsi="Times New Roman" w:cs="Times New Roman"/>
          <w:b/>
          <w:lang w:val="kk-KZ"/>
        </w:rPr>
        <w:t>Техническая спецификация на усл</w:t>
      </w:r>
      <w:r w:rsidRPr="00F823B8">
        <w:rPr>
          <w:rFonts w:ascii="Times New Roman" w:hAnsi="Times New Roman" w:cs="Times New Roman"/>
          <w:b/>
        </w:rPr>
        <w:t>у</w:t>
      </w:r>
      <w:r w:rsidRPr="00F823B8">
        <w:rPr>
          <w:rFonts w:ascii="Times New Roman" w:hAnsi="Times New Roman" w:cs="Times New Roman"/>
          <w:b/>
          <w:lang w:val="kk-KZ"/>
        </w:rPr>
        <w:t>ги по обучению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Style w:val="ab"/>
          <w:rFonts w:ascii="Times New Roman" w:hAnsi="Times New Roman" w:cs="Times New Roman"/>
        </w:rPr>
        <w:t>Наименование услуги:</w:t>
      </w:r>
      <w:r w:rsidRPr="00E6041B">
        <w:rPr>
          <w:rFonts w:ascii="Times New Roman" w:hAnsi="Times New Roman" w:cs="Times New Roman"/>
        </w:rPr>
        <w:t xml:space="preserve"> Повышение квалификации медицинского работника по специальности «Детская хирургия».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1. Общие сведения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45"/>
        <w:gridCol w:w="6900"/>
      </w:tblGrid>
      <w:tr w:rsidR="00E6041B" w:rsidRPr="00E6041B" w:rsidTr="00E604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6041B">
              <w:rPr>
                <w:rFonts w:ascii="Times New Roman" w:hAnsi="Times New Roman" w:cs="Times New Roman"/>
                <w:b/>
                <w:bCs/>
              </w:rPr>
              <w:t>Наименование показателя</w:t>
            </w:r>
          </w:p>
        </w:tc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6041B">
              <w:rPr>
                <w:rFonts w:ascii="Times New Roman" w:hAnsi="Times New Roman" w:cs="Times New Roman"/>
                <w:b/>
                <w:bCs/>
              </w:rPr>
              <w:t>Требования</w:t>
            </w:r>
          </w:p>
        </w:tc>
      </w:tr>
      <w:tr w:rsidR="00E6041B" w:rsidRPr="00E6041B" w:rsidTr="00E604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Вид обучения</w:t>
            </w:r>
          </w:p>
        </w:tc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Повышение квалификации</w:t>
            </w:r>
          </w:p>
        </w:tc>
      </w:tr>
      <w:tr w:rsidR="00E6041B" w:rsidRPr="00E6041B" w:rsidTr="00E604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Специальность</w:t>
            </w:r>
          </w:p>
        </w:tc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Детская хирургия</w:t>
            </w:r>
          </w:p>
        </w:tc>
      </w:tr>
      <w:tr w:rsidR="00E6041B" w:rsidRPr="00E6041B" w:rsidTr="00E604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Форма обучения</w:t>
            </w:r>
          </w:p>
        </w:tc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В соответствии с образовательной программой организации, оказывающей услуги</w:t>
            </w:r>
          </w:p>
        </w:tc>
      </w:tr>
      <w:tr w:rsidR="00E6041B" w:rsidRPr="00E6041B" w:rsidTr="00E604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Объем обучения</w:t>
            </w:r>
          </w:p>
        </w:tc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150 часов</w:t>
            </w:r>
          </w:p>
        </w:tc>
      </w:tr>
      <w:tr w:rsidR="00E6041B" w:rsidRPr="00E6041B" w:rsidTr="00E604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Количество кредитов</w:t>
            </w:r>
          </w:p>
        </w:tc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5 кредитов</w:t>
            </w:r>
          </w:p>
        </w:tc>
      </w:tr>
      <w:tr w:rsidR="00E6041B" w:rsidRPr="00E6041B" w:rsidTr="00E604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E6041B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1 курсант</w:t>
            </w:r>
          </w:p>
        </w:tc>
      </w:tr>
      <w:tr w:rsidR="00E6041B" w:rsidRPr="00E6041B" w:rsidTr="00E604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Стоимость обучения</w:t>
            </w:r>
          </w:p>
        </w:tc>
        <w:tc>
          <w:tcPr>
            <w:tcW w:w="0" w:type="auto"/>
            <w:vAlign w:val="center"/>
            <w:hideMark/>
          </w:tcPr>
          <w:p w:rsidR="00E6041B" w:rsidRPr="00E6041B" w:rsidRDefault="00E6041B" w:rsidP="00E6041B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E6041B">
              <w:rPr>
                <w:rFonts w:ascii="Times New Roman" w:hAnsi="Times New Roman" w:cs="Times New Roman"/>
              </w:rPr>
              <w:t>195 000 (сто девяносто пять тысяч) тенге за 1 курсанта</w:t>
            </w:r>
          </w:p>
        </w:tc>
      </w:tr>
    </w:tbl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2. Требования к образовательной программе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Обучение должно проводиться по утвержденной образовательной программе повышения квалификации по специальности «Детская хирургия» в соответствии с действующими требованиями в сфере медицинского образования Республики Казахстан.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Программа должна включать актуальные вопросы диагностики, лечения и профилактики хирургических заболеваний у детей, современные методы оказания специализированной медицинской помощи, а также практические аспекты ведения пациентов детского возраста.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3. Требования к организации обучения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Исполнитель должен: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 xml:space="preserve">обеспечить обучение в объеме </w:t>
      </w:r>
      <w:r w:rsidRPr="00E6041B">
        <w:rPr>
          <w:rStyle w:val="ab"/>
          <w:rFonts w:ascii="Times New Roman" w:hAnsi="Times New Roman" w:cs="Times New Roman"/>
        </w:rPr>
        <w:t>150 академических часов (5 кредитов)</w:t>
      </w:r>
      <w:r w:rsidRPr="00E6041B">
        <w:rPr>
          <w:rFonts w:ascii="Times New Roman" w:hAnsi="Times New Roman" w:cs="Times New Roman"/>
        </w:rPr>
        <w:t>;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 xml:space="preserve">обеспечить выполнение </w:t>
      </w:r>
      <w:proofErr w:type="gramStart"/>
      <w:r w:rsidRPr="00E6041B">
        <w:rPr>
          <w:rFonts w:ascii="Times New Roman" w:hAnsi="Times New Roman" w:cs="Times New Roman"/>
        </w:rPr>
        <w:t>обучающимся</w:t>
      </w:r>
      <w:proofErr w:type="gramEnd"/>
      <w:r w:rsidRPr="00E6041B">
        <w:rPr>
          <w:rFonts w:ascii="Times New Roman" w:hAnsi="Times New Roman" w:cs="Times New Roman"/>
        </w:rPr>
        <w:t xml:space="preserve"> образовательной программы в полном объеме;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провести итоговую оценку знаний и/или практических навыков в соответствии с требованиями образовательной программы;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по окончании обучения выдать документ, подтверждающий прохождение повышения квалификации, установленного образца.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4. Результат оказания услуги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По итогам обучения курсант должен освоить предусмотренные образовательной программой знания и практические навыки по специальности «Детская хирургия».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 xml:space="preserve">Результатом оказания услуги является успешное прохождение курса повышения квалификации продолжительностью </w:t>
      </w:r>
      <w:r w:rsidRPr="00E6041B">
        <w:rPr>
          <w:rStyle w:val="ab"/>
          <w:rFonts w:ascii="Times New Roman" w:hAnsi="Times New Roman" w:cs="Times New Roman"/>
        </w:rPr>
        <w:t>150 часов (5 кредитов)</w:t>
      </w:r>
      <w:r w:rsidRPr="00E6041B">
        <w:rPr>
          <w:rFonts w:ascii="Times New Roman" w:hAnsi="Times New Roman" w:cs="Times New Roman"/>
        </w:rPr>
        <w:t xml:space="preserve"> и выдача соответствующего подтверждающего документа.</w:t>
      </w:r>
    </w:p>
    <w:p w:rsidR="00E6041B" w:rsidRP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>5. Стоимость</w:t>
      </w:r>
    </w:p>
    <w:p w:rsidR="00E6041B" w:rsidRDefault="00E6041B" w:rsidP="00E6041B">
      <w:pPr>
        <w:pStyle w:val="ac"/>
        <w:jc w:val="both"/>
        <w:rPr>
          <w:rFonts w:ascii="Times New Roman" w:hAnsi="Times New Roman" w:cs="Times New Roman"/>
        </w:rPr>
      </w:pPr>
      <w:r w:rsidRPr="00E6041B">
        <w:rPr>
          <w:rFonts w:ascii="Times New Roman" w:hAnsi="Times New Roman" w:cs="Times New Roman"/>
        </w:rPr>
        <w:t xml:space="preserve">Стоимость услуги составляет </w:t>
      </w:r>
      <w:r w:rsidRPr="00E6041B">
        <w:rPr>
          <w:rStyle w:val="ab"/>
          <w:rFonts w:ascii="Times New Roman" w:hAnsi="Times New Roman" w:cs="Times New Roman"/>
        </w:rPr>
        <w:t>195 000 (сто девяносто пять тысяч) тенге за одного курсанта</w:t>
      </w:r>
      <w:r w:rsidRPr="00E6041B">
        <w:rPr>
          <w:rFonts w:ascii="Times New Roman" w:hAnsi="Times New Roman" w:cs="Times New Roman"/>
        </w:rPr>
        <w:t>.</w:t>
      </w: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Срок исполнение: до конца 25 декабря 2026года </w:t>
      </w: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Default="00F823B8" w:rsidP="00E6041B">
      <w:pPr>
        <w:pStyle w:val="ac"/>
        <w:jc w:val="both"/>
        <w:rPr>
          <w:rFonts w:ascii="Times New Roman" w:hAnsi="Times New Roman" w:cs="Times New Roman"/>
        </w:rPr>
      </w:pPr>
    </w:p>
    <w:p w:rsidR="00F823B8" w:rsidRPr="00F823B8" w:rsidRDefault="00F823B8" w:rsidP="00F823B8">
      <w:pPr>
        <w:pStyle w:val="ac"/>
        <w:jc w:val="center"/>
        <w:rPr>
          <w:rFonts w:ascii="Times New Roman" w:hAnsi="Times New Roman" w:cs="Times New Roman"/>
          <w:b/>
        </w:rPr>
      </w:pPr>
      <w:r w:rsidRPr="00F823B8">
        <w:rPr>
          <w:rFonts w:ascii="Times New Roman" w:hAnsi="Times New Roman" w:cs="Times New Roman"/>
          <w:b/>
        </w:rPr>
        <w:t xml:space="preserve">Оқыту қызметтеріне арналған техникалық </w:t>
      </w:r>
      <w:proofErr w:type="spellStart"/>
      <w:r w:rsidRPr="00F823B8">
        <w:rPr>
          <w:rFonts w:ascii="Times New Roman" w:hAnsi="Times New Roman" w:cs="Times New Roman"/>
          <w:b/>
        </w:rPr>
        <w:t>ерекшелік</w:t>
      </w:r>
      <w:proofErr w:type="spellEnd"/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Style w:val="ab"/>
          <w:rFonts w:ascii="Times New Roman" w:hAnsi="Times New Roman" w:cs="Times New Roman"/>
        </w:rPr>
        <w:lastRenderedPageBreak/>
        <w:t xml:space="preserve">Қызметтің </w:t>
      </w:r>
      <w:proofErr w:type="spellStart"/>
      <w:r w:rsidRPr="00F823B8">
        <w:rPr>
          <w:rStyle w:val="ab"/>
          <w:rFonts w:ascii="Times New Roman" w:hAnsi="Times New Roman" w:cs="Times New Roman"/>
        </w:rPr>
        <w:t>атауы</w:t>
      </w:r>
      <w:proofErr w:type="spellEnd"/>
      <w:r w:rsidRPr="00F823B8">
        <w:rPr>
          <w:rStyle w:val="ab"/>
          <w:rFonts w:ascii="Times New Roman" w:hAnsi="Times New Roman" w:cs="Times New Roman"/>
        </w:rPr>
        <w:t>:</w:t>
      </w:r>
      <w:r w:rsidRPr="00F823B8">
        <w:rPr>
          <w:rFonts w:ascii="Times New Roman" w:hAnsi="Times New Roman" w:cs="Times New Roman"/>
        </w:rPr>
        <w:t xml:space="preserve"> «</w:t>
      </w:r>
      <w:proofErr w:type="spellStart"/>
      <w:r w:rsidRPr="00F823B8">
        <w:rPr>
          <w:rFonts w:ascii="Times New Roman" w:hAnsi="Times New Roman" w:cs="Times New Roman"/>
        </w:rPr>
        <w:t>Балалар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хирургиясы</w:t>
      </w:r>
      <w:proofErr w:type="spellEnd"/>
      <w:r w:rsidRPr="00F823B8">
        <w:rPr>
          <w:rFonts w:ascii="Times New Roman" w:hAnsi="Times New Roman" w:cs="Times New Roman"/>
        </w:rPr>
        <w:t xml:space="preserve">» мамандығы </w:t>
      </w:r>
      <w:proofErr w:type="spellStart"/>
      <w:r w:rsidRPr="00F823B8">
        <w:rPr>
          <w:rFonts w:ascii="Times New Roman" w:hAnsi="Times New Roman" w:cs="Times New Roman"/>
        </w:rPr>
        <w:t>бойынша</w:t>
      </w:r>
      <w:proofErr w:type="spellEnd"/>
      <w:r w:rsidRPr="00F823B8">
        <w:rPr>
          <w:rFonts w:ascii="Times New Roman" w:hAnsi="Times New Roman" w:cs="Times New Roman"/>
        </w:rPr>
        <w:t xml:space="preserve"> медицина қызметкерінің </w:t>
      </w:r>
      <w:proofErr w:type="spellStart"/>
      <w:r w:rsidRPr="00F823B8">
        <w:rPr>
          <w:rFonts w:ascii="Times New Roman" w:hAnsi="Times New Roman" w:cs="Times New Roman"/>
        </w:rPr>
        <w:t>бі</w:t>
      </w:r>
      <w:proofErr w:type="gramStart"/>
      <w:r w:rsidRPr="00F823B8">
        <w:rPr>
          <w:rFonts w:ascii="Times New Roman" w:hAnsi="Times New Roman" w:cs="Times New Roman"/>
        </w:rPr>
        <w:t>л</w:t>
      </w:r>
      <w:proofErr w:type="gramEnd"/>
      <w:r w:rsidRPr="00F823B8">
        <w:rPr>
          <w:rFonts w:ascii="Times New Roman" w:hAnsi="Times New Roman" w:cs="Times New Roman"/>
        </w:rPr>
        <w:t>іктілігін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арттыру</w:t>
      </w:r>
      <w:proofErr w:type="spellEnd"/>
      <w:r w:rsidRPr="00F823B8">
        <w:rPr>
          <w:rFonts w:ascii="Times New Roman" w:hAnsi="Times New Roman" w:cs="Times New Roman"/>
        </w:rPr>
        <w:t>.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 xml:space="preserve">1. </w:t>
      </w:r>
      <w:proofErr w:type="spellStart"/>
      <w:r w:rsidRPr="00F823B8">
        <w:rPr>
          <w:rFonts w:ascii="Times New Roman" w:hAnsi="Times New Roman" w:cs="Times New Roman"/>
        </w:rPr>
        <w:t>Жалпы</w:t>
      </w:r>
      <w:proofErr w:type="spellEnd"/>
      <w:r w:rsidRPr="00F823B8">
        <w:rPr>
          <w:rFonts w:ascii="Times New Roman" w:hAnsi="Times New Roman" w:cs="Times New Roman"/>
        </w:rPr>
        <w:t xml:space="preserve"> мәліметтер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5"/>
        <w:gridCol w:w="6061"/>
      </w:tblGrid>
      <w:tr w:rsidR="00F823B8" w:rsidRPr="00F823B8" w:rsidTr="00F823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823B8">
              <w:rPr>
                <w:rFonts w:ascii="Times New Roman" w:hAnsi="Times New Roman" w:cs="Times New Roman"/>
                <w:b/>
                <w:bCs/>
              </w:rPr>
              <w:t>Көрсеткі</w:t>
            </w:r>
            <w:proofErr w:type="gramStart"/>
            <w:r w:rsidRPr="00F823B8">
              <w:rPr>
                <w:rFonts w:ascii="Times New Roman" w:hAnsi="Times New Roman" w:cs="Times New Roman"/>
                <w:b/>
                <w:bCs/>
              </w:rPr>
              <w:t>шт</w:t>
            </w:r>
            <w:proofErr w:type="gramEnd"/>
            <w:r w:rsidRPr="00F823B8">
              <w:rPr>
                <w:rFonts w:ascii="Times New Roman" w:hAnsi="Times New Roman" w:cs="Times New Roman"/>
                <w:b/>
                <w:bCs/>
              </w:rPr>
              <w:t xml:space="preserve">ің </w:t>
            </w:r>
            <w:proofErr w:type="spellStart"/>
            <w:r w:rsidRPr="00F823B8">
              <w:rPr>
                <w:rFonts w:ascii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823B8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F823B8" w:rsidRPr="00F823B8" w:rsidTr="00F82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>Оқыту тү</w:t>
            </w:r>
            <w:proofErr w:type="gramStart"/>
            <w:r w:rsidRPr="00F823B8">
              <w:rPr>
                <w:rFonts w:ascii="Times New Roman" w:hAnsi="Times New Roman" w:cs="Times New Roman"/>
              </w:rPr>
              <w:t>р</w:t>
            </w:r>
            <w:proofErr w:type="gramEnd"/>
            <w:r w:rsidRPr="00F823B8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823B8">
              <w:rPr>
                <w:rFonts w:ascii="Times New Roman" w:hAnsi="Times New Roman" w:cs="Times New Roman"/>
              </w:rPr>
              <w:t>Бі</w:t>
            </w:r>
            <w:proofErr w:type="gramStart"/>
            <w:r w:rsidRPr="00F823B8">
              <w:rPr>
                <w:rFonts w:ascii="Times New Roman" w:hAnsi="Times New Roman" w:cs="Times New Roman"/>
              </w:rPr>
              <w:t>л</w:t>
            </w:r>
            <w:proofErr w:type="gramEnd"/>
            <w:r w:rsidRPr="00F823B8">
              <w:rPr>
                <w:rFonts w:ascii="Times New Roman" w:hAnsi="Times New Roman" w:cs="Times New Roman"/>
              </w:rPr>
              <w:t>іктілікті</w:t>
            </w:r>
            <w:proofErr w:type="spellEnd"/>
            <w:r w:rsidRPr="00F823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823B8">
              <w:rPr>
                <w:rFonts w:ascii="Times New Roman" w:hAnsi="Times New Roman" w:cs="Times New Roman"/>
              </w:rPr>
              <w:t>арттыру</w:t>
            </w:r>
            <w:proofErr w:type="spellEnd"/>
          </w:p>
        </w:tc>
      </w:tr>
      <w:tr w:rsidR="00F823B8" w:rsidRPr="00F823B8" w:rsidTr="00F82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>Мамандығы</w:t>
            </w:r>
          </w:p>
        </w:tc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823B8">
              <w:rPr>
                <w:rFonts w:ascii="Times New Roman" w:hAnsi="Times New Roman" w:cs="Times New Roman"/>
              </w:rPr>
              <w:t>Балалар</w:t>
            </w:r>
            <w:proofErr w:type="spellEnd"/>
            <w:r w:rsidRPr="00F823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823B8">
              <w:rPr>
                <w:rFonts w:ascii="Times New Roman" w:hAnsi="Times New Roman" w:cs="Times New Roman"/>
              </w:rPr>
              <w:t>хирургиясы</w:t>
            </w:r>
            <w:proofErr w:type="spellEnd"/>
          </w:p>
        </w:tc>
      </w:tr>
      <w:tr w:rsidR="00F823B8" w:rsidRPr="00F823B8" w:rsidTr="00F82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 xml:space="preserve">Оқыту </w:t>
            </w:r>
            <w:proofErr w:type="spellStart"/>
            <w:r w:rsidRPr="00F823B8">
              <w:rPr>
                <w:rFonts w:ascii="Times New Roman" w:hAnsi="Times New Roman" w:cs="Times New Roman"/>
              </w:rPr>
              <w:t>нысаны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 xml:space="preserve">Қызмет көрсететін ұйымның </w:t>
            </w:r>
            <w:proofErr w:type="spellStart"/>
            <w:r w:rsidRPr="00F823B8">
              <w:rPr>
                <w:rFonts w:ascii="Times New Roman" w:hAnsi="Times New Roman" w:cs="Times New Roman"/>
              </w:rPr>
              <w:t>бі</w:t>
            </w:r>
            <w:proofErr w:type="gramStart"/>
            <w:r w:rsidRPr="00F823B8">
              <w:rPr>
                <w:rFonts w:ascii="Times New Roman" w:hAnsi="Times New Roman" w:cs="Times New Roman"/>
              </w:rPr>
              <w:t>л</w:t>
            </w:r>
            <w:proofErr w:type="gramEnd"/>
            <w:r w:rsidRPr="00F823B8">
              <w:rPr>
                <w:rFonts w:ascii="Times New Roman" w:hAnsi="Times New Roman" w:cs="Times New Roman"/>
              </w:rPr>
              <w:t>ім</w:t>
            </w:r>
            <w:proofErr w:type="spellEnd"/>
            <w:r w:rsidRPr="00F823B8">
              <w:rPr>
                <w:rFonts w:ascii="Times New Roman" w:hAnsi="Times New Roman" w:cs="Times New Roman"/>
              </w:rPr>
              <w:t xml:space="preserve"> беру бағдарламасына сәйкес</w:t>
            </w:r>
          </w:p>
        </w:tc>
      </w:tr>
      <w:tr w:rsidR="00F823B8" w:rsidRPr="00F823B8" w:rsidTr="00F82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>Оқыту көлемі</w:t>
            </w:r>
          </w:p>
        </w:tc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>150 сағат</w:t>
            </w:r>
          </w:p>
        </w:tc>
      </w:tr>
      <w:tr w:rsidR="00F823B8" w:rsidRPr="00F823B8" w:rsidTr="00F82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823B8">
              <w:rPr>
                <w:rFonts w:ascii="Times New Roman" w:hAnsi="Times New Roman" w:cs="Times New Roman"/>
              </w:rPr>
              <w:t>Кредиттер</w:t>
            </w:r>
            <w:proofErr w:type="spellEnd"/>
            <w:r w:rsidRPr="00F823B8">
              <w:rPr>
                <w:rFonts w:ascii="Times New Roman" w:hAnsi="Times New Roman" w:cs="Times New Roman"/>
              </w:rPr>
              <w:t xml:space="preserve"> саны</w:t>
            </w:r>
          </w:p>
        </w:tc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>5 кредит</w:t>
            </w:r>
          </w:p>
        </w:tc>
      </w:tr>
      <w:tr w:rsidR="00F823B8" w:rsidRPr="00F823B8" w:rsidTr="00F82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>Оқитындар саны</w:t>
            </w:r>
          </w:p>
        </w:tc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>1 тыңдаушы</w:t>
            </w:r>
          </w:p>
        </w:tc>
      </w:tr>
      <w:tr w:rsidR="00F823B8" w:rsidRPr="00F823B8" w:rsidTr="00F82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>Оқыту құны</w:t>
            </w:r>
          </w:p>
        </w:tc>
        <w:tc>
          <w:tcPr>
            <w:tcW w:w="0" w:type="auto"/>
            <w:vAlign w:val="center"/>
            <w:hideMark/>
          </w:tcPr>
          <w:p w:rsidR="00F823B8" w:rsidRPr="00F823B8" w:rsidRDefault="00F823B8" w:rsidP="00F823B8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F823B8">
              <w:rPr>
                <w:rFonts w:ascii="Times New Roman" w:hAnsi="Times New Roman" w:cs="Times New Roman"/>
              </w:rPr>
              <w:t>1 тың</w:t>
            </w:r>
            <w:proofErr w:type="gramStart"/>
            <w:r w:rsidRPr="00F823B8">
              <w:rPr>
                <w:rFonts w:ascii="Times New Roman" w:hAnsi="Times New Roman" w:cs="Times New Roman"/>
              </w:rPr>
              <w:t>даушы</w:t>
            </w:r>
            <w:proofErr w:type="gramEnd"/>
            <w:r w:rsidRPr="00F823B8">
              <w:rPr>
                <w:rFonts w:ascii="Times New Roman" w:hAnsi="Times New Roman" w:cs="Times New Roman"/>
              </w:rPr>
              <w:t>ға 195 000 (жүз тоқсан бес мың) теңге</w:t>
            </w:r>
          </w:p>
        </w:tc>
      </w:tr>
    </w:tbl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 xml:space="preserve">2. </w:t>
      </w:r>
      <w:proofErr w:type="spellStart"/>
      <w:r w:rsidRPr="00F823B8">
        <w:rPr>
          <w:rFonts w:ascii="Times New Roman" w:hAnsi="Times New Roman" w:cs="Times New Roman"/>
        </w:rPr>
        <w:t>Бі</w:t>
      </w:r>
      <w:proofErr w:type="gramStart"/>
      <w:r w:rsidRPr="00F823B8">
        <w:rPr>
          <w:rFonts w:ascii="Times New Roman" w:hAnsi="Times New Roman" w:cs="Times New Roman"/>
        </w:rPr>
        <w:t>л</w:t>
      </w:r>
      <w:proofErr w:type="gramEnd"/>
      <w:r w:rsidRPr="00F823B8">
        <w:rPr>
          <w:rFonts w:ascii="Times New Roman" w:hAnsi="Times New Roman" w:cs="Times New Roman"/>
        </w:rPr>
        <w:t>ім</w:t>
      </w:r>
      <w:proofErr w:type="spellEnd"/>
      <w:r w:rsidRPr="00F823B8">
        <w:rPr>
          <w:rFonts w:ascii="Times New Roman" w:hAnsi="Times New Roman" w:cs="Times New Roman"/>
        </w:rPr>
        <w:t xml:space="preserve"> беру бағдарламасына қойылатын </w:t>
      </w:r>
      <w:proofErr w:type="spellStart"/>
      <w:r w:rsidRPr="00F823B8">
        <w:rPr>
          <w:rFonts w:ascii="Times New Roman" w:hAnsi="Times New Roman" w:cs="Times New Roman"/>
        </w:rPr>
        <w:t>талаптар</w:t>
      </w:r>
      <w:proofErr w:type="spellEnd"/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 xml:space="preserve">Оқыту Қазақстан Республикасындағы медициналық </w:t>
      </w:r>
      <w:proofErr w:type="spellStart"/>
      <w:r w:rsidRPr="00F823B8">
        <w:rPr>
          <w:rFonts w:ascii="Times New Roman" w:hAnsi="Times New Roman" w:cs="Times New Roman"/>
        </w:rPr>
        <w:t>білім</w:t>
      </w:r>
      <w:proofErr w:type="spellEnd"/>
      <w:r w:rsidRPr="00F823B8">
        <w:rPr>
          <w:rFonts w:ascii="Times New Roman" w:hAnsi="Times New Roman" w:cs="Times New Roman"/>
        </w:rPr>
        <w:t xml:space="preserve"> беру </w:t>
      </w:r>
      <w:proofErr w:type="spellStart"/>
      <w:r w:rsidRPr="00F823B8">
        <w:rPr>
          <w:rFonts w:ascii="Times New Roman" w:hAnsi="Times New Roman" w:cs="Times New Roman"/>
        </w:rPr>
        <w:t>саласында</w:t>
      </w:r>
      <w:proofErr w:type="spellEnd"/>
      <w:r w:rsidRPr="00F823B8">
        <w:rPr>
          <w:rFonts w:ascii="Times New Roman" w:hAnsi="Times New Roman" w:cs="Times New Roman"/>
        </w:rPr>
        <w:t xml:space="preserve"> қолданыстағы талаптарға сәйкес «</w:t>
      </w:r>
      <w:proofErr w:type="spellStart"/>
      <w:r w:rsidRPr="00F823B8">
        <w:rPr>
          <w:rFonts w:ascii="Times New Roman" w:hAnsi="Times New Roman" w:cs="Times New Roman"/>
        </w:rPr>
        <w:t>Балалар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хирургиясы</w:t>
      </w:r>
      <w:proofErr w:type="spellEnd"/>
      <w:r w:rsidRPr="00F823B8">
        <w:rPr>
          <w:rFonts w:ascii="Times New Roman" w:hAnsi="Times New Roman" w:cs="Times New Roman"/>
        </w:rPr>
        <w:t xml:space="preserve">» мамандығы </w:t>
      </w:r>
      <w:proofErr w:type="spellStart"/>
      <w:r w:rsidRPr="00F823B8">
        <w:rPr>
          <w:rFonts w:ascii="Times New Roman" w:hAnsi="Times New Roman" w:cs="Times New Roman"/>
        </w:rPr>
        <w:t>бойынша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бекітілген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біліктілікті</w:t>
      </w:r>
      <w:proofErr w:type="spellEnd"/>
      <w:r w:rsidRPr="00F823B8">
        <w:rPr>
          <w:rFonts w:ascii="Times New Roman" w:hAnsi="Times New Roman" w:cs="Times New Roman"/>
        </w:rPr>
        <w:t xml:space="preserve"> арттырудың </w:t>
      </w:r>
      <w:proofErr w:type="spellStart"/>
      <w:r w:rsidRPr="00F823B8">
        <w:rPr>
          <w:rFonts w:ascii="Times New Roman" w:hAnsi="Times New Roman" w:cs="Times New Roman"/>
        </w:rPr>
        <w:t>білім</w:t>
      </w:r>
      <w:proofErr w:type="spellEnd"/>
      <w:r w:rsidRPr="00F823B8">
        <w:rPr>
          <w:rFonts w:ascii="Times New Roman" w:hAnsi="Times New Roman" w:cs="Times New Roman"/>
        </w:rPr>
        <w:t xml:space="preserve"> беру бағдарламасы </w:t>
      </w:r>
      <w:proofErr w:type="spellStart"/>
      <w:r w:rsidRPr="00F823B8">
        <w:rPr>
          <w:rFonts w:ascii="Times New Roman" w:hAnsi="Times New Roman" w:cs="Times New Roman"/>
        </w:rPr>
        <w:t>бойынша</w:t>
      </w:r>
      <w:proofErr w:type="spellEnd"/>
      <w:r w:rsidRPr="00F823B8">
        <w:rPr>
          <w:rFonts w:ascii="Times New Roman" w:hAnsi="Times New Roman" w:cs="Times New Roman"/>
        </w:rPr>
        <w:t xml:space="preserve"> жүргізілуі </w:t>
      </w:r>
      <w:proofErr w:type="spellStart"/>
      <w:proofErr w:type="gramStart"/>
      <w:r w:rsidRPr="00F823B8">
        <w:rPr>
          <w:rFonts w:ascii="Times New Roman" w:hAnsi="Times New Roman" w:cs="Times New Roman"/>
        </w:rPr>
        <w:t>тиіс</w:t>
      </w:r>
      <w:proofErr w:type="spellEnd"/>
      <w:proofErr w:type="gramEnd"/>
      <w:r w:rsidRPr="00F823B8">
        <w:rPr>
          <w:rFonts w:ascii="Times New Roman" w:hAnsi="Times New Roman" w:cs="Times New Roman"/>
        </w:rPr>
        <w:t>.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 xml:space="preserve">Бағдарлама балалардағы хирургиялық </w:t>
      </w:r>
      <w:proofErr w:type="spellStart"/>
      <w:r w:rsidRPr="00F823B8">
        <w:rPr>
          <w:rFonts w:ascii="Times New Roman" w:hAnsi="Times New Roman" w:cs="Times New Roman"/>
        </w:rPr>
        <w:t>ауруларды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диагностикалау</w:t>
      </w:r>
      <w:proofErr w:type="spellEnd"/>
      <w:r w:rsidRPr="00F823B8">
        <w:rPr>
          <w:rFonts w:ascii="Times New Roman" w:hAnsi="Times New Roman" w:cs="Times New Roman"/>
        </w:rPr>
        <w:t xml:space="preserve">, </w:t>
      </w:r>
      <w:proofErr w:type="spellStart"/>
      <w:r w:rsidRPr="00F823B8">
        <w:rPr>
          <w:rFonts w:ascii="Times New Roman" w:hAnsi="Times New Roman" w:cs="Times New Roman"/>
        </w:rPr>
        <w:t>емдеу</w:t>
      </w:r>
      <w:proofErr w:type="spellEnd"/>
      <w:r w:rsidRPr="00F823B8">
        <w:rPr>
          <w:rFonts w:ascii="Times New Roman" w:hAnsi="Times New Roman" w:cs="Times New Roman"/>
        </w:rPr>
        <w:t xml:space="preserve"> және </w:t>
      </w:r>
      <w:proofErr w:type="spellStart"/>
      <w:r w:rsidRPr="00F823B8">
        <w:rPr>
          <w:rFonts w:ascii="Times New Roman" w:hAnsi="Times New Roman" w:cs="Times New Roman"/>
        </w:rPr>
        <w:t>алдын</w:t>
      </w:r>
      <w:proofErr w:type="spellEnd"/>
      <w:r w:rsidRPr="00F823B8">
        <w:rPr>
          <w:rFonts w:ascii="Times New Roman" w:hAnsi="Times New Roman" w:cs="Times New Roman"/>
        </w:rPr>
        <w:t xml:space="preserve"> алудың өзекті мәселелерін, мамандандырылған медициналық көмек көрсетудің </w:t>
      </w:r>
      <w:proofErr w:type="spellStart"/>
      <w:r w:rsidRPr="00F823B8">
        <w:rPr>
          <w:rFonts w:ascii="Times New Roman" w:hAnsi="Times New Roman" w:cs="Times New Roman"/>
        </w:rPr>
        <w:t>заманауи</w:t>
      </w:r>
      <w:proofErr w:type="spellEnd"/>
      <w:r w:rsidRPr="00F823B8">
        <w:rPr>
          <w:rFonts w:ascii="Times New Roman" w:hAnsi="Times New Roman" w:cs="Times New Roman"/>
        </w:rPr>
        <w:t xml:space="preserve"> әдістерін, сондай-ақ </w:t>
      </w:r>
      <w:proofErr w:type="spellStart"/>
      <w:r w:rsidRPr="00F823B8">
        <w:rPr>
          <w:rFonts w:ascii="Times New Roman" w:hAnsi="Times New Roman" w:cs="Times New Roman"/>
        </w:rPr>
        <w:t>балалар</w:t>
      </w:r>
      <w:proofErr w:type="spellEnd"/>
      <w:r w:rsidRPr="00F823B8">
        <w:rPr>
          <w:rFonts w:ascii="Times New Roman" w:hAnsi="Times New Roman" w:cs="Times New Roman"/>
        </w:rPr>
        <w:t xml:space="preserve"> жасындағы </w:t>
      </w:r>
      <w:proofErr w:type="spellStart"/>
      <w:r w:rsidRPr="00F823B8">
        <w:rPr>
          <w:rFonts w:ascii="Times New Roman" w:hAnsi="Times New Roman" w:cs="Times New Roman"/>
        </w:rPr>
        <w:t>пациенттерді</w:t>
      </w:r>
      <w:proofErr w:type="spellEnd"/>
      <w:r w:rsidRPr="00F823B8">
        <w:rPr>
          <w:rFonts w:ascii="Times New Roman" w:hAnsi="Times New Roman" w:cs="Times New Roman"/>
        </w:rPr>
        <w:t xml:space="preserve"> жүргізудің практикалық </w:t>
      </w:r>
      <w:proofErr w:type="spellStart"/>
      <w:r w:rsidRPr="00F823B8">
        <w:rPr>
          <w:rFonts w:ascii="Times New Roman" w:hAnsi="Times New Roman" w:cs="Times New Roman"/>
        </w:rPr>
        <w:t>аспектілерін</w:t>
      </w:r>
      <w:proofErr w:type="spellEnd"/>
      <w:r w:rsidRPr="00F823B8">
        <w:rPr>
          <w:rFonts w:ascii="Times New Roman" w:hAnsi="Times New Roman" w:cs="Times New Roman"/>
        </w:rPr>
        <w:t xml:space="preserve"> қамтуы </w:t>
      </w:r>
      <w:proofErr w:type="spellStart"/>
      <w:proofErr w:type="gramStart"/>
      <w:r w:rsidRPr="00F823B8">
        <w:rPr>
          <w:rFonts w:ascii="Times New Roman" w:hAnsi="Times New Roman" w:cs="Times New Roman"/>
        </w:rPr>
        <w:t>тиіс</w:t>
      </w:r>
      <w:proofErr w:type="spellEnd"/>
      <w:proofErr w:type="gramEnd"/>
      <w:r w:rsidRPr="00F823B8">
        <w:rPr>
          <w:rFonts w:ascii="Times New Roman" w:hAnsi="Times New Roman" w:cs="Times New Roman"/>
        </w:rPr>
        <w:t>.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>3. Оқытуды ұ</w:t>
      </w:r>
      <w:proofErr w:type="gramStart"/>
      <w:r w:rsidRPr="00F823B8">
        <w:rPr>
          <w:rFonts w:ascii="Times New Roman" w:hAnsi="Times New Roman" w:cs="Times New Roman"/>
        </w:rPr>
        <w:t>йымдастыру</w:t>
      </w:r>
      <w:proofErr w:type="gramEnd"/>
      <w:r w:rsidRPr="00F823B8">
        <w:rPr>
          <w:rFonts w:ascii="Times New Roman" w:hAnsi="Times New Roman" w:cs="Times New Roman"/>
        </w:rPr>
        <w:t xml:space="preserve">ға қойылатын </w:t>
      </w:r>
      <w:proofErr w:type="spellStart"/>
      <w:r w:rsidRPr="00F823B8">
        <w:rPr>
          <w:rFonts w:ascii="Times New Roman" w:hAnsi="Times New Roman" w:cs="Times New Roman"/>
        </w:rPr>
        <w:t>талаптар</w:t>
      </w:r>
      <w:proofErr w:type="spellEnd"/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proofErr w:type="spellStart"/>
      <w:r w:rsidRPr="00F823B8">
        <w:rPr>
          <w:rFonts w:ascii="Times New Roman" w:hAnsi="Times New Roman" w:cs="Times New Roman"/>
        </w:rPr>
        <w:t>Орындаушы</w:t>
      </w:r>
      <w:proofErr w:type="spellEnd"/>
      <w:r w:rsidRPr="00F823B8">
        <w:rPr>
          <w:rFonts w:ascii="Times New Roman" w:hAnsi="Times New Roman" w:cs="Times New Roman"/>
        </w:rPr>
        <w:t>: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Style w:val="ab"/>
          <w:rFonts w:ascii="Times New Roman" w:hAnsi="Times New Roman" w:cs="Times New Roman"/>
        </w:rPr>
        <w:t>150 академиялық сағат (5 кредит)</w:t>
      </w:r>
      <w:r w:rsidRPr="00F823B8">
        <w:rPr>
          <w:rFonts w:ascii="Times New Roman" w:hAnsi="Times New Roman" w:cs="Times New Roman"/>
        </w:rPr>
        <w:t xml:space="preserve"> көлемінде оқытуды қамтамасыз </w:t>
      </w:r>
      <w:proofErr w:type="spellStart"/>
      <w:r w:rsidRPr="00F823B8">
        <w:rPr>
          <w:rFonts w:ascii="Times New Roman" w:hAnsi="Times New Roman" w:cs="Times New Roman"/>
        </w:rPr>
        <w:t>етуге</w:t>
      </w:r>
      <w:proofErr w:type="spellEnd"/>
      <w:r w:rsidRPr="00F823B8">
        <w:rPr>
          <w:rFonts w:ascii="Times New Roman" w:hAnsi="Times New Roman" w:cs="Times New Roman"/>
        </w:rPr>
        <w:t>;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proofErr w:type="spellStart"/>
      <w:r w:rsidRPr="00F823B8">
        <w:rPr>
          <w:rFonts w:ascii="Times New Roman" w:hAnsi="Times New Roman" w:cs="Times New Roman"/>
        </w:rPr>
        <w:t>білім</w:t>
      </w:r>
      <w:proofErr w:type="spellEnd"/>
      <w:r w:rsidRPr="00F823B8">
        <w:rPr>
          <w:rFonts w:ascii="Times New Roman" w:hAnsi="Times New Roman" w:cs="Times New Roman"/>
        </w:rPr>
        <w:t xml:space="preserve"> алушының </w:t>
      </w:r>
      <w:proofErr w:type="spellStart"/>
      <w:r w:rsidRPr="00F823B8">
        <w:rPr>
          <w:rFonts w:ascii="Times New Roman" w:hAnsi="Times New Roman" w:cs="Times New Roman"/>
        </w:rPr>
        <w:t>білім</w:t>
      </w:r>
      <w:proofErr w:type="spellEnd"/>
      <w:r w:rsidRPr="00F823B8">
        <w:rPr>
          <w:rFonts w:ascii="Times New Roman" w:hAnsi="Times New Roman" w:cs="Times New Roman"/>
        </w:rPr>
        <w:t xml:space="preserve"> беру бағдарламасын толық көлемде меңгеруін қамтамасыз </w:t>
      </w:r>
      <w:proofErr w:type="spellStart"/>
      <w:r w:rsidRPr="00F823B8">
        <w:rPr>
          <w:rFonts w:ascii="Times New Roman" w:hAnsi="Times New Roman" w:cs="Times New Roman"/>
        </w:rPr>
        <w:t>етуге</w:t>
      </w:r>
      <w:proofErr w:type="spellEnd"/>
      <w:r w:rsidRPr="00F823B8">
        <w:rPr>
          <w:rFonts w:ascii="Times New Roman" w:hAnsi="Times New Roman" w:cs="Times New Roman"/>
        </w:rPr>
        <w:t>;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proofErr w:type="spellStart"/>
      <w:r w:rsidRPr="00F823B8">
        <w:rPr>
          <w:rFonts w:ascii="Times New Roman" w:hAnsi="Times New Roman" w:cs="Times New Roman"/>
        </w:rPr>
        <w:t>бі</w:t>
      </w:r>
      <w:proofErr w:type="gramStart"/>
      <w:r w:rsidRPr="00F823B8">
        <w:rPr>
          <w:rFonts w:ascii="Times New Roman" w:hAnsi="Times New Roman" w:cs="Times New Roman"/>
        </w:rPr>
        <w:t>л</w:t>
      </w:r>
      <w:proofErr w:type="gramEnd"/>
      <w:r w:rsidRPr="00F823B8">
        <w:rPr>
          <w:rFonts w:ascii="Times New Roman" w:hAnsi="Times New Roman" w:cs="Times New Roman"/>
        </w:rPr>
        <w:t>ім</w:t>
      </w:r>
      <w:proofErr w:type="spellEnd"/>
      <w:r w:rsidRPr="00F823B8">
        <w:rPr>
          <w:rFonts w:ascii="Times New Roman" w:hAnsi="Times New Roman" w:cs="Times New Roman"/>
        </w:rPr>
        <w:t xml:space="preserve"> беру бағдарламасының </w:t>
      </w:r>
      <w:proofErr w:type="spellStart"/>
      <w:r w:rsidRPr="00F823B8">
        <w:rPr>
          <w:rFonts w:ascii="Times New Roman" w:hAnsi="Times New Roman" w:cs="Times New Roman"/>
        </w:rPr>
        <w:t>талаптарына</w:t>
      </w:r>
      <w:proofErr w:type="spellEnd"/>
      <w:r w:rsidRPr="00F823B8">
        <w:rPr>
          <w:rFonts w:ascii="Times New Roman" w:hAnsi="Times New Roman" w:cs="Times New Roman"/>
        </w:rPr>
        <w:t xml:space="preserve"> сәйкес </w:t>
      </w:r>
      <w:proofErr w:type="spellStart"/>
      <w:r w:rsidRPr="00F823B8">
        <w:rPr>
          <w:rFonts w:ascii="Times New Roman" w:hAnsi="Times New Roman" w:cs="Times New Roman"/>
        </w:rPr>
        <w:t>білімді</w:t>
      </w:r>
      <w:proofErr w:type="spellEnd"/>
      <w:r w:rsidRPr="00F823B8">
        <w:rPr>
          <w:rFonts w:ascii="Times New Roman" w:hAnsi="Times New Roman" w:cs="Times New Roman"/>
        </w:rPr>
        <w:t xml:space="preserve"> және/немесе практикалық дағдыларды қорытынды бағалауды жүргізуге;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 xml:space="preserve">оқу аяқталғаннан </w:t>
      </w:r>
      <w:proofErr w:type="spellStart"/>
      <w:r w:rsidRPr="00F823B8">
        <w:rPr>
          <w:rFonts w:ascii="Times New Roman" w:hAnsi="Times New Roman" w:cs="Times New Roman"/>
        </w:rPr>
        <w:t>кейін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белгіленген</w:t>
      </w:r>
      <w:proofErr w:type="spellEnd"/>
      <w:r w:rsidRPr="00F823B8">
        <w:rPr>
          <w:rFonts w:ascii="Times New Roman" w:hAnsi="Times New Roman" w:cs="Times New Roman"/>
        </w:rPr>
        <w:t xml:space="preserve"> үлгідегі </w:t>
      </w:r>
      <w:proofErr w:type="spellStart"/>
      <w:r w:rsidRPr="00F823B8">
        <w:rPr>
          <w:rFonts w:ascii="Times New Roman" w:hAnsi="Times New Roman" w:cs="Times New Roman"/>
        </w:rPr>
        <w:t>бі</w:t>
      </w:r>
      <w:proofErr w:type="gramStart"/>
      <w:r w:rsidRPr="00F823B8">
        <w:rPr>
          <w:rFonts w:ascii="Times New Roman" w:hAnsi="Times New Roman" w:cs="Times New Roman"/>
        </w:rPr>
        <w:t>л</w:t>
      </w:r>
      <w:proofErr w:type="gramEnd"/>
      <w:r w:rsidRPr="00F823B8">
        <w:rPr>
          <w:rFonts w:ascii="Times New Roman" w:hAnsi="Times New Roman" w:cs="Times New Roman"/>
        </w:rPr>
        <w:t>іктілікті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арттырудан</w:t>
      </w:r>
      <w:proofErr w:type="spellEnd"/>
      <w:r w:rsidRPr="00F823B8">
        <w:rPr>
          <w:rFonts w:ascii="Times New Roman" w:hAnsi="Times New Roman" w:cs="Times New Roman"/>
        </w:rPr>
        <w:t xml:space="preserve"> өткенін </w:t>
      </w:r>
      <w:proofErr w:type="spellStart"/>
      <w:r w:rsidRPr="00F823B8">
        <w:rPr>
          <w:rFonts w:ascii="Times New Roman" w:hAnsi="Times New Roman" w:cs="Times New Roman"/>
        </w:rPr>
        <w:t>растайтын</w:t>
      </w:r>
      <w:proofErr w:type="spellEnd"/>
      <w:r w:rsidRPr="00F823B8">
        <w:rPr>
          <w:rFonts w:ascii="Times New Roman" w:hAnsi="Times New Roman" w:cs="Times New Roman"/>
        </w:rPr>
        <w:t xml:space="preserve"> құжат </w:t>
      </w:r>
      <w:proofErr w:type="spellStart"/>
      <w:r w:rsidRPr="00F823B8">
        <w:rPr>
          <w:rFonts w:ascii="Times New Roman" w:hAnsi="Times New Roman" w:cs="Times New Roman"/>
        </w:rPr>
        <w:t>беруге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міндетті</w:t>
      </w:r>
      <w:proofErr w:type="spellEnd"/>
      <w:r w:rsidRPr="00F823B8">
        <w:rPr>
          <w:rFonts w:ascii="Times New Roman" w:hAnsi="Times New Roman" w:cs="Times New Roman"/>
        </w:rPr>
        <w:t>.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>4. Қызмет көрсету нәтижесі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 xml:space="preserve">Оқыту нәтижелері </w:t>
      </w:r>
      <w:proofErr w:type="spellStart"/>
      <w:r w:rsidRPr="00F823B8">
        <w:rPr>
          <w:rFonts w:ascii="Times New Roman" w:hAnsi="Times New Roman" w:cs="Times New Roman"/>
        </w:rPr>
        <w:t>бойынша</w:t>
      </w:r>
      <w:proofErr w:type="spellEnd"/>
      <w:r w:rsidRPr="00F823B8">
        <w:rPr>
          <w:rFonts w:ascii="Times New Roman" w:hAnsi="Times New Roman" w:cs="Times New Roman"/>
        </w:rPr>
        <w:t xml:space="preserve"> тыңдаушы «</w:t>
      </w:r>
      <w:proofErr w:type="spellStart"/>
      <w:r w:rsidRPr="00F823B8">
        <w:rPr>
          <w:rFonts w:ascii="Times New Roman" w:hAnsi="Times New Roman" w:cs="Times New Roman"/>
        </w:rPr>
        <w:t>Балалар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хирургиясы</w:t>
      </w:r>
      <w:proofErr w:type="spellEnd"/>
      <w:r w:rsidRPr="00F823B8">
        <w:rPr>
          <w:rFonts w:ascii="Times New Roman" w:hAnsi="Times New Roman" w:cs="Times New Roman"/>
        </w:rPr>
        <w:t xml:space="preserve">» мамандығы </w:t>
      </w:r>
      <w:proofErr w:type="spellStart"/>
      <w:r w:rsidRPr="00F823B8">
        <w:rPr>
          <w:rFonts w:ascii="Times New Roman" w:hAnsi="Times New Roman" w:cs="Times New Roman"/>
        </w:rPr>
        <w:t>бойынша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білім</w:t>
      </w:r>
      <w:proofErr w:type="spellEnd"/>
      <w:r w:rsidRPr="00F823B8">
        <w:rPr>
          <w:rFonts w:ascii="Times New Roman" w:hAnsi="Times New Roman" w:cs="Times New Roman"/>
        </w:rPr>
        <w:t xml:space="preserve"> беру бағдарламасында көзделген </w:t>
      </w:r>
      <w:proofErr w:type="spellStart"/>
      <w:r w:rsidRPr="00F823B8">
        <w:rPr>
          <w:rFonts w:ascii="Times New Roman" w:hAnsi="Times New Roman" w:cs="Times New Roman"/>
        </w:rPr>
        <w:t>білім</w:t>
      </w:r>
      <w:proofErr w:type="spellEnd"/>
      <w:r w:rsidRPr="00F823B8">
        <w:rPr>
          <w:rFonts w:ascii="Times New Roman" w:hAnsi="Times New Roman" w:cs="Times New Roman"/>
        </w:rPr>
        <w:t xml:space="preserve"> мен практикалық дағдыларды </w:t>
      </w:r>
      <w:proofErr w:type="gramStart"/>
      <w:r w:rsidRPr="00F823B8">
        <w:rPr>
          <w:rFonts w:ascii="Times New Roman" w:hAnsi="Times New Roman" w:cs="Times New Roman"/>
        </w:rPr>
        <w:t>меңгеру</w:t>
      </w:r>
      <w:proofErr w:type="gramEnd"/>
      <w:r w:rsidRPr="00F823B8">
        <w:rPr>
          <w:rFonts w:ascii="Times New Roman" w:hAnsi="Times New Roman" w:cs="Times New Roman"/>
        </w:rPr>
        <w:t xml:space="preserve">і </w:t>
      </w:r>
      <w:proofErr w:type="spellStart"/>
      <w:r w:rsidRPr="00F823B8">
        <w:rPr>
          <w:rFonts w:ascii="Times New Roman" w:hAnsi="Times New Roman" w:cs="Times New Roman"/>
        </w:rPr>
        <w:t>тиіс</w:t>
      </w:r>
      <w:proofErr w:type="spellEnd"/>
      <w:r w:rsidRPr="00F823B8">
        <w:rPr>
          <w:rFonts w:ascii="Times New Roman" w:hAnsi="Times New Roman" w:cs="Times New Roman"/>
        </w:rPr>
        <w:t>.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 xml:space="preserve">Қызмет көрсетудің нәтижесі — </w:t>
      </w:r>
      <w:r w:rsidRPr="00F823B8">
        <w:rPr>
          <w:rStyle w:val="ab"/>
          <w:rFonts w:ascii="Times New Roman" w:hAnsi="Times New Roman" w:cs="Times New Roman"/>
        </w:rPr>
        <w:t>150 сағат (5 кредит)</w:t>
      </w:r>
      <w:r w:rsidRPr="00F823B8">
        <w:rPr>
          <w:rFonts w:ascii="Times New Roman" w:hAnsi="Times New Roman" w:cs="Times New Roman"/>
        </w:rPr>
        <w:t xml:space="preserve"> көлеміндегі </w:t>
      </w:r>
      <w:proofErr w:type="spellStart"/>
      <w:r w:rsidRPr="00F823B8">
        <w:rPr>
          <w:rFonts w:ascii="Times New Roman" w:hAnsi="Times New Roman" w:cs="Times New Roman"/>
        </w:rPr>
        <w:t>біліктілікті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арттыру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курсын</w:t>
      </w:r>
      <w:proofErr w:type="spellEnd"/>
      <w:r w:rsidRPr="00F823B8">
        <w:rPr>
          <w:rFonts w:ascii="Times New Roman" w:hAnsi="Times New Roman" w:cs="Times New Roman"/>
        </w:rPr>
        <w:t xml:space="preserve"> сә</w:t>
      </w:r>
      <w:proofErr w:type="gramStart"/>
      <w:r w:rsidRPr="00F823B8">
        <w:rPr>
          <w:rFonts w:ascii="Times New Roman" w:hAnsi="Times New Roman" w:cs="Times New Roman"/>
        </w:rPr>
        <w:t>тт</w:t>
      </w:r>
      <w:proofErr w:type="gramEnd"/>
      <w:r w:rsidRPr="00F823B8">
        <w:rPr>
          <w:rFonts w:ascii="Times New Roman" w:hAnsi="Times New Roman" w:cs="Times New Roman"/>
        </w:rPr>
        <w:t xml:space="preserve">і аяқтау және </w:t>
      </w:r>
      <w:proofErr w:type="spellStart"/>
      <w:r w:rsidRPr="00F823B8">
        <w:rPr>
          <w:rFonts w:ascii="Times New Roman" w:hAnsi="Times New Roman" w:cs="Times New Roman"/>
        </w:rPr>
        <w:t>тиісті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растайтын</w:t>
      </w:r>
      <w:proofErr w:type="spellEnd"/>
      <w:r w:rsidRPr="00F823B8">
        <w:rPr>
          <w:rFonts w:ascii="Times New Roman" w:hAnsi="Times New Roman" w:cs="Times New Roman"/>
        </w:rPr>
        <w:t xml:space="preserve"> құжатты беру.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>5. Құны</w:t>
      </w:r>
    </w:p>
    <w:p w:rsidR="00F823B8" w:rsidRPr="00F823B8" w:rsidRDefault="00F823B8" w:rsidP="00F823B8">
      <w:pPr>
        <w:pStyle w:val="ac"/>
        <w:jc w:val="both"/>
        <w:rPr>
          <w:rFonts w:ascii="Times New Roman" w:hAnsi="Times New Roman" w:cs="Times New Roman"/>
        </w:rPr>
      </w:pPr>
      <w:r w:rsidRPr="00F823B8">
        <w:rPr>
          <w:rFonts w:ascii="Times New Roman" w:hAnsi="Times New Roman" w:cs="Times New Roman"/>
        </w:rPr>
        <w:t xml:space="preserve">Қызметтің құны </w:t>
      </w:r>
      <w:proofErr w:type="spellStart"/>
      <w:r w:rsidRPr="00F823B8">
        <w:rPr>
          <w:rStyle w:val="ab"/>
          <w:rFonts w:ascii="Times New Roman" w:hAnsi="Times New Roman" w:cs="Times New Roman"/>
        </w:rPr>
        <w:t>бі</w:t>
      </w:r>
      <w:proofErr w:type="gramStart"/>
      <w:r w:rsidRPr="00F823B8">
        <w:rPr>
          <w:rStyle w:val="ab"/>
          <w:rFonts w:ascii="Times New Roman" w:hAnsi="Times New Roman" w:cs="Times New Roman"/>
        </w:rPr>
        <w:t>р</w:t>
      </w:r>
      <w:proofErr w:type="spellEnd"/>
      <w:proofErr w:type="gramEnd"/>
      <w:r w:rsidRPr="00F823B8">
        <w:rPr>
          <w:rStyle w:val="ab"/>
          <w:rFonts w:ascii="Times New Roman" w:hAnsi="Times New Roman" w:cs="Times New Roman"/>
        </w:rPr>
        <w:t xml:space="preserve"> тыңдаушыға 195 000 (жүз тоқсан бес мың) теңгені</w:t>
      </w:r>
      <w:r w:rsidRPr="00F823B8">
        <w:rPr>
          <w:rFonts w:ascii="Times New Roman" w:hAnsi="Times New Roman" w:cs="Times New Roman"/>
        </w:rPr>
        <w:t xml:space="preserve"> құрайды.</w:t>
      </w:r>
    </w:p>
    <w:p w:rsidR="00F823B8" w:rsidRPr="00F823B8" w:rsidRDefault="00F823B8" w:rsidP="00F823B8">
      <w:pPr>
        <w:pStyle w:val="ac"/>
        <w:rPr>
          <w:rFonts w:ascii="Times New Roman" w:hAnsi="Times New Roman" w:cs="Times New Roman"/>
        </w:rPr>
      </w:pPr>
      <w:proofErr w:type="spellStart"/>
      <w:r w:rsidRPr="00F823B8">
        <w:rPr>
          <w:rFonts w:ascii="Times New Roman" w:hAnsi="Times New Roman" w:cs="Times New Roman"/>
        </w:rPr>
        <w:t>Орындау</w:t>
      </w:r>
      <w:proofErr w:type="spellEnd"/>
      <w:r w:rsidRPr="00F823B8">
        <w:rPr>
          <w:rFonts w:ascii="Times New Roman" w:hAnsi="Times New Roman" w:cs="Times New Roman"/>
        </w:rPr>
        <w:t xml:space="preserve"> </w:t>
      </w:r>
      <w:proofErr w:type="spellStart"/>
      <w:r w:rsidRPr="00F823B8">
        <w:rPr>
          <w:rFonts w:ascii="Times New Roman" w:hAnsi="Times New Roman" w:cs="Times New Roman"/>
        </w:rPr>
        <w:t>мерзімі</w:t>
      </w:r>
      <w:proofErr w:type="spellEnd"/>
      <w:r w:rsidRPr="00F823B8">
        <w:rPr>
          <w:rFonts w:ascii="Times New Roman" w:hAnsi="Times New Roman" w:cs="Times New Roman"/>
        </w:rPr>
        <w:t xml:space="preserve">: 25 жылғы 2026 желтоқсанның соңына </w:t>
      </w:r>
      <w:proofErr w:type="spellStart"/>
      <w:r w:rsidRPr="00F823B8">
        <w:rPr>
          <w:rFonts w:ascii="Times New Roman" w:hAnsi="Times New Roman" w:cs="Times New Roman"/>
        </w:rPr>
        <w:t>дейін</w:t>
      </w:r>
      <w:proofErr w:type="spellEnd"/>
    </w:p>
    <w:sectPr w:rsidR="00F823B8" w:rsidRPr="00F823B8" w:rsidSect="00C37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Arial Unicode M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KZ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C97EEA"/>
    <w:multiLevelType w:val="multilevel"/>
    <w:tmpl w:val="6DD4F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DF46FB"/>
    <w:multiLevelType w:val="multilevel"/>
    <w:tmpl w:val="BD424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F0C"/>
    <w:rsid w:val="00013512"/>
    <w:rsid w:val="000605BE"/>
    <w:rsid w:val="00075424"/>
    <w:rsid w:val="00093358"/>
    <w:rsid w:val="00094794"/>
    <w:rsid w:val="000B7C19"/>
    <w:rsid w:val="001306F1"/>
    <w:rsid w:val="00155CE3"/>
    <w:rsid w:val="00190E07"/>
    <w:rsid w:val="001B7C10"/>
    <w:rsid w:val="00260544"/>
    <w:rsid w:val="00267ABD"/>
    <w:rsid w:val="00271C3B"/>
    <w:rsid w:val="00280928"/>
    <w:rsid w:val="002A314A"/>
    <w:rsid w:val="002B363C"/>
    <w:rsid w:val="002D1FC6"/>
    <w:rsid w:val="002E797F"/>
    <w:rsid w:val="00326C4D"/>
    <w:rsid w:val="00327CD6"/>
    <w:rsid w:val="00330ECF"/>
    <w:rsid w:val="0033114B"/>
    <w:rsid w:val="003A35E9"/>
    <w:rsid w:val="003A48BF"/>
    <w:rsid w:val="003A4D80"/>
    <w:rsid w:val="003E51E2"/>
    <w:rsid w:val="00423D1B"/>
    <w:rsid w:val="00431EC1"/>
    <w:rsid w:val="00461246"/>
    <w:rsid w:val="00461B75"/>
    <w:rsid w:val="00470912"/>
    <w:rsid w:val="00473527"/>
    <w:rsid w:val="004773A1"/>
    <w:rsid w:val="004E38C2"/>
    <w:rsid w:val="005025F1"/>
    <w:rsid w:val="005031FE"/>
    <w:rsid w:val="00510714"/>
    <w:rsid w:val="005223AB"/>
    <w:rsid w:val="00551F4C"/>
    <w:rsid w:val="00556104"/>
    <w:rsid w:val="005F6D34"/>
    <w:rsid w:val="006333B8"/>
    <w:rsid w:val="00634961"/>
    <w:rsid w:val="00642BFA"/>
    <w:rsid w:val="006531AA"/>
    <w:rsid w:val="006C66FB"/>
    <w:rsid w:val="00714CCB"/>
    <w:rsid w:val="00745D50"/>
    <w:rsid w:val="007A7AD2"/>
    <w:rsid w:val="007B6B06"/>
    <w:rsid w:val="007C7A4C"/>
    <w:rsid w:val="007F1F0C"/>
    <w:rsid w:val="00803797"/>
    <w:rsid w:val="00823403"/>
    <w:rsid w:val="00825119"/>
    <w:rsid w:val="00836E9D"/>
    <w:rsid w:val="00842FAE"/>
    <w:rsid w:val="00851D19"/>
    <w:rsid w:val="00871BC6"/>
    <w:rsid w:val="00880A2B"/>
    <w:rsid w:val="00895248"/>
    <w:rsid w:val="00897CB2"/>
    <w:rsid w:val="00934044"/>
    <w:rsid w:val="00936280"/>
    <w:rsid w:val="0097142D"/>
    <w:rsid w:val="009B3F76"/>
    <w:rsid w:val="009D6A72"/>
    <w:rsid w:val="00A27EE5"/>
    <w:rsid w:val="00A43B80"/>
    <w:rsid w:val="00AD0901"/>
    <w:rsid w:val="00AD7190"/>
    <w:rsid w:val="00AE5659"/>
    <w:rsid w:val="00AE56D4"/>
    <w:rsid w:val="00B04D6B"/>
    <w:rsid w:val="00B07161"/>
    <w:rsid w:val="00BC1070"/>
    <w:rsid w:val="00C260D3"/>
    <w:rsid w:val="00C371F2"/>
    <w:rsid w:val="00C42638"/>
    <w:rsid w:val="00C460F0"/>
    <w:rsid w:val="00C50430"/>
    <w:rsid w:val="00C70B4A"/>
    <w:rsid w:val="00C74699"/>
    <w:rsid w:val="00C93EA2"/>
    <w:rsid w:val="00CA0E40"/>
    <w:rsid w:val="00CA50EF"/>
    <w:rsid w:val="00CC2B11"/>
    <w:rsid w:val="00CF6C49"/>
    <w:rsid w:val="00D358E7"/>
    <w:rsid w:val="00D6774E"/>
    <w:rsid w:val="00D97CB2"/>
    <w:rsid w:val="00DB0EB3"/>
    <w:rsid w:val="00DD16D5"/>
    <w:rsid w:val="00DD3A03"/>
    <w:rsid w:val="00E149D1"/>
    <w:rsid w:val="00E16577"/>
    <w:rsid w:val="00E2104B"/>
    <w:rsid w:val="00E43B32"/>
    <w:rsid w:val="00E565AB"/>
    <w:rsid w:val="00E6041B"/>
    <w:rsid w:val="00E64CAC"/>
    <w:rsid w:val="00E71C5D"/>
    <w:rsid w:val="00E976C2"/>
    <w:rsid w:val="00EA7DBA"/>
    <w:rsid w:val="00EC5A1B"/>
    <w:rsid w:val="00EF579F"/>
    <w:rsid w:val="00EF770E"/>
    <w:rsid w:val="00F146B3"/>
    <w:rsid w:val="00F23DAF"/>
    <w:rsid w:val="00F40127"/>
    <w:rsid w:val="00F44A43"/>
    <w:rsid w:val="00F578E5"/>
    <w:rsid w:val="00F648DC"/>
    <w:rsid w:val="00F71C0F"/>
    <w:rsid w:val="00F823B8"/>
    <w:rsid w:val="00F91121"/>
    <w:rsid w:val="00FF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1E2"/>
  </w:style>
  <w:style w:type="paragraph" w:styleId="1">
    <w:name w:val="heading 1"/>
    <w:basedOn w:val="a"/>
    <w:next w:val="a"/>
    <w:link w:val="10"/>
    <w:uiPriority w:val="9"/>
    <w:qFormat/>
    <w:rsid w:val="00E604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F911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9">
    <w:name w:val="heading 9"/>
    <w:basedOn w:val="a"/>
    <w:next w:val="a"/>
    <w:link w:val="90"/>
    <w:unhideWhenUsed/>
    <w:qFormat/>
    <w:rsid w:val="004E38C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1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rsid w:val="004E38C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4">
    <w:name w:val="Body Text"/>
    <w:basedOn w:val="a"/>
    <w:link w:val="a5"/>
    <w:uiPriority w:val="99"/>
    <w:rsid w:val="002E797F"/>
    <w:pPr>
      <w:spacing w:after="0" w:line="240" w:lineRule="auto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2E797F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6">
    <w:name w:val="Subtitle"/>
    <w:basedOn w:val="a"/>
    <w:link w:val="a7"/>
    <w:uiPriority w:val="99"/>
    <w:qFormat/>
    <w:rsid w:val="002E797F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uiPriority w:val="99"/>
    <w:rsid w:val="002E797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19">
    <w:name w:val="P19"/>
    <w:basedOn w:val="a"/>
    <w:rsid w:val="00E976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KZ" w:eastAsia="Times New Roman KZ" w:hAnsi="Times New Roman KZ" w:cs="Times New Roman KZ"/>
      <w:sz w:val="28"/>
      <w:szCs w:val="20"/>
      <w:lang w:eastAsia="ko-KR"/>
    </w:rPr>
  </w:style>
  <w:style w:type="paragraph" w:styleId="a8">
    <w:name w:val="Balloon Text"/>
    <w:basedOn w:val="a"/>
    <w:link w:val="a9"/>
    <w:uiPriority w:val="99"/>
    <w:semiHidden/>
    <w:unhideWhenUsed/>
    <w:rsid w:val="00E97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76C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F9112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a">
    <w:name w:val="Normal (Web)"/>
    <w:basedOn w:val="a"/>
    <w:uiPriority w:val="99"/>
    <w:unhideWhenUsed/>
    <w:rsid w:val="00F91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6041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isselectedend">
    <w:name w:val="isselectedend"/>
    <w:basedOn w:val="a"/>
    <w:rsid w:val="00E60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E6041B"/>
    <w:rPr>
      <w:b/>
      <w:bCs/>
    </w:rPr>
  </w:style>
  <w:style w:type="paragraph" w:styleId="ac">
    <w:name w:val="No Spacing"/>
    <w:uiPriority w:val="1"/>
    <w:qFormat/>
    <w:rsid w:val="00E604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cp:lastPrinted>2022-02-28T11:40:00Z</cp:lastPrinted>
  <dcterms:created xsi:type="dcterms:W3CDTF">2026-09-24T04:55:00Z</dcterms:created>
  <dcterms:modified xsi:type="dcterms:W3CDTF">2026-09-24T05:33:00Z</dcterms:modified>
</cp:coreProperties>
</file>