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E815CE" w14:textId="77777777" w:rsidR="00085D78" w:rsidRPr="00A06437" w:rsidRDefault="00085D78" w:rsidP="00085D78">
      <w:pPr>
        <w:spacing w:after="0"/>
        <w:jc w:val="right"/>
        <w:rPr>
          <w:rFonts w:ascii="Times New Roman" w:hAnsi="Times New Roman" w:cs="Times New Roman"/>
          <w:color w:val="000000"/>
          <w:sz w:val="20"/>
          <w:szCs w:val="20"/>
          <w:lang w:val="kk-KZ"/>
        </w:rPr>
      </w:pPr>
      <w:r w:rsidRPr="000A213D">
        <w:rPr>
          <w:rFonts w:ascii="Times New Roman" w:hAnsi="Times New Roman" w:cs="Times New Roman"/>
          <w:color w:val="000000"/>
          <w:sz w:val="20"/>
          <w:szCs w:val="20"/>
          <w:lang w:val="kk-KZ"/>
        </w:rPr>
        <w:t xml:space="preserve">2 </w:t>
      </w:r>
      <w:r w:rsidRPr="00A06437">
        <w:rPr>
          <w:rFonts w:ascii="Times New Roman" w:hAnsi="Times New Roman" w:cs="Times New Roman"/>
          <w:color w:val="000000"/>
          <w:sz w:val="20"/>
          <w:szCs w:val="20"/>
          <w:lang w:val="kk-KZ"/>
        </w:rPr>
        <w:t>қосымша</w:t>
      </w:r>
    </w:p>
    <w:p w14:paraId="509952B5" w14:textId="77777777" w:rsidR="00085D78" w:rsidRPr="005A638B" w:rsidRDefault="00085D78" w:rsidP="005A638B">
      <w:pPr>
        <w:spacing w:after="0"/>
        <w:jc w:val="center"/>
        <w:rPr>
          <w:rFonts w:ascii="Times New Roman" w:hAnsi="Times New Roman" w:cs="Times New Roman"/>
          <w:b/>
          <w:bCs/>
          <w:color w:val="000000"/>
          <w:sz w:val="24"/>
          <w:szCs w:val="24"/>
          <w:lang w:val="kk-KZ"/>
        </w:rPr>
      </w:pPr>
    </w:p>
    <w:p w14:paraId="0EEF36E1" w14:textId="331246D6" w:rsidR="00085D78" w:rsidRPr="00924500" w:rsidRDefault="00924500" w:rsidP="00085D78">
      <w:pPr>
        <w:pStyle w:val="HTML"/>
        <w:shd w:val="clear" w:color="auto" w:fill="F8F9FA"/>
        <w:jc w:val="center"/>
        <w:rPr>
          <w:rFonts w:ascii="Times New Roman" w:hAnsi="Times New Roman" w:cs="Times New Roman"/>
          <w:b/>
          <w:bCs/>
          <w:sz w:val="24"/>
          <w:szCs w:val="24"/>
          <w:lang w:val="kk-KZ"/>
        </w:rPr>
      </w:pPr>
      <w:r w:rsidRPr="00924500">
        <w:rPr>
          <w:rFonts w:ascii="Times New Roman" w:hAnsi="Times New Roman" w:cs="Times New Roman"/>
          <w:b/>
          <w:bCs/>
          <w:color w:val="212529"/>
          <w:sz w:val="24"/>
          <w:szCs w:val="24"/>
          <w:shd w:val="clear" w:color="auto" w:fill="EEEEEE"/>
          <w:lang w:val="kk-KZ"/>
        </w:rPr>
        <w:t>Ұлытау ауданы, Байқоңыр ауылындағы Мәдениет үйінің ғимаратын ағымдағы жөндеу жылыту жүйесі мен радиаторларды ауыстыру</w:t>
      </w:r>
      <w:r w:rsidRPr="00924500">
        <w:rPr>
          <w:rFonts w:ascii="Times New Roman" w:hAnsi="Times New Roman" w:cs="Times New Roman"/>
          <w:b/>
          <w:bCs/>
          <w:sz w:val="24"/>
          <w:szCs w:val="24"/>
          <w:lang w:val="kk-KZ"/>
        </w:rPr>
        <w:t xml:space="preserve"> </w:t>
      </w:r>
      <w:r w:rsidR="00085D78" w:rsidRPr="00924500">
        <w:rPr>
          <w:rFonts w:ascii="Times New Roman" w:hAnsi="Times New Roman" w:cs="Times New Roman"/>
          <w:b/>
          <w:bCs/>
          <w:sz w:val="24"/>
          <w:szCs w:val="24"/>
          <w:lang w:val="kk-KZ"/>
        </w:rPr>
        <w:t>техникалық ерекшелік</w:t>
      </w:r>
    </w:p>
    <w:p w14:paraId="0A190120" w14:textId="77777777" w:rsidR="00085D78" w:rsidRPr="00085D78" w:rsidRDefault="00085D78" w:rsidP="00085D78">
      <w:pPr>
        <w:pStyle w:val="HTML"/>
        <w:shd w:val="clear" w:color="auto" w:fill="F8F9FA"/>
        <w:jc w:val="center"/>
        <w:rPr>
          <w:rFonts w:ascii="Times New Roman" w:hAnsi="Times New Roman" w:cs="Times New Roman"/>
          <w:b/>
          <w:bCs/>
          <w:sz w:val="24"/>
          <w:szCs w:val="24"/>
          <w:lang w:val="kk-KZ"/>
        </w:rPr>
      </w:pPr>
    </w:p>
    <w:tbl>
      <w:tblPr>
        <w:tblStyle w:val="a3"/>
        <w:tblW w:w="0" w:type="auto"/>
        <w:tblInd w:w="723" w:type="dxa"/>
        <w:tblLook w:val="04A0" w:firstRow="1" w:lastRow="0" w:firstColumn="1" w:lastColumn="0" w:noHBand="0" w:noVBand="1"/>
      </w:tblPr>
      <w:tblGrid>
        <w:gridCol w:w="3794"/>
        <w:gridCol w:w="4252"/>
      </w:tblGrid>
      <w:tr w:rsidR="00085D78" w:rsidRPr="00924500" w14:paraId="1001F99F" w14:textId="77777777" w:rsidTr="00614D49">
        <w:tc>
          <w:tcPr>
            <w:tcW w:w="3794" w:type="dxa"/>
          </w:tcPr>
          <w:p w14:paraId="7C4CE29E" w14:textId="77777777" w:rsidR="00085D78" w:rsidRPr="007955BB" w:rsidRDefault="00085D78" w:rsidP="00614D49">
            <w:pPr>
              <w:jc w:val="center"/>
              <w:rPr>
                <w:rFonts w:ascii="Times New Roman" w:eastAsia="Times New Roman" w:hAnsi="Times New Roman" w:cs="Times New Roman"/>
                <w:lang w:val="kk-KZ" w:eastAsia="ru-RU"/>
              </w:rPr>
            </w:pPr>
            <w:r w:rsidRPr="007955BB">
              <w:rPr>
                <w:rFonts w:ascii="Times New Roman" w:eastAsia="Times New Roman" w:hAnsi="Times New Roman" w:cs="Times New Roman"/>
                <w:lang w:val="kk-KZ" w:eastAsia="ru-RU"/>
              </w:rPr>
              <w:t>Сатып алынатын жұмыстардың атауы</w:t>
            </w:r>
          </w:p>
        </w:tc>
        <w:tc>
          <w:tcPr>
            <w:tcW w:w="4252" w:type="dxa"/>
          </w:tcPr>
          <w:p w14:paraId="60008BD9" w14:textId="0DCB5CCE" w:rsidR="00085D78" w:rsidRPr="00584F6C" w:rsidRDefault="00924500" w:rsidP="00584F6C">
            <w:pPr>
              <w:pStyle w:val="HTML"/>
              <w:shd w:val="clear" w:color="auto" w:fill="F8F9FA"/>
              <w:jc w:val="both"/>
              <w:rPr>
                <w:rFonts w:ascii="Times New Roman" w:hAnsi="Times New Roman" w:cs="Times New Roman"/>
                <w:sz w:val="24"/>
                <w:szCs w:val="24"/>
                <w:lang w:val="kk-KZ"/>
              </w:rPr>
            </w:pPr>
            <w:r w:rsidRPr="00924500">
              <w:rPr>
                <w:rFonts w:ascii="Helvetica" w:hAnsi="Helvetica" w:cs="Helvetica"/>
                <w:color w:val="212529"/>
                <w:sz w:val="21"/>
                <w:szCs w:val="21"/>
                <w:shd w:val="clear" w:color="auto" w:fill="EEEEEE"/>
                <w:lang w:val="kk-KZ"/>
              </w:rPr>
              <w:t>Ұлытау ауданы, Байқоңыр ауылындағы Мәдениет үйінің ғимаратын ағымдағы жөндеу жылыту жүйесі мен радиаторларды ауыстыру</w:t>
            </w:r>
            <w:r w:rsidR="00584F6C" w:rsidRPr="00584F6C">
              <w:rPr>
                <w:rFonts w:ascii="Times New Roman" w:hAnsi="Times New Roman" w:cs="Times New Roman"/>
                <w:sz w:val="24"/>
                <w:szCs w:val="24"/>
                <w:lang w:val="kk-KZ"/>
              </w:rPr>
              <w:t xml:space="preserve"> </w:t>
            </w:r>
          </w:p>
        </w:tc>
      </w:tr>
      <w:tr w:rsidR="00085D78" w:rsidRPr="00A06437" w14:paraId="2E59CB98" w14:textId="77777777" w:rsidTr="00614D49">
        <w:tc>
          <w:tcPr>
            <w:tcW w:w="3794" w:type="dxa"/>
          </w:tcPr>
          <w:p w14:paraId="36D210EB" w14:textId="77777777" w:rsidR="00085D78" w:rsidRPr="007955BB" w:rsidRDefault="00085D78" w:rsidP="00614D49">
            <w:pPr>
              <w:jc w:val="center"/>
              <w:rPr>
                <w:rFonts w:ascii="Times New Roman" w:eastAsia="Times New Roman" w:hAnsi="Times New Roman" w:cs="Times New Roman"/>
                <w:lang w:val="kk-KZ" w:eastAsia="ru-RU"/>
              </w:rPr>
            </w:pPr>
            <w:r w:rsidRPr="007955BB">
              <w:rPr>
                <w:rFonts w:ascii="Times New Roman" w:eastAsia="Times New Roman" w:hAnsi="Times New Roman" w:cs="Times New Roman"/>
                <w:lang w:val="kk-KZ" w:eastAsia="ru-RU"/>
              </w:rPr>
              <w:t>Бірлік бағасы (ҚҚС-сыз)</w:t>
            </w:r>
          </w:p>
        </w:tc>
        <w:tc>
          <w:tcPr>
            <w:tcW w:w="4252" w:type="dxa"/>
          </w:tcPr>
          <w:p w14:paraId="33DFDE24" w14:textId="55FE4F39" w:rsidR="00085D78" w:rsidRPr="007955BB" w:rsidRDefault="00924500" w:rsidP="00614D49">
            <w:pPr>
              <w:jc w:val="center"/>
              <w:rPr>
                <w:rFonts w:ascii="Times New Roman" w:eastAsia="Times New Roman" w:hAnsi="Times New Roman" w:cs="Times New Roman"/>
                <w:lang w:val="kk-KZ" w:eastAsia="ru-RU"/>
              </w:rPr>
            </w:pPr>
            <w:r>
              <w:rPr>
                <w:rFonts w:ascii="Helvetica" w:hAnsi="Helvetica" w:cs="Helvetica"/>
                <w:color w:val="212529"/>
                <w:sz w:val="21"/>
                <w:szCs w:val="21"/>
                <w:shd w:val="clear" w:color="auto" w:fill="EEEEEE"/>
              </w:rPr>
              <w:t>4700371</w:t>
            </w:r>
            <w:r w:rsidR="00085D78" w:rsidRPr="007955BB">
              <w:rPr>
                <w:rFonts w:ascii="Times New Roman" w:eastAsia="Times New Roman" w:hAnsi="Times New Roman" w:cs="Times New Roman"/>
                <w:lang w:val="kk-KZ" w:eastAsia="ru-RU"/>
              </w:rPr>
              <w:t xml:space="preserve"> теңге</w:t>
            </w:r>
            <w:r>
              <w:rPr>
                <w:rFonts w:ascii="Times New Roman" w:eastAsia="Times New Roman" w:hAnsi="Times New Roman" w:cs="Times New Roman"/>
                <w:lang w:val="kk-KZ" w:eastAsia="ru-RU"/>
              </w:rPr>
              <w:t xml:space="preserve"> ҚҚС-сыз</w:t>
            </w:r>
          </w:p>
        </w:tc>
      </w:tr>
      <w:tr w:rsidR="00085D78" w:rsidRPr="00924500" w14:paraId="7D5664D4" w14:textId="77777777" w:rsidTr="00614D49">
        <w:tc>
          <w:tcPr>
            <w:tcW w:w="3794" w:type="dxa"/>
          </w:tcPr>
          <w:p w14:paraId="45E448C1" w14:textId="77777777" w:rsidR="00085D78" w:rsidRPr="007955BB" w:rsidRDefault="00085D78" w:rsidP="00614D49">
            <w:pPr>
              <w:jc w:val="center"/>
              <w:rPr>
                <w:rFonts w:ascii="Times New Roman" w:eastAsia="Times New Roman" w:hAnsi="Times New Roman" w:cs="Times New Roman"/>
                <w:lang w:val="kk-KZ" w:eastAsia="ru-RU"/>
              </w:rPr>
            </w:pPr>
            <w:r w:rsidRPr="007955BB">
              <w:rPr>
                <w:rFonts w:ascii="Times New Roman" w:eastAsia="Times New Roman" w:hAnsi="Times New Roman" w:cs="Times New Roman"/>
                <w:lang w:val="kk-KZ" w:eastAsia="ru-RU"/>
              </w:rPr>
              <w:t>Жеткізу орны, мекенжайы</w:t>
            </w:r>
          </w:p>
          <w:p w14:paraId="61C7F957" w14:textId="77777777" w:rsidR="00085D78" w:rsidRPr="007955BB" w:rsidRDefault="00085D78" w:rsidP="00614D49">
            <w:pPr>
              <w:jc w:val="center"/>
              <w:rPr>
                <w:rFonts w:ascii="Times New Roman" w:eastAsia="Times New Roman" w:hAnsi="Times New Roman" w:cs="Times New Roman"/>
                <w:lang w:val="kk-KZ" w:eastAsia="ru-RU"/>
              </w:rPr>
            </w:pPr>
          </w:p>
        </w:tc>
        <w:tc>
          <w:tcPr>
            <w:tcW w:w="4252" w:type="dxa"/>
          </w:tcPr>
          <w:p w14:paraId="4FB567A8" w14:textId="23DC2DF6" w:rsidR="00085D78" w:rsidRPr="007955BB" w:rsidRDefault="003D3937" w:rsidP="00614D49">
            <w:pPr>
              <w:jc w:val="center"/>
              <w:rPr>
                <w:rFonts w:ascii="Times New Roman" w:eastAsia="Times New Roman" w:hAnsi="Times New Roman" w:cs="Times New Roman"/>
                <w:lang w:val="kk-KZ" w:eastAsia="ru-RU"/>
              </w:rPr>
            </w:pPr>
            <w:r w:rsidRPr="007955BB">
              <w:rPr>
                <w:rFonts w:ascii="Times New Roman" w:eastAsia="Times New Roman" w:hAnsi="Times New Roman" w:cs="Times New Roman"/>
                <w:lang w:val="kk-KZ" w:eastAsia="ru-RU"/>
              </w:rPr>
              <w:t xml:space="preserve">Ұлытау ауылы </w:t>
            </w:r>
            <w:r>
              <w:rPr>
                <w:rFonts w:ascii="Times New Roman" w:eastAsia="Times New Roman" w:hAnsi="Times New Roman" w:cs="Times New Roman"/>
                <w:lang w:val="kk-KZ" w:eastAsia="ru-RU"/>
              </w:rPr>
              <w:t>,</w:t>
            </w:r>
            <w:r w:rsidR="00085D78" w:rsidRPr="007955BB">
              <w:rPr>
                <w:rFonts w:ascii="Times New Roman" w:eastAsia="Times New Roman" w:hAnsi="Times New Roman" w:cs="Times New Roman"/>
                <w:lang w:val="kk-KZ" w:eastAsia="ru-RU"/>
              </w:rPr>
              <w:t xml:space="preserve">Ұлытау ауданы, </w:t>
            </w:r>
            <w:r>
              <w:rPr>
                <w:rFonts w:ascii="Times New Roman" w:eastAsia="Times New Roman" w:hAnsi="Times New Roman" w:cs="Times New Roman"/>
                <w:lang w:val="kk-KZ" w:eastAsia="ru-RU"/>
              </w:rPr>
              <w:t>Ұлытау облысы</w:t>
            </w:r>
          </w:p>
        </w:tc>
      </w:tr>
      <w:tr w:rsidR="00085D78" w:rsidRPr="00A06437" w14:paraId="62C229BF" w14:textId="77777777" w:rsidTr="00614D49">
        <w:trPr>
          <w:trHeight w:val="353"/>
        </w:trPr>
        <w:tc>
          <w:tcPr>
            <w:tcW w:w="3794" w:type="dxa"/>
          </w:tcPr>
          <w:p w14:paraId="7667202F" w14:textId="77777777" w:rsidR="00085D78" w:rsidRPr="007955BB" w:rsidRDefault="00085D78" w:rsidP="00614D49">
            <w:pPr>
              <w:jc w:val="center"/>
              <w:rPr>
                <w:rFonts w:ascii="Times New Roman" w:eastAsia="Times New Roman" w:hAnsi="Times New Roman" w:cs="Times New Roman"/>
                <w:lang w:val="kk-KZ" w:eastAsia="ru-RU"/>
              </w:rPr>
            </w:pPr>
            <w:r w:rsidRPr="007955BB">
              <w:rPr>
                <w:rFonts w:ascii="Times New Roman" w:eastAsia="Times New Roman" w:hAnsi="Times New Roman" w:cs="Times New Roman"/>
                <w:lang w:val="kk-KZ" w:eastAsia="ru-RU"/>
              </w:rPr>
              <w:t>Саны, көлемі</w:t>
            </w:r>
          </w:p>
        </w:tc>
        <w:tc>
          <w:tcPr>
            <w:tcW w:w="4252" w:type="dxa"/>
          </w:tcPr>
          <w:p w14:paraId="6D4A9EFC" w14:textId="77777777" w:rsidR="00085D78" w:rsidRPr="007955BB" w:rsidRDefault="00085D78" w:rsidP="00614D49">
            <w:pPr>
              <w:jc w:val="center"/>
              <w:rPr>
                <w:rFonts w:ascii="Times New Roman" w:eastAsia="Times New Roman" w:hAnsi="Times New Roman" w:cs="Times New Roman"/>
                <w:lang w:eastAsia="ru-RU"/>
              </w:rPr>
            </w:pPr>
            <w:r w:rsidRPr="007955BB">
              <w:rPr>
                <w:rFonts w:ascii="Times New Roman" w:eastAsia="Times New Roman" w:hAnsi="Times New Roman" w:cs="Times New Roman"/>
                <w:lang w:eastAsia="ru-RU"/>
              </w:rPr>
              <w:t>1</w:t>
            </w:r>
          </w:p>
        </w:tc>
      </w:tr>
      <w:tr w:rsidR="00085D78" w:rsidRPr="00A06437" w14:paraId="4C1C763E" w14:textId="77777777" w:rsidTr="00614D49">
        <w:tc>
          <w:tcPr>
            <w:tcW w:w="3794" w:type="dxa"/>
          </w:tcPr>
          <w:p w14:paraId="4DC87C7F" w14:textId="77777777" w:rsidR="00085D78" w:rsidRPr="007955BB" w:rsidRDefault="00085D78" w:rsidP="00614D49">
            <w:pPr>
              <w:jc w:val="center"/>
              <w:rPr>
                <w:rFonts w:ascii="Times New Roman" w:eastAsia="Times New Roman" w:hAnsi="Times New Roman" w:cs="Times New Roman"/>
                <w:lang w:val="kk-KZ" w:eastAsia="ru-RU"/>
              </w:rPr>
            </w:pPr>
            <w:r w:rsidRPr="007955BB">
              <w:rPr>
                <w:rFonts w:ascii="Times New Roman" w:eastAsia="Times New Roman" w:hAnsi="Times New Roman" w:cs="Times New Roman"/>
                <w:lang w:val="kk-KZ" w:eastAsia="ru-RU"/>
              </w:rPr>
              <w:t>Өлшем бірлігі</w:t>
            </w:r>
          </w:p>
        </w:tc>
        <w:tc>
          <w:tcPr>
            <w:tcW w:w="4252" w:type="dxa"/>
          </w:tcPr>
          <w:p w14:paraId="1F5CF47F" w14:textId="77777777" w:rsidR="00085D78" w:rsidRPr="007955BB" w:rsidRDefault="00085D78" w:rsidP="00614D49">
            <w:pPr>
              <w:jc w:val="center"/>
              <w:rPr>
                <w:rFonts w:ascii="Times New Roman" w:eastAsia="Times New Roman" w:hAnsi="Times New Roman" w:cs="Times New Roman"/>
                <w:lang w:val="kk-KZ" w:eastAsia="ru-RU"/>
              </w:rPr>
            </w:pPr>
            <w:r w:rsidRPr="007955BB">
              <w:rPr>
                <w:rFonts w:ascii="Times New Roman" w:eastAsia="Times New Roman" w:hAnsi="Times New Roman" w:cs="Times New Roman"/>
                <w:lang w:val="kk-KZ" w:eastAsia="ru-RU"/>
              </w:rPr>
              <w:t>Жұмыс</w:t>
            </w:r>
          </w:p>
        </w:tc>
      </w:tr>
      <w:tr w:rsidR="00085D78" w:rsidRPr="00924500" w14:paraId="0BDB5EFB" w14:textId="77777777" w:rsidTr="00614D49">
        <w:tc>
          <w:tcPr>
            <w:tcW w:w="3794" w:type="dxa"/>
          </w:tcPr>
          <w:p w14:paraId="7AF0F4A6" w14:textId="77777777" w:rsidR="00085D78" w:rsidRPr="007955BB" w:rsidRDefault="00085D78" w:rsidP="00614D49">
            <w:pPr>
              <w:jc w:val="center"/>
              <w:rPr>
                <w:rFonts w:ascii="Times New Roman" w:eastAsia="Times New Roman" w:hAnsi="Times New Roman" w:cs="Times New Roman"/>
                <w:lang w:val="kk-KZ"/>
              </w:rPr>
            </w:pPr>
            <w:r w:rsidRPr="007955BB">
              <w:rPr>
                <w:rFonts w:ascii="Times New Roman" w:eastAsia="Times New Roman" w:hAnsi="Times New Roman" w:cs="Times New Roman"/>
                <w:lang w:val="kk-KZ"/>
              </w:rPr>
              <w:t>Орындалуы</w:t>
            </w:r>
          </w:p>
        </w:tc>
        <w:tc>
          <w:tcPr>
            <w:tcW w:w="4252" w:type="dxa"/>
          </w:tcPr>
          <w:p w14:paraId="08E67321" w14:textId="77777777" w:rsidR="00085D78" w:rsidRPr="007955BB" w:rsidRDefault="00085D78" w:rsidP="00614D49">
            <w:pPr>
              <w:jc w:val="center"/>
              <w:rPr>
                <w:rFonts w:ascii="Times New Roman" w:eastAsia="Times New Roman" w:hAnsi="Times New Roman" w:cs="Times New Roman"/>
                <w:lang w:val="kk-KZ"/>
              </w:rPr>
            </w:pPr>
            <w:r w:rsidRPr="007955BB">
              <w:rPr>
                <w:rFonts w:ascii="Times New Roman" w:eastAsia="Times New Roman" w:hAnsi="Times New Roman" w:cs="Times New Roman"/>
                <w:lang w:val="kk-KZ"/>
              </w:rPr>
              <w:t>Сметалық құжаттамада қарастырылған барлық жұмыс түрлерін орындау</w:t>
            </w:r>
          </w:p>
        </w:tc>
      </w:tr>
      <w:tr w:rsidR="00085D78" w:rsidRPr="00924500" w14:paraId="269FED81" w14:textId="77777777" w:rsidTr="00614D49">
        <w:tc>
          <w:tcPr>
            <w:tcW w:w="3794" w:type="dxa"/>
          </w:tcPr>
          <w:p w14:paraId="79D77A2E" w14:textId="77777777" w:rsidR="00085D78" w:rsidRPr="007955BB" w:rsidRDefault="00085D78" w:rsidP="00614D49">
            <w:pPr>
              <w:jc w:val="center"/>
              <w:rPr>
                <w:rFonts w:ascii="Times New Roman" w:eastAsia="Times New Roman" w:hAnsi="Times New Roman" w:cs="Times New Roman"/>
                <w:lang w:val="kk-KZ"/>
              </w:rPr>
            </w:pPr>
            <w:r w:rsidRPr="007955BB">
              <w:rPr>
                <w:rFonts w:ascii="Times New Roman" w:hAnsi="Times New Roman" w:cs="Times New Roman"/>
                <w:lang w:val="kk-KZ"/>
              </w:rPr>
              <w:t>Кепілдік мерзімі</w:t>
            </w:r>
          </w:p>
        </w:tc>
        <w:tc>
          <w:tcPr>
            <w:tcW w:w="4252" w:type="dxa"/>
          </w:tcPr>
          <w:p w14:paraId="5A771CFD" w14:textId="49C7513B" w:rsidR="00085D78" w:rsidRPr="007955BB" w:rsidRDefault="00085D78" w:rsidP="00614D49">
            <w:pPr>
              <w:jc w:val="center"/>
              <w:rPr>
                <w:rFonts w:ascii="Times New Roman" w:eastAsia="Times New Roman" w:hAnsi="Times New Roman" w:cs="Times New Roman"/>
                <w:lang w:val="kk-KZ"/>
              </w:rPr>
            </w:pPr>
            <w:r w:rsidRPr="007955BB">
              <w:rPr>
                <w:rFonts w:ascii="Times New Roman" w:hAnsi="Times New Roman" w:cs="Times New Roman"/>
                <w:lang w:val="kk-KZ"/>
              </w:rPr>
              <w:t xml:space="preserve">Орындалған жұмыстардың кепілдік мерзімі орындалған жұмыстар қабылданғаннан кейін </w:t>
            </w:r>
            <w:r w:rsidR="00A92E51">
              <w:rPr>
                <w:rFonts w:ascii="Times New Roman" w:hAnsi="Times New Roman" w:cs="Times New Roman"/>
                <w:lang w:val="kk-KZ"/>
              </w:rPr>
              <w:t>12</w:t>
            </w:r>
            <w:r w:rsidRPr="007955BB">
              <w:rPr>
                <w:rFonts w:ascii="Times New Roman" w:hAnsi="Times New Roman" w:cs="Times New Roman"/>
                <w:lang w:val="kk-KZ"/>
              </w:rPr>
              <w:t xml:space="preserve"> ай</w:t>
            </w:r>
          </w:p>
        </w:tc>
      </w:tr>
      <w:tr w:rsidR="00085D78" w:rsidRPr="00924500" w14:paraId="42E98444" w14:textId="77777777" w:rsidTr="00614D49">
        <w:trPr>
          <w:trHeight w:val="695"/>
        </w:trPr>
        <w:tc>
          <w:tcPr>
            <w:tcW w:w="3794" w:type="dxa"/>
          </w:tcPr>
          <w:p w14:paraId="60672E4D" w14:textId="77777777" w:rsidR="00085D78" w:rsidRPr="007955BB" w:rsidRDefault="00085D78" w:rsidP="00614D49">
            <w:pPr>
              <w:jc w:val="center"/>
              <w:rPr>
                <w:rFonts w:ascii="Times New Roman" w:eastAsia="Times New Roman" w:hAnsi="Times New Roman" w:cs="Times New Roman"/>
                <w:lang w:val="kk-KZ"/>
              </w:rPr>
            </w:pPr>
            <w:r w:rsidRPr="007955BB">
              <w:rPr>
                <w:rFonts w:ascii="Times New Roman" w:eastAsia="Times New Roman" w:hAnsi="Times New Roman" w:cs="Times New Roman"/>
                <w:lang w:val="kk-KZ"/>
              </w:rPr>
              <w:t>Төлем</w:t>
            </w:r>
          </w:p>
        </w:tc>
        <w:tc>
          <w:tcPr>
            <w:tcW w:w="4252" w:type="dxa"/>
          </w:tcPr>
          <w:p w14:paraId="716821E7" w14:textId="77777777" w:rsidR="00085D78" w:rsidRPr="007955BB" w:rsidRDefault="00085D78" w:rsidP="00614D49">
            <w:pPr>
              <w:jc w:val="center"/>
              <w:rPr>
                <w:rFonts w:ascii="Times New Roman" w:eastAsia="Times New Roman" w:hAnsi="Times New Roman" w:cs="Times New Roman"/>
                <w:lang w:val="kk-KZ"/>
              </w:rPr>
            </w:pPr>
            <w:r w:rsidRPr="007955BB">
              <w:rPr>
                <w:rFonts w:ascii="Times New Roman" w:eastAsia="Times New Roman" w:hAnsi="Times New Roman" w:cs="Times New Roman"/>
                <w:lang w:val="kk-KZ"/>
              </w:rPr>
              <w:t>Төлем орындалған жұмыстар актісі негізінде нақты орындалған жұмыстар үшін жүргізіледі</w:t>
            </w:r>
          </w:p>
        </w:tc>
      </w:tr>
      <w:tr w:rsidR="00085D78" w:rsidRPr="00FF7859" w14:paraId="631BC124" w14:textId="77777777" w:rsidTr="00614D49">
        <w:trPr>
          <w:trHeight w:val="695"/>
        </w:trPr>
        <w:tc>
          <w:tcPr>
            <w:tcW w:w="3794" w:type="dxa"/>
          </w:tcPr>
          <w:p w14:paraId="13840D88" w14:textId="77777777" w:rsidR="00085D78" w:rsidRPr="007955BB" w:rsidRDefault="00085D78" w:rsidP="00614D49">
            <w:pPr>
              <w:jc w:val="center"/>
              <w:rPr>
                <w:rFonts w:ascii="Times New Roman" w:eastAsia="Times New Roman" w:hAnsi="Times New Roman" w:cs="Times New Roman"/>
                <w:lang w:val="kk-KZ"/>
              </w:rPr>
            </w:pPr>
            <w:r w:rsidRPr="007955BB">
              <w:rPr>
                <w:rFonts w:ascii="Times New Roman" w:eastAsia="Times New Roman" w:hAnsi="Times New Roman" w:cs="Times New Roman"/>
                <w:lang w:val="kk-KZ"/>
              </w:rPr>
              <w:t>Жеткізу мерзімі</w:t>
            </w:r>
          </w:p>
        </w:tc>
        <w:tc>
          <w:tcPr>
            <w:tcW w:w="4252" w:type="dxa"/>
          </w:tcPr>
          <w:p w14:paraId="4C07D24D" w14:textId="4224577C" w:rsidR="00085D78" w:rsidRPr="007955BB" w:rsidRDefault="00924500" w:rsidP="00614D49">
            <w:pPr>
              <w:jc w:val="center"/>
              <w:rPr>
                <w:rFonts w:ascii="Times New Roman" w:eastAsia="Times New Roman" w:hAnsi="Times New Roman" w:cs="Times New Roman"/>
                <w:lang w:val="kk-KZ"/>
              </w:rPr>
            </w:pPr>
            <w:r>
              <w:rPr>
                <w:rFonts w:ascii="Times New Roman" w:eastAsia="Times New Roman" w:hAnsi="Times New Roman" w:cs="Times New Roman"/>
                <w:lang w:val="kk-KZ"/>
              </w:rPr>
              <w:t>16</w:t>
            </w:r>
            <w:r w:rsidR="00085D78" w:rsidRPr="007955BB">
              <w:rPr>
                <w:rFonts w:ascii="Times New Roman" w:eastAsia="Times New Roman" w:hAnsi="Times New Roman" w:cs="Times New Roman"/>
                <w:lang w:val="kk-KZ"/>
              </w:rPr>
              <w:t xml:space="preserve"> күнтізбелік күн</w:t>
            </w:r>
          </w:p>
        </w:tc>
      </w:tr>
      <w:tr w:rsidR="00152A5A" w:rsidRPr="00FF7859" w14:paraId="1A3ACA3E" w14:textId="77777777" w:rsidTr="00614D49">
        <w:trPr>
          <w:trHeight w:val="695"/>
        </w:trPr>
        <w:tc>
          <w:tcPr>
            <w:tcW w:w="3794" w:type="dxa"/>
          </w:tcPr>
          <w:p w14:paraId="2239FF25" w14:textId="7F0C36C0" w:rsidR="00152A5A" w:rsidRPr="007955BB" w:rsidRDefault="00152A5A" w:rsidP="00614D49">
            <w:pPr>
              <w:jc w:val="center"/>
              <w:rPr>
                <w:rFonts w:ascii="Times New Roman" w:eastAsia="Times New Roman" w:hAnsi="Times New Roman" w:cs="Times New Roman"/>
                <w:lang w:val="kk-KZ"/>
              </w:rPr>
            </w:pPr>
            <w:r>
              <w:rPr>
                <w:rFonts w:ascii="Times New Roman" w:eastAsia="Times New Roman" w:hAnsi="Times New Roman" w:cs="Times New Roman"/>
                <w:lang w:val="kk-KZ"/>
              </w:rPr>
              <w:t>Қосымша</w:t>
            </w:r>
          </w:p>
        </w:tc>
        <w:tc>
          <w:tcPr>
            <w:tcW w:w="4252" w:type="dxa"/>
          </w:tcPr>
          <w:p w14:paraId="100C8BE1" w14:textId="77777777" w:rsidR="00152A5A" w:rsidRPr="00A92E51" w:rsidRDefault="00152A5A" w:rsidP="00152A5A">
            <w:pPr>
              <w:pStyle w:val="HTML"/>
              <w:jc w:val="both"/>
              <w:rPr>
                <w:rFonts w:ascii="Times New Roman" w:hAnsi="Times New Roman" w:cs="Times New Roman"/>
                <w:sz w:val="24"/>
                <w:szCs w:val="24"/>
                <w:lang w:val="kk-KZ"/>
              </w:rPr>
            </w:pPr>
            <w:r w:rsidRPr="00A92E51">
              <w:rPr>
                <w:rFonts w:ascii="Times New Roman" w:hAnsi="Times New Roman" w:cs="Times New Roman"/>
                <w:sz w:val="24"/>
                <w:szCs w:val="24"/>
                <w:lang w:val="kk-KZ"/>
              </w:rPr>
              <w:t>Жұмыс сметалық құжаттамаға, сондай-ақ Тапсырыс берушімен келісілген жұмыс кестесіне сәйкес жүргізіледі. Жұмыстары аяқталуы керек және сапаны төмендететін ақаулар, кемшіліктер (соның ішінде жасырын) болмауы керек.</w:t>
            </w:r>
          </w:p>
          <w:p w14:paraId="4C5EDEC0" w14:textId="3775AF9F" w:rsidR="00152A5A" w:rsidRPr="00A92E51" w:rsidRDefault="00152A5A" w:rsidP="00152A5A">
            <w:pPr>
              <w:pStyle w:val="HTML"/>
              <w:jc w:val="both"/>
              <w:rPr>
                <w:rFonts w:ascii="Times New Roman" w:hAnsi="Times New Roman" w:cs="Times New Roman"/>
                <w:sz w:val="24"/>
                <w:szCs w:val="24"/>
                <w:lang w:val="kk-KZ"/>
              </w:rPr>
            </w:pPr>
            <w:r w:rsidRPr="00A92E51">
              <w:rPr>
                <w:rFonts w:ascii="Times New Roman" w:hAnsi="Times New Roman" w:cs="Times New Roman"/>
                <w:sz w:val="24"/>
                <w:szCs w:val="24"/>
                <w:lang w:val="kk-KZ"/>
              </w:rPr>
              <w:t xml:space="preserve">Құрылыс материалдарын сақтауды және Тапсырыс берушінің аумағына жеткізуді Жеткізуші жүзеге асырады. Жабдықтаушы Тапсырыс берушіге бекітуге жұмыс кестесін ұсынады, онда нысанды </w:t>
            </w:r>
            <w:r w:rsidR="003432DC">
              <w:rPr>
                <w:rFonts w:ascii="Times New Roman" w:hAnsi="Times New Roman" w:cs="Times New Roman"/>
                <w:sz w:val="24"/>
                <w:szCs w:val="24"/>
                <w:lang w:val="kk-KZ"/>
              </w:rPr>
              <w:t>қойма салу</w:t>
            </w:r>
            <w:r w:rsidRPr="00A92E51">
              <w:rPr>
                <w:rFonts w:ascii="Times New Roman" w:hAnsi="Times New Roman" w:cs="Times New Roman"/>
                <w:sz w:val="24"/>
                <w:szCs w:val="24"/>
                <w:lang w:val="kk-KZ"/>
              </w:rPr>
              <w:t xml:space="preserve"> жұмыстар</w:t>
            </w:r>
            <w:r w:rsidR="003432DC">
              <w:rPr>
                <w:rFonts w:ascii="Times New Roman" w:hAnsi="Times New Roman" w:cs="Times New Roman"/>
                <w:sz w:val="24"/>
                <w:szCs w:val="24"/>
                <w:lang w:val="kk-KZ"/>
              </w:rPr>
              <w:t>д</w:t>
            </w:r>
            <w:r w:rsidRPr="00A92E51">
              <w:rPr>
                <w:rFonts w:ascii="Times New Roman" w:hAnsi="Times New Roman" w:cs="Times New Roman"/>
                <w:sz w:val="24"/>
                <w:szCs w:val="24"/>
                <w:lang w:val="kk-KZ"/>
              </w:rPr>
              <w:t xml:space="preserve">ы орындау тәртібі мен мерзімдері белгіленеді. Қызметкерлердің күнделікті мониторингі мен жұмыс сапасына жауапты тұлғаны тағайындайды, ол күн сайынғы жұмыс туралы есеп береді. Орындалған жұмыс және барлық мәселелерді Тапсырыс берушімен келісу. Жеткізуші осы жұмысты орындауға байланысты барлық шығындарды (құрылыс қоқыстарын жою, жүктерді тасымалдау және сақтау және материалдарды, бұйымдар мен жабдықтарды сатып алу құны; осы жұмыс түрін орындауға </w:t>
            </w:r>
            <w:r w:rsidRPr="00A92E51">
              <w:rPr>
                <w:rFonts w:ascii="Times New Roman" w:hAnsi="Times New Roman" w:cs="Times New Roman"/>
                <w:sz w:val="24"/>
                <w:szCs w:val="24"/>
                <w:lang w:val="kk-KZ"/>
              </w:rPr>
              <w:lastRenderedPageBreak/>
              <w:t>қажетті барлық басқа шығындарды) өз мойнына алады.</w:t>
            </w:r>
          </w:p>
          <w:p w14:paraId="6E944570" w14:textId="77777777" w:rsidR="00152A5A" w:rsidRPr="00A92E51" w:rsidRDefault="00152A5A" w:rsidP="00152A5A">
            <w:pPr>
              <w:pStyle w:val="HTML"/>
              <w:jc w:val="both"/>
              <w:rPr>
                <w:rFonts w:ascii="Times New Roman" w:hAnsi="Times New Roman" w:cs="Times New Roman"/>
                <w:b/>
                <w:sz w:val="24"/>
                <w:szCs w:val="24"/>
                <w:lang w:val="kk-KZ"/>
              </w:rPr>
            </w:pPr>
            <w:r w:rsidRPr="00A92E51">
              <w:rPr>
                <w:rFonts w:ascii="Times New Roman" w:hAnsi="Times New Roman" w:cs="Times New Roman"/>
                <w:sz w:val="24"/>
                <w:szCs w:val="24"/>
                <w:lang w:val="kk-KZ"/>
              </w:rPr>
              <w:t xml:space="preserve">Жеткізуші жұмыстарды орындау кезінде пайдаланатын коммуналдық қызметтерді Жеткізуші өз бетімен қамтамасыз етуі тиіс Материалдарды сақтау, материалдарды, бөлшектерді, конструкциялар мен жабдықтарды сақтау және сақтау және олардың бүлінуі, зақымдануы және жоғалуы үшін Тапсырыс беруші жауапты емес. Жұмыс </w:t>
            </w:r>
            <w:proofErr w:type="spellStart"/>
            <w:r w:rsidRPr="00A92E51">
              <w:rPr>
                <w:rFonts w:ascii="Times New Roman" w:hAnsi="Times New Roman" w:cs="Times New Roman"/>
                <w:sz w:val="24"/>
                <w:szCs w:val="24"/>
              </w:rPr>
              <w:t>арал</w:t>
            </w:r>
            <w:proofErr w:type="spellEnd"/>
            <w:r w:rsidRPr="00A92E51">
              <w:rPr>
                <w:rFonts w:ascii="Times New Roman" w:hAnsi="Times New Roman" w:cs="Times New Roman"/>
                <w:sz w:val="24"/>
                <w:szCs w:val="24"/>
                <w:lang w:val="kk-KZ"/>
              </w:rPr>
              <w:t>ығында Жеткізуші құрылыс қоқыстарын алып тастауы керек.</w:t>
            </w:r>
          </w:p>
          <w:p w14:paraId="25FDF207" w14:textId="77777777" w:rsidR="00152A5A" w:rsidRPr="007955BB" w:rsidRDefault="00152A5A" w:rsidP="00614D49">
            <w:pPr>
              <w:jc w:val="center"/>
              <w:rPr>
                <w:rFonts w:ascii="Times New Roman" w:eastAsia="Times New Roman" w:hAnsi="Times New Roman" w:cs="Times New Roman"/>
                <w:lang w:val="kk-KZ"/>
              </w:rPr>
            </w:pPr>
          </w:p>
        </w:tc>
      </w:tr>
    </w:tbl>
    <w:p w14:paraId="3ACD74DE" w14:textId="77777777" w:rsidR="00085D78" w:rsidRPr="00215836" w:rsidRDefault="00085D78" w:rsidP="00085D78">
      <w:pPr>
        <w:spacing w:after="0"/>
        <w:rPr>
          <w:rFonts w:ascii="Times New Roman" w:hAnsi="Times New Roman" w:cs="Times New Roman"/>
          <w:sz w:val="20"/>
          <w:szCs w:val="20"/>
          <w:lang w:val="kk-KZ"/>
        </w:rPr>
      </w:pPr>
    </w:p>
    <w:p w14:paraId="2AECB48B" w14:textId="55D6EF7E" w:rsidR="00085D78" w:rsidRDefault="00085D78" w:rsidP="00085D78">
      <w:pPr>
        <w:spacing w:after="0"/>
        <w:jc w:val="center"/>
        <w:rPr>
          <w:rFonts w:ascii="Times New Roman" w:hAnsi="Times New Roman" w:cs="Times New Roman"/>
          <w:color w:val="000000"/>
          <w:sz w:val="20"/>
          <w:szCs w:val="20"/>
        </w:rPr>
      </w:pPr>
    </w:p>
    <w:p w14:paraId="31AE9B0D" w14:textId="77777777" w:rsidR="00085D78" w:rsidRDefault="00085D78" w:rsidP="00B867FB">
      <w:pPr>
        <w:spacing w:after="0"/>
        <w:jc w:val="right"/>
        <w:rPr>
          <w:rFonts w:ascii="Times New Roman" w:hAnsi="Times New Roman" w:cs="Times New Roman"/>
          <w:color w:val="000000"/>
          <w:sz w:val="20"/>
          <w:szCs w:val="20"/>
        </w:rPr>
      </w:pPr>
    </w:p>
    <w:p w14:paraId="3ADAF4FA" w14:textId="77777777" w:rsidR="00085D78" w:rsidRDefault="00085D78" w:rsidP="00B867FB">
      <w:pPr>
        <w:spacing w:after="0"/>
        <w:jc w:val="right"/>
        <w:rPr>
          <w:rFonts w:ascii="Times New Roman" w:hAnsi="Times New Roman" w:cs="Times New Roman"/>
          <w:color w:val="000000"/>
          <w:sz w:val="20"/>
          <w:szCs w:val="20"/>
        </w:rPr>
      </w:pPr>
    </w:p>
    <w:p w14:paraId="5C15CC2B" w14:textId="77777777" w:rsidR="00085D78" w:rsidRDefault="00085D78" w:rsidP="00B867FB">
      <w:pPr>
        <w:spacing w:after="0"/>
        <w:jc w:val="right"/>
        <w:rPr>
          <w:rFonts w:ascii="Times New Roman" w:hAnsi="Times New Roman" w:cs="Times New Roman"/>
          <w:color w:val="000000"/>
          <w:sz w:val="20"/>
          <w:szCs w:val="20"/>
        </w:rPr>
      </w:pPr>
    </w:p>
    <w:p w14:paraId="6A4345C6" w14:textId="77777777" w:rsidR="00085D78" w:rsidRDefault="00085D78" w:rsidP="00B867FB">
      <w:pPr>
        <w:spacing w:after="0"/>
        <w:jc w:val="right"/>
        <w:rPr>
          <w:rFonts w:ascii="Times New Roman" w:hAnsi="Times New Roman" w:cs="Times New Roman"/>
          <w:color w:val="000000"/>
          <w:sz w:val="20"/>
          <w:szCs w:val="20"/>
        </w:rPr>
      </w:pPr>
    </w:p>
    <w:p w14:paraId="60AEEC1C" w14:textId="77777777" w:rsidR="00085D78" w:rsidRDefault="00085D78" w:rsidP="00B867FB">
      <w:pPr>
        <w:spacing w:after="0"/>
        <w:jc w:val="right"/>
        <w:rPr>
          <w:rFonts w:ascii="Times New Roman" w:hAnsi="Times New Roman" w:cs="Times New Roman"/>
          <w:color w:val="000000"/>
          <w:sz w:val="20"/>
          <w:szCs w:val="20"/>
        </w:rPr>
      </w:pPr>
    </w:p>
    <w:p w14:paraId="1E5CB5EE" w14:textId="77777777" w:rsidR="00085D78" w:rsidRDefault="00085D78" w:rsidP="00B867FB">
      <w:pPr>
        <w:spacing w:after="0"/>
        <w:jc w:val="right"/>
        <w:rPr>
          <w:rFonts w:ascii="Times New Roman" w:hAnsi="Times New Roman" w:cs="Times New Roman"/>
          <w:color w:val="000000"/>
          <w:sz w:val="20"/>
          <w:szCs w:val="20"/>
        </w:rPr>
      </w:pPr>
    </w:p>
    <w:p w14:paraId="7F8551A1" w14:textId="77777777" w:rsidR="00085D78" w:rsidRDefault="00085D78" w:rsidP="00B867FB">
      <w:pPr>
        <w:spacing w:after="0"/>
        <w:jc w:val="right"/>
        <w:rPr>
          <w:rFonts w:ascii="Times New Roman" w:hAnsi="Times New Roman" w:cs="Times New Roman"/>
          <w:color w:val="000000"/>
          <w:sz w:val="20"/>
          <w:szCs w:val="20"/>
        </w:rPr>
      </w:pPr>
    </w:p>
    <w:p w14:paraId="7434242F" w14:textId="77777777" w:rsidR="00085D78" w:rsidRDefault="00085D78" w:rsidP="00B867FB">
      <w:pPr>
        <w:spacing w:after="0"/>
        <w:jc w:val="right"/>
        <w:rPr>
          <w:rFonts w:ascii="Times New Roman" w:hAnsi="Times New Roman" w:cs="Times New Roman"/>
          <w:color w:val="000000"/>
          <w:sz w:val="20"/>
          <w:szCs w:val="20"/>
        </w:rPr>
      </w:pPr>
    </w:p>
    <w:p w14:paraId="02EA5418" w14:textId="77777777" w:rsidR="00085D78" w:rsidRDefault="00085D78" w:rsidP="00B867FB">
      <w:pPr>
        <w:spacing w:after="0"/>
        <w:jc w:val="right"/>
        <w:rPr>
          <w:rFonts w:ascii="Times New Roman" w:hAnsi="Times New Roman" w:cs="Times New Roman"/>
          <w:color w:val="000000"/>
          <w:sz w:val="20"/>
          <w:szCs w:val="20"/>
        </w:rPr>
      </w:pPr>
    </w:p>
    <w:p w14:paraId="4EEF1ADE" w14:textId="77777777" w:rsidR="00085D78" w:rsidRDefault="00085D78" w:rsidP="00B867FB">
      <w:pPr>
        <w:spacing w:after="0"/>
        <w:jc w:val="right"/>
        <w:rPr>
          <w:rFonts w:ascii="Times New Roman" w:hAnsi="Times New Roman" w:cs="Times New Roman"/>
          <w:color w:val="000000"/>
          <w:sz w:val="20"/>
          <w:szCs w:val="20"/>
        </w:rPr>
      </w:pPr>
    </w:p>
    <w:p w14:paraId="397B5A7F" w14:textId="77777777" w:rsidR="00085D78" w:rsidRDefault="00085D78" w:rsidP="00B867FB">
      <w:pPr>
        <w:spacing w:after="0"/>
        <w:jc w:val="right"/>
        <w:rPr>
          <w:rFonts w:ascii="Times New Roman" w:hAnsi="Times New Roman" w:cs="Times New Roman"/>
          <w:color w:val="000000"/>
          <w:sz w:val="20"/>
          <w:szCs w:val="20"/>
        </w:rPr>
      </w:pPr>
    </w:p>
    <w:p w14:paraId="098CFA1A" w14:textId="77777777" w:rsidR="00085D78" w:rsidRDefault="00085D78" w:rsidP="00B867FB">
      <w:pPr>
        <w:spacing w:after="0"/>
        <w:jc w:val="right"/>
        <w:rPr>
          <w:rFonts w:ascii="Times New Roman" w:hAnsi="Times New Roman" w:cs="Times New Roman"/>
          <w:color w:val="000000"/>
          <w:sz w:val="20"/>
          <w:szCs w:val="20"/>
        </w:rPr>
      </w:pPr>
    </w:p>
    <w:p w14:paraId="7FDEBEDA" w14:textId="77777777" w:rsidR="00085D78" w:rsidRDefault="00085D78" w:rsidP="00B867FB">
      <w:pPr>
        <w:spacing w:after="0"/>
        <w:jc w:val="right"/>
        <w:rPr>
          <w:rFonts w:ascii="Times New Roman" w:hAnsi="Times New Roman" w:cs="Times New Roman"/>
          <w:color w:val="000000"/>
          <w:sz w:val="20"/>
          <w:szCs w:val="20"/>
        </w:rPr>
      </w:pPr>
    </w:p>
    <w:p w14:paraId="5D2A2B95" w14:textId="77777777" w:rsidR="00085D78" w:rsidRDefault="00085D78" w:rsidP="00B867FB">
      <w:pPr>
        <w:spacing w:after="0"/>
        <w:jc w:val="right"/>
        <w:rPr>
          <w:rFonts w:ascii="Times New Roman" w:hAnsi="Times New Roman" w:cs="Times New Roman"/>
          <w:color w:val="000000"/>
          <w:sz w:val="20"/>
          <w:szCs w:val="20"/>
        </w:rPr>
      </w:pPr>
    </w:p>
    <w:p w14:paraId="0DDDE81F" w14:textId="77777777" w:rsidR="00085D78" w:rsidRDefault="00085D78" w:rsidP="00B867FB">
      <w:pPr>
        <w:spacing w:after="0"/>
        <w:jc w:val="right"/>
        <w:rPr>
          <w:rFonts w:ascii="Times New Roman" w:hAnsi="Times New Roman" w:cs="Times New Roman"/>
          <w:color w:val="000000"/>
          <w:sz w:val="20"/>
          <w:szCs w:val="20"/>
        </w:rPr>
      </w:pPr>
    </w:p>
    <w:p w14:paraId="52FAE4FA" w14:textId="77777777" w:rsidR="00085D78" w:rsidRDefault="00085D78" w:rsidP="00B867FB">
      <w:pPr>
        <w:spacing w:after="0"/>
        <w:jc w:val="right"/>
        <w:rPr>
          <w:rFonts w:ascii="Times New Roman" w:hAnsi="Times New Roman" w:cs="Times New Roman"/>
          <w:color w:val="000000"/>
          <w:sz w:val="20"/>
          <w:szCs w:val="20"/>
        </w:rPr>
      </w:pPr>
    </w:p>
    <w:p w14:paraId="74A37646" w14:textId="77777777" w:rsidR="00085D78" w:rsidRDefault="00085D78" w:rsidP="00B867FB">
      <w:pPr>
        <w:spacing w:after="0"/>
        <w:jc w:val="right"/>
        <w:rPr>
          <w:rFonts w:ascii="Times New Roman" w:hAnsi="Times New Roman" w:cs="Times New Roman"/>
          <w:color w:val="000000"/>
          <w:sz w:val="20"/>
          <w:szCs w:val="20"/>
        </w:rPr>
      </w:pPr>
    </w:p>
    <w:p w14:paraId="3C3B2164" w14:textId="77777777" w:rsidR="00085D78" w:rsidRDefault="00085D78" w:rsidP="00B867FB">
      <w:pPr>
        <w:spacing w:after="0"/>
        <w:jc w:val="right"/>
        <w:rPr>
          <w:rFonts w:ascii="Times New Roman" w:hAnsi="Times New Roman" w:cs="Times New Roman"/>
          <w:color w:val="000000"/>
          <w:sz w:val="20"/>
          <w:szCs w:val="20"/>
        </w:rPr>
      </w:pPr>
    </w:p>
    <w:p w14:paraId="26D20964" w14:textId="77777777" w:rsidR="00085D78" w:rsidRDefault="00085D78" w:rsidP="00B867FB">
      <w:pPr>
        <w:spacing w:after="0"/>
        <w:jc w:val="right"/>
        <w:rPr>
          <w:rFonts w:ascii="Times New Roman" w:hAnsi="Times New Roman" w:cs="Times New Roman"/>
          <w:color w:val="000000"/>
          <w:sz w:val="20"/>
          <w:szCs w:val="20"/>
        </w:rPr>
      </w:pPr>
    </w:p>
    <w:p w14:paraId="541E24DC" w14:textId="77777777" w:rsidR="00085D78" w:rsidRDefault="00085D78" w:rsidP="00B867FB">
      <w:pPr>
        <w:spacing w:after="0"/>
        <w:jc w:val="right"/>
        <w:rPr>
          <w:rFonts w:ascii="Times New Roman" w:hAnsi="Times New Roman" w:cs="Times New Roman"/>
          <w:color w:val="000000"/>
          <w:sz w:val="20"/>
          <w:szCs w:val="20"/>
        </w:rPr>
      </w:pPr>
    </w:p>
    <w:p w14:paraId="7004DC28" w14:textId="77777777" w:rsidR="00085D78" w:rsidRDefault="00085D78" w:rsidP="00B867FB">
      <w:pPr>
        <w:spacing w:after="0"/>
        <w:jc w:val="right"/>
        <w:rPr>
          <w:rFonts w:ascii="Times New Roman" w:hAnsi="Times New Roman" w:cs="Times New Roman"/>
          <w:color w:val="000000"/>
          <w:sz w:val="20"/>
          <w:szCs w:val="20"/>
        </w:rPr>
      </w:pPr>
    </w:p>
    <w:p w14:paraId="6E457F64" w14:textId="77777777" w:rsidR="00085D78" w:rsidRDefault="00085D78" w:rsidP="00B867FB">
      <w:pPr>
        <w:spacing w:after="0"/>
        <w:jc w:val="right"/>
        <w:rPr>
          <w:rFonts w:ascii="Times New Roman" w:hAnsi="Times New Roman" w:cs="Times New Roman"/>
          <w:color w:val="000000"/>
          <w:sz w:val="20"/>
          <w:szCs w:val="20"/>
        </w:rPr>
      </w:pPr>
    </w:p>
    <w:p w14:paraId="408E9026" w14:textId="77777777" w:rsidR="00085D78" w:rsidRDefault="00085D78" w:rsidP="00B867FB">
      <w:pPr>
        <w:spacing w:after="0"/>
        <w:jc w:val="right"/>
        <w:rPr>
          <w:rFonts w:ascii="Times New Roman" w:hAnsi="Times New Roman" w:cs="Times New Roman"/>
          <w:color w:val="000000"/>
          <w:sz w:val="20"/>
          <w:szCs w:val="20"/>
        </w:rPr>
      </w:pPr>
    </w:p>
    <w:p w14:paraId="13838671" w14:textId="77777777" w:rsidR="00085D78" w:rsidRDefault="00085D78" w:rsidP="00B867FB">
      <w:pPr>
        <w:spacing w:after="0"/>
        <w:jc w:val="right"/>
        <w:rPr>
          <w:rFonts w:ascii="Times New Roman" w:hAnsi="Times New Roman" w:cs="Times New Roman"/>
          <w:color w:val="000000"/>
          <w:sz w:val="20"/>
          <w:szCs w:val="20"/>
        </w:rPr>
      </w:pPr>
    </w:p>
    <w:p w14:paraId="42764D74" w14:textId="77777777" w:rsidR="00085D78" w:rsidRDefault="00085D78" w:rsidP="00B867FB">
      <w:pPr>
        <w:spacing w:after="0"/>
        <w:jc w:val="right"/>
        <w:rPr>
          <w:rFonts w:ascii="Times New Roman" w:hAnsi="Times New Roman" w:cs="Times New Roman"/>
          <w:color w:val="000000"/>
          <w:sz w:val="20"/>
          <w:szCs w:val="20"/>
        </w:rPr>
      </w:pPr>
    </w:p>
    <w:p w14:paraId="6C773E29" w14:textId="77777777" w:rsidR="00085D78" w:rsidRDefault="00085D78" w:rsidP="00B867FB">
      <w:pPr>
        <w:spacing w:after="0"/>
        <w:jc w:val="right"/>
        <w:rPr>
          <w:rFonts w:ascii="Times New Roman" w:hAnsi="Times New Roman" w:cs="Times New Roman"/>
          <w:color w:val="000000"/>
          <w:sz w:val="20"/>
          <w:szCs w:val="20"/>
        </w:rPr>
      </w:pPr>
    </w:p>
    <w:p w14:paraId="3BC37D05" w14:textId="77777777" w:rsidR="00085D78" w:rsidRDefault="00085D78" w:rsidP="00B867FB">
      <w:pPr>
        <w:spacing w:after="0"/>
        <w:jc w:val="right"/>
        <w:rPr>
          <w:rFonts w:ascii="Times New Roman" w:hAnsi="Times New Roman" w:cs="Times New Roman"/>
          <w:color w:val="000000"/>
          <w:sz w:val="20"/>
          <w:szCs w:val="20"/>
        </w:rPr>
      </w:pPr>
    </w:p>
    <w:p w14:paraId="59287B2E" w14:textId="77777777" w:rsidR="00085D78" w:rsidRDefault="00085D78" w:rsidP="00B867FB">
      <w:pPr>
        <w:spacing w:after="0"/>
        <w:jc w:val="right"/>
        <w:rPr>
          <w:rFonts w:ascii="Times New Roman" w:hAnsi="Times New Roman" w:cs="Times New Roman"/>
          <w:color w:val="000000"/>
          <w:sz w:val="20"/>
          <w:szCs w:val="20"/>
        </w:rPr>
      </w:pPr>
    </w:p>
    <w:p w14:paraId="6631FFBC" w14:textId="77777777" w:rsidR="000138FA" w:rsidRDefault="000138FA" w:rsidP="00B867FB">
      <w:pPr>
        <w:spacing w:after="0"/>
        <w:jc w:val="right"/>
        <w:rPr>
          <w:rFonts w:ascii="Times New Roman" w:hAnsi="Times New Roman" w:cs="Times New Roman"/>
          <w:color w:val="000000"/>
          <w:sz w:val="20"/>
          <w:szCs w:val="20"/>
        </w:rPr>
      </w:pPr>
    </w:p>
    <w:p w14:paraId="7A58533E" w14:textId="77777777" w:rsidR="000138FA" w:rsidRDefault="000138FA" w:rsidP="00B867FB">
      <w:pPr>
        <w:spacing w:after="0"/>
        <w:jc w:val="right"/>
        <w:rPr>
          <w:rFonts w:ascii="Times New Roman" w:hAnsi="Times New Roman" w:cs="Times New Roman"/>
          <w:color w:val="000000"/>
          <w:sz w:val="20"/>
          <w:szCs w:val="20"/>
        </w:rPr>
      </w:pPr>
    </w:p>
    <w:p w14:paraId="70BB96E3" w14:textId="77777777" w:rsidR="000138FA" w:rsidRDefault="000138FA" w:rsidP="00B867FB">
      <w:pPr>
        <w:spacing w:after="0"/>
        <w:jc w:val="right"/>
        <w:rPr>
          <w:rFonts w:ascii="Times New Roman" w:hAnsi="Times New Roman" w:cs="Times New Roman"/>
          <w:color w:val="000000"/>
          <w:sz w:val="20"/>
          <w:szCs w:val="20"/>
        </w:rPr>
      </w:pPr>
    </w:p>
    <w:p w14:paraId="5E6FA799" w14:textId="77777777" w:rsidR="000138FA" w:rsidRDefault="000138FA" w:rsidP="00B867FB">
      <w:pPr>
        <w:spacing w:after="0"/>
        <w:jc w:val="right"/>
        <w:rPr>
          <w:rFonts w:ascii="Times New Roman" w:hAnsi="Times New Roman" w:cs="Times New Roman"/>
          <w:color w:val="000000"/>
          <w:sz w:val="20"/>
          <w:szCs w:val="20"/>
        </w:rPr>
      </w:pPr>
    </w:p>
    <w:p w14:paraId="48AEBDCC" w14:textId="77777777" w:rsidR="00924500" w:rsidRDefault="00924500" w:rsidP="00B867FB">
      <w:pPr>
        <w:spacing w:after="0"/>
        <w:jc w:val="right"/>
        <w:rPr>
          <w:rFonts w:ascii="Times New Roman" w:hAnsi="Times New Roman" w:cs="Times New Roman"/>
          <w:color w:val="000000"/>
          <w:sz w:val="20"/>
          <w:szCs w:val="20"/>
        </w:rPr>
      </w:pPr>
    </w:p>
    <w:p w14:paraId="004CCEB2" w14:textId="77777777" w:rsidR="00924500" w:rsidRDefault="00924500" w:rsidP="00B867FB">
      <w:pPr>
        <w:spacing w:after="0"/>
        <w:jc w:val="right"/>
        <w:rPr>
          <w:rFonts w:ascii="Times New Roman" w:hAnsi="Times New Roman" w:cs="Times New Roman"/>
          <w:color w:val="000000"/>
          <w:sz w:val="20"/>
          <w:szCs w:val="20"/>
        </w:rPr>
      </w:pPr>
    </w:p>
    <w:p w14:paraId="745CC53B" w14:textId="77777777" w:rsidR="00924500" w:rsidRDefault="00924500" w:rsidP="00B867FB">
      <w:pPr>
        <w:spacing w:after="0"/>
        <w:jc w:val="right"/>
        <w:rPr>
          <w:rFonts w:ascii="Times New Roman" w:hAnsi="Times New Roman" w:cs="Times New Roman"/>
          <w:color w:val="000000"/>
          <w:sz w:val="20"/>
          <w:szCs w:val="20"/>
        </w:rPr>
      </w:pPr>
    </w:p>
    <w:p w14:paraId="023DE9E2" w14:textId="77777777" w:rsidR="00924500" w:rsidRDefault="00924500" w:rsidP="00B867FB">
      <w:pPr>
        <w:spacing w:after="0"/>
        <w:jc w:val="right"/>
        <w:rPr>
          <w:rFonts w:ascii="Times New Roman" w:hAnsi="Times New Roman" w:cs="Times New Roman"/>
          <w:color w:val="000000"/>
          <w:sz w:val="20"/>
          <w:szCs w:val="20"/>
        </w:rPr>
      </w:pPr>
    </w:p>
    <w:p w14:paraId="2FE61886" w14:textId="26075468" w:rsidR="00B867FB" w:rsidRPr="00A06437" w:rsidRDefault="00B867FB" w:rsidP="00B867FB">
      <w:pPr>
        <w:spacing w:after="0"/>
        <w:jc w:val="right"/>
        <w:rPr>
          <w:rFonts w:ascii="Times New Roman" w:hAnsi="Times New Roman" w:cs="Times New Roman"/>
          <w:sz w:val="20"/>
          <w:szCs w:val="20"/>
        </w:rPr>
      </w:pPr>
      <w:r w:rsidRPr="00A06437">
        <w:rPr>
          <w:rFonts w:ascii="Times New Roman" w:hAnsi="Times New Roman" w:cs="Times New Roman"/>
          <w:color w:val="000000"/>
          <w:sz w:val="20"/>
          <w:szCs w:val="20"/>
        </w:rPr>
        <w:lastRenderedPageBreak/>
        <w:t xml:space="preserve">Приложение 2      </w:t>
      </w:r>
      <w:r w:rsidRPr="00A06437">
        <w:rPr>
          <w:rFonts w:ascii="Times New Roman" w:hAnsi="Times New Roman" w:cs="Times New Roman"/>
          <w:sz w:val="20"/>
          <w:szCs w:val="20"/>
        </w:rPr>
        <w:br/>
      </w:r>
    </w:p>
    <w:p w14:paraId="2947A253" w14:textId="77777777" w:rsidR="00890430" w:rsidRPr="00A06437" w:rsidRDefault="00B867FB" w:rsidP="00B867FB">
      <w:pPr>
        <w:spacing w:after="0"/>
        <w:rPr>
          <w:rFonts w:ascii="Times New Roman" w:hAnsi="Times New Roman" w:cs="Times New Roman"/>
          <w:b/>
          <w:color w:val="000000"/>
          <w:sz w:val="20"/>
          <w:szCs w:val="20"/>
        </w:rPr>
      </w:pPr>
      <w:bookmarkStart w:id="0" w:name="z601"/>
      <w:r w:rsidRPr="00A06437">
        <w:rPr>
          <w:rFonts w:ascii="Times New Roman" w:hAnsi="Times New Roman" w:cs="Times New Roman"/>
          <w:b/>
          <w:color w:val="000000"/>
          <w:sz w:val="20"/>
          <w:szCs w:val="20"/>
        </w:rPr>
        <w:t> </w:t>
      </w:r>
    </w:p>
    <w:p w14:paraId="3C2B153B" w14:textId="77777777" w:rsidR="00A06437" w:rsidRPr="00924500" w:rsidRDefault="00B867FB" w:rsidP="00890430">
      <w:pPr>
        <w:spacing w:after="0"/>
        <w:jc w:val="center"/>
        <w:rPr>
          <w:rFonts w:ascii="Times New Roman" w:hAnsi="Times New Roman" w:cs="Times New Roman"/>
          <w:b/>
          <w:color w:val="000000"/>
          <w:sz w:val="24"/>
          <w:szCs w:val="24"/>
          <w:lang w:val="kk-KZ"/>
        </w:rPr>
      </w:pPr>
      <w:r w:rsidRPr="00924500">
        <w:rPr>
          <w:rFonts w:ascii="Times New Roman" w:hAnsi="Times New Roman" w:cs="Times New Roman"/>
          <w:b/>
          <w:color w:val="000000"/>
          <w:sz w:val="24"/>
          <w:szCs w:val="24"/>
        </w:rPr>
        <w:t>Техническая спецификация</w:t>
      </w:r>
    </w:p>
    <w:p w14:paraId="0CB2DED3" w14:textId="5C64350C" w:rsidR="00D97A68" w:rsidRDefault="00924500" w:rsidP="00890430">
      <w:pPr>
        <w:spacing w:after="0"/>
        <w:jc w:val="center"/>
        <w:rPr>
          <w:rFonts w:ascii="Times New Roman" w:hAnsi="Times New Roman" w:cs="Times New Roman"/>
          <w:b/>
          <w:color w:val="212529"/>
          <w:sz w:val="24"/>
          <w:szCs w:val="24"/>
          <w:shd w:val="clear" w:color="auto" w:fill="EEEEEE"/>
        </w:rPr>
      </w:pPr>
      <w:bookmarkStart w:id="1" w:name="_GoBack"/>
      <w:bookmarkEnd w:id="0"/>
      <w:r w:rsidRPr="00924500">
        <w:rPr>
          <w:rFonts w:ascii="Times New Roman" w:hAnsi="Times New Roman" w:cs="Times New Roman"/>
          <w:b/>
          <w:color w:val="212529"/>
          <w:sz w:val="24"/>
          <w:szCs w:val="24"/>
          <w:shd w:val="clear" w:color="auto" w:fill="EEEEEE"/>
        </w:rPr>
        <w:t xml:space="preserve">Текущий ремонт замена системы отопления и радиаторов здания Дома культуры в селе Байконур </w:t>
      </w:r>
      <w:proofErr w:type="spellStart"/>
      <w:r w:rsidRPr="00924500">
        <w:rPr>
          <w:rFonts w:ascii="Times New Roman" w:hAnsi="Times New Roman" w:cs="Times New Roman"/>
          <w:b/>
          <w:color w:val="212529"/>
          <w:sz w:val="24"/>
          <w:szCs w:val="24"/>
          <w:shd w:val="clear" w:color="auto" w:fill="EEEEEE"/>
        </w:rPr>
        <w:t>Улытауского</w:t>
      </w:r>
      <w:proofErr w:type="spellEnd"/>
      <w:r w:rsidRPr="00924500">
        <w:rPr>
          <w:rFonts w:ascii="Times New Roman" w:hAnsi="Times New Roman" w:cs="Times New Roman"/>
          <w:b/>
          <w:color w:val="212529"/>
          <w:sz w:val="24"/>
          <w:szCs w:val="24"/>
          <w:shd w:val="clear" w:color="auto" w:fill="EEEEEE"/>
        </w:rPr>
        <w:t xml:space="preserve"> района</w:t>
      </w:r>
    </w:p>
    <w:bookmarkEnd w:id="1"/>
    <w:p w14:paraId="0B53E5A1" w14:textId="77777777" w:rsidR="00924500" w:rsidRPr="00924500" w:rsidRDefault="00924500" w:rsidP="00890430">
      <w:pPr>
        <w:spacing w:after="0"/>
        <w:jc w:val="center"/>
        <w:rPr>
          <w:rFonts w:ascii="Times New Roman" w:hAnsi="Times New Roman" w:cs="Times New Roman"/>
          <w:b/>
          <w:sz w:val="24"/>
          <w:szCs w:val="24"/>
        </w:rPr>
      </w:pPr>
    </w:p>
    <w:tbl>
      <w:tblPr>
        <w:tblStyle w:val="a3"/>
        <w:tblW w:w="0" w:type="auto"/>
        <w:tblInd w:w="723" w:type="dxa"/>
        <w:tblLook w:val="04A0" w:firstRow="1" w:lastRow="0" w:firstColumn="1" w:lastColumn="0" w:noHBand="0" w:noVBand="1"/>
      </w:tblPr>
      <w:tblGrid>
        <w:gridCol w:w="3794"/>
        <w:gridCol w:w="4252"/>
      </w:tblGrid>
      <w:tr w:rsidR="003B734D" w:rsidRPr="00A06437" w14:paraId="7D460D9E" w14:textId="77777777" w:rsidTr="00A06437">
        <w:tc>
          <w:tcPr>
            <w:tcW w:w="3794" w:type="dxa"/>
          </w:tcPr>
          <w:p w14:paraId="3FC3A79E" w14:textId="77777777" w:rsidR="003B734D" w:rsidRPr="007955BB" w:rsidRDefault="003B734D" w:rsidP="006B4729">
            <w:pPr>
              <w:jc w:val="center"/>
              <w:rPr>
                <w:rFonts w:ascii="Times New Roman" w:eastAsia="Times New Roman" w:hAnsi="Times New Roman" w:cs="Times New Roman"/>
                <w:lang w:eastAsia="ru-RU"/>
              </w:rPr>
            </w:pPr>
            <w:r w:rsidRPr="007955BB">
              <w:rPr>
                <w:rFonts w:ascii="Times New Roman" w:eastAsia="Times New Roman" w:hAnsi="Times New Roman" w:cs="Times New Roman"/>
                <w:lang w:eastAsia="ru-RU"/>
              </w:rPr>
              <w:t xml:space="preserve">Наименование закупаемых работ </w:t>
            </w:r>
          </w:p>
          <w:p w14:paraId="5002275F" w14:textId="77777777" w:rsidR="003B734D" w:rsidRPr="007955BB" w:rsidRDefault="003B734D" w:rsidP="006B4729">
            <w:pPr>
              <w:jc w:val="center"/>
              <w:rPr>
                <w:rFonts w:ascii="Times New Roman" w:hAnsi="Times New Roman" w:cs="Times New Roman"/>
              </w:rPr>
            </w:pPr>
          </w:p>
        </w:tc>
        <w:tc>
          <w:tcPr>
            <w:tcW w:w="4252" w:type="dxa"/>
            <w:shd w:val="clear" w:color="auto" w:fill="auto"/>
          </w:tcPr>
          <w:p w14:paraId="7DAD5295" w14:textId="5E87E996" w:rsidR="003B734D" w:rsidRPr="00A92E51" w:rsidRDefault="00924500" w:rsidP="00215836">
            <w:pPr>
              <w:jc w:val="center"/>
              <w:rPr>
                <w:rFonts w:ascii="Times New Roman" w:hAnsi="Times New Roman" w:cs="Times New Roman"/>
                <w:sz w:val="24"/>
                <w:szCs w:val="24"/>
              </w:rPr>
            </w:pPr>
            <w:r w:rsidRPr="00924500">
              <w:rPr>
                <w:rFonts w:ascii="Times New Roman" w:hAnsi="Times New Roman" w:cs="Times New Roman"/>
                <w:b/>
                <w:color w:val="212529"/>
                <w:sz w:val="24"/>
                <w:szCs w:val="24"/>
                <w:shd w:val="clear" w:color="auto" w:fill="EEEEEE"/>
              </w:rPr>
              <w:t xml:space="preserve">Текущий ремонт замена системы отопления и радиаторов здания Дома культуры в селе Байконур </w:t>
            </w:r>
            <w:proofErr w:type="spellStart"/>
            <w:r w:rsidRPr="00924500">
              <w:rPr>
                <w:rFonts w:ascii="Times New Roman" w:hAnsi="Times New Roman" w:cs="Times New Roman"/>
                <w:b/>
                <w:color w:val="212529"/>
                <w:sz w:val="24"/>
                <w:szCs w:val="24"/>
                <w:shd w:val="clear" w:color="auto" w:fill="EEEEEE"/>
              </w:rPr>
              <w:t>Улытауского</w:t>
            </w:r>
            <w:proofErr w:type="spellEnd"/>
            <w:r w:rsidRPr="00924500">
              <w:rPr>
                <w:rFonts w:ascii="Times New Roman" w:hAnsi="Times New Roman" w:cs="Times New Roman"/>
                <w:b/>
                <w:color w:val="212529"/>
                <w:sz w:val="24"/>
                <w:szCs w:val="24"/>
                <w:shd w:val="clear" w:color="auto" w:fill="EEEEEE"/>
              </w:rPr>
              <w:t xml:space="preserve"> района</w:t>
            </w:r>
          </w:p>
        </w:tc>
      </w:tr>
      <w:tr w:rsidR="003B734D" w:rsidRPr="00A06437" w14:paraId="321213B3" w14:textId="77777777" w:rsidTr="003B734D">
        <w:tc>
          <w:tcPr>
            <w:tcW w:w="3794" w:type="dxa"/>
          </w:tcPr>
          <w:p w14:paraId="03857165" w14:textId="77777777" w:rsidR="003B734D" w:rsidRPr="007955BB" w:rsidRDefault="003B734D" w:rsidP="006B4729">
            <w:pPr>
              <w:jc w:val="center"/>
              <w:rPr>
                <w:rFonts w:ascii="Times New Roman" w:eastAsia="Times New Roman" w:hAnsi="Times New Roman" w:cs="Times New Roman"/>
                <w:lang w:eastAsia="ru-RU"/>
              </w:rPr>
            </w:pPr>
            <w:r w:rsidRPr="007955BB">
              <w:rPr>
                <w:rFonts w:ascii="Times New Roman" w:eastAsia="Times New Roman" w:hAnsi="Times New Roman" w:cs="Times New Roman"/>
                <w:lang w:eastAsia="ru-RU"/>
              </w:rPr>
              <w:t>Цена за единицу (без учета НДС)</w:t>
            </w:r>
          </w:p>
          <w:p w14:paraId="315BE112" w14:textId="77777777" w:rsidR="003B734D" w:rsidRPr="007955BB" w:rsidRDefault="003B734D" w:rsidP="006B4729">
            <w:pPr>
              <w:jc w:val="center"/>
              <w:rPr>
                <w:rFonts w:ascii="Times New Roman" w:eastAsia="Times New Roman" w:hAnsi="Times New Roman" w:cs="Times New Roman"/>
                <w:lang w:eastAsia="ru-RU"/>
              </w:rPr>
            </w:pPr>
          </w:p>
        </w:tc>
        <w:tc>
          <w:tcPr>
            <w:tcW w:w="4252" w:type="dxa"/>
          </w:tcPr>
          <w:p w14:paraId="2CD63DEA" w14:textId="07AE6DFB" w:rsidR="003B734D" w:rsidRPr="007955BB" w:rsidRDefault="00924500" w:rsidP="002A5398">
            <w:pPr>
              <w:jc w:val="center"/>
              <w:rPr>
                <w:rFonts w:ascii="Times New Roman" w:eastAsia="Times New Roman" w:hAnsi="Times New Roman" w:cs="Times New Roman"/>
                <w:lang w:val="kk-KZ" w:eastAsia="ru-RU"/>
              </w:rPr>
            </w:pPr>
            <w:r>
              <w:rPr>
                <w:rFonts w:ascii="Helvetica" w:hAnsi="Helvetica" w:cs="Helvetica"/>
                <w:color w:val="212529"/>
                <w:sz w:val="21"/>
                <w:szCs w:val="21"/>
                <w:shd w:val="clear" w:color="auto" w:fill="EEEEEE"/>
              </w:rPr>
              <w:t>4700371</w:t>
            </w:r>
            <w:r w:rsidR="00A92E51" w:rsidRPr="007955BB">
              <w:rPr>
                <w:rFonts w:ascii="Times New Roman" w:eastAsia="Times New Roman" w:hAnsi="Times New Roman" w:cs="Times New Roman"/>
                <w:lang w:val="kk-KZ" w:eastAsia="ru-RU"/>
              </w:rPr>
              <w:t xml:space="preserve"> </w:t>
            </w:r>
            <w:r w:rsidR="00194A8A" w:rsidRPr="007955BB">
              <w:rPr>
                <w:rFonts w:ascii="Times New Roman" w:eastAsia="Times New Roman" w:hAnsi="Times New Roman" w:cs="Times New Roman"/>
                <w:lang w:val="kk-KZ" w:eastAsia="ru-RU"/>
              </w:rPr>
              <w:t>тенге</w:t>
            </w:r>
            <w:r>
              <w:rPr>
                <w:rFonts w:ascii="Times New Roman" w:eastAsia="Times New Roman" w:hAnsi="Times New Roman" w:cs="Times New Roman"/>
                <w:lang w:val="kk-KZ" w:eastAsia="ru-RU"/>
              </w:rPr>
              <w:t xml:space="preserve"> без НДС</w:t>
            </w:r>
          </w:p>
        </w:tc>
      </w:tr>
      <w:tr w:rsidR="003B734D" w:rsidRPr="00A06437" w14:paraId="797402FD" w14:textId="77777777" w:rsidTr="003B734D">
        <w:tc>
          <w:tcPr>
            <w:tcW w:w="3794" w:type="dxa"/>
          </w:tcPr>
          <w:p w14:paraId="7A8A7DC2" w14:textId="77777777" w:rsidR="003B734D" w:rsidRPr="007955BB" w:rsidRDefault="003B734D" w:rsidP="006B4729">
            <w:pPr>
              <w:jc w:val="center"/>
              <w:rPr>
                <w:rFonts w:ascii="Times New Roman" w:eastAsia="Times New Roman" w:hAnsi="Times New Roman" w:cs="Times New Roman"/>
                <w:lang w:eastAsia="ru-RU"/>
              </w:rPr>
            </w:pPr>
            <w:r w:rsidRPr="007955BB">
              <w:rPr>
                <w:rFonts w:ascii="Times New Roman" w:eastAsia="Times New Roman" w:hAnsi="Times New Roman" w:cs="Times New Roman"/>
                <w:lang w:eastAsia="ru-RU"/>
              </w:rPr>
              <w:t>Место поставки, адрес</w:t>
            </w:r>
          </w:p>
          <w:p w14:paraId="2E078379" w14:textId="77777777" w:rsidR="003B734D" w:rsidRPr="007955BB" w:rsidRDefault="003B734D" w:rsidP="006B4729">
            <w:pPr>
              <w:jc w:val="center"/>
              <w:rPr>
                <w:rFonts w:ascii="Times New Roman" w:eastAsia="Times New Roman" w:hAnsi="Times New Roman" w:cs="Times New Roman"/>
                <w:lang w:eastAsia="ru-RU"/>
              </w:rPr>
            </w:pPr>
          </w:p>
        </w:tc>
        <w:tc>
          <w:tcPr>
            <w:tcW w:w="4252" w:type="dxa"/>
          </w:tcPr>
          <w:p w14:paraId="714B8681" w14:textId="7AA8AD27" w:rsidR="003B734D" w:rsidRPr="007955BB" w:rsidRDefault="00D800CC" w:rsidP="00A06437">
            <w:pPr>
              <w:jc w:val="center"/>
              <w:rPr>
                <w:rFonts w:ascii="Times New Roman" w:eastAsia="Times New Roman" w:hAnsi="Times New Roman" w:cs="Times New Roman"/>
                <w:lang w:val="kk-KZ" w:eastAsia="ru-RU"/>
              </w:rPr>
            </w:pPr>
            <w:r>
              <w:rPr>
                <w:rFonts w:ascii="Times New Roman" w:hAnsi="Times New Roman" w:cs="Times New Roman"/>
                <w:lang w:val="kk-KZ"/>
              </w:rPr>
              <w:t>О</w:t>
            </w:r>
            <w:r>
              <w:rPr>
                <w:lang w:val="kk-KZ"/>
              </w:rPr>
              <w:t>бласть Ұлытау,</w:t>
            </w:r>
            <w:r w:rsidRPr="007955BB">
              <w:rPr>
                <w:rFonts w:ascii="Times New Roman" w:hAnsi="Times New Roman" w:cs="Times New Roman"/>
                <w:lang w:val="kk-KZ"/>
              </w:rPr>
              <w:t xml:space="preserve"> Улытауск</w:t>
            </w:r>
            <w:r>
              <w:rPr>
                <w:rFonts w:ascii="Times New Roman" w:hAnsi="Times New Roman" w:cs="Times New Roman"/>
                <w:lang w:val="kk-KZ"/>
              </w:rPr>
              <w:t xml:space="preserve">ий </w:t>
            </w:r>
            <w:r w:rsidRPr="007955BB">
              <w:rPr>
                <w:rFonts w:ascii="Times New Roman" w:hAnsi="Times New Roman" w:cs="Times New Roman"/>
                <w:lang w:val="kk-KZ"/>
              </w:rPr>
              <w:t>район</w:t>
            </w:r>
            <w:r>
              <w:rPr>
                <w:rFonts w:ascii="Times New Roman" w:hAnsi="Times New Roman" w:cs="Times New Roman"/>
                <w:lang w:val="kk-KZ"/>
              </w:rPr>
              <w:t>,</w:t>
            </w:r>
            <w:r w:rsidRPr="007955BB">
              <w:rPr>
                <w:rFonts w:ascii="Times New Roman" w:hAnsi="Times New Roman" w:cs="Times New Roman"/>
              </w:rPr>
              <w:t xml:space="preserve"> </w:t>
            </w:r>
            <w:r w:rsidR="00B518DD" w:rsidRPr="007955BB">
              <w:rPr>
                <w:rFonts w:ascii="Times New Roman" w:hAnsi="Times New Roman" w:cs="Times New Roman"/>
              </w:rPr>
              <w:t>с</w:t>
            </w:r>
            <w:r>
              <w:rPr>
                <w:rFonts w:ascii="Times New Roman" w:hAnsi="Times New Roman" w:cs="Times New Roman"/>
                <w:lang w:val="kk-KZ"/>
              </w:rPr>
              <w:t xml:space="preserve">ело </w:t>
            </w:r>
            <w:r w:rsidR="00FF7859" w:rsidRPr="007955BB">
              <w:rPr>
                <w:rFonts w:ascii="Times New Roman" w:hAnsi="Times New Roman" w:cs="Times New Roman"/>
                <w:lang w:val="kk-KZ"/>
              </w:rPr>
              <w:t>Улытау</w:t>
            </w:r>
            <w:r w:rsidR="00A06437" w:rsidRPr="007955BB">
              <w:rPr>
                <w:rFonts w:ascii="Times New Roman" w:hAnsi="Times New Roman" w:cs="Times New Roman"/>
                <w:lang w:val="kk-KZ"/>
              </w:rPr>
              <w:t xml:space="preserve"> </w:t>
            </w:r>
          </w:p>
        </w:tc>
      </w:tr>
      <w:tr w:rsidR="003B734D" w:rsidRPr="00A06437" w14:paraId="041CF676" w14:textId="77777777" w:rsidTr="000124D9">
        <w:trPr>
          <w:trHeight w:val="353"/>
        </w:trPr>
        <w:tc>
          <w:tcPr>
            <w:tcW w:w="3794" w:type="dxa"/>
          </w:tcPr>
          <w:p w14:paraId="72A39520" w14:textId="77777777" w:rsidR="003B734D" w:rsidRPr="007955BB" w:rsidRDefault="003B734D" w:rsidP="006B4729">
            <w:pPr>
              <w:jc w:val="center"/>
              <w:rPr>
                <w:rFonts w:ascii="Times New Roman" w:eastAsia="Times New Roman" w:hAnsi="Times New Roman" w:cs="Times New Roman"/>
                <w:lang w:eastAsia="ru-RU"/>
              </w:rPr>
            </w:pPr>
            <w:r w:rsidRPr="007955BB">
              <w:rPr>
                <w:rFonts w:ascii="Times New Roman" w:eastAsia="Times New Roman" w:hAnsi="Times New Roman" w:cs="Times New Roman"/>
                <w:lang w:eastAsia="ru-RU"/>
              </w:rPr>
              <w:t>Количество, объем</w:t>
            </w:r>
          </w:p>
        </w:tc>
        <w:tc>
          <w:tcPr>
            <w:tcW w:w="4252" w:type="dxa"/>
          </w:tcPr>
          <w:p w14:paraId="089CD827" w14:textId="77777777" w:rsidR="003B734D" w:rsidRPr="007955BB" w:rsidRDefault="003B734D" w:rsidP="006B4729">
            <w:pPr>
              <w:jc w:val="center"/>
              <w:rPr>
                <w:rFonts w:ascii="Times New Roman" w:eastAsia="Times New Roman" w:hAnsi="Times New Roman" w:cs="Times New Roman"/>
                <w:lang w:eastAsia="ru-RU"/>
              </w:rPr>
            </w:pPr>
            <w:r w:rsidRPr="007955BB">
              <w:rPr>
                <w:rFonts w:ascii="Times New Roman" w:eastAsia="Times New Roman" w:hAnsi="Times New Roman" w:cs="Times New Roman"/>
                <w:lang w:eastAsia="ru-RU"/>
              </w:rPr>
              <w:t>1</w:t>
            </w:r>
          </w:p>
        </w:tc>
      </w:tr>
      <w:tr w:rsidR="003B734D" w:rsidRPr="00A06437" w14:paraId="0E1F1224" w14:textId="77777777" w:rsidTr="003B734D">
        <w:tc>
          <w:tcPr>
            <w:tcW w:w="3794" w:type="dxa"/>
          </w:tcPr>
          <w:p w14:paraId="6627B95F" w14:textId="77777777" w:rsidR="003B734D" w:rsidRPr="007955BB" w:rsidRDefault="003B734D" w:rsidP="006B4729">
            <w:pPr>
              <w:jc w:val="center"/>
              <w:rPr>
                <w:rFonts w:ascii="Times New Roman" w:eastAsia="Times New Roman" w:hAnsi="Times New Roman" w:cs="Times New Roman"/>
                <w:lang w:eastAsia="ru-RU"/>
              </w:rPr>
            </w:pPr>
            <w:r w:rsidRPr="007955BB">
              <w:rPr>
                <w:rFonts w:ascii="Times New Roman" w:eastAsia="Times New Roman" w:hAnsi="Times New Roman" w:cs="Times New Roman"/>
                <w:lang w:eastAsia="ru-RU"/>
              </w:rPr>
              <w:t>Единица измерения</w:t>
            </w:r>
          </w:p>
        </w:tc>
        <w:tc>
          <w:tcPr>
            <w:tcW w:w="4252" w:type="dxa"/>
          </w:tcPr>
          <w:p w14:paraId="1CFF6DAC" w14:textId="77777777" w:rsidR="003B734D" w:rsidRPr="007955BB" w:rsidRDefault="000124D9" w:rsidP="000124D9">
            <w:pPr>
              <w:jc w:val="center"/>
              <w:rPr>
                <w:rFonts w:ascii="Times New Roman" w:eastAsia="Times New Roman" w:hAnsi="Times New Roman" w:cs="Times New Roman"/>
                <w:lang w:eastAsia="ru-RU"/>
              </w:rPr>
            </w:pPr>
            <w:r w:rsidRPr="007955BB">
              <w:rPr>
                <w:rFonts w:ascii="Times New Roman" w:eastAsia="Times New Roman" w:hAnsi="Times New Roman" w:cs="Times New Roman"/>
                <w:lang w:eastAsia="ru-RU"/>
              </w:rPr>
              <w:t>Работа</w:t>
            </w:r>
          </w:p>
        </w:tc>
      </w:tr>
      <w:tr w:rsidR="00FC4BCC" w:rsidRPr="00A06437" w14:paraId="6813582C" w14:textId="77777777" w:rsidTr="003B734D">
        <w:tc>
          <w:tcPr>
            <w:tcW w:w="3794" w:type="dxa"/>
          </w:tcPr>
          <w:p w14:paraId="59079A76" w14:textId="77777777" w:rsidR="00FC4BCC" w:rsidRPr="007955BB" w:rsidRDefault="00FC4BCC" w:rsidP="006B4729">
            <w:pPr>
              <w:jc w:val="center"/>
              <w:rPr>
                <w:rFonts w:ascii="Times New Roman" w:eastAsia="Times New Roman" w:hAnsi="Times New Roman" w:cs="Times New Roman"/>
              </w:rPr>
            </w:pPr>
            <w:r w:rsidRPr="007955BB">
              <w:rPr>
                <w:rFonts w:ascii="Times New Roman" w:eastAsia="Times New Roman" w:hAnsi="Times New Roman" w:cs="Times New Roman"/>
              </w:rPr>
              <w:t>Выполнение</w:t>
            </w:r>
          </w:p>
        </w:tc>
        <w:tc>
          <w:tcPr>
            <w:tcW w:w="4252" w:type="dxa"/>
          </w:tcPr>
          <w:p w14:paraId="13BD813A" w14:textId="7B5E0FA0" w:rsidR="00FC4BCC" w:rsidRPr="007955BB" w:rsidRDefault="00FC4BCC" w:rsidP="00A06437">
            <w:pPr>
              <w:jc w:val="center"/>
              <w:rPr>
                <w:rFonts w:ascii="Times New Roman" w:eastAsia="Times New Roman" w:hAnsi="Times New Roman" w:cs="Times New Roman"/>
              </w:rPr>
            </w:pPr>
            <w:r w:rsidRPr="007955BB">
              <w:rPr>
                <w:rFonts w:ascii="Times New Roman" w:eastAsia="Times New Roman" w:hAnsi="Times New Roman" w:cs="Times New Roman"/>
              </w:rPr>
              <w:t>Выполнить все виды работ предусмотренные в</w:t>
            </w:r>
            <w:r w:rsidR="00FF7859" w:rsidRPr="007955BB">
              <w:rPr>
                <w:rFonts w:ascii="Times New Roman" w:eastAsia="Times New Roman" w:hAnsi="Times New Roman" w:cs="Times New Roman"/>
                <w:lang w:val="kk-KZ"/>
              </w:rPr>
              <w:t xml:space="preserve"> сметной </w:t>
            </w:r>
            <w:r w:rsidRPr="007955BB">
              <w:rPr>
                <w:rFonts w:ascii="Times New Roman" w:eastAsia="Times New Roman" w:hAnsi="Times New Roman" w:cs="Times New Roman"/>
              </w:rPr>
              <w:t>документаций</w:t>
            </w:r>
          </w:p>
        </w:tc>
      </w:tr>
      <w:tr w:rsidR="00BA7E24" w:rsidRPr="00A06437" w14:paraId="642D8091" w14:textId="77777777" w:rsidTr="003B734D">
        <w:tc>
          <w:tcPr>
            <w:tcW w:w="3794" w:type="dxa"/>
          </w:tcPr>
          <w:p w14:paraId="492A8279" w14:textId="77777777" w:rsidR="00BA7E24" w:rsidRPr="007955BB" w:rsidRDefault="00862C49" w:rsidP="006B4729">
            <w:pPr>
              <w:jc w:val="center"/>
              <w:rPr>
                <w:rFonts w:ascii="Times New Roman" w:eastAsia="Times New Roman" w:hAnsi="Times New Roman" w:cs="Times New Roman"/>
              </w:rPr>
            </w:pPr>
            <w:r w:rsidRPr="007955BB">
              <w:rPr>
                <w:rFonts w:ascii="Times New Roman" w:hAnsi="Times New Roman" w:cs="Times New Roman"/>
              </w:rPr>
              <w:t>Гарантийный срок</w:t>
            </w:r>
          </w:p>
        </w:tc>
        <w:tc>
          <w:tcPr>
            <w:tcW w:w="4252" w:type="dxa"/>
          </w:tcPr>
          <w:p w14:paraId="7EDC4AC6" w14:textId="0F123F57" w:rsidR="00BA7E24" w:rsidRPr="007955BB" w:rsidRDefault="00BA7E24" w:rsidP="00862C49">
            <w:pPr>
              <w:jc w:val="center"/>
              <w:rPr>
                <w:rFonts w:ascii="Times New Roman" w:eastAsia="Times New Roman" w:hAnsi="Times New Roman" w:cs="Times New Roman"/>
              </w:rPr>
            </w:pPr>
            <w:r w:rsidRPr="007955BB">
              <w:rPr>
                <w:rFonts w:ascii="Times New Roman" w:hAnsi="Times New Roman" w:cs="Times New Roman"/>
              </w:rPr>
              <w:t xml:space="preserve">Гарантийный срок на выполненные работы </w:t>
            </w:r>
            <w:r w:rsidR="00A92E51">
              <w:rPr>
                <w:rFonts w:ascii="Times New Roman" w:hAnsi="Times New Roman" w:cs="Times New Roman"/>
                <w:lang w:val="kk-KZ"/>
              </w:rPr>
              <w:t>12</w:t>
            </w:r>
            <w:r w:rsidRPr="007955BB">
              <w:rPr>
                <w:rFonts w:ascii="Times New Roman" w:hAnsi="Times New Roman" w:cs="Times New Roman"/>
              </w:rPr>
              <w:t xml:space="preserve"> месяц</w:t>
            </w:r>
            <w:r w:rsidRPr="007955BB">
              <w:rPr>
                <w:rFonts w:ascii="Times New Roman" w:hAnsi="Times New Roman" w:cs="Times New Roman"/>
                <w:lang w:val="kk-KZ"/>
              </w:rPr>
              <w:t>ев</w:t>
            </w:r>
            <w:r w:rsidRPr="007955BB">
              <w:rPr>
                <w:rFonts w:ascii="Times New Roman" w:hAnsi="Times New Roman" w:cs="Times New Roman"/>
              </w:rPr>
              <w:t xml:space="preserve"> после приемки выполненных работ</w:t>
            </w:r>
          </w:p>
        </w:tc>
      </w:tr>
      <w:tr w:rsidR="00DD6A77" w:rsidRPr="00A06437" w14:paraId="27B9B159" w14:textId="77777777" w:rsidTr="009D24B1">
        <w:trPr>
          <w:trHeight w:val="695"/>
        </w:trPr>
        <w:tc>
          <w:tcPr>
            <w:tcW w:w="3794" w:type="dxa"/>
          </w:tcPr>
          <w:p w14:paraId="40AA3795" w14:textId="77777777" w:rsidR="00DD6A77" w:rsidRPr="007955BB" w:rsidRDefault="00DD6A77" w:rsidP="006B4729">
            <w:pPr>
              <w:jc w:val="center"/>
              <w:rPr>
                <w:rFonts w:ascii="Times New Roman" w:eastAsia="Times New Roman" w:hAnsi="Times New Roman" w:cs="Times New Roman"/>
              </w:rPr>
            </w:pPr>
            <w:r w:rsidRPr="007955BB">
              <w:rPr>
                <w:rFonts w:ascii="Times New Roman" w:eastAsia="Times New Roman" w:hAnsi="Times New Roman" w:cs="Times New Roman"/>
              </w:rPr>
              <w:t xml:space="preserve">Оплата </w:t>
            </w:r>
          </w:p>
        </w:tc>
        <w:tc>
          <w:tcPr>
            <w:tcW w:w="4252" w:type="dxa"/>
          </w:tcPr>
          <w:p w14:paraId="5D232119" w14:textId="77777777" w:rsidR="00DD6A77" w:rsidRPr="007955BB" w:rsidRDefault="00DD6A77" w:rsidP="006B4729">
            <w:pPr>
              <w:jc w:val="center"/>
              <w:rPr>
                <w:rFonts w:ascii="Times New Roman" w:eastAsia="Times New Roman" w:hAnsi="Times New Roman" w:cs="Times New Roman"/>
              </w:rPr>
            </w:pPr>
            <w:r w:rsidRPr="007955BB">
              <w:rPr>
                <w:rFonts w:ascii="Times New Roman" w:eastAsia="Times New Roman" w:hAnsi="Times New Roman" w:cs="Times New Roman"/>
              </w:rPr>
              <w:t xml:space="preserve">Оплата производится за фактически выполненные работы </w:t>
            </w:r>
            <w:proofErr w:type="gramStart"/>
            <w:r w:rsidRPr="007955BB">
              <w:rPr>
                <w:rFonts w:ascii="Times New Roman" w:eastAsia="Times New Roman" w:hAnsi="Times New Roman" w:cs="Times New Roman"/>
              </w:rPr>
              <w:t>на оснований</w:t>
            </w:r>
            <w:proofErr w:type="gramEnd"/>
            <w:r w:rsidRPr="007955BB">
              <w:rPr>
                <w:rFonts w:ascii="Times New Roman" w:eastAsia="Times New Roman" w:hAnsi="Times New Roman" w:cs="Times New Roman"/>
              </w:rPr>
              <w:t xml:space="preserve"> акта выполненных работ</w:t>
            </w:r>
          </w:p>
        </w:tc>
      </w:tr>
      <w:tr w:rsidR="00FF7859" w:rsidRPr="00A06437" w14:paraId="5D30A48F" w14:textId="77777777" w:rsidTr="009D24B1">
        <w:trPr>
          <w:trHeight w:val="695"/>
        </w:trPr>
        <w:tc>
          <w:tcPr>
            <w:tcW w:w="3794" w:type="dxa"/>
          </w:tcPr>
          <w:p w14:paraId="4E685F01" w14:textId="072D4EFE" w:rsidR="00FF7859" w:rsidRPr="007955BB" w:rsidRDefault="00FF7859" w:rsidP="006B4729">
            <w:pPr>
              <w:jc w:val="center"/>
              <w:rPr>
                <w:rFonts w:ascii="Times New Roman" w:eastAsia="Times New Roman" w:hAnsi="Times New Roman" w:cs="Times New Roman"/>
                <w:lang w:val="kk-KZ"/>
              </w:rPr>
            </w:pPr>
            <w:r w:rsidRPr="007955BB">
              <w:rPr>
                <w:rFonts w:ascii="Times New Roman" w:eastAsia="Times New Roman" w:hAnsi="Times New Roman" w:cs="Times New Roman"/>
                <w:lang w:val="kk-KZ"/>
              </w:rPr>
              <w:t>Срок поставки</w:t>
            </w:r>
          </w:p>
        </w:tc>
        <w:tc>
          <w:tcPr>
            <w:tcW w:w="4252" w:type="dxa"/>
          </w:tcPr>
          <w:p w14:paraId="15118BE6" w14:textId="62EC3EE3" w:rsidR="00FF7859" w:rsidRPr="007955BB" w:rsidRDefault="00924500" w:rsidP="006B4729">
            <w:pPr>
              <w:jc w:val="center"/>
              <w:rPr>
                <w:rFonts w:ascii="Times New Roman" w:eastAsia="Times New Roman" w:hAnsi="Times New Roman" w:cs="Times New Roman"/>
                <w:lang w:val="kk-KZ"/>
              </w:rPr>
            </w:pPr>
            <w:r>
              <w:rPr>
                <w:rFonts w:ascii="Times New Roman" w:eastAsia="Times New Roman" w:hAnsi="Times New Roman" w:cs="Times New Roman"/>
                <w:lang w:val="kk-KZ"/>
              </w:rPr>
              <w:t>16</w:t>
            </w:r>
            <w:r w:rsidR="00FF7859" w:rsidRPr="007955BB">
              <w:rPr>
                <w:rFonts w:ascii="Times New Roman" w:eastAsia="Times New Roman" w:hAnsi="Times New Roman" w:cs="Times New Roman"/>
                <w:lang w:val="kk-KZ"/>
              </w:rPr>
              <w:t xml:space="preserve"> календарных дней</w:t>
            </w:r>
          </w:p>
        </w:tc>
      </w:tr>
      <w:tr w:rsidR="00152A5A" w:rsidRPr="00A06437" w14:paraId="4DFCD158" w14:textId="77777777" w:rsidTr="009D24B1">
        <w:trPr>
          <w:trHeight w:val="695"/>
        </w:trPr>
        <w:tc>
          <w:tcPr>
            <w:tcW w:w="3794" w:type="dxa"/>
          </w:tcPr>
          <w:p w14:paraId="461D9C77" w14:textId="50CA5D24" w:rsidR="00152A5A" w:rsidRPr="007955BB" w:rsidRDefault="00152A5A" w:rsidP="006B4729">
            <w:pPr>
              <w:jc w:val="center"/>
              <w:rPr>
                <w:rFonts w:ascii="Times New Roman" w:eastAsia="Times New Roman" w:hAnsi="Times New Roman" w:cs="Times New Roman"/>
                <w:lang w:val="kk-KZ"/>
              </w:rPr>
            </w:pPr>
            <w:r>
              <w:rPr>
                <w:rFonts w:ascii="Times New Roman" w:eastAsia="Times New Roman" w:hAnsi="Times New Roman" w:cs="Times New Roman"/>
                <w:lang w:val="kk-KZ"/>
              </w:rPr>
              <w:t>Дополнительно</w:t>
            </w:r>
          </w:p>
        </w:tc>
        <w:tc>
          <w:tcPr>
            <w:tcW w:w="4252" w:type="dxa"/>
          </w:tcPr>
          <w:p w14:paraId="4D8C2805" w14:textId="77777777" w:rsidR="00152A5A" w:rsidRPr="00A92E51" w:rsidRDefault="00152A5A" w:rsidP="00152A5A">
            <w:pPr>
              <w:jc w:val="both"/>
              <w:rPr>
                <w:rFonts w:ascii="Times New Roman" w:hAnsi="Times New Roman" w:cs="Times New Roman"/>
                <w:color w:val="000000"/>
                <w:sz w:val="24"/>
                <w:szCs w:val="24"/>
              </w:rPr>
            </w:pPr>
            <w:r w:rsidRPr="00A92E51">
              <w:rPr>
                <w:rFonts w:ascii="Times New Roman" w:hAnsi="Times New Roman" w:cs="Times New Roman"/>
                <w:color w:val="000000"/>
                <w:sz w:val="24"/>
                <w:szCs w:val="24"/>
              </w:rPr>
              <w:t xml:space="preserve">Работы будут производиться согласно сметной документации, а также </w:t>
            </w:r>
            <w:proofErr w:type="gramStart"/>
            <w:r w:rsidRPr="00A92E51">
              <w:rPr>
                <w:rFonts w:ascii="Times New Roman" w:hAnsi="Times New Roman" w:cs="Times New Roman"/>
                <w:color w:val="000000"/>
                <w:sz w:val="24"/>
                <w:szCs w:val="24"/>
              </w:rPr>
              <w:t>согласно графика</w:t>
            </w:r>
            <w:proofErr w:type="gramEnd"/>
            <w:r w:rsidRPr="00A92E51">
              <w:rPr>
                <w:rFonts w:ascii="Times New Roman" w:hAnsi="Times New Roman" w:cs="Times New Roman"/>
                <w:color w:val="000000"/>
                <w:sz w:val="24"/>
                <w:szCs w:val="24"/>
              </w:rPr>
              <w:t xml:space="preserve"> выполнения работ согласованных Заказчиком. Работы должны быть выполнены и не иметь дефектов, недоработок, недоделок (в том числе скрытых), снижающих качество.</w:t>
            </w:r>
          </w:p>
          <w:p w14:paraId="14E81E10" w14:textId="098B0422" w:rsidR="00152A5A" w:rsidRPr="00A92E51" w:rsidRDefault="00152A5A" w:rsidP="00152A5A">
            <w:pPr>
              <w:jc w:val="both"/>
              <w:rPr>
                <w:rFonts w:ascii="Times New Roman" w:hAnsi="Times New Roman" w:cs="Times New Roman"/>
                <w:color w:val="000000"/>
                <w:sz w:val="24"/>
                <w:szCs w:val="24"/>
              </w:rPr>
            </w:pPr>
            <w:r w:rsidRPr="00A92E51">
              <w:rPr>
                <w:rFonts w:ascii="Times New Roman" w:hAnsi="Times New Roman" w:cs="Times New Roman"/>
                <w:color w:val="000000"/>
                <w:sz w:val="24"/>
                <w:szCs w:val="24"/>
              </w:rPr>
              <w:t xml:space="preserve">Складирование, хранение и доставка строительных материалов на территорию Заказчика производиться силами Поставщика. Поставщик представляет Заказчику на утверждение график производства работ, где излагается порядок и сроки выполнения работ по </w:t>
            </w:r>
            <w:proofErr w:type="gramStart"/>
            <w:r w:rsidR="00A92E51">
              <w:rPr>
                <w:rFonts w:ascii="Times New Roman" w:hAnsi="Times New Roman" w:cs="Times New Roman"/>
                <w:color w:val="000000"/>
                <w:sz w:val="24"/>
                <w:szCs w:val="24"/>
                <w:lang w:val="kk-KZ"/>
              </w:rPr>
              <w:t>у</w:t>
            </w:r>
            <w:proofErr w:type="spellStart"/>
            <w:r w:rsidR="00A92E51" w:rsidRPr="00A92E51">
              <w:rPr>
                <w:rFonts w:ascii="Times New Roman" w:hAnsi="Times New Roman" w:cs="Times New Roman"/>
                <w:color w:val="333333"/>
                <w:sz w:val="24"/>
                <w:szCs w:val="24"/>
                <w:shd w:val="clear" w:color="auto" w:fill="EEEEEE"/>
              </w:rPr>
              <w:t>стройств</w:t>
            </w:r>
            <w:proofErr w:type="spellEnd"/>
            <w:r w:rsidR="00A92E51">
              <w:rPr>
                <w:rFonts w:ascii="Times New Roman" w:hAnsi="Times New Roman" w:cs="Times New Roman"/>
                <w:color w:val="333333"/>
                <w:sz w:val="24"/>
                <w:szCs w:val="24"/>
                <w:shd w:val="clear" w:color="auto" w:fill="EEEEEE"/>
                <w:lang w:val="kk-KZ"/>
              </w:rPr>
              <w:t>у</w:t>
            </w:r>
            <w:r w:rsidR="00A92E51" w:rsidRPr="00A92E51">
              <w:rPr>
                <w:rFonts w:ascii="Times New Roman" w:hAnsi="Times New Roman" w:cs="Times New Roman"/>
                <w:color w:val="333333"/>
                <w:sz w:val="24"/>
                <w:szCs w:val="24"/>
                <w:shd w:val="clear" w:color="auto" w:fill="EEEEEE"/>
              </w:rPr>
              <w:t xml:space="preserve">  складов</w:t>
            </w:r>
            <w:proofErr w:type="gramEnd"/>
            <w:r w:rsidR="00A92E51">
              <w:rPr>
                <w:rFonts w:ascii="Times New Roman" w:hAnsi="Times New Roman" w:cs="Times New Roman"/>
                <w:color w:val="333333"/>
                <w:sz w:val="24"/>
                <w:szCs w:val="24"/>
                <w:shd w:val="clear" w:color="auto" w:fill="EEEEEE"/>
                <w:lang w:val="kk-KZ"/>
              </w:rPr>
              <w:t>.</w:t>
            </w:r>
            <w:r w:rsidR="00A92E51" w:rsidRPr="00A92E51">
              <w:rPr>
                <w:rFonts w:ascii="Times New Roman" w:hAnsi="Times New Roman" w:cs="Times New Roman"/>
                <w:color w:val="333333"/>
                <w:sz w:val="24"/>
                <w:szCs w:val="24"/>
                <w:shd w:val="clear" w:color="auto" w:fill="EEEEEE"/>
              </w:rPr>
              <w:t xml:space="preserve"> </w:t>
            </w:r>
            <w:r w:rsidRPr="00A92E51">
              <w:rPr>
                <w:rFonts w:ascii="Times New Roman" w:hAnsi="Times New Roman" w:cs="Times New Roman"/>
                <w:color w:val="000000"/>
                <w:sz w:val="24"/>
                <w:szCs w:val="24"/>
              </w:rPr>
              <w:t xml:space="preserve">Назначить ответственное лицо для ежедневного контроля за работниками и качеством работы, который будет ежедневно отчитываться о проделанной работе и согласовывать все вопросы с Заказчиком. </w:t>
            </w:r>
            <w:proofErr w:type="gramStart"/>
            <w:r w:rsidRPr="00A92E51">
              <w:rPr>
                <w:rFonts w:ascii="Times New Roman" w:hAnsi="Times New Roman" w:cs="Times New Roman"/>
                <w:color w:val="000000"/>
                <w:sz w:val="24"/>
                <w:szCs w:val="24"/>
              </w:rPr>
              <w:t>Поставщик  принимает</w:t>
            </w:r>
            <w:proofErr w:type="gramEnd"/>
            <w:r w:rsidRPr="00A92E51">
              <w:rPr>
                <w:rFonts w:ascii="Times New Roman" w:hAnsi="Times New Roman" w:cs="Times New Roman"/>
                <w:color w:val="000000"/>
                <w:sz w:val="24"/>
                <w:szCs w:val="24"/>
              </w:rPr>
              <w:t xml:space="preserve"> на себя все затраты, связанные с </w:t>
            </w:r>
            <w:r w:rsidRPr="00A92E51">
              <w:rPr>
                <w:rFonts w:ascii="Times New Roman" w:hAnsi="Times New Roman" w:cs="Times New Roman"/>
                <w:color w:val="000000"/>
                <w:sz w:val="24"/>
                <w:szCs w:val="24"/>
              </w:rPr>
              <w:lastRenderedPageBreak/>
              <w:t>выполнением данной работы (вывоз строительного мусора, затраты на транспортировку и хранение грузов и приобретение материалов продукцию и оборудование; все иные затраты, необходимые для выполнения данного вида работ).</w:t>
            </w:r>
          </w:p>
          <w:p w14:paraId="27D601EA" w14:textId="77777777" w:rsidR="00152A5A" w:rsidRPr="00A92E51" w:rsidRDefault="00152A5A" w:rsidP="00152A5A">
            <w:pPr>
              <w:jc w:val="both"/>
              <w:rPr>
                <w:rFonts w:ascii="Times New Roman" w:hAnsi="Times New Roman" w:cs="Times New Roman"/>
                <w:color w:val="000000"/>
                <w:sz w:val="24"/>
                <w:szCs w:val="24"/>
              </w:rPr>
            </w:pPr>
            <w:r w:rsidRPr="00A92E51">
              <w:rPr>
                <w:rFonts w:ascii="Times New Roman" w:hAnsi="Times New Roman" w:cs="Times New Roman"/>
                <w:color w:val="000000"/>
                <w:sz w:val="24"/>
                <w:szCs w:val="24"/>
              </w:rPr>
              <w:t xml:space="preserve">Коммунальные услуги, которые будут использованы поставщиком при выполнении работ Поставщик должен обеспечить своими </w:t>
            </w:r>
            <w:proofErr w:type="gramStart"/>
            <w:r w:rsidRPr="00A92E51">
              <w:rPr>
                <w:rFonts w:ascii="Times New Roman" w:hAnsi="Times New Roman" w:cs="Times New Roman"/>
                <w:color w:val="000000"/>
                <w:sz w:val="24"/>
                <w:szCs w:val="24"/>
              </w:rPr>
              <w:t>силами</w:t>
            </w:r>
            <w:proofErr w:type="gramEnd"/>
            <w:r w:rsidRPr="00A92E51">
              <w:rPr>
                <w:rFonts w:ascii="Times New Roman" w:hAnsi="Times New Roman" w:cs="Times New Roman"/>
                <w:color w:val="000000"/>
                <w:sz w:val="24"/>
                <w:szCs w:val="24"/>
              </w:rPr>
              <w:t xml:space="preserve"> За Хранение материалов, складирования и хранения материалов, деталей, конструкций и оборудования и их повреждения, порчи и потерь Заказчик не несет ответственность. </w:t>
            </w:r>
            <w:r w:rsidRPr="00A92E51">
              <w:rPr>
                <w:rFonts w:ascii="Times New Roman" w:hAnsi="Times New Roman" w:cs="Times New Roman"/>
                <w:color w:val="000000"/>
                <w:sz w:val="24"/>
                <w:szCs w:val="24"/>
                <w:lang w:val="kk-KZ"/>
              </w:rPr>
              <w:t>В процессе</w:t>
            </w:r>
            <w:r w:rsidRPr="00A92E51">
              <w:rPr>
                <w:rFonts w:ascii="Times New Roman" w:hAnsi="Times New Roman" w:cs="Times New Roman"/>
                <w:color w:val="000000"/>
                <w:sz w:val="24"/>
                <w:szCs w:val="24"/>
              </w:rPr>
              <w:t xml:space="preserve"> работ</w:t>
            </w:r>
            <w:r w:rsidRPr="00A92E51">
              <w:rPr>
                <w:rFonts w:ascii="Times New Roman" w:hAnsi="Times New Roman" w:cs="Times New Roman"/>
                <w:color w:val="000000"/>
                <w:sz w:val="24"/>
                <w:szCs w:val="24"/>
                <w:lang w:val="kk-KZ"/>
              </w:rPr>
              <w:t>ы</w:t>
            </w:r>
            <w:r w:rsidRPr="00A92E51">
              <w:rPr>
                <w:rFonts w:ascii="Times New Roman" w:hAnsi="Times New Roman" w:cs="Times New Roman"/>
                <w:color w:val="000000"/>
                <w:sz w:val="24"/>
                <w:szCs w:val="24"/>
              </w:rPr>
              <w:t xml:space="preserve"> Поставщик вывозит строительный мусор.</w:t>
            </w:r>
            <w:r w:rsidRPr="00A92E51">
              <w:rPr>
                <w:rFonts w:ascii="Times New Roman" w:hAnsi="Times New Roman" w:cs="Times New Roman"/>
                <w:sz w:val="24"/>
                <w:szCs w:val="24"/>
              </w:rPr>
              <w:t xml:space="preserve"> </w:t>
            </w:r>
          </w:p>
          <w:p w14:paraId="7908499C" w14:textId="77777777" w:rsidR="00152A5A" w:rsidRPr="00A92E51" w:rsidRDefault="00152A5A" w:rsidP="006B4729">
            <w:pPr>
              <w:jc w:val="center"/>
              <w:rPr>
                <w:rFonts w:ascii="Times New Roman" w:eastAsia="Times New Roman" w:hAnsi="Times New Roman" w:cs="Times New Roman"/>
                <w:sz w:val="24"/>
                <w:szCs w:val="24"/>
                <w:lang w:val="kk-KZ"/>
              </w:rPr>
            </w:pPr>
          </w:p>
        </w:tc>
      </w:tr>
    </w:tbl>
    <w:p w14:paraId="19D56113" w14:textId="77777777" w:rsidR="007B7D02" w:rsidRPr="00A06437" w:rsidRDefault="007B7D02" w:rsidP="003B734D">
      <w:pPr>
        <w:spacing w:after="0"/>
        <w:rPr>
          <w:rFonts w:ascii="Times New Roman" w:hAnsi="Times New Roman" w:cs="Times New Roman"/>
          <w:sz w:val="20"/>
          <w:szCs w:val="20"/>
          <w:lang w:val="kk-KZ"/>
        </w:rPr>
      </w:pPr>
    </w:p>
    <w:p w14:paraId="29F9E328" w14:textId="77777777" w:rsidR="00232D5C" w:rsidRPr="00A06437" w:rsidRDefault="00232D5C" w:rsidP="003B734D">
      <w:pPr>
        <w:spacing w:after="0"/>
        <w:rPr>
          <w:rFonts w:ascii="Times New Roman" w:hAnsi="Times New Roman" w:cs="Times New Roman"/>
          <w:sz w:val="20"/>
          <w:szCs w:val="20"/>
          <w:lang w:val="kk-KZ"/>
        </w:rPr>
      </w:pPr>
    </w:p>
    <w:p w14:paraId="728C336B" w14:textId="77777777" w:rsidR="00232D5C" w:rsidRPr="00A06437" w:rsidRDefault="00232D5C" w:rsidP="003B734D">
      <w:pPr>
        <w:spacing w:after="0"/>
        <w:rPr>
          <w:rFonts w:ascii="Times New Roman" w:hAnsi="Times New Roman" w:cs="Times New Roman"/>
          <w:sz w:val="20"/>
          <w:szCs w:val="20"/>
          <w:lang w:val="kk-KZ"/>
        </w:rPr>
      </w:pPr>
    </w:p>
    <w:p w14:paraId="079D916D" w14:textId="77777777" w:rsidR="00232D5C" w:rsidRPr="00A06437" w:rsidRDefault="00232D5C" w:rsidP="003B734D">
      <w:pPr>
        <w:spacing w:after="0"/>
        <w:rPr>
          <w:rFonts w:ascii="Times New Roman" w:hAnsi="Times New Roman" w:cs="Times New Roman"/>
          <w:sz w:val="20"/>
          <w:szCs w:val="20"/>
          <w:lang w:val="kk-KZ"/>
        </w:rPr>
      </w:pPr>
    </w:p>
    <w:p w14:paraId="42E0B852" w14:textId="77777777" w:rsidR="00232D5C" w:rsidRPr="00A06437" w:rsidRDefault="00232D5C" w:rsidP="003B734D">
      <w:pPr>
        <w:spacing w:after="0"/>
        <w:rPr>
          <w:rFonts w:ascii="Times New Roman" w:hAnsi="Times New Roman" w:cs="Times New Roman"/>
          <w:sz w:val="20"/>
          <w:szCs w:val="20"/>
          <w:lang w:val="kk-KZ"/>
        </w:rPr>
      </w:pPr>
    </w:p>
    <w:p w14:paraId="420C04B2" w14:textId="77777777" w:rsidR="00232D5C" w:rsidRPr="00A06437" w:rsidRDefault="00232D5C" w:rsidP="003B734D">
      <w:pPr>
        <w:spacing w:after="0"/>
        <w:rPr>
          <w:rFonts w:ascii="Times New Roman" w:hAnsi="Times New Roman" w:cs="Times New Roman"/>
          <w:sz w:val="20"/>
          <w:szCs w:val="20"/>
          <w:lang w:val="kk-KZ"/>
        </w:rPr>
      </w:pPr>
    </w:p>
    <w:sectPr w:rsidR="00232D5C" w:rsidRPr="00A06437" w:rsidSect="00F0310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7FB"/>
    <w:rsid w:val="000124D9"/>
    <w:rsid w:val="000138FA"/>
    <w:rsid w:val="000713AB"/>
    <w:rsid w:val="0008124C"/>
    <w:rsid w:val="00085D78"/>
    <w:rsid w:val="00094ED1"/>
    <w:rsid w:val="000A213D"/>
    <w:rsid w:val="000C11BF"/>
    <w:rsid w:val="001346BE"/>
    <w:rsid w:val="00152A5A"/>
    <w:rsid w:val="0017069D"/>
    <w:rsid w:val="001836EC"/>
    <w:rsid w:val="00194A8A"/>
    <w:rsid w:val="001A3530"/>
    <w:rsid w:val="001D3CEA"/>
    <w:rsid w:val="001E1CD1"/>
    <w:rsid w:val="00200CED"/>
    <w:rsid w:val="00207B97"/>
    <w:rsid w:val="00215836"/>
    <w:rsid w:val="00232D5C"/>
    <w:rsid w:val="00234217"/>
    <w:rsid w:val="00240F77"/>
    <w:rsid w:val="002732E5"/>
    <w:rsid w:val="0027546B"/>
    <w:rsid w:val="00287379"/>
    <w:rsid w:val="002A5398"/>
    <w:rsid w:val="002E6305"/>
    <w:rsid w:val="0033101A"/>
    <w:rsid w:val="003432DC"/>
    <w:rsid w:val="003509DC"/>
    <w:rsid w:val="00361C4B"/>
    <w:rsid w:val="00377EB6"/>
    <w:rsid w:val="003A08E7"/>
    <w:rsid w:val="003B734D"/>
    <w:rsid w:val="003D3937"/>
    <w:rsid w:val="00413FE8"/>
    <w:rsid w:val="00443896"/>
    <w:rsid w:val="004E12C7"/>
    <w:rsid w:val="00502679"/>
    <w:rsid w:val="0054289C"/>
    <w:rsid w:val="00544789"/>
    <w:rsid w:val="0056034A"/>
    <w:rsid w:val="00584F6C"/>
    <w:rsid w:val="00594A1F"/>
    <w:rsid w:val="005A638B"/>
    <w:rsid w:val="00606511"/>
    <w:rsid w:val="00631C4B"/>
    <w:rsid w:val="0064392F"/>
    <w:rsid w:val="006B4367"/>
    <w:rsid w:val="006C6437"/>
    <w:rsid w:val="007675E0"/>
    <w:rsid w:val="007955BB"/>
    <w:rsid w:val="007B7D02"/>
    <w:rsid w:val="007F4BD7"/>
    <w:rsid w:val="00824CAE"/>
    <w:rsid w:val="00840BB7"/>
    <w:rsid w:val="00851D4D"/>
    <w:rsid w:val="00860A71"/>
    <w:rsid w:val="00862C49"/>
    <w:rsid w:val="00890430"/>
    <w:rsid w:val="008B4BAD"/>
    <w:rsid w:val="00924500"/>
    <w:rsid w:val="00951FD1"/>
    <w:rsid w:val="00961CFD"/>
    <w:rsid w:val="009761A6"/>
    <w:rsid w:val="009A688E"/>
    <w:rsid w:val="009D24B1"/>
    <w:rsid w:val="00A06437"/>
    <w:rsid w:val="00A54025"/>
    <w:rsid w:val="00A92E51"/>
    <w:rsid w:val="00AB7BA7"/>
    <w:rsid w:val="00AD7B13"/>
    <w:rsid w:val="00B1132F"/>
    <w:rsid w:val="00B518DD"/>
    <w:rsid w:val="00B56471"/>
    <w:rsid w:val="00B71034"/>
    <w:rsid w:val="00B717E6"/>
    <w:rsid w:val="00B72285"/>
    <w:rsid w:val="00B867FB"/>
    <w:rsid w:val="00BA7E24"/>
    <w:rsid w:val="00C052A8"/>
    <w:rsid w:val="00C2035A"/>
    <w:rsid w:val="00C44C86"/>
    <w:rsid w:val="00C81C5C"/>
    <w:rsid w:val="00CD68B5"/>
    <w:rsid w:val="00D60D7B"/>
    <w:rsid w:val="00D63DD5"/>
    <w:rsid w:val="00D800CC"/>
    <w:rsid w:val="00D97A68"/>
    <w:rsid w:val="00DA0185"/>
    <w:rsid w:val="00DA4691"/>
    <w:rsid w:val="00DC1574"/>
    <w:rsid w:val="00DD6A77"/>
    <w:rsid w:val="00EC7A7B"/>
    <w:rsid w:val="00F03107"/>
    <w:rsid w:val="00F42180"/>
    <w:rsid w:val="00F5647D"/>
    <w:rsid w:val="00FC4BCC"/>
    <w:rsid w:val="00FD59CD"/>
    <w:rsid w:val="00FE469B"/>
    <w:rsid w:val="00FF78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10A43"/>
  <w15:docId w15:val="{E7ACE845-751D-4809-8B63-AB48C8D6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B734D"/>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TML">
    <w:name w:val="HTML Preformatted"/>
    <w:basedOn w:val="a"/>
    <w:link w:val="HTML0"/>
    <w:uiPriority w:val="99"/>
    <w:unhideWhenUsed/>
    <w:rsid w:val="00FF7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FF7859"/>
    <w:rPr>
      <w:rFonts w:ascii="Courier New" w:eastAsia="Times New Roman" w:hAnsi="Courier New" w:cs="Courier New"/>
      <w:sz w:val="20"/>
      <w:szCs w:val="20"/>
    </w:rPr>
  </w:style>
  <w:style w:type="character" w:customStyle="1" w:styleId="y2iqfc">
    <w:name w:val="y2iqfc"/>
    <w:basedOn w:val="a0"/>
    <w:rsid w:val="00FF78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859850">
      <w:bodyDiv w:val="1"/>
      <w:marLeft w:val="0"/>
      <w:marRight w:val="0"/>
      <w:marTop w:val="0"/>
      <w:marBottom w:val="0"/>
      <w:divBdr>
        <w:top w:val="none" w:sz="0" w:space="0" w:color="auto"/>
        <w:left w:val="none" w:sz="0" w:space="0" w:color="auto"/>
        <w:bottom w:val="none" w:sz="0" w:space="0" w:color="auto"/>
        <w:right w:val="none" w:sz="0" w:space="0" w:color="auto"/>
      </w:divBdr>
    </w:div>
    <w:div w:id="995955209">
      <w:bodyDiv w:val="1"/>
      <w:marLeft w:val="0"/>
      <w:marRight w:val="0"/>
      <w:marTop w:val="0"/>
      <w:marBottom w:val="0"/>
      <w:divBdr>
        <w:top w:val="none" w:sz="0" w:space="0" w:color="auto"/>
        <w:left w:val="none" w:sz="0" w:space="0" w:color="auto"/>
        <w:bottom w:val="none" w:sz="0" w:space="0" w:color="auto"/>
        <w:right w:val="none" w:sz="0" w:space="0" w:color="auto"/>
      </w:divBdr>
    </w:div>
    <w:div w:id="1000428569">
      <w:bodyDiv w:val="1"/>
      <w:marLeft w:val="0"/>
      <w:marRight w:val="0"/>
      <w:marTop w:val="0"/>
      <w:marBottom w:val="0"/>
      <w:divBdr>
        <w:top w:val="none" w:sz="0" w:space="0" w:color="auto"/>
        <w:left w:val="none" w:sz="0" w:space="0" w:color="auto"/>
        <w:bottom w:val="none" w:sz="0" w:space="0" w:color="auto"/>
        <w:right w:val="none" w:sz="0" w:space="0" w:color="auto"/>
      </w:divBdr>
    </w:div>
    <w:div w:id="1379742892">
      <w:bodyDiv w:val="1"/>
      <w:marLeft w:val="0"/>
      <w:marRight w:val="0"/>
      <w:marTop w:val="0"/>
      <w:marBottom w:val="0"/>
      <w:divBdr>
        <w:top w:val="none" w:sz="0" w:space="0" w:color="auto"/>
        <w:left w:val="none" w:sz="0" w:space="0" w:color="auto"/>
        <w:bottom w:val="none" w:sz="0" w:space="0" w:color="auto"/>
        <w:right w:val="none" w:sz="0" w:space="0" w:color="auto"/>
      </w:divBdr>
    </w:div>
    <w:div w:id="1987004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47D12D-CC16-40CB-A119-F545A09D3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627</Words>
  <Characters>3574</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Ромен</dc:creator>
  <cp:lastModifiedBy>Алмас Дилмаганбетов</cp:lastModifiedBy>
  <cp:revision>2</cp:revision>
  <dcterms:created xsi:type="dcterms:W3CDTF">2026-10-14T19:00:00Z</dcterms:created>
  <dcterms:modified xsi:type="dcterms:W3CDTF">2026-10-14T19:00:00Z</dcterms:modified>
</cp:coreProperties>
</file>