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7C7FB7" w14:textId="77777777" w:rsidR="0086063A" w:rsidRP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86063A">
        <w:rPr>
          <w:rFonts w:ascii="Times New Roman" w:hAnsi="Times New Roman" w:cs="Times New Roman"/>
          <w:b/>
          <w:bCs/>
        </w:rPr>
        <w:t>ТЕХНИКАЛЫҚ ЕРЕКШЕЛІК</w:t>
      </w:r>
    </w:p>
    <w:p w14:paraId="773C784D" w14:textId="464D9F3B" w:rsidR="0086063A" w:rsidRPr="0086063A" w:rsidRDefault="00166948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166948">
        <w:rPr>
          <w:rFonts w:ascii="Times New Roman" w:hAnsi="Times New Roman" w:cs="Times New Roman"/>
          <w:b/>
          <w:bCs/>
        </w:rPr>
        <w:t xml:space="preserve">2027 </w:t>
      </w:r>
      <w:proofErr w:type="spellStart"/>
      <w:r w:rsidRPr="00166948">
        <w:rPr>
          <w:rFonts w:ascii="Times New Roman" w:hAnsi="Times New Roman" w:cs="Times New Roman"/>
          <w:b/>
          <w:bCs/>
        </w:rPr>
        <w:t>жылғы</w:t>
      </w:r>
      <w:proofErr w:type="spellEnd"/>
      <w:r w:rsidRPr="0016694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66948">
        <w:rPr>
          <w:rFonts w:ascii="Times New Roman" w:hAnsi="Times New Roman" w:cs="Times New Roman"/>
          <w:b/>
          <w:bCs/>
        </w:rPr>
        <w:t>баға</w:t>
      </w:r>
      <w:proofErr w:type="spellEnd"/>
      <w:r w:rsidRPr="0016694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66948">
        <w:rPr>
          <w:rFonts w:ascii="Times New Roman" w:hAnsi="Times New Roman" w:cs="Times New Roman"/>
          <w:b/>
          <w:bCs/>
        </w:rPr>
        <w:t>деңгейлері</w:t>
      </w:r>
      <w:proofErr w:type="spellEnd"/>
      <w:r w:rsidRPr="0016694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66948">
        <w:rPr>
          <w:rFonts w:ascii="Times New Roman" w:hAnsi="Times New Roman" w:cs="Times New Roman"/>
          <w:b/>
          <w:bCs/>
        </w:rPr>
        <w:t>негізінде</w:t>
      </w:r>
      <w:proofErr w:type="spellEnd"/>
      <w:r w:rsidRPr="0016694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66948">
        <w:rPr>
          <w:rFonts w:ascii="Times New Roman" w:hAnsi="Times New Roman" w:cs="Times New Roman"/>
          <w:b/>
          <w:bCs/>
        </w:rPr>
        <w:t>сметалық</w:t>
      </w:r>
      <w:proofErr w:type="spellEnd"/>
      <w:r w:rsidRPr="0016694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66948">
        <w:rPr>
          <w:rFonts w:ascii="Times New Roman" w:hAnsi="Times New Roman" w:cs="Times New Roman"/>
          <w:b/>
          <w:bCs/>
        </w:rPr>
        <w:t>құжаттаманы</w:t>
      </w:r>
      <w:proofErr w:type="spellEnd"/>
      <w:r w:rsidRPr="0016694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66948">
        <w:rPr>
          <w:rFonts w:ascii="Times New Roman" w:hAnsi="Times New Roman" w:cs="Times New Roman"/>
          <w:b/>
          <w:bCs/>
        </w:rPr>
        <w:t>түзету</w:t>
      </w:r>
      <w:proofErr w:type="spellEnd"/>
      <w:r w:rsidRPr="00166948">
        <w:rPr>
          <w:rFonts w:ascii="Times New Roman" w:hAnsi="Times New Roman" w:cs="Times New Roman"/>
          <w:b/>
          <w:bCs/>
        </w:rPr>
        <w:t xml:space="preserve"> (</w:t>
      </w:r>
      <w:proofErr w:type="spellStart"/>
      <w:r w:rsidRPr="00166948">
        <w:rPr>
          <w:rFonts w:ascii="Times New Roman" w:hAnsi="Times New Roman" w:cs="Times New Roman"/>
          <w:b/>
          <w:bCs/>
        </w:rPr>
        <w:t>әзірлеу</w:t>
      </w:r>
      <w:proofErr w:type="spellEnd"/>
      <w:r w:rsidRPr="00166948">
        <w:rPr>
          <w:rFonts w:ascii="Times New Roman" w:hAnsi="Times New Roman" w:cs="Times New Roman"/>
          <w:b/>
          <w:bCs/>
        </w:rPr>
        <w:t xml:space="preserve">) </w:t>
      </w:r>
      <w:proofErr w:type="spellStart"/>
      <w:r w:rsidRPr="00166948">
        <w:rPr>
          <w:rFonts w:ascii="Times New Roman" w:hAnsi="Times New Roman" w:cs="Times New Roman"/>
          <w:b/>
          <w:bCs/>
        </w:rPr>
        <w:t>бойынша</w:t>
      </w:r>
      <w:proofErr w:type="spellEnd"/>
      <w:r w:rsidRPr="0016694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66948">
        <w:rPr>
          <w:rFonts w:ascii="Times New Roman" w:hAnsi="Times New Roman" w:cs="Times New Roman"/>
          <w:b/>
          <w:bCs/>
        </w:rPr>
        <w:t>қызметтерді</w:t>
      </w:r>
      <w:proofErr w:type="spellEnd"/>
      <w:r w:rsidRPr="0016694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66948">
        <w:rPr>
          <w:rFonts w:ascii="Times New Roman" w:hAnsi="Times New Roman" w:cs="Times New Roman"/>
          <w:b/>
          <w:bCs/>
        </w:rPr>
        <w:t>көрсету</w:t>
      </w:r>
      <w:proofErr w:type="spellEnd"/>
      <w:r w:rsidRPr="0016694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166948">
        <w:rPr>
          <w:rFonts w:ascii="Times New Roman" w:hAnsi="Times New Roman" w:cs="Times New Roman"/>
          <w:b/>
          <w:bCs/>
        </w:rPr>
        <w:t>үшін</w:t>
      </w:r>
      <w:proofErr w:type="spellEnd"/>
    </w:p>
    <w:p w14:paraId="65E02698" w14:textId="77777777" w:rsidR="0086063A" w:rsidRP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16DDC280" w14:textId="557DB62C" w:rsid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86063A">
        <w:rPr>
          <w:rFonts w:ascii="Times New Roman" w:hAnsi="Times New Roman" w:cs="Times New Roman"/>
        </w:rPr>
        <w:t>Сатып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алынатын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қызметтердің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атауы</w:t>
      </w:r>
      <w:proofErr w:type="spellEnd"/>
      <w:r w:rsidRPr="0086063A">
        <w:rPr>
          <w:rFonts w:ascii="Times New Roman" w:hAnsi="Times New Roman" w:cs="Times New Roman"/>
        </w:rPr>
        <w:t xml:space="preserve">: </w:t>
      </w:r>
      <w:proofErr w:type="spellStart"/>
      <w:r w:rsidR="004D172F" w:rsidRPr="004D172F">
        <w:rPr>
          <w:rFonts w:ascii="Times New Roman" w:hAnsi="Times New Roman" w:cs="Times New Roman"/>
        </w:rPr>
        <w:t>Аумақты</w:t>
      </w:r>
      <w:proofErr w:type="spellEnd"/>
      <w:r w:rsidR="004D172F" w:rsidRPr="004D172F">
        <w:rPr>
          <w:rFonts w:ascii="Times New Roman" w:hAnsi="Times New Roman" w:cs="Times New Roman"/>
        </w:rPr>
        <w:t xml:space="preserve"> </w:t>
      </w:r>
      <w:proofErr w:type="spellStart"/>
      <w:r w:rsidR="004D172F" w:rsidRPr="004D172F">
        <w:rPr>
          <w:rFonts w:ascii="Times New Roman" w:hAnsi="Times New Roman" w:cs="Times New Roman"/>
        </w:rPr>
        <w:t>абаттандыру</w:t>
      </w:r>
      <w:proofErr w:type="spellEnd"/>
      <w:r w:rsidR="004D172F" w:rsidRPr="004D172F">
        <w:rPr>
          <w:rFonts w:ascii="Times New Roman" w:hAnsi="Times New Roman" w:cs="Times New Roman"/>
        </w:rPr>
        <w:t xml:space="preserve"> (</w:t>
      </w:r>
      <w:proofErr w:type="spellStart"/>
      <w:r w:rsidR="004D172F" w:rsidRPr="004D172F">
        <w:rPr>
          <w:rFonts w:ascii="Times New Roman" w:hAnsi="Times New Roman" w:cs="Times New Roman"/>
        </w:rPr>
        <w:t>асфальттау</w:t>
      </w:r>
      <w:proofErr w:type="spellEnd"/>
      <w:r w:rsidR="004D172F" w:rsidRPr="004D172F">
        <w:rPr>
          <w:rFonts w:ascii="Times New Roman" w:hAnsi="Times New Roman" w:cs="Times New Roman"/>
        </w:rPr>
        <w:t xml:space="preserve">) </w:t>
      </w:r>
      <w:proofErr w:type="spellStart"/>
      <w:r w:rsidR="004D172F" w:rsidRPr="004D172F">
        <w:rPr>
          <w:rFonts w:ascii="Times New Roman" w:hAnsi="Times New Roman" w:cs="Times New Roman"/>
        </w:rPr>
        <w:t>бойынша</w:t>
      </w:r>
      <w:proofErr w:type="spellEnd"/>
      <w:r w:rsidR="004D172F" w:rsidRPr="004D172F">
        <w:rPr>
          <w:rFonts w:ascii="Times New Roman" w:hAnsi="Times New Roman" w:cs="Times New Roman"/>
        </w:rPr>
        <w:t xml:space="preserve"> </w:t>
      </w:r>
      <w:proofErr w:type="spellStart"/>
      <w:r w:rsidR="004D172F" w:rsidRPr="004D172F">
        <w:rPr>
          <w:rFonts w:ascii="Times New Roman" w:hAnsi="Times New Roman" w:cs="Times New Roman"/>
        </w:rPr>
        <w:t>сметалық</w:t>
      </w:r>
      <w:proofErr w:type="spellEnd"/>
      <w:r w:rsidR="004D172F" w:rsidRPr="004D172F">
        <w:rPr>
          <w:rFonts w:ascii="Times New Roman" w:hAnsi="Times New Roman" w:cs="Times New Roman"/>
        </w:rPr>
        <w:t xml:space="preserve"> </w:t>
      </w:r>
      <w:proofErr w:type="spellStart"/>
      <w:r w:rsidR="004D172F" w:rsidRPr="004D172F">
        <w:rPr>
          <w:rFonts w:ascii="Times New Roman" w:hAnsi="Times New Roman" w:cs="Times New Roman"/>
        </w:rPr>
        <w:t>құжаттаманы</w:t>
      </w:r>
      <w:proofErr w:type="spellEnd"/>
      <w:r w:rsidR="004D172F" w:rsidRPr="004D172F">
        <w:rPr>
          <w:rFonts w:ascii="Times New Roman" w:hAnsi="Times New Roman" w:cs="Times New Roman"/>
        </w:rPr>
        <w:t xml:space="preserve"> </w:t>
      </w:r>
      <w:proofErr w:type="spellStart"/>
      <w:r w:rsidR="004D172F" w:rsidRPr="004D172F">
        <w:rPr>
          <w:rFonts w:ascii="Times New Roman" w:hAnsi="Times New Roman" w:cs="Times New Roman"/>
        </w:rPr>
        <w:t>түзету</w:t>
      </w:r>
      <w:proofErr w:type="spellEnd"/>
      <w:r w:rsidR="004D172F" w:rsidRPr="004D172F">
        <w:rPr>
          <w:rFonts w:ascii="Times New Roman" w:hAnsi="Times New Roman" w:cs="Times New Roman"/>
        </w:rPr>
        <w:t xml:space="preserve"> </w:t>
      </w:r>
      <w:proofErr w:type="spellStart"/>
      <w:r w:rsidR="004D172F" w:rsidRPr="004D172F">
        <w:rPr>
          <w:rFonts w:ascii="Times New Roman" w:hAnsi="Times New Roman" w:cs="Times New Roman"/>
        </w:rPr>
        <w:t>және</w:t>
      </w:r>
      <w:proofErr w:type="spellEnd"/>
      <w:r w:rsidR="004D172F" w:rsidRPr="004D172F">
        <w:rPr>
          <w:rFonts w:ascii="Times New Roman" w:hAnsi="Times New Roman" w:cs="Times New Roman"/>
        </w:rPr>
        <w:t xml:space="preserve"> </w:t>
      </w:r>
      <w:proofErr w:type="spellStart"/>
      <w:r w:rsidR="004D172F" w:rsidRPr="004D172F">
        <w:rPr>
          <w:rFonts w:ascii="Times New Roman" w:hAnsi="Times New Roman" w:cs="Times New Roman"/>
        </w:rPr>
        <w:t>қайта</w:t>
      </w:r>
      <w:proofErr w:type="spellEnd"/>
      <w:r w:rsidR="004D172F" w:rsidRPr="004D172F">
        <w:rPr>
          <w:rFonts w:ascii="Times New Roman" w:hAnsi="Times New Roman" w:cs="Times New Roman"/>
        </w:rPr>
        <w:t xml:space="preserve"> </w:t>
      </w:r>
      <w:proofErr w:type="spellStart"/>
      <w:r w:rsidR="004D172F" w:rsidRPr="004D172F">
        <w:rPr>
          <w:rFonts w:ascii="Times New Roman" w:hAnsi="Times New Roman" w:cs="Times New Roman"/>
        </w:rPr>
        <w:t>есептеу</w:t>
      </w:r>
      <w:proofErr w:type="spellEnd"/>
      <w:r w:rsidR="004D172F" w:rsidRPr="004D172F">
        <w:rPr>
          <w:rFonts w:ascii="Times New Roman" w:hAnsi="Times New Roman" w:cs="Times New Roman"/>
        </w:rPr>
        <w:t xml:space="preserve"> </w:t>
      </w:r>
      <w:proofErr w:type="spellStart"/>
      <w:r w:rsidR="004D172F" w:rsidRPr="004D172F">
        <w:rPr>
          <w:rFonts w:ascii="Times New Roman" w:hAnsi="Times New Roman" w:cs="Times New Roman"/>
        </w:rPr>
        <w:t>жұмыстары</w:t>
      </w:r>
      <w:proofErr w:type="spellEnd"/>
      <w:r w:rsidR="004D172F" w:rsidRPr="004D172F">
        <w:rPr>
          <w:rFonts w:ascii="Times New Roman" w:hAnsi="Times New Roman" w:cs="Times New Roman"/>
        </w:rPr>
        <w:t>.</w:t>
      </w:r>
    </w:p>
    <w:p w14:paraId="107E3C03" w14:textId="77777777" w:rsidR="004D172F" w:rsidRPr="0086063A" w:rsidRDefault="004D172F" w:rsidP="0086063A">
      <w:pPr>
        <w:spacing w:after="0"/>
        <w:jc w:val="both"/>
        <w:rPr>
          <w:rFonts w:ascii="Times New Roman" w:hAnsi="Times New Roman" w:cs="Times New Roman"/>
        </w:rPr>
      </w:pPr>
    </w:p>
    <w:p w14:paraId="547B5E39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86063A">
        <w:rPr>
          <w:rFonts w:ascii="Times New Roman" w:hAnsi="Times New Roman" w:cs="Times New Roman"/>
        </w:rPr>
        <w:t>Көрсетілетін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қызметтердің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сипаттамасы</w:t>
      </w:r>
      <w:proofErr w:type="spellEnd"/>
      <w:r w:rsidRPr="0086063A">
        <w:rPr>
          <w:rFonts w:ascii="Times New Roman" w:hAnsi="Times New Roman" w:cs="Times New Roman"/>
        </w:rPr>
        <w:t xml:space="preserve"> мен </w:t>
      </w:r>
      <w:proofErr w:type="spellStart"/>
      <w:r w:rsidRPr="0086063A">
        <w:rPr>
          <w:rFonts w:ascii="Times New Roman" w:hAnsi="Times New Roman" w:cs="Times New Roman"/>
        </w:rPr>
        <w:t>көлемі</w:t>
      </w:r>
      <w:proofErr w:type="spellEnd"/>
      <w:r w:rsidRPr="0086063A">
        <w:rPr>
          <w:rFonts w:ascii="Times New Roman" w:hAnsi="Times New Roman" w:cs="Times New Roman"/>
        </w:rPr>
        <w:t>:</w:t>
      </w:r>
    </w:p>
    <w:p w14:paraId="1BDA939D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86063A">
        <w:rPr>
          <w:rFonts w:ascii="Times New Roman" w:hAnsi="Times New Roman" w:cs="Times New Roman"/>
        </w:rPr>
        <w:t>Өнім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беруші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қолданыстағы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нормативтік-техникалық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құжаттарға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Қазақстан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Республикасының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құрылысындағы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баға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белгілеуге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сәйкес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Тапсырыс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берушінің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объектілері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үшін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жергілікті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сметаларды</w:t>
      </w:r>
      <w:proofErr w:type="spellEnd"/>
      <w:r w:rsidRPr="0086063A">
        <w:rPr>
          <w:rFonts w:ascii="Times New Roman" w:hAnsi="Times New Roman" w:cs="Times New Roman"/>
        </w:rPr>
        <w:t xml:space="preserve">, </w:t>
      </w:r>
      <w:proofErr w:type="spellStart"/>
      <w:r w:rsidRPr="0086063A">
        <w:rPr>
          <w:rFonts w:ascii="Times New Roman" w:hAnsi="Times New Roman" w:cs="Times New Roman"/>
        </w:rPr>
        <w:t>жергілікті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сметалық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есептерді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жұмыс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көлемдерінің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ведомостарын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өзектендіру</w:t>
      </w:r>
      <w:proofErr w:type="spellEnd"/>
      <w:r w:rsidRPr="0086063A">
        <w:rPr>
          <w:rFonts w:ascii="Times New Roman" w:hAnsi="Times New Roman" w:cs="Times New Roman"/>
        </w:rPr>
        <w:t xml:space="preserve">, </w:t>
      </w:r>
      <w:proofErr w:type="spellStart"/>
      <w:r w:rsidRPr="0086063A">
        <w:rPr>
          <w:rFonts w:ascii="Times New Roman" w:hAnsi="Times New Roman" w:cs="Times New Roman"/>
        </w:rPr>
        <w:t>қайта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есептеу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түзету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жөніндегі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қызметтерді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көрсетуге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міндеттенеді</w:t>
      </w:r>
      <w:proofErr w:type="spellEnd"/>
      <w:r w:rsidRPr="0086063A">
        <w:rPr>
          <w:rFonts w:ascii="Times New Roman" w:hAnsi="Times New Roman" w:cs="Times New Roman"/>
        </w:rPr>
        <w:t>.</w:t>
      </w:r>
    </w:p>
    <w:p w14:paraId="2B5DBEE2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</w:p>
    <w:p w14:paraId="4670BD91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86063A">
        <w:rPr>
          <w:rFonts w:ascii="Times New Roman" w:hAnsi="Times New Roman" w:cs="Times New Roman"/>
        </w:rPr>
        <w:t>Түзетудің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негізгі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міндеттері</w:t>
      </w:r>
      <w:proofErr w:type="spellEnd"/>
      <w:r w:rsidRPr="0086063A">
        <w:rPr>
          <w:rFonts w:ascii="Times New Roman" w:hAnsi="Times New Roman" w:cs="Times New Roman"/>
        </w:rPr>
        <w:t>:</w:t>
      </w:r>
    </w:p>
    <w:p w14:paraId="6E2538DE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86063A">
        <w:rPr>
          <w:rFonts w:ascii="Times New Roman" w:hAnsi="Times New Roman" w:cs="Times New Roman"/>
        </w:rPr>
        <w:t>Өнім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беруші</w:t>
      </w:r>
      <w:proofErr w:type="spellEnd"/>
      <w:r w:rsidRPr="0086063A">
        <w:rPr>
          <w:rFonts w:ascii="Times New Roman" w:hAnsi="Times New Roman" w:cs="Times New Roman"/>
        </w:rPr>
        <w:t xml:space="preserve"> (</w:t>
      </w:r>
      <w:proofErr w:type="spellStart"/>
      <w:r w:rsidRPr="0086063A">
        <w:rPr>
          <w:rFonts w:ascii="Times New Roman" w:hAnsi="Times New Roman" w:cs="Times New Roman"/>
        </w:rPr>
        <w:t>Орындаушы</w:t>
      </w:r>
      <w:proofErr w:type="spellEnd"/>
      <w:r w:rsidRPr="0086063A">
        <w:rPr>
          <w:rFonts w:ascii="Times New Roman" w:hAnsi="Times New Roman" w:cs="Times New Roman"/>
        </w:rPr>
        <w:t xml:space="preserve">) </w:t>
      </w:r>
      <w:proofErr w:type="spellStart"/>
      <w:r w:rsidRPr="0086063A">
        <w:rPr>
          <w:rFonts w:ascii="Times New Roman" w:hAnsi="Times New Roman" w:cs="Times New Roman"/>
        </w:rPr>
        <w:t>сметалық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құжаттаманы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түзету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басталмас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бұрын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немесе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оның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нәтижелері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бойынша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ресімделген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Ақау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актісін</w:t>
      </w:r>
      <w:proofErr w:type="spellEnd"/>
      <w:r w:rsidRPr="0086063A">
        <w:rPr>
          <w:rFonts w:ascii="Times New Roman" w:hAnsi="Times New Roman" w:cs="Times New Roman"/>
        </w:rPr>
        <w:t xml:space="preserve"> (</w:t>
      </w:r>
      <w:proofErr w:type="spellStart"/>
      <w:r w:rsidRPr="0086063A">
        <w:rPr>
          <w:rFonts w:ascii="Times New Roman" w:hAnsi="Times New Roman" w:cs="Times New Roman"/>
        </w:rPr>
        <w:t>Ақау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ведомосін</w:t>
      </w:r>
      <w:proofErr w:type="spellEnd"/>
      <w:r w:rsidRPr="0086063A">
        <w:rPr>
          <w:rFonts w:ascii="Times New Roman" w:hAnsi="Times New Roman" w:cs="Times New Roman"/>
        </w:rPr>
        <w:t xml:space="preserve">) </w:t>
      </w:r>
      <w:proofErr w:type="spellStart"/>
      <w:r w:rsidRPr="0086063A">
        <w:rPr>
          <w:rFonts w:ascii="Times New Roman" w:hAnsi="Times New Roman" w:cs="Times New Roman"/>
        </w:rPr>
        <w:t>жасауға</w:t>
      </w:r>
      <w:proofErr w:type="spellEnd"/>
      <w:r w:rsidRPr="0086063A">
        <w:rPr>
          <w:rFonts w:ascii="Times New Roman" w:hAnsi="Times New Roman" w:cs="Times New Roman"/>
        </w:rPr>
        <w:t xml:space="preserve">, </w:t>
      </w:r>
      <w:proofErr w:type="spellStart"/>
      <w:r w:rsidRPr="0086063A">
        <w:rPr>
          <w:rFonts w:ascii="Times New Roman" w:hAnsi="Times New Roman" w:cs="Times New Roman"/>
        </w:rPr>
        <w:t>қалыптастыруға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Тапсырыс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берушіге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ұсынуға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міндеттенеді</w:t>
      </w:r>
      <w:proofErr w:type="spellEnd"/>
    </w:p>
    <w:p w14:paraId="25038AA5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86063A">
        <w:rPr>
          <w:rFonts w:ascii="Times New Roman" w:hAnsi="Times New Roman" w:cs="Times New Roman"/>
        </w:rPr>
        <w:t>Материалдардың</w:t>
      </w:r>
      <w:proofErr w:type="spellEnd"/>
      <w:r w:rsidRPr="0086063A">
        <w:rPr>
          <w:rFonts w:ascii="Times New Roman" w:hAnsi="Times New Roman" w:cs="Times New Roman"/>
        </w:rPr>
        <w:t xml:space="preserve">, </w:t>
      </w:r>
      <w:proofErr w:type="spellStart"/>
      <w:r w:rsidRPr="0086063A">
        <w:rPr>
          <w:rFonts w:ascii="Times New Roman" w:hAnsi="Times New Roman" w:cs="Times New Roman"/>
        </w:rPr>
        <w:t>жабдықтардың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құнын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пайдалану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шығыстарын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бағаның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ағымдағы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деңгейіне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қайта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есептеу</w:t>
      </w:r>
      <w:proofErr w:type="spellEnd"/>
      <w:r w:rsidRPr="0086063A">
        <w:rPr>
          <w:rFonts w:ascii="Times New Roman" w:hAnsi="Times New Roman" w:cs="Times New Roman"/>
        </w:rPr>
        <w:t>.</w:t>
      </w:r>
    </w:p>
    <w:p w14:paraId="13EAA84C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</w:p>
    <w:p w14:paraId="2C47229C" w14:textId="77777777" w:rsid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86063A">
        <w:rPr>
          <w:rFonts w:ascii="Times New Roman" w:hAnsi="Times New Roman" w:cs="Times New Roman"/>
        </w:rPr>
        <w:t>Нормативтік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базаға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сәйкес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атауларға</w:t>
      </w:r>
      <w:proofErr w:type="spellEnd"/>
      <w:r w:rsidRPr="0086063A">
        <w:rPr>
          <w:rFonts w:ascii="Times New Roman" w:hAnsi="Times New Roman" w:cs="Times New Roman"/>
        </w:rPr>
        <w:t xml:space="preserve">, </w:t>
      </w:r>
      <w:proofErr w:type="spellStart"/>
      <w:r w:rsidRPr="0086063A">
        <w:rPr>
          <w:rFonts w:ascii="Times New Roman" w:hAnsi="Times New Roman" w:cs="Times New Roman"/>
        </w:rPr>
        <w:t>өлшем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бірліктеріне</w:t>
      </w:r>
      <w:proofErr w:type="spellEnd"/>
      <w:r w:rsidRPr="0086063A">
        <w:rPr>
          <w:rFonts w:ascii="Times New Roman" w:hAnsi="Times New Roman" w:cs="Times New Roman"/>
        </w:rPr>
        <w:t xml:space="preserve">, </w:t>
      </w:r>
      <w:proofErr w:type="spellStart"/>
      <w:r w:rsidRPr="0086063A">
        <w:rPr>
          <w:rFonts w:ascii="Times New Roman" w:hAnsi="Times New Roman" w:cs="Times New Roman"/>
        </w:rPr>
        <w:t>коэффициенттерге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бағалауға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өзгерістер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енгізу</w:t>
      </w:r>
      <w:proofErr w:type="spellEnd"/>
      <w:r w:rsidRPr="0086063A">
        <w:rPr>
          <w:rFonts w:ascii="Times New Roman" w:hAnsi="Times New Roman" w:cs="Times New Roman"/>
        </w:rPr>
        <w:t xml:space="preserve"> (ҚР ҚН/ҚР ҚҚ).</w:t>
      </w:r>
    </w:p>
    <w:p w14:paraId="2808D9B1" w14:textId="77777777" w:rsidR="00090EEA" w:rsidRDefault="00090EEA" w:rsidP="0086063A">
      <w:pPr>
        <w:spacing w:after="0"/>
        <w:jc w:val="both"/>
        <w:rPr>
          <w:rFonts w:ascii="Times New Roman" w:hAnsi="Times New Roman" w:cs="Times New Roman"/>
        </w:rPr>
      </w:pPr>
    </w:p>
    <w:p w14:paraId="051AA124" w14:textId="77777777" w:rsidR="00090EEA" w:rsidRPr="00090EEA" w:rsidRDefault="00090EEA" w:rsidP="00090EE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090EEA">
        <w:rPr>
          <w:rFonts w:ascii="Times New Roman" w:hAnsi="Times New Roman" w:cs="Times New Roman"/>
        </w:rPr>
        <w:t>Қосылған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құн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салығының</w:t>
      </w:r>
      <w:proofErr w:type="spellEnd"/>
      <w:r w:rsidRPr="00090EEA">
        <w:rPr>
          <w:rFonts w:ascii="Times New Roman" w:hAnsi="Times New Roman" w:cs="Times New Roman"/>
        </w:rPr>
        <w:t xml:space="preserve"> (ҚҚС) </w:t>
      </w:r>
      <w:proofErr w:type="spellStart"/>
      <w:r w:rsidRPr="00090EEA">
        <w:rPr>
          <w:rFonts w:ascii="Times New Roman" w:hAnsi="Times New Roman" w:cs="Times New Roman"/>
        </w:rPr>
        <w:t>құнына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және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есепке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алуға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қойылатын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талаптар</w:t>
      </w:r>
      <w:proofErr w:type="spellEnd"/>
      <w:r w:rsidRPr="00090EEA">
        <w:rPr>
          <w:rFonts w:ascii="Times New Roman" w:hAnsi="Times New Roman" w:cs="Times New Roman"/>
        </w:rPr>
        <w:t>:</w:t>
      </w:r>
    </w:p>
    <w:p w14:paraId="69A4A570" w14:textId="77777777" w:rsidR="00090EEA" w:rsidRPr="00090EEA" w:rsidRDefault="00090EEA" w:rsidP="00090EE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090EEA">
        <w:rPr>
          <w:rFonts w:ascii="Times New Roman" w:hAnsi="Times New Roman" w:cs="Times New Roman"/>
        </w:rPr>
        <w:t>Барлық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сметалық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есеп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айырысулар</w:t>
      </w:r>
      <w:proofErr w:type="spellEnd"/>
      <w:r w:rsidRPr="00090EEA">
        <w:rPr>
          <w:rFonts w:ascii="Times New Roman" w:hAnsi="Times New Roman" w:cs="Times New Roman"/>
        </w:rPr>
        <w:t xml:space="preserve">, </w:t>
      </w:r>
      <w:proofErr w:type="spellStart"/>
      <w:r w:rsidRPr="00090EEA">
        <w:rPr>
          <w:rFonts w:ascii="Times New Roman" w:hAnsi="Times New Roman" w:cs="Times New Roman"/>
        </w:rPr>
        <w:t>жұмыстардың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қорытынды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құны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және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қызметтердің</w:t>
      </w:r>
      <w:proofErr w:type="spellEnd"/>
      <w:r w:rsidRPr="00090EEA">
        <w:rPr>
          <w:rFonts w:ascii="Times New Roman" w:hAnsi="Times New Roman" w:cs="Times New Roman"/>
        </w:rPr>
        <w:t>/</w:t>
      </w:r>
      <w:proofErr w:type="spellStart"/>
      <w:r w:rsidRPr="00090EEA">
        <w:rPr>
          <w:rFonts w:ascii="Times New Roman" w:hAnsi="Times New Roman" w:cs="Times New Roman"/>
        </w:rPr>
        <w:t>жұмыстардың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жалпы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сомасы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белгіленген</w:t>
      </w:r>
      <w:proofErr w:type="spellEnd"/>
      <w:r w:rsidRPr="00090EEA">
        <w:rPr>
          <w:rFonts w:ascii="Times New Roman" w:hAnsi="Times New Roman" w:cs="Times New Roman"/>
        </w:rPr>
        <w:t xml:space="preserve"> 16% ставка </w:t>
      </w:r>
      <w:proofErr w:type="spellStart"/>
      <w:r w:rsidRPr="00090EEA">
        <w:rPr>
          <w:rFonts w:ascii="Times New Roman" w:hAnsi="Times New Roman" w:cs="Times New Roman"/>
        </w:rPr>
        <w:t>бойынша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Қосылған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құн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салығын</w:t>
      </w:r>
      <w:proofErr w:type="spellEnd"/>
      <w:r w:rsidRPr="00090EEA">
        <w:rPr>
          <w:rFonts w:ascii="Times New Roman" w:hAnsi="Times New Roman" w:cs="Times New Roman"/>
        </w:rPr>
        <w:t xml:space="preserve"> (ҚҚС) </w:t>
      </w:r>
      <w:proofErr w:type="spellStart"/>
      <w:r w:rsidRPr="00090EEA">
        <w:rPr>
          <w:rFonts w:ascii="Times New Roman" w:hAnsi="Times New Roman" w:cs="Times New Roman"/>
        </w:rPr>
        <w:t>ескере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отырып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есептелуі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және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жазылуы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тиіс</w:t>
      </w:r>
      <w:proofErr w:type="spellEnd"/>
      <w:r w:rsidRPr="00090EEA">
        <w:rPr>
          <w:rFonts w:ascii="Times New Roman" w:hAnsi="Times New Roman" w:cs="Times New Roman"/>
        </w:rPr>
        <w:t>.</w:t>
      </w:r>
    </w:p>
    <w:p w14:paraId="6C6B9ED7" w14:textId="77777777" w:rsidR="00090EEA" w:rsidRPr="00090EEA" w:rsidRDefault="00090EEA" w:rsidP="00090EEA">
      <w:pPr>
        <w:spacing w:after="0"/>
        <w:jc w:val="both"/>
        <w:rPr>
          <w:rFonts w:ascii="Times New Roman" w:hAnsi="Times New Roman" w:cs="Times New Roman"/>
        </w:rPr>
      </w:pPr>
    </w:p>
    <w:p w14:paraId="2C40B4DA" w14:textId="77B9802F" w:rsidR="00090EEA" w:rsidRPr="0086063A" w:rsidRDefault="00090EEA" w:rsidP="00090EE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090EEA">
        <w:rPr>
          <w:rFonts w:ascii="Times New Roman" w:hAnsi="Times New Roman" w:cs="Times New Roman"/>
        </w:rPr>
        <w:t>Жиынтық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сметалық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есепте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және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жергілікті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сметаларда</w:t>
      </w:r>
      <w:proofErr w:type="spellEnd"/>
      <w:r w:rsidRPr="00090EEA">
        <w:rPr>
          <w:rFonts w:ascii="Times New Roman" w:hAnsi="Times New Roman" w:cs="Times New Roman"/>
        </w:rPr>
        <w:t xml:space="preserve"> ҚҚС </w:t>
      </w:r>
      <w:proofErr w:type="spellStart"/>
      <w:r w:rsidRPr="00090EEA">
        <w:rPr>
          <w:rFonts w:ascii="Times New Roman" w:hAnsi="Times New Roman" w:cs="Times New Roman"/>
        </w:rPr>
        <w:t>сомасы</w:t>
      </w:r>
      <w:proofErr w:type="spellEnd"/>
      <w:r w:rsidRPr="00090EEA">
        <w:rPr>
          <w:rFonts w:ascii="Times New Roman" w:hAnsi="Times New Roman" w:cs="Times New Roman"/>
        </w:rPr>
        <w:t xml:space="preserve"> 16% </w:t>
      </w:r>
      <w:proofErr w:type="spellStart"/>
      <w:r w:rsidRPr="00090EEA">
        <w:rPr>
          <w:rFonts w:ascii="Times New Roman" w:hAnsi="Times New Roman" w:cs="Times New Roman"/>
        </w:rPr>
        <w:t>барлық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қорытынды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көрсеткіштерде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жеке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жолмен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бөлінуі</w:t>
      </w:r>
      <w:proofErr w:type="spellEnd"/>
      <w:r w:rsidRPr="00090EEA">
        <w:rPr>
          <w:rFonts w:ascii="Times New Roman" w:hAnsi="Times New Roman" w:cs="Times New Roman"/>
        </w:rPr>
        <w:t xml:space="preserve"> </w:t>
      </w:r>
      <w:proofErr w:type="spellStart"/>
      <w:r w:rsidRPr="00090EEA">
        <w:rPr>
          <w:rFonts w:ascii="Times New Roman" w:hAnsi="Times New Roman" w:cs="Times New Roman"/>
        </w:rPr>
        <w:t>тиіс</w:t>
      </w:r>
      <w:proofErr w:type="spellEnd"/>
      <w:r w:rsidRPr="00090EEA">
        <w:rPr>
          <w:rFonts w:ascii="Times New Roman" w:hAnsi="Times New Roman" w:cs="Times New Roman"/>
        </w:rPr>
        <w:t>.</w:t>
      </w:r>
    </w:p>
    <w:p w14:paraId="40077A96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</w:p>
    <w:p w14:paraId="79F6A401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86063A">
        <w:rPr>
          <w:rFonts w:ascii="Times New Roman" w:hAnsi="Times New Roman" w:cs="Times New Roman"/>
        </w:rPr>
        <w:t>Жиынтық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сметалық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есепті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ресурс </w:t>
      </w:r>
      <w:proofErr w:type="spellStart"/>
      <w:r w:rsidRPr="0086063A">
        <w:rPr>
          <w:rFonts w:ascii="Times New Roman" w:hAnsi="Times New Roman" w:cs="Times New Roman"/>
        </w:rPr>
        <w:t>сыйымдылығының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ведомосын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жасау</w:t>
      </w:r>
      <w:proofErr w:type="spellEnd"/>
      <w:r w:rsidRPr="0086063A">
        <w:rPr>
          <w:rFonts w:ascii="Times New Roman" w:hAnsi="Times New Roman" w:cs="Times New Roman"/>
        </w:rPr>
        <w:t>.</w:t>
      </w:r>
    </w:p>
    <w:p w14:paraId="05FEC090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</w:p>
    <w:p w14:paraId="192E1414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86063A">
        <w:rPr>
          <w:rFonts w:ascii="Times New Roman" w:hAnsi="Times New Roman" w:cs="Times New Roman"/>
        </w:rPr>
        <w:t>Тілдік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талаптар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құжаттарды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ұсыну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нысаны</w:t>
      </w:r>
      <w:proofErr w:type="spellEnd"/>
      <w:r w:rsidRPr="0086063A">
        <w:rPr>
          <w:rFonts w:ascii="Times New Roman" w:hAnsi="Times New Roman" w:cs="Times New Roman"/>
        </w:rPr>
        <w:t>:</w:t>
      </w:r>
    </w:p>
    <w:p w14:paraId="17C50CD9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  <w:r w:rsidRPr="0086063A">
        <w:rPr>
          <w:rFonts w:ascii="Times New Roman" w:hAnsi="Times New Roman" w:cs="Times New Roman"/>
        </w:rPr>
        <w:t xml:space="preserve">Осы </w:t>
      </w:r>
      <w:proofErr w:type="spellStart"/>
      <w:r w:rsidRPr="0086063A">
        <w:rPr>
          <w:rFonts w:ascii="Times New Roman" w:hAnsi="Times New Roman" w:cs="Times New Roman"/>
        </w:rPr>
        <w:t>Шарттың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шеңберінде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Өнім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беруші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әзірлейтін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түзететін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барлық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қорытынды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құжаттар</w:t>
      </w:r>
      <w:proofErr w:type="spellEnd"/>
      <w:r w:rsidRPr="0086063A">
        <w:rPr>
          <w:rFonts w:ascii="Times New Roman" w:hAnsi="Times New Roman" w:cs="Times New Roman"/>
        </w:rPr>
        <w:t xml:space="preserve"> мен </w:t>
      </w:r>
      <w:proofErr w:type="spellStart"/>
      <w:r w:rsidRPr="0086063A">
        <w:rPr>
          <w:rFonts w:ascii="Times New Roman" w:hAnsi="Times New Roman" w:cs="Times New Roman"/>
        </w:rPr>
        <w:t>материалдар</w:t>
      </w:r>
      <w:proofErr w:type="spellEnd"/>
      <w:r w:rsidRPr="0086063A">
        <w:rPr>
          <w:rFonts w:ascii="Times New Roman" w:hAnsi="Times New Roman" w:cs="Times New Roman"/>
        </w:rPr>
        <w:t xml:space="preserve"> (</w:t>
      </w:r>
      <w:proofErr w:type="spellStart"/>
      <w:r w:rsidRPr="0086063A">
        <w:rPr>
          <w:rFonts w:ascii="Times New Roman" w:hAnsi="Times New Roman" w:cs="Times New Roman"/>
        </w:rPr>
        <w:t>жергілікті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сметаларды</w:t>
      </w:r>
      <w:proofErr w:type="spellEnd"/>
      <w:r w:rsidRPr="0086063A">
        <w:rPr>
          <w:rFonts w:ascii="Times New Roman" w:hAnsi="Times New Roman" w:cs="Times New Roman"/>
        </w:rPr>
        <w:t xml:space="preserve">, </w:t>
      </w:r>
      <w:proofErr w:type="spellStart"/>
      <w:r w:rsidRPr="0086063A">
        <w:rPr>
          <w:rFonts w:ascii="Times New Roman" w:hAnsi="Times New Roman" w:cs="Times New Roman"/>
        </w:rPr>
        <w:t>ақау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ведомостарын</w:t>
      </w:r>
      <w:proofErr w:type="spellEnd"/>
      <w:r w:rsidRPr="0086063A">
        <w:rPr>
          <w:rFonts w:ascii="Times New Roman" w:hAnsi="Times New Roman" w:cs="Times New Roman"/>
        </w:rPr>
        <w:t xml:space="preserve">, </w:t>
      </w:r>
      <w:proofErr w:type="spellStart"/>
      <w:r w:rsidRPr="0086063A">
        <w:rPr>
          <w:rFonts w:ascii="Times New Roman" w:hAnsi="Times New Roman" w:cs="Times New Roman"/>
        </w:rPr>
        <w:t>түсіндірме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жазбалар</w:t>
      </w:r>
      <w:proofErr w:type="spellEnd"/>
      <w:r w:rsidRPr="0086063A">
        <w:rPr>
          <w:rFonts w:ascii="Times New Roman" w:hAnsi="Times New Roman" w:cs="Times New Roman"/>
        </w:rPr>
        <w:t xml:space="preserve"> мен </w:t>
      </w:r>
      <w:proofErr w:type="spellStart"/>
      <w:r w:rsidRPr="0086063A">
        <w:rPr>
          <w:rFonts w:ascii="Times New Roman" w:hAnsi="Times New Roman" w:cs="Times New Roman"/>
        </w:rPr>
        <w:t>ілеспе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актілерді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қоса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алғанда</w:t>
      </w:r>
      <w:proofErr w:type="spellEnd"/>
      <w:r w:rsidRPr="0086063A">
        <w:rPr>
          <w:rFonts w:ascii="Times New Roman" w:hAnsi="Times New Roman" w:cs="Times New Roman"/>
        </w:rPr>
        <w:t xml:space="preserve">) </w:t>
      </w:r>
      <w:proofErr w:type="spellStart"/>
      <w:r w:rsidRPr="0086063A">
        <w:rPr>
          <w:rFonts w:ascii="Times New Roman" w:hAnsi="Times New Roman" w:cs="Times New Roman"/>
        </w:rPr>
        <w:t>екі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тілде</w:t>
      </w:r>
      <w:proofErr w:type="spellEnd"/>
      <w:r w:rsidRPr="0086063A">
        <w:rPr>
          <w:rFonts w:ascii="Times New Roman" w:hAnsi="Times New Roman" w:cs="Times New Roman"/>
        </w:rPr>
        <w:t xml:space="preserve"> - </w:t>
      </w:r>
      <w:proofErr w:type="spellStart"/>
      <w:r w:rsidRPr="0086063A">
        <w:rPr>
          <w:rFonts w:ascii="Times New Roman" w:hAnsi="Times New Roman" w:cs="Times New Roman"/>
        </w:rPr>
        <w:t>мемлекеттік</w:t>
      </w:r>
      <w:proofErr w:type="spellEnd"/>
      <w:r w:rsidRPr="0086063A">
        <w:rPr>
          <w:rFonts w:ascii="Times New Roman" w:hAnsi="Times New Roman" w:cs="Times New Roman"/>
        </w:rPr>
        <w:t xml:space="preserve"> (</w:t>
      </w:r>
      <w:proofErr w:type="spellStart"/>
      <w:r w:rsidRPr="0086063A">
        <w:rPr>
          <w:rFonts w:ascii="Times New Roman" w:hAnsi="Times New Roman" w:cs="Times New Roman"/>
        </w:rPr>
        <w:t>қазақ</w:t>
      </w:r>
      <w:proofErr w:type="spellEnd"/>
      <w:r w:rsidRPr="0086063A">
        <w:rPr>
          <w:rFonts w:ascii="Times New Roman" w:hAnsi="Times New Roman" w:cs="Times New Roman"/>
        </w:rPr>
        <w:t xml:space="preserve">)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орыс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тілдерінде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жасалуға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Тапсырыс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берушіге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ұсынылуға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тиіс</w:t>
      </w:r>
      <w:proofErr w:type="spellEnd"/>
      <w:r w:rsidRPr="0086063A">
        <w:rPr>
          <w:rFonts w:ascii="Times New Roman" w:hAnsi="Times New Roman" w:cs="Times New Roman"/>
        </w:rPr>
        <w:t>.</w:t>
      </w:r>
    </w:p>
    <w:p w14:paraId="7D8AA28A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</w:p>
    <w:p w14:paraId="4A8A93CC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86063A">
        <w:rPr>
          <w:rFonts w:ascii="Times New Roman" w:hAnsi="Times New Roman" w:cs="Times New Roman"/>
        </w:rPr>
        <w:t>Мәтінді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мемлекеттік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тілге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аудару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құрылыс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сметалық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терминологияны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қатаң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сақтай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отырып</w:t>
      </w:r>
      <w:proofErr w:type="spellEnd"/>
      <w:r w:rsidRPr="0086063A">
        <w:rPr>
          <w:rFonts w:ascii="Times New Roman" w:hAnsi="Times New Roman" w:cs="Times New Roman"/>
        </w:rPr>
        <w:t xml:space="preserve">, </w:t>
      </w:r>
      <w:proofErr w:type="spellStart"/>
      <w:r w:rsidRPr="0086063A">
        <w:rPr>
          <w:rFonts w:ascii="Times New Roman" w:hAnsi="Times New Roman" w:cs="Times New Roman"/>
        </w:rPr>
        <w:t>дәлме-дәл</w:t>
      </w:r>
      <w:proofErr w:type="spellEnd"/>
      <w:r w:rsidRPr="0086063A">
        <w:rPr>
          <w:rFonts w:ascii="Times New Roman" w:hAnsi="Times New Roman" w:cs="Times New Roman"/>
        </w:rPr>
        <w:t xml:space="preserve">, </w:t>
      </w:r>
      <w:proofErr w:type="spellStart"/>
      <w:r w:rsidRPr="0086063A">
        <w:rPr>
          <w:rFonts w:ascii="Times New Roman" w:hAnsi="Times New Roman" w:cs="Times New Roman"/>
        </w:rPr>
        <w:t>заңдық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техникалық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сауатты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болуы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тиіс</w:t>
      </w:r>
      <w:proofErr w:type="spellEnd"/>
      <w:r w:rsidRPr="0086063A">
        <w:rPr>
          <w:rFonts w:ascii="Times New Roman" w:hAnsi="Times New Roman" w:cs="Times New Roman"/>
        </w:rPr>
        <w:t>.</w:t>
      </w:r>
    </w:p>
    <w:p w14:paraId="4154E921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</w:p>
    <w:p w14:paraId="71805FAB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86063A">
        <w:rPr>
          <w:rFonts w:ascii="Times New Roman" w:hAnsi="Times New Roman" w:cs="Times New Roman"/>
        </w:rPr>
        <w:t>Орындаушының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сапасы</w:t>
      </w:r>
      <w:proofErr w:type="spellEnd"/>
      <w:r w:rsidRPr="0086063A">
        <w:rPr>
          <w:rFonts w:ascii="Times New Roman" w:hAnsi="Times New Roman" w:cs="Times New Roman"/>
        </w:rPr>
        <w:t xml:space="preserve"> мен </w:t>
      </w:r>
      <w:proofErr w:type="spellStart"/>
      <w:r w:rsidRPr="0086063A">
        <w:rPr>
          <w:rFonts w:ascii="Times New Roman" w:hAnsi="Times New Roman" w:cs="Times New Roman"/>
        </w:rPr>
        <w:t>біліктілігіне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қойылатын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талаптар</w:t>
      </w:r>
      <w:proofErr w:type="spellEnd"/>
      <w:r w:rsidRPr="0086063A">
        <w:rPr>
          <w:rFonts w:ascii="Times New Roman" w:hAnsi="Times New Roman" w:cs="Times New Roman"/>
        </w:rPr>
        <w:t>:</w:t>
      </w:r>
    </w:p>
    <w:p w14:paraId="64E3044D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86063A">
        <w:rPr>
          <w:rFonts w:ascii="Times New Roman" w:hAnsi="Times New Roman" w:cs="Times New Roman"/>
        </w:rPr>
        <w:lastRenderedPageBreak/>
        <w:t>Қызметтерді</w:t>
      </w:r>
      <w:proofErr w:type="spellEnd"/>
      <w:r w:rsidRPr="0086063A">
        <w:rPr>
          <w:rFonts w:ascii="Times New Roman" w:hAnsi="Times New Roman" w:cs="Times New Roman"/>
        </w:rPr>
        <w:t xml:space="preserve"> ҚР-да </w:t>
      </w:r>
      <w:proofErr w:type="spellStart"/>
      <w:r w:rsidRPr="0086063A">
        <w:rPr>
          <w:rFonts w:ascii="Times New Roman" w:hAnsi="Times New Roman" w:cs="Times New Roman"/>
        </w:rPr>
        <w:t>қолдануға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ұсынылған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нормативтік-сметалық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бағдарламаларда</w:t>
      </w:r>
      <w:proofErr w:type="spellEnd"/>
      <w:r w:rsidRPr="0086063A">
        <w:rPr>
          <w:rFonts w:ascii="Times New Roman" w:hAnsi="Times New Roman" w:cs="Times New Roman"/>
        </w:rPr>
        <w:t xml:space="preserve"> (АВС-4, SANA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ұқсас</w:t>
      </w:r>
      <w:proofErr w:type="spellEnd"/>
      <w:r w:rsidRPr="0086063A">
        <w:rPr>
          <w:rFonts w:ascii="Times New Roman" w:hAnsi="Times New Roman" w:cs="Times New Roman"/>
        </w:rPr>
        <w:t xml:space="preserve">) </w:t>
      </w:r>
      <w:proofErr w:type="spellStart"/>
      <w:r w:rsidRPr="0086063A">
        <w:rPr>
          <w:rFonts w:ascii="Times New Roman" w:hAnsi="Times New Roman" w:cs="Times New Roman"/>
        </w:rPr>
        <w:t>жұмыс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тәжірибесі</w:t>
      </w:r>
      <w:proofErr w:type="spellEnd"/>
      <w:r w:rsidRPr="0086063A">
        <w:rPr>
          <w:rFonts w:ascii="Times New Roman" w:hAnsi="Times New Roman" w:cs="Times New Roman"/>
        </w:rPr>
        <w:t xml:space="preserve"> бар инженер-</w:t>
      </w:r>
      <w:proofErr w:type="spellStart"/>
      <w:r w:rsidRPr="0086063A">
        <w:rPr>
          <w:rFonts w:ascii="Times New Roman" w:hAnsi="Times New Roman" w:cs="Times New Roman"/>
        </w:rPr>
        <w:t>сметашы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көрсетуі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тиіс</w:t>
      </w:r>
      <w:proofErr w:type="spellEnd"/>
      <w:r w:rsidRPr="0086063A">
        <w:rPr>
          <w:rFonts w:ascii="Times New Roman" w:hAnsi="Times New Roman" w:cs="Times New Roman"/>
        </w:rPr>
        <w:t>.</w:t>
      </w:r>
    </w:p>
    <w:p w14:paraId="7428EE70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</w:p>
    <w:p w14:paraId="6150312D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86063A">
        <w:rPr>
          <w:rFonts w:ascii="Times New Roman" w:hAnsi="Times New Roman" w:cs="Times New Roman"/>
        </w:rPr>
        <w:t>Сметалық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құжаттама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Қазақстан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Республикасының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сәулет</w:t>
      </w:r>
      <w:proofErr w:type="spellEnd"/>
      <w:r w:rsidRPr="0086063A">
        <w:rPr>
          <w:rFonts w:ascii="Times New Roman" w:hAnsi="Times New Roman" w:cs="Times New Roman"/>
        </w:rPr>
        <w:t xml:space="preserve">, </w:t>
      </w:r>
      <w:proofErr w:type="spellStart"/>
      <w:r w:rsidRPr="0086063A">
        <w:rPr>
          <w:rFonts w:ascii="Times New Roman" w:hAnsi="Times New Roman" w:cs="Times New Roman"/>
        </w:rPr>
        <w:t>қала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құрылысы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құрылыс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саласындағы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қолданыстағы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нормативтік-құқықтық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актілеріне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қатаң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сәйкестікте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жасалуы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тиіс</w:t>
      </w:r>
      <w:proofErr w:type="spellEnd"/>
      <w:r w:rsidRPr="0086063A">
        <w:rPr>
          <w:rFonts w:ascii="Times New Roman" w:hAnsi="Times New Roman" w:cs="Times New Roman"/>
        </w:rPr>
        <w:t>.</w:t>
      </w:r>
    </w:p>
    <w:p w14:paraId="5C7B7A2A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</w:p>
    <w:p w14:paraId="080A8FE7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86063A">
        <w:rPr>
          <w:rFonts w:ascii="Times New Roman" w:hAnsi="Times New Roman" w:cs="Times New Roman"/>
        </w:rPr>
        <w:t>Қызмет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көрсету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нәтижесі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берілетін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құжаттама</w:t>
      </w:r>
      <w:proofErr w:type="spellEnd"/>
      <w:r w:rsidRPr="0086063A">
        <w:rPr>
          <w:rFonts w:ascii="Times New Roman" w:hAnsi="Times New Roman" w:cs="Times New Roman"/>
        </w:rPr>
        <w:t>:</w:t>
      </w:r>
    </w:p>
    <w:p w14:paraId="183F40F3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86063A">
        <w:rPr>
          <w:rFonts w:ascii="Times New Roman" w:hAnsi="Times New Roman" w:cs="Times New Roman"/>
        </w:rPr>
        <w:t>Қызметтер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көрсету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аяқталғаннан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кейін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Өнім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беруші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Тапсырыс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берушіге</w:t>
      </w:r>
      <w:proofErr w:type="spellEnd"/>
      <w:r w:rsidRPr="0086063A">
        <w:rPr>
          <w:rFonts w:ascii="Times New Roman" w:hAnsi="Times New Roman" w:cs="Times New Roman"/>
        </w:rPr>
        <w:t>:</w:t>
      </w:r>
    </w:p>
    <w:p w14:paraId="4DAB6E50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</w:p>
    <w:p w14:paraId="44B3CA34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86063A">
        <w:rPr>
          <w:rFonts w:ascii="Times New Roman" w:hAnsi="Times New Roman" w:cs="Times New Roman"/>
        </w:rPr>
        <w:t>Мемлекеттік</w:t>
      </w:r>
      <w:proofErr w:type="spellEnd"/>
      <w:r w:rsidRPr="0086063A">
        <w:rPr>
          <w:rFonts w:ascii="Times New Roman" w:hAnsi="Times New Roman" w:cs="Times New Roman"/>
        </w:rPr>
        <w:t xml:space="preserve"> (</w:t>
      </w:r>
      <w:proofErr w:type="spellStart"/>
      <w:r w:rsidRPr="0086063A">
        <w:rPr>
          <w:rFonts w:ascii="Times New Roman" w:hAnsi="Times New Roman" w:cs="Times New Roman"/>
        </w:rPr>
        <w:t>қазақ</w:t>
      </w:r>
      <w:proofErr w:type="spellEnd"/>
      <w:r w:rsidRPr="0086063A">
        <w:rPr>
          <w:rFonts w:ascii="Times New Roman" w:hAnsi="Times New Roman" w:cs="Times New Roman"/>
        </w:rPr>
        <w:t xml:space="preserve">)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орыс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тілдеріндегі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электрондық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түрдегі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тексерілген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түзетілген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сметалық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құжаттама</w:t>
      </w:r>
      <w:proofErr w:type="spellEnd"/>
      <w:r w:rsidRPr="0086063A">
        <w:rPr>
          <w:rFonts w:ascii="Times New Roman" w:hAnsi="Times New Roman" w:cs="Times New Roman"/>
        </w:rPr>
        <w:t xml:space="preserve"> (PDF </w:t>
      </w:r>
      <w:proofErr w:type="spellStart"/>
      <w:r w:rsidRPr="0086063A">
        <w:rPr>
          <w:rFonts w:ascii="Times New Roman" w:hAnsi="Times New Roman" w:cs="Times New Roman"/>
        </w:rPr>
        <w:t>пішімінде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қолы</w:t>
      </w:r>
      <w:proofErr w:type="spellEnd"/>
      <w:r w:rsidRPr="0086063A">
        <w:rPr>
          <w:rFonts w:ascii="Times New Roman" w:hAnsi="Times New Roman" w:cs="Times New Roman"/>
        </w:rPr>
        <w:t>/</w:t>
      </w:r>
      <w:proofErr w:type="spellStart"/>
      <w:r w:rsidRPr="0086063A">
        <w:rPr>
          <w:rFonts w:ascii="Times New Roman" w:hAnsi="Times New Roman" w:cs="Times New Roman"/>
        </w:rPr>
        <w:t>мөрі</w:t>
      </w:r>
      <w:proofErr w:type="spellEnd"/>
      <w:r w:rsidRPr="0086063A">
        <w:rPr>
          <w:rFonts w:ascii="Times New Roman" w:hAnsi="Times New Roman" w:cs="Times New Roman"/>
        </w:rPr>
        <w:t xml:space="preserve"> бар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Excel </w:t>
      </w:r>
      <w:proofErr w:type="spellStart"/>
      <w:r w:rsidRPr="0086063A">
        <w:rPr>
          <w:rFonts w:ascii="Times New Roman" w:hAnsi="Times New Roman" w:cs="Times New Roman"/>
        </w:rPr>
        <w:t>пішімінде</w:t>
      </w:r>
      <w:proofErr w:type="spellEnd"/>
      <w:r w:rsidRPr="0086063A">
        <w:rPr>
          <w:rFonts w:ascii="Times New Roman" w:hAnsi="Times New Roman" w:cs="Times New Roman"/>
        </w:rPr>
        <w:t xml:space="preserve">/ABC/SANA </w:t>
      </w:r>
      <w:proofErr w:type="spellStart"/>
      <w:r w:rsidRPr="0086063A">
        <w:rPr>
          <w:rFonts w:ascii="Times New Roman" w:hAnsi="Times New Roman" w:cs="Times New Roman"/>
        </w:rPr>
        <w:t>бағдарламалық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пішімінде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редакцияланатын</w:t>
      </w:r>
      <w:proofErr w:type="spellEnd"/>
      <w:r w:rsidRPr="0086063A">
        <w:rPr>
          <w:rFonts w:ascii="Times New Roman" w:hAnsi="Times New Roman" w:cs="Times New Roman"/>
        </w:rPr>
        <w:t>).</w:t>
      </w:r>
    </w:p>
    <w:p w14:paraId="4061103F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</w:p>
    <w:p w14:paraId="24A65450" w14:textId="66B9152E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  <w:proofErr w:type="spellStart"/>
      <w:r w:rsidRPr="0086063A">
        <w:rPr>
          <w:rFonts w:ascii="Times New Roman" w:hAnsi="Times New Roman" w:cs="Times New Roman"/>
        </w:rPr>
        <w:t>Түзетілген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ақаулық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ведомосі</w:t>
      </w:r>
      <w:proofErr w:type="spellEnd"/>
      <w:r w:rsidRPr="0086063A">
        <w:rPr>
          <w:rFonts w:ascii="Times New Roman" w:hAnsi="Times New Roman" w:cs="Times New Roman"/>
        </w:rPr>
        <w:t>/</w:t>
      </w:r>
      <w:proofErr w:type="spellStart"/>
      <w:r w:rsidRPr="0086063A">
        <w:rPr>
          <w:rFonts w:ascii="Times New Roman" w:hAnsi="Times New Roman" w:cs="Times New Roman"/>
        </w:rPr>
        <w:t>мемлекеттік</w:t>
      </w:r>
      <w:proofErr w:type="spellEnd"/>
      <w:r w:rsidRPr="0086063A">
        <w:rPr>
          <w:rFonts w:ascii="Times New Roman" w:hAnsi="Times New Roman" w:cs="Times New Roman"/>
        </w:rPr>
        <w:t xml:space="preserve"> (</w:t>
      </w:r>
      <w:proofErr w:type="spellStart"/>
      <w:r w:rsidRPr="0086063A">
        <w:rPr>
          <w:rFonts w:ascii="Times New Roman" w:hAnsi="Times New Roman" w:cs="Times New Roman"/>
        </w:rPr>
        <w:t>қазақ</w:t>
      </w:r>
      <w:proofErr w:type="spellEnd"/>
      <w:r w:rsidRPr="0086063A">
        <w:rPr>
          <w:rFonts w:ascii="Times New Roman" w:hAnsi="Times New Roman" w:cs="Times New Roman"/>
        </w:rPr>
        <w:t xml:space="preserve">) </w:t>
      </w:r>
      <w:proofErr w:type="spellStart"/>
      <w:r w:rsidRPr="0086063A">
        <w:rPr>
          <w:rFonts w:ascii="Times New Roman" w:hAnsi="Times New Roman" w:cs="Times New Roman"/>
        </w:rPr>
        <w:t>және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орыс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тілдеріндегі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жұмыстар</w:t>
      </w:r>
      <w:proofErr w:type="spellEnd"/>
      <w:r w:rsidRPr="0086063A">
        <w:rPr>
          <w:rFonts w:ascii="Times New Roman" w:hAnsi="Times New Roman" w:cs="Times New Roman"/>
        </w:rPr>
        <w:t xml:space="preserve"> </w:t>
      </w:r>
      <w:proofErr w:type="spellStart"/>
      <w:r w:rsidRPr="0086063A">
        <w:rPr>
          <w:rFonts w:ascii="Times New Roman" w:hAnsi="Times New Roman" w:cs="Times New Roman"/>
        </w:rPr>
        <w:t>көлемінің</w:t>
      </w:r>
      <w:proofErr w:type="spellEnd"/>
      <w:r w:rsidRPr="0086063A">
        <w:rPr>
          <w:rFonts w:ascii="Times New Roman" w:hAnsi="Times New Roman" w:cs="Times New Roman"/>
        </w:rPr>
        <w:t xml:space="preserve"> ведомосі.</w:t>
      </w:r>
    </w:p>
    <w:p w14:paraId="5FA6B7D5" w14:textId="77777777" w:rsidR="0086063A" w:rsidRPr="0086063A" w:rsidRDefault="0086063A" w:rsidP="0086063A">
      <w:pPr>
        <w:spacing w:after="0"/>
        <w:jc w:val="both"/>
        <w:rPr>
          <w:rFonts w:ascii="Times New Roman" w:hAnsi="Times New Roman" w:cs="Times New Roman"/>
        </w:rPr>
      </w:pPr>
    </w:p>
    <w:p w14:paraId="5A43973C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20F7CCF4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58C37C52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39E51E1B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6DB68EFA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56B436E0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48D42D48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5B053D3B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04B1C698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63BB4867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757753D4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60236B5D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67E22CFF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747D838D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6535F923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378E715A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751620CA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0A0CFDC3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6E0CF07A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1EF6C4E5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33631179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37D08521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14F3BF96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1A66F09C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1EA09B07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3F25ECB1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79EA1401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569F9F7E" w14:textId="77777777" w:rsidR="0086063A" w:rsidRDefault="0086063A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6378192A" w14:textId="77777777" w:rsidR="0086063A" w:rsidRDefault="0086063A" w:rsidP="0086063A">
      <w:pPr>
        <w:spacing w:after="0"/>
        <w:rPr>
          <w:rFonts w:ascii="Times New Roman" w:hAnsi="Times New Roman" w:cs="Times New Roman"/>
          <w:b/>
          <w:bCs/>
        </w:rPr>
      </w:pPr>
    </w:p>
    <w:p w14:paraId="58513F01" w14:textId="77777777" w:rsidR="0086063A" w:rsidRDefault="0086063A" w:rsidP="0086063A">
      <w:pPr>
        <w:spacing w:after="0"/>
        <w:rPr>
          <w:rFonts w:ascii="Times New Roman" w:hAnsi="Times New Roman" w:cs="Times New Roman"/>
          <w:b/>
          <w:bCs/>
        </w:rPr>
      </w:pPr>
    </w:p>
    <w:p w14:paraId="1A85A1C8" w14:textId="0A39B8ED" w:rsidR="00361AD8" w:rsidRPr="0086063A" w:rsidRDefault="00361AD8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86063A">
        <w:rPr>
          <w:rFonts w:ascii="Times New Roman" w:hAnsi="Times New Roman" w:cs="Times New Roman"/>
          <w:b/>
          <w:bCs/>
        </w:rPr>
        <w:t>ТЕХНИЧЕСКАЯ СПЕЦИФИКАЦИЯ</w:t>
      </w:r>
    </w:p>
    <w:p w14:paraId="139C2C5B" w14:textId="3DB85B9B" w:rsidR="00361AD8" w:rsidRPr="0086063A" w:rsidRDefault="00361AD8" w:rsidP="0086063A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86063A">
        <w:rPr>
          <w:rFonts w:ascii="Times New Roman" w:hAnsi="Times New Roman" w:cs="Times New Roman"/>
          <w:b/>
          <w:bCs/>
        </w:rPr>
        <w:t>на оказание услуг по корректировке (разработке) сметной документации</w:t>
      </w:r>
      <w:r w:rsidR="00166948">
        <w:rPr>
          <w:rFonts w:ascii="Times New Roman" w:hAnsi="Times New Roman" w:cs="Times New Roman"/>
          <w:b/>
          <w:bCs/>
        </w:rPr>
        <w:t xml:space="preserve"> в цены 2027 года</w:t>
      </w:r>
    </w:p>
    <w:p w14:paraId="453411FC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</w:p>
    <w:p w14:paraId="79A2BE52" w14:textId="4853891E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  <w:r w:rsidRPr="0086063A">
        <w:rPr>
          <w:rFonts w:ascii="Times New Roman" w:hAnsi="Times New Roman" w:cs="Times New Roman"/>
          <w:b/>
          <w:bCs/>
        </w:rPr>
        <w:t>Наименование закупаемых услуг</w:t>
      </w:r>
      <w:r w:rsidRPr="0086063A">
        <w:rPr>
          <w:rFonts w:ascii="Times New Roman" w:hAnsi="Times New Roman" w:cs="Times New Roman"/>
        </w:rPr>
        <w:t xml:space="preserve">: </w:t>
      </w:r>
      <w:r w:rsidR="004D172F" w:rsidRPr="004D172F">
        <w:rPr>
          <w:rFonts w:ascii="Times New Roman" w:hAnsi="Times New Roman" w:cs="Times New Roman"/>
        </w:rPr>
        <w:t>Работы по корректировке и перерасчету сметной документации по благоустройству территории /асфальтирование/</w:t>
      </w:r>
      <w:r w:rsidRPr="0086063A">
        <w:rPr>
          <w:rFonts w:ascii="Times New Roman" w:hAnsi="Times New Roman" w:cs="Times New Roman"/>
        </w:rPr>
        <w:t>.</w:t>
      </w:r>
    </w:p>
    <w:p w14:paraId="4515F6D5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</w:p>
    <w:p w14:paraId="76AB35DF" w14:textId="31E31D11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86063A">
        <w:rPr>
          <w:rFonts w:ascii="Times New Roman" w:hAnsi="Times New Roman" w:cs="Times New Roman"/>
          <w:b/>
          <w:bCs/>
        </w:rPr>
        <w:t>Описание и объем оказываемых услуг:</w:t>
      </w:r>
    </w:p>
    <w:p w14:paraId="213EACD1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  <w:r w:rsidRPr="0086063A">
        <w:rPr>
          <w:rFonts w:ascii="Times New Roman" w:hAnsi="Times New Roman" w:cs="Times New Roman"/>
        </w:rPr>
        <w:t>Поставщик обязуется оказать услуги по актуализации, перерасчету и корректировке локальных смет, локальных сметных расчетов и ведомостей объемов работ для объектов Заказчика в соответствии с действующими нормативно-техническими документами и ценообразованием в строительстве Республики Казахстан.</w:t>
      </w:r>
    </w:p>
    <w:p w14:paraId="7C788AB0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</w:p>
    <w:p w14:paraId="376D8E0E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86063A">
        <w:rPr>
          <w:rFonts w:ascii="Times New Roman" w:hAnsi="Times New Roman" w:cs="Times New Roman"/>
          <w:b/>
          <w:bCs/>
        </w:rPr>
        <w:t>Основные задачи корректировки:</w:t>
      </w:r>
    </w:p>
    <w:p w14:paraId="559B8A53" w14:textId="1D0DF69E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  <w:r w:rsidRPr="0086063A">
        <w:rPr>
          <w:rFonts w:ascii="Times New Roman" w:hAnsi="Times New Roman" w:cs="Times New Roman"/>
        </w:rPr>
        <w:t>Поставщик (Исполнитель) обязуется перед началом или по результатам корректировки сметной документации составить, сформировать и предоставить Заказчику оформленный Дефектный акт (Дефектную ведомость)</w:t>
      </w:r>
    </w:p>
    <w:p w14:paraId="4B1679C7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  <w:r w:rsidRPr="0086063A">
        <w:rPr>
          <w:rFonts w:ascii="Times New Roman" w:hAnsi="Times New Roman" w:cs="Times New Roman"/>
        </w:rPr>
        <w:t>Перерасчет стоимости материалов, оборудования и эксплуатационных расходов в текущий уровень цен.</w:t>
      </w:r>
    </w:p>
    <w:p w14:paraId="384AA926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</w:p>
    <w:p w14:paraId="2347F930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  <w:r w:rsidRPr="0086063A">
        <w:rPr>
          <w:rFonts w:ascii="Times New Roman" w:hAnsi="Times New Roman" w:cs="Times New Roman"/>
        </w:rPr>
        <w:t>Внесение изменений в наименования, единицы измерения, коэффициенты и расценки согласно нормативной базе (СН РК / РДС РК).</w:t>
      </w:r>
    </w:p>
    <w:p w14:paraId="1B2F6CDF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</w:p>
    <w:p w14:paraId="057076F7" w14:textId="77777777" w:rsidR="00361AD8" w:rsidRDefault="00361AD8" w:rsidP="0086063A">
      <w:pPr>
        <w:spacing w:after="0"/>
        <w:jc w:val="both"/>
        <w:rPr>
          <w:rFonts w:ascii="Times New Roman" w:hAnsi="Times New Roman" w:cs="Times New Roman"/>
        </w:rPr>
      </w:pPr>
      <w:r w:rsidRPr="0086063A">
        <w:rPr>
          <w:rFonts w:ascii="Times New Roman" w:hAnsi="Times New Roman" w:cs="Times New Roman"/>
        </w:rPr>
        <w:t>Составление сводного сметного расчета и ведомости ресурсоемкости.</w:t>
      </w:r>
    </w:p>
    <w:p w14:paraId="52A7BE27" w14:textId="77777777" w:rsidR="00090EEA" w:rsidRPr="0086063A" w:rsidRDefault="00090EEA" w:rsidP="0086063A">
      <w:pPr>
        <w:spacing w:after="0"/>
        <w:jc w:val="both"/>
        <w:rPr>
          <w:rFonts w:ascii="Times New Roman" w:hAnsi="Times New Roman" w:cs="Times New Roman"/>
        </w:rPr>
      </w:pPr>
    </w:p>
    <w:p w14:paraId="14D6E8CE" w14:textId="77777777" w:rsidR="00090EEA" w:rsidRPr="00090EEA" w:rsidRDefault="00090EEA" w:rsidP="00090EEA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090EEA">
        <w:rPr>
          <w:rFonts w:ascii="Times New Roman" w:hAnsi="Times New Roman" w:cs="Times New Roman"/>
          <w:b/>
          <w:bCs/>
        </w:rPr>
        <w:t>Требования к стоимости и учету Налога на добавленную стоимость (НДС):</w:t>
      </w:r>
    </w:p>
    <w:p w14:paraId="13ADDFA2" w14:textId="77777777" w:rsidR="00090EEA" w:rsidRPr="00090EEA" w:rsidRDefault="00090EEA" w:rsidP="00090EEA">
      <w:pPr>
        <w:spacing w:after="0"/>
        <w:jc w:val="both"/>
        <w:rPr>
          <w:rFonts w:ascii="Times New Roman" w:hAnsi="Times New Roman" w:cs="Times New Roman"/>
        </w:rPr>
      </w:pPr>
      <w:r w:rsidRPr="00090EEA">
        <w:rPr>
          <w:rFonts w:ascii="Times New Roman" w:hAnsi="Times New Roman" w:cs="Times New Roman"/>
        </w:rPr>
        <w:t>Все сметные расчеты, итоговая стоимость работ и общая сумма услуг/работ должны быть рассчитаны и прописаны с учетом Налога на добавленную стоимость (НДС) по установленной ставке 16%.</w:t>
      </w:r>
    </w:p>
    <w:p w14:paraId="1069178E" w14:textId="77777777" w:rsidR="00090EEA" w:rsidRPr="00090EEA" w:rsidRDefault="00090EEA" w:rsidP="00090EEA">
      <w:pPr>
        <w:spacing w:after="0"/>
        <w:jc w:val="both"/>
        <w:rPr>
          <w:rFonts w:ascii="Times New Roman" w:hAnsi="Times New Roman" w:cs="Times New Roman"/>
        </w:rPr>
      </w:pPr>
    </w:p>
    <w:p w14:paraId="46908DF0" w14:textId="2AB963ED" w:rsidR="00361AD8" w:rsidRDefault="00090EEA" w:rsidP="00090EEA">
      <w:pPr>
        <w:spacing w:after="0"/>
        <w:jc w:val="both"/>
        <w:rPr>
          <w:rFonts w:ascii="Times New Roman" w:hAnsi="Times New Roman" w:cs="Times New Roman"/>
        </w:rPr>
      </w:pPr>
      <w:r w:rsidRPr="00090EEA">
        <w:rPr>
          <w:rFonts w:ascii="Times New Roman" w:hAnsi="Times New Roman" w:cs="Times New Roman"/>
        </w:rPr>
        <w:t>В сводном сметном расчете и локальных сметах сумма НДС 16% должна быть выделена отдельной строкой во всех итоговых показателях.</w:t>
      </w:r>
    </w:p>
    <w:p w14:paraId="6CB57535" w14:textId="77777777" w:rsidR="00090EEA" w:rsidRPr="0086063A" w:rsidRDefault="00090EEA" w:rsidP="00090EEA">
      <w:pPr>
        <w:spacing w:after="0"/>
        <w:jc w:val="both"/>
        <w:rPr>
          <w:rFonts w:ascii="Times New Roman" w:hAnsi="Times New Roman" w:cs="Times New Roman"/>
        </w:rPr>
      </w:pPr>
    </w:p>
    <w:p w14:paraId="32A21079" w14:textId="4745BCB0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86063A">
        <w:rPr>
          <w:rFonts w:ascii="Times New Roman" w:hAnsi="Times New Roman" w:cs="Times New Roman"/>
          <w:b/>
          <w:bCs/>
        </w:rPr>
        <w:t>Языковые требования и форма предоставления документов:</w:t>
      </w:r>
    </w:p>
    <w:p w14:paraId="0E5EB519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  <w:r w:rsidRPr="0086063A">
        <w:rPr>
          <w:rFonts w:ascii="Times New Roman" w:hAnsi="Times New Roman" w:cs="Times New Roman"/>
        </w:rPr>
        <w:t>Все итоговые документы и материалы, разрабатываемые и скорректированные Поставщиком в рамках настоящего Договора (включая локальные сметы, дефектные ведомости, пояснительные записки и сопроводительные акты), должны быть составлены и предоставлены Заказчику на двух языках — государственном (казахском) и русском.</w:t>
      </w:r>
    </w:p>
    <w:p w14:paraId="625629F7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</w:p>
    <w:p w14:paraId="1E94D72D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  <w:r w:rsidRPr="0086063A">
        <w:rPr>
          <w:rFonts w:ascii="Times New Roman" w:hAnsi="Times New Roman" w:cs="Times New Roman"/>
        </w:rPr>
        <w:t>Перевод текста на государственный язык должен быть аутентичным, юридически и технически грамотным, со строгим соблюдением строительной и сметной терминологии.</w:t>
      </w:r>
    </w:p>
    <w:p w14:paraId="4F0FA925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</w:p>
    <w:p w14:paraId="26D8DB71" w14:textId="2A3D46F6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86063A">
        <w:rPr>
          <w:rFonts w:ascii="Times New Roman" w:hAnsi="Times New Roman" w:cs="Times New Roman"/>
          <w:b/>
          <w:bCs/>
        </w:rPr>
        <w:t>Требования к качеству и квалификации Исполнителя:</w:t>
      </w:r>
    </w:p>
    <w:p w14:paraId="68674036" w14:textId="603ED68B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  <w:r w:rsidRPr="0086063A">
        <w:rPr>
          <w:rFonts w:ascii="Times New Roman" w:hAnsi="Times New Roman" w:cs="Times New Roman"/>
        </w:rPr>
        <w:lastRenderedPageBreak/>
        <w:t>Услуги должны быть оказаны инженером-сметчиком с опытом работы в нормативно-сметных программах, рекомендованных к применению в РК (АВС-4, SANA и аналогах).</w:t>
      </w:r>
    </w:p>
    <w:p w14:paraId="5C17405E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</w:p>
    <w:p w14:paraId="030D2D72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  <w:r w:rsidRPr="0086063A">
        <w:rPr>
          <w:rFonts w:ascii="Times New Roman" w:hAnsi="Times New Roman" w:cs="Times New Roman"/>
        </w:rPr>
        <w:t>Сметная документация должна быть составлена строго в соответствии с действующими нормативно-правовыми актами Республики Казахстан в сфере архитектуры, градостроительства и строительства.</w:t>
      </w:r>
    </w:p>
    <w:p w14:paraId="2B9512FB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</w:p>
    <w:p w14:paraId="1105F33E" w14:textId="3855B192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86063A">
        <w:rPr>
          <w:rFonts w:ascii="Times New Roman" w:hAnsi="Times New Roman" w:cs="Times New Roman"/>
          <w:b/>
          <w:bCs/>
        </w:rPr>
        <w:t>Результат оказания услуг и передаваемая документация:</w:t>
      </w:r>
    </w:p>
    <w:p w14:paraId="2C5143A7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  <w:r w:rsidRPr="0086063A">
        <w:rPr>
          <w:rFonts w:ascii="Times New Roman" w:hAnsi="Times New Roman" w:cs="Times New Roman"/>
        </w:rPr>
        <w:t>По окончании оказания услуг Поставщик предоставляет Заказчику:</w:t>
      </w:r>
    </w:p>
    <w:p w14:paraId="449D2500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</w:p>
    <w:p w14:paraId="5BA147D7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  <w:r w:rsidRPr="0086063A">
        <w:rPr>
          <w:rFonts w:ascii="Times New Roman" w:hAnsi="Times New Roman" w:cs="Times New Roman"/>
        </w:rPr>
        <w:t>Проверенную и скорректированную сметную документацию на государственном (казахском) и русском языках в электронном виде (в формате PDF с подписью/печатью и в редактируемом формате Excel / программном формате АВС/SANA).</w:t>
      </w:r>
    </w:p>
    <w:p w14:paraId="554DF0F3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</w:p>
    <w:p w14:paraId="2A217F0F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  <w:r w:rsidRPr="0086063A">
        <w:rPr>
          <w:rFonts w:ascii="Times New Roman" w:hAnsi="Times New Roman" w:cs="Times New Roman"/>
        </w:rPr>
        <w:t>Скорректированную дефектную ведомость / ведомость объемов работ на государственном (казахском) и русском языках.</w:t>
      </w:r>
    </w:p>
    <w:p w14:paraId="621421B0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</w:p>
    <w:p w14:paraId="49CBADCA" w14:textId="77777777" w:rsidR="00361AD8" w:rsidRPr="0086063A" w:rsidRDefault="00361AD8" w:rsidP="0086063A">
      <w:pPr>
        <w:spacing w:after="0"/>
        <w:jc w:val="both"/>
        <w:rPr>
          <w:rFonts w:ascii="Times New Roman" w:hAnsi="Times New Roman" w:cs="Times New Roman"/>
        </w:rPr>
      </w:pPr>
    </w:p>
    <w:sectPr w:rsidR="00361AD8" w:rsidRPr="008606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937"/>
    <w:rsid w:val="00090EEA"/>
    <w:rsid w:val="000D46D4"/>
    <w:rsid w:val="00166948"/>
    <w:rsid w:val="00216272"/>
    <w:rsid w:val="002337B2"/>
    <w:rsid w:val="00257249"/>
    <w:rsid w:val="00361AD8"/>
    <w:rsid w:val="004D172F"/>
    <w:rsid w:val="00587FC2"/>
    <w:rsid w:val="0067012D"/>
    <w:rsid w:val="0086063A"/>
    <w:rsid w:val="00876F3F"/>
    <w:rsid w:val="009C0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729C7"/>
  <w15:chartTrackingRefBased/>
  <w15:docId w15:val="{6F4EC751-0678-4D3A-8B1D-E2547C53E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C09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C09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C093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C09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C093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C09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C09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C09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C09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09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C09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C09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C093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C093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C093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C093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C093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C093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C09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C09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C09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C09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C09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C093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C093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C093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C09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C093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C093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864</Words>
  <Characters>4930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2026-09-22T07:45:00Z</dcterms:created>
  <dcterms:modified xsi:type="dcterms:W3CDTF">2026-10-17T06:39:00Z</dcterms:modified>
</cp:coreProperties>
</file>