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75D70" w14:textId="77777777" w:rsidR="00F56C56" w:rsidRPr="00F56C56" w:rsidRDefault="00F56C56" w:rsidP="00F56C5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ТЕХНИЧЕСКАЯ СПЕЦИФИКАЦИЯ</w:t>
      </w:r>
    </w:p>
    <w:p w14:paraId="62CA88FA" w14:textId="721872F1" w:rsidR="00F56C56" w:rsidRDefault="00F56C56" w:rsidP="00F56C5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Работы по текущему ремонту автоматической пожарной сигнализации (АПС)</w:t>
      </w:r>
    </w:p>
    <w:p w14:paraId="4F812A28" w14:textId="4302F053" w:rsidR="00F56C56" w:rsidRPr="00F56C56" w:rsidRDefault="00F56C56" w:rsidP="00F56C5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ТРЕБОВАНИЯ К МАТЕРИАЛАМ И ОБОРУДОВАНИЮ</w:t>
      </w:r>
    </w:p>
    <w:p w14:paraId="293B2490" w14:textId="4EEF3408" w:rsidR="00F56C56" w:rsidRPr="00F56C56" w:rsidRDefault="00F56C56" w:rsidP="00F56C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sz w:val="24"/>
          <w:szCs w:val="24"/>
          <w:lang w:eastAsia="ru-KZ"/>
        </w:rPr>
        <w:t>Все материалы и комплектующие детали, используемые при проведении текущего ремонта (извещатели, аккумуляторы, кабель, блоки питания и др.), должны быть новыми, не бывшими в употреблении, заводского производства и полностью совместимыми с имеющимся приёмно-контрольным оборудованием Заказчика.</w:t>
      </w:r>
    </w:p>
    <w:p w14:paraId="5CF66E98" w14:textId="79F81E0F" w:rsidR="00F56C56" w:rsidRPr="00F56C56" w:rsidRDefault="00F56C56" w:rsidP="00F56C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sz w:val="24"/>
          <w:szCs w:val="24"/>
          <w:lang w:eastAsia="ru-KZ"/>
        </w:rPr>
        <w:t>Используемые материалы должны соответствовать техническим регламентам, ГОСТам и нормам пожарной безопасности Республики Казахстан.</w:t>
      </w:r>
    </w:p>
    <w:p w14:paraId="74FDA597" w14:textId="664EDDA4" w:rsidR="00F56C56" w:rsidRPr="00F56C56" w:rsidRDefault="00F56C56" w:rsidP="00F56C5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ТРЕБОВАНИЯ К ПОСТАВЩИКУ И БЕЗОПАСНОСТИ</w:t>
      </w:r>
    </w:p>
    <w:p w14:paraId="41C69308" w14:textId="0FA18CC0" w:rsidR="00F56C56" w:rsidRPr="00F56C56" w:rsidRDefault="00F56C56" w:rsidP="00F56C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обязан обеспечивать соблюдение правил техники безопасности, охраны труда, пожарной безопасности и санитарных норм при проведении работ на объекте Заказчика.</w:t>
      </w:r>
    </w:p>
    <w:p w14:paraId="7A037970" w14:textId="6835211D" w:rsidR="00F56C56" w:rsidRPr="00F56C56" w:rsidRDefault="00F56C56" w:rsidP="00F56C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sz w:val="24"/>
          <w:szCs w:val="24"/>
          <w:lang w:eastAsia="ru-KZ"/>
        </w:rPr>
        <w:t>Работы должны выполняться квалифицированным персоналом с применением собственного исправного оборудования, инструментов и контрольно-измерительных приборов.</w:t>
      </w:r>
    </w:p>
    <w:p w14:paraId="7256AE3A" w14:textId="48C4DC6E" w:rsidR="00F56C56" w:rsidRDefault="00F56C56" w:rsidP="00F56C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56C56">
        <w:rPr>
          <w:rFonts w:ascii="Times New Roman" w:eastAsia="Times New Roman" w:hAnsi="Times New Roman" w:cs="Times New Roman"/>
          <w:sz w:val="24"/>
          <w:szCs w:val="24"/>
          <w:lang w:eastAsia="ru-KZ"/>
        </w:rPr>
        <w:t>По окончании работ Поставщик обязан произвести уборку и вывоз строительного/бытового мусора, образовавшегося в процессе выполнения ремонта.</w:t>
      </w:r>
    </w:p>
    <w:p w14:paraId="434951FC" w14:textId="6EDB0B35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</w:p>
    <w:p w14:paraId="61EE1BE5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52434ABC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0D9E927F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5FAEC790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38AB7533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57CB32A7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580429FC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43CBE7D8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4F4E15CD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06A1DE9E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338354FD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15A76D44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46EAE23A" w14:textId="77777777" w:rsid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55679763" w14:textId="53177B88" w:rsidR="00977E5C" w:rsidRP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977E5C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lastRenderedPageBreak/>
        <w:t>ТЕХНИКАЛЫҚ ЕРЕКШЕЛІК</w:t>
      </w:r>
    </w:p>
    <w:p w14:paraId="6449E836" w14:textId="02278ABC" w:rsidR="00977E5C" w:rsidRPr="00977E5C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977E5C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Автоматты өрт дабылы жүйесін (АӨД) ағымдағы жөндеу бойынша жұмыстар</w:t>
      </w:r>
    </w:p>
    <w:p w14:paraId="3529C374" w14:textId="64CC8122" w:rsidR="00977E5C" w:rsidRDefault="00977E5C" w:rsidP="00977E5C">
      <w:pPr>
        <w:pStyle w:val="4"/>
      </w:pPr>
      <w:r>
        <w:t>МАТЕРИАЛДАР МЕН ЖАБДЫҚТАРҒА ҚОЙЫЛАТЫН ТАЛАПТАР</w:t>
      </w:r>
    </w:p>
    <w:p w14:paraId="1E3BFC0E" w14:textId="1F85F17F" w:rsidR="00977E5C" w:rsidRDefault="00977E5C" w:rsidP="00977E5C">
      <w:pPr>
        <w:pStyle w:val="a3"/>
        <w:numPr>
          <w:ilvl w:val="0"/>
          <w:numId w:val="3"/>
        </w:numPr>
      </w:pPr>
      <w:r>
        <w:t xml:space="preserve">Ағымдағы жөндеу жүргізу кезінде пайдаланылатын барлық материалдар мен қосалқы бөлшектер (хабарлағыштар, аккумуляторлар, кабель, қуат блоктары және т.б.) жаңа, пайдаланылмаған, зауытта шығарылған және Тапсырыс берушінің қолданыстағы қабылдау-бақылау жабдығымен толық үйлесімді болуы тиіс. </w:t>
      </w:r>
    </w:p>
    <w:p w14:paraId="7E41606D" w14:textId="53262B8C" w:rsidR="00977E5C" w:rsidRDefault="00977E5C" w:rsidP="00977E5C">
      <w:pPr>
        <w:pStyle w:val="a3"/>
        <w:numPr>
          <w:ilvl w:val="0"/>
          <w:numId w:val="3"/>
        </w:numPr>
      </w:pPr>
      <w:r>
        <w:t xml:space="preserve">Пайдаланылатын материалдар Қазақстан Республикасының қолданыстағы стандарттарына, техникалық регламенттеріне және өрт қауіпсіздігі нормаларына сәйкес келуі тиіс. </w:t>
      </w:r>
    </w:p>
    <w:p w14:paraId="2D1D3068" w14:textId="1340608B" w:rsidR="00977E5C" w:rsidRDefault="00977E5C" w:rsidP="00977E5C">
      <w:pPr>
        <w:pStyle w:val="4"/>
      </w:pPr>
      <w:r>
        <w:t>ӨНІМ БЕРУШІГЕ ЖӘНЕ ҚАУІПСІЗДІККЕ ҚОЙЫЛАТЫН ТАЛАПТАР</w:t>
      </w:r>
    </w:p>
    <w:p w14:paraId="53D6D488" w14:textId="4D8A6C4D" w:rsidR="00977E5C" w:rsidRDefault="00977E5C" w:rsidP="00977E5C">
      <w:pPr>
        <w:pStyle w:val="a3"/>
        <w:numPr>
          <w:ilvl w:val="0"/>
          <w:numId w:val="4"/>
        </w:numPr>
      </w:pPr>
      <w:r>
        <w:t xml:space="preserve">Өнім беруші Тапсырыс берушінің объектісінде жұмыстарды жүргізу кезінде техника қауіпсіздігі, еңбекті қорғау, өрт қауіпсіздігі ережелері мен санитарлық нормалардың сақталуын қамтамасыз етуге міндетті. </w:t>
      </w:r>
    </w:p>
    <w:p w14:paraId="73A43B92" w14:textId="0714EA15" w:rsidR="00977E5C" w:rsidRDefault="00977E5C" w:rsidP="00977E5C">
      <w:pPr>
        <w:pStyle w:val="a3"/>
        <w:numPr>
          <w:ilvl w:val="0"/>
          <w:numId w:val="4"/>
        </w:numPr>
      </w:pPr>
      <w:r>
        <w:t xml:space="preserve">Жұмыстар білікті персонал тарапынан өзінің жарамды жабдықтарын, құрал-саймандарын және бақылау-өлшеу аспаптарын қолдана отырып орындалуы тиіс. </w:t>
      </w:r>
    </w:p>
    <w:p w14:paraId="7E8E4BE4" w14:textId="5C7729A6" w:rsidR="00977E5C" w:rsidRDefault="00977E5C" w:rsidP="00977E5C">
      <w:pPr>
        <w:pStyle w:val="a3"/>
        <w:numPr>
          <w:ilvl w:val="0"/>
          <w:numId w:val="4"/>
        </w:numPr>
      </w:pPr>
      <w:r>
        <w:t xml:space="preserve">Жұмыстар аяқталғаннан кейін Өнім беруші жөндеу процесінде пайда болған құрылыс/тұрмыстық қоқыстарды жинауды және шығаруды орындауға міндетті. </w:t>
      </w:r>
    </w:p>
    <w:p w14:paraId="787519A2" w14:textId="77777777" w:rsidR="00977E5C" w:rsidRPr="00F56C56" w:rsidRDefault="00977E5C" w:rsidP="00977E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</w:p>
    <w:p w14:paraId="7F1EF6CC" w14:textId="77777777" w:rsidR="00C612AF" w:rsidRDefault="00C612AF"/>
    <w:sectPr w:rsidR="00C61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D571F"/>
    <w:multiLevelType w:val="multilevel"/>
    <w:tmpl w:val="1722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13DFF"/>
    <w:multiLevelType w:val="multilevel"/>
    <w:tmpl w:val="1B34E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D43F51"/>
    <w:multiLevelType w:val="multilevel"/>
    <w:tmpl w:val="7B029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517C5A"/>
    <w:multiLevelType w:val="multilevel"/>
    <w:tmpl w:val="DE40D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C"/>
    <w:rsid w:val="00977E5C"/>
    <w:rsid w:val="00C612AF"/>
    <w:rsid w:val="00EE280C"/>
    <w:rsid w:val="00F5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040B2"/>
  <w15:chartTrackingRefBased/>
  <w15:docId w15:val="{3F0D14C6-3F17-4FEC-9A23-B7D6398B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6C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F56C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56C56"/>
    <w:rPr>
      <w:rFonts w:ascii="Times New Roman" w:eastAsia="Times New Roman" w:hAnsi="Times New Roman" w:cs="Times New Roman"/>
      <w:b/>
      <w:bCs/>
      <w:sz w:val="24"/>
      <w:szCs w:val="24"/>
      <w:lang w:eastAsia="ru-KZ"/>
    </w:rPr>
  </w:style>
  <w:style w:type="paragraph" w:styleId="a3">
    <w:name w:val="Normal (Web)"/>
    <w:basedOn w:val="a"/>
    <w:uiPriority w:val="99"/>
    <w:semiHidden/>
    <w:unhideWhenUsed/>
    <w:rsid w:val="00F56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customStyle="1" w:styleId="30">
    <w:name w:val="Заголовок 3 Знак"/>
    <w:basedOn w:val="a0"/>
    <w:link w:val="3"/>
    <w:uiPriority w:val="9"/>
    <w:semiHidden/>
    <w:rsid w:val="00F56C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2026-10-22T06:35:00Z</dcterms:created>
  <dcterms:modified xsi:type="dcterms:W3CDTF">2026-10-22T06:37:00Z</dcterms:modified>
</cp:coreProperties>
</file>